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E417" w14:textId="77777777" w:rsidR="00913189" w:rsidRPr="00C54DA7" w:rsidRDefault="00EE1AC4">
      <w:pPr>
        <w:spacing w:after="0" w:line="276" w:lineRule="auto"/>
        <w:ind w:left="116"/>
        <w:jc w:val="center"/>
        <w:rPr>
          <w:rFonts w:ascii="Comic Sans MS" w:hAnsi="Comic Sans MS" w:cs="Comic Sans MS"/>
          <w:b/>
          <w:bCs/>
          <w:color w:val="002060"/>
          <w:sz w:val="20"/>
          <w:szCs w:val="20"/>
        </w:rPr>
      </w:pPr>
      <w:r w:rsidRPr="00C54DA7">
        <w:rPr>
          <w:rFonts w:ascii="Comic Sans MS" w:hAnsi="Comic Sans MS" w:cs="Comic Sans MS"/>
          <w:b/>
          <w:bCs/>
          <w:color w:val="002060"/>
          <w:sz w:val="20"/>
          <w:szCs w:val="20"/>
        </w:rPr>
        <w:t>GÜNLÜK PLAN</w:t>
      </w:r>
    </w:p>
    <w:p w14:paraId="379F4476" w14:textId="77777777" w:rsidR="00913189" w:rsidRPr="00C54DA7" w:rsidRDefault="00EE1AC4">
      <w:pPr>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Okul Adı:</w:t>
      </w:r>
    </w:p>
    <w:p w14:paraId="74123150" w14:textId="77777777" w:rsidR="00913189" w:rsidRPr="00C54DA7" w:rsidRDefault="00EE1AC4">
      <w:pPr>
        <w:spacing w:after="0" w:line="276" w:lineRule="auto"/>
        <w:rPr>
          <w:rFonts w:ascii="Comic Sans MS" w:hAnsi="Comic Sans MS"/>
          <w:sz w:val="20"/>
          <w:szCs w:val="20"/>
        </w:rPr>
      </w:pPr>
      <w:r w:rsidRPr="00C54DA7">
        <w:rPr>
          <w:rFonts w:ascii="Comic Sans MS" w:hAnsi="Comic Sans MS" w:cs="Comic Sans MS"/>
          <w:b/>
          <w:bCs/>
          <w:sz w:val="20"/>
          <w:szCs w:val="20"/>
        </w:rPr>
        <w:t>Öğretmen Adı:</w:t>
      </w:r>
    </w:p>
    <w:p w14:paraId="78FAD115" w14:textId="77777777" w:rsidR="00913189" w:rsidRPr="00C54DA7" w:rsidRDefault="00EE1AC4">
      <w:pPr>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Yaş Grubu:</w:t>
      </w:r>
      <w:r w:rsidRPr="00C54DA7">
        <w:rPr>
          <w:rFonts w:ascii="Comic Sans MS" w:hAnsi="Comic Sans MS" w:cs="Comic Sans MS"/>
          <w:sz w:val="20"/>
          <w:szCs w:val="20"/>
        </w:rPr>
        <w:t xml:space="preserve"> </w:t>
      </w:r>
      <w:r w:rsidRPr="00C54DA7">
        <w:rPr>
          <w:rFonts w:ascii="Comic Sans MS" w:hAnsi="Comic Sans MS" w:cs="Comic Sans MS"/>
          <w:b/>
          <w:bCs/>
          <w:sz w:val="20"/>
          <w:szCs w:val="20"/>
        </w:rPr>
        <w:t>60–72 Ay (5 Yaş)</w:t>
      </w:r>
    </w:p>
    <w:p w14:paraId="4933F8C2" w14:textId="77777777" w:rsidR="00913189" w:rsidRPr="00C54DA7" w:rsidRDefault="00EE1AC4">
      <w:pPr>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Tarih: 12 Ekim 2026 Pazartesi</w:t>
      </w:r>
    </w:p>
    <w:p w14:paraId="69DAF421" w14:textId="77777777" w:rsidR="00913189" w:rsidRPr="00C54DA7" w:rsidRDefault="00913189">
      <w:pPr>
        <w:spacing w:after="0" w:line="276" w:lineRule="auto"/>
        <w:rPr>
          <w:rFonts w:ascii="Comic Sans MS" w:hAnsi="Comic Sans MS" w:cs="Comic Sans MS"/>
          <w:sz w:val="20"/>
          <w:szCs w:val="20"/>
        </w:rPr>
      </w:pPr>
    </w:p>
    <w:p w14:paraId="0FD48509" w14:textId="77777777" w:rsidR="00913189" w:rsidRPr="00C54DA7" w:rsidRDefault="00EE1AC4">
      <w:pPr>
        <w:keepNext/>
        <w:spacing w:after="0" w:line="276" w:lineRule="auto"/>
        <w:rPr>
          <w:rFonts w:ascii="Comic Sans MS" w:hAnsi="Comic Sans MS" w:cs="Comic Sans MS"/>
          <w:b/>
          <w:bCs/>
          <w:color w:val="FF0000"/>
          <w:sz w:val="20"/>
          <w:szCs w:val="20"/>
        </w:rPr>
      </w:pPr>
      <w:r w:rsidRPr="00C54DA7">
        <w:rPr>
          <w:rFonts w:ascii="Comic Sans MS" w:hAnsi="Comic Sans MS" w:cs="Comic Sans MS"/>
          <w:b/>
          <w:bCs/>
          <w:color w:val="FF0000"/>
          <w:sz w:val="20"/>
          <w:szCs w:val="20"/>
          <w:lang w:val="en-US" w:eastAsia="en-US"/>
        </w:rPr>
        <w:t>ALAN BECERİLERİ, ÖĞRENME ÇIKTILARI VE SÜREÇ BİLEŞENLERİ</w:t>
      </w:r>
    </w:p>
    <w:p w14:paraId="67006516"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Türkçe Alanı</w:t>
      </w:r>
    </w:p>
    <w:p w14:paraId="1532ED63"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TADB. Dinleme / İzleme</w:t>
      </w:r>
    </w:p>
    <w:p w14:paraId="5DC9B41F"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TADB.2. Dinledikleri / izledikleri şiir, hikâye, tekerleme, video, tiyatro, animasyon gibi materyaller ile ilgili yeni anlamlar oluşturabilme</w:t>
      </w:r>
    </w:p>
    <w:p w14:paraId="1E0FFC34"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TADB.2.a. Dinledikleri / izledikleri materyaller ile ön bilgileri arasında bağlantı kurar.</w:t>
      </w:r>
    </w:p>
    <w:p w14:paraId="664B22CA"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TADB.2.b. Dinledikleri / izledikleri materyaller hakkındaki tahminini söyler.</w:t>
      </w:r>
    </w:p>
    <w:p w14:paraId="6B829FA8"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TADB.2.c. Dinledikleri / izledikleri materyallere ilişkin çıkarım yapar.</w:t>
      </w:r>
    </w:p>
    <w:p w14:paraId="0D33EF0A"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Sosyal Alanı</w:t>
      </w:r>
    </w:p>
    <w:p w14:paraId="1C66019E"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SBAB1. Zamanı Algılama ve Kronolojik Düşünme</w:t>
      </w:r>
    </w:p>
    <w:p w14:paraId="1058B99B"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SAB.2. Yakın çevresindeki olay / dönem / kavramları kronolojik olarak sıralayabilme</w:t>
      </w:r>
    </w:p>
    <w:p w14:paraId="36D5336B" w14:textId="77777777" w:rsidR="002316A7" w:rsidRPr="00C54DA7" w:rsidRDefault="005A446D">
      <w:pPr>
        <w:spacing w:after="0" w:line="276" w:lineRule="auto"/>
        <w:rPr>
          <w:rFonts w:ascii="Comic Sans MS" w:hAnsi="Comic Sans MS" w:cs="Comic Sans MS"/>
          <w:sz w:val="20"/>
          <w:szCs w:val="20"/>
        </w:rPr>
      </w:pPr>
      <w:r w:rsidRPr="00C54DA7">
        <w:rPr>
          <w:rFonts w:ascii="Comic Sans MS" w:eastAsia="Times New Roman" w:hAnsi="Comic Sans MS" w:cs="Comic Sans MS"/>
          <w:b/>
          <w:bCs/>
          <w:sz w:val="20"/>
          <w:szCs w:val="20"/>
          <w:lang w:eastAsia="tr-TR"/>
        </w:rPr>
        <w:t>SAB.2.a.</w:t>
      </w:r>
      <w:r w:rsidRPr="00C54DA7">
        <w:rPr>
          <w:rFonts w:ascii="Comic Sans MS" w:eastAsia="Times New Roman" w:hAnsi="Comic Sans MS" w:cs="Comic Sans MS"/>
          <w:sz w:val="20"/>
          <w:szCs w:val="20"/>
          <w:lang w:eastAsia="tr-TR"/>
        </w:rPr>
        <w:t xml:space="preserve"> </w:t>
      </w:r>
      <w:r w:rsidRPr="00C54DA7">
        <w:rPr>
          <w:rFonts w:ascii="Comic Sans MS" w:eastAsia="Times New Roman" w:hAnsi="Comic Sans MS" w:cs="Comic Sans MS"/>
          <w:b/>
          <w:sz w:val="20"/>
          <w:szCs w:val="20"/>
          <w:lang w:eastAsia="tr-TR"/>
        </w:rPr>
        <w:t>Gün akışındaki eylemlerini oluş sırasına uygun olarak sıralar.</w:t>
      </w:r>
    </w:p>
    <w:p w14:paraId="2C226DFC"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SAB.2.b. Bir olay kurgusunu oluş sırasına göre sıralar.</w:t>
      </w:r>
    </w:p>
    <w:p w14:paraId="3FE2156B"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Fen Alanı</w:t>
      </w:r>
    </w:p>
    <w:p w14:paraId="5F5C7E8A"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FBAB1. Bilimsel Gözlem</w:t>
      </w:r>
    </w:p>
    <w:p w14:paraId="7A6F57B6" w14:textId="77777777" w:rsidR="00913189" w:rsidRPr="00C54DA7" w:rsidRDefault="00EE1AC4">
      <w:pPr>
        <w:keepNext/>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b/>
          <w:sz w:val="20"/>
          <w:szCs w:val="20"/>
          <w:lang w:eastAsia="tr-TR"/>
        </w:rPr>
        <w:t>FAB.</w:t>
      </w:r>
      <w:proofErr w:type="gramEnd"/>
      <w:r w:rsidRPr="00C54DA7">
        <w:rPr>
          <w:rFonts w:ascii="Comic Sans MS" w:eastAsia="Times New Roman" w:hAnsi="Comic Sans MS" w:cs="Comic Sans MS"/>
          <w:b/>
          <w:sz w:val="20"/>
          <w:szCs w:val="20"/>
          <w:lang w:eastAsia="tr-TR"/>
        </w:rPr>
        <w:t>1. Günlük yaşamında fenle ilgili olaylara / olgulara ve durumlara yönelik bilimsel gözlem yapabilme</w:t>
      </w:r>
    </w:p>
    <w:p w14:paraId="1C84CA52"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1.a. Çevresinde merak ettiği nesne / olay / olguları odaklanarak gözlemler.</w:t>
      </w:r>
    </w:p>
    <w:p w14:paraId="2D52602A"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 xml:space="preserve">1.b. Gözlemlediği nesne / olay / olguların </w:t>
      </w:r>
      <w:proofErr w:type="spellStart"/>
      <w:r w:rsidRPr="00C54DA7">
        <w:rPr>
          <w:rFonts w:ascii="Comic Sans MS" w:eastAsia="Times New Roman" w:hAnsi="Comic Sans MS" w:cs="Comic Sans MS"/>
          <w:sz w:val="20"/>
          <w:szCs w:val="20"/>
          <w:lang w:eastAsia="tr-TR"/>
        </w:rPr>
        <w:t>betimsel</w:t>
      </w:r>
      <w:proofErr w:type="spellEnd"/>
      <w:r w:rsidRPr="00C54DA7">
        <w:rPr>
          <w:rFonts w:ascii="Comic Sans MS" w:eastAsia="Times New Roman" w:hAnsi="Comic Sans MS" w:cs="Comic Sans MS"/>
          <w:sz w:val="20"/>
          <w:szCs w:val="20"/>
          <w:lang w:eastAsia="tr-TR"/>
        </w:rPr>
        <w:t xml:space="preserve"> / fiziksel özelliklerini ayrıntılı olarak tanımlar.</w:t>
      </w:r>
    </w:p>
    <w:p w14:paraId="4C4003D3"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1.c. Duyuları aracılığıyla nesne / olay / olguların gözlemlenebilir özelliklerini açıklar.</w:t>
      </w:r>
    </w:p>
    <w:p w14:paraId="4EDF83F4"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FBAB7. Deney Yapma</w:t>
      </w:r>
    </w:p>
    <w:p w14:paraId="6FD5FA5C" w14:textId="77777777" w:rsidR="00913189" w:rsidRPr="00C54DA7" w:rsidRDefault="00EE1AC4">
      <w:pPr>
        <w:keepNext/>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b/>
          <w:sz w:val="20"/>
          <w:szCs w:val="20"/>
          <w:lang w:eastAsia="tr-TR"/>
        </w:rPr>
        <w:t>FAB.</w:t>
      </w:r>
      <w:proofErr w:type="gramEnd"/>
      <w:r w:rsidRPr="00C54DA7">
        <w:rPr>
          <w:rFonts w:ascii="Comic Sans MS" w:eastAsia="Times New Roman" w:hAnsi="Comic Sans MS" w:cs="Comic Sans MS"/>
          <w:b/>
          <w:sz w:val="20"/>
          <w:szCs w:val="20"/>
          <w:lang w:eastAsia="tr-TR"/>
        </w:rPr>
        <w:t>7. Merak ettiği konular / olay / durum hakkında deneyler yapabilme</w:t>
      </w:r>
    </w:p>
    <w:p w14:paraId="7EF289A3"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7.a. Merak ettiği konuya ilişkin deney yapmak için uygun malzemeleri seçer.</w:t>
      </w:r>
    </w:p>
    <w:p w14:paraId="399739E9"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7.b. Merak ettiği konuda deneme-yanılma yoluyla deney yapar.</w:t>
      </w:r>
    </w:p>
    <w:p w14:paraId="799577AF" w14:textId="77777777" w:rsidR="00913189" w:rsidRPr="00C54DA7" w:rsidRDefault="00EE1AC4">
      <w:pPr>
        <w:spacing w:after="0" w:line="276" w:lineRule="auto"/>
        <w:rPr>
          <w:rFonts w:ascii="Comic Sans MS" w:hAnsi="Comic Sans MS" w:cs="Comic Sans MS"/>
          <w:sz w:val="20"/>
          <w:szCs w:val="20"/>
        </w:rPr>
      </w:pPr>
      <w:proofErr w:type="gramStart"/>
      <w:r w:rsidRPr="00C54DA7">
        <w:rPr>
          <w:rFonts w:ascii="Comic Sans MS" w:eastAsia="Times New Roman" w:hAnsi="Comic Sans MS" w:cs="Comic Sans MS"/>
          <w:sz w:val="20"/>
          <w:szCs w:val="20"/>
          <w:lang w:eastAsia="tr-TR"/>
        </w:rPr>
        <w:t>FAB.</w:t>
      </w:r>
      <w:proofErr w:type="gramEnd"/>
      <w:r w:rsidRPr="00C54DA7">
        <w:rPr>
          <w:rFonts w:ascii="Comic Sans MS" w:eastAsia="Times New Roman" w:hAnsi="Comic Sans MS" w:cs="Comic Sans MS"/>
          <w:sz w:val="20"/>
          <w:szCs w:val="20"/>
          <w:lang w:eastAsia="tr-TR"/>
        </w:rPr>
        <w:t>7.c. Deney sonucunda gözlemlediği durumu ifade eder.</w:t>
      </w:r>
    </w:p>
    <w:p w14:paraId="761D5ED2"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Matematik Alanı</w:t>
      </w:r>
    </w:p>
    <w:p w14:paraId="5FCB8E01"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MAB1. Matematiksel Muhakeme</w:t>
      </w:r>
    </w:p>
    <w:p w14:paraId="1F13B5F9"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MAB.2. Parça-bütün özelliklerini çözümleyebilme</w:t>
      </w:r>
    </w:p>
    <w:p w14:paraId="5238E3BA"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MAB.2.a. Bir bütünü oluşturan parçaları gösterir.</w:t>
      </w:r>
    </w:p>
    <w:p w14:paraId="6B854157"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MAB.2.b. Parçalar arasındaki benzerlik, eşlik ya da bütüne uygunluk ilişkisini söyler.</w:t>
      </w:r>
    </w:p>
    <w:p w14:paraId="7228A096"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MAB.2.c. İlişkili parçaları birleştirerek bütünü oluşturur.</w:t>
      </w:r>
    </w:p>
    <w:p w14:paraId="1BA58F9C"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Müzik Alanı</w:t>
      </w:r>
    </w:p>
    <w:p w14:paraId="3983038D"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MSB2. Müziksel Söyleme</w:t>
      </w:r>
    </w:p>
    <w:p w14:paraId="722C14AE"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MSB.1. Şarkılara kendi sesiyle eşlik edebilme</w:t>
      </w:r>
    </w:p>
    <w:p w14:paraId="20225CF6"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MSB.1.c. Yaşına ve gelişim düzeyine uygun şarkıyı temposuna uyum sağlayarak söyler.</w:t>
      </w:r>
    </w:p>
    <w:p w14:paraId="615505AF"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MHB4. Müziksel Hareket</w:t>
      </w:r>
    </w:p>
    <w:p w14:paraId="15C7ECE2"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MHB.2. Müzik eserleriyle hareket / dans edebilme</w:t>
      </w:r>
    </w:p>
    <w:p w14:paraId="31D75991"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MHB.2.a. Müzik eşliğinde grupla birlikte hareket / dans eder.</w:t>
      </w:r>
    </w:p>
    <w:p w14:paraId="2D93E3BF" w14:textId="77777777" w:rsidR="00913189" w:rsidRPr="00C54DA7" w:rsidRDefault="00EE1AC4">
      <w:pPr>
        <w:keepNext/>
        <w:spacing w:after="0" w:line="276" w:lineRule="auto"/>
        <w:rPr>
          <w:rFonts w:ascii="Comic Sans MS" w:hAnsi="Comic Sans MS" w:cs="Comic Sans MS"/>
          <w:b/>
          <w:bCs/>
          <w:color w:val="FF0000"/>
          <w:sz w:val="20"/>
          <w:szCs w:val="20"/>
        </w:rPr>
      </w:pPr>
      <w:r w:rsidRPr="00C54DA7">
        <w:rPr>
          <w:rFonts w:ascii="Comic Sans MS" w:hAnsi="Comic Sans MS" w:cs="Comic Sans MS"/>
          <w:b/>
          <w:bCs/>
          <w:color w:val="FF0000"/>
          <w:sz w:val="20"/>
          <w:szCs w:val="20"/>
          <w:lang w:val="en-US" w:eastAsia="en-US"/>
        </w:rPr>
        <w:t>EĞİLİMLER</w:t>
      </w:r>
    </w:p>
    <w:p w14:paraId="38517641" w14:textId="77777777" w:rsidR="009E1F25" w:rsidRPr="00C54DA7" w:rsidRDefault="009E1F25" w:rsidP="009E1F25">
      <w:pPr>
        <w:spacing w:after="0" w:line="276" w:lineRule="auto"/>
        <w:rPr>
          <w:rFonts w:ascii="Comic Sans MS" w:hAnsi="Comic Sans MS"/>
          <w:b/>
          <w:bCs/>
          <w:sz w:val="20"/>
          <w:szCs w:val="20"/>
        </w:rPr>
      </w:pPr>
      <w:r w:rsidRPr="00C54DA7">
        <w:rPr>
          <w:rFonts w:ascii="Comic Sans MS" w:hAnsi="Comic Sans MS"/>
          <w:b/>
          <w:bCs/>
          <w:sz w:val="20"/>
          <w:szCs w:val="20"/>
        </w:rPr>
        <w:t>E1.Benlik Eğilimleri</w:t>
      </w:r>
    </w:p>
    <w:p w14:paraId="28326CD6" w14:textId="77777777" w:rsidR="009E1F25" w:rsidRPr="00C54DA7" w:rsidRDefault="009E1F25" w:rsidP="009E1F25">
      <w:pPr>
        <w:spacing w:after="0" w:line="276" w:lineRule="auto"/>
        <w:rPr>
          <w:rFonts w:ascii="Comic Sans MS" w:hAnsi="Comic Sans MS"/>
          <w:b/>
          <w:bCs/>
          <w:sz w:val="20"/>
          <w:szCs w:val="20"/>
        </w:rPr>
      </w:pPr>
      <w:r w:rsidRPr="00C54DA7">
        <w:rPr>
          <w:rFonts w:ascii="Comic Sans MS" w:hAnsi="Comic Sans MS"/>
          <w:sz w:val="20"/>
          <w:szCs w:val="20"/>
        </w:rPr>
        <w:t>E1.1. Merak</w:t>
      </w:r>
    </w:p>
    <w:p w14:paraId="318623B0" w14:textId="77777777" w:rsidR="009E1F25" w:rsidRPr="00C54DA7" w:rsidRDefault="009E1F25" w:rsidP="009E1F25">
      <w:pPr>
        <w:spacing w:after="0" w:line="276" w:lineRule="auto"/>
        <w:rPr>
          <w:rFonts w:ascii="Comic Sans MS" w:hAnsi="Comic Sans MS"/>
          <w:b/>
          <w:bCs/>
          <w:sz w:val="20"/>
          <w:szCs w:val="20"/>
        </w:rPr>
      </w:pPr>
      <w:r w:rsidRPr="00C54DA7">
        <w:rPr>
          <w:rFonts w:ascii="Comic Sans MS" w:hAnsi="Comic Sans MS"/>
          <w:b/>
          <w:bCs/>
          <w:sz w:val="20"/>
          <w:szCs w:val="20"/>
        </w:rPr>
        <w:t>E2. Sosyal Eğilimler</w:t>
      </w:r>
    </w:p>
    <w:p w14:paraId="0213D788" w14:textId="77777777" w:rsidR="009E1F25" w:rsidRPr="00C54DA7" w:rsidRDefault="009E1F25" w:rsidP="009E1F25">
      <w:pPr>
        <w:spacing w:after="0" w:line="276" w:lineRule="auto"/>
        <w:rPr>
          <w:rFonts w:ascii="Comic Sans MS" w:hAnsi="Comic Sans MS"/>
          <w:sz w:val="20"/>
          <w:szCs w:val="20"/>
        </w:rPr>
      </w:pPr>
      <w:r w:rsidRPr="00C54DA7">
        <w:rPr>
          <w:rFonts w:ascii="Comic Sans MS" w:hAnsi="Comic Sans MS"/>
          <w:sz w:val="20"/>
          <w:szCs w:val="20"/>
        </w:rPr>
        <w:t xml:space="preserve">E2.5. </w:t>
      </w:r>
      <w:proofErr w:type="spellStart"/>
      <w:r w:rsidRPr="00C54DA7">
        <w:rPr>
          <w:rFonts w:ascii="Comic Sans MS" w:hAnsi="Comic Sans MS"/>
          <w:sz w:val="20"/>
          <w:szCs w:val="20"/>
        </w:rPr>
        <w:t>Oyunseverlik</w:t>
      </w:r>
      <w:proofErr w:type="spellEnd"/>
    </w:p>
    <w:p w14:paraId="4E401F8C" w14:textId="77777777" w:rsidR="009E1F25" w:rsidRPr="00C54DA7" w:rsidRDefault="009E1F25" w:rsidP="009E1F25">
      <w:pPr>
        <w:spacing w:after="0" w:line="276" w:lineRule="auto"/>
        <w:rPr>
          <w:rFonts w:ascii="Comic Sans MS" w:hAnsi="Comic Sans MS"/>
          <w:b/>
          <w:bCs/>
          <w:sz w:val="20"/>
          <w:szCs w:val="20"/>
        </w:rPr>
      </w:pPr>
      <w:r w:rsidRPr="00C54DA7">
        <w:rPr>
          <w:rFonts w:ascii="Comic Sans MS" w:hAnsi="Comic Sans MS"/>
          <w:b/>
          <w:bCs/>
          <w:sz w:val="20"/>
          <w:szCs w:val="20"/>
        </w:rPr>
        <w:t xml:space="preserve">E3. Entelektüel Eğilimler </w:t>
      </w:r>
    </w:p>
    <w:p w14:paraId="0D071EF9" w14:textId="77777777" w:rsidR="009E1F25" w:rsidRPr="00C54DA7" w:rsidRDefault="009E1F25" w:rsidP="009E1F25">
      <w:pPr>
        <w:spacing w:after="0" w:line="276" w:lineRule="auto"/>
        <w:rPr>
          <w:rFonts w:ascii="Comic Sans MS" w:hAnsi="Comic Sans MS"/>
          <w:sz w:val="20"/>
          <w:szCs w:val="20"/>
        </w:rPr>
      </w:pPr>
      <w:r w:rsidRPr="00C54DA7">
        <w:rPr>
          <w:rFonts w:ascii="Comic Sans MS" w:hAnsi="Comic Sans MS"/>
          <w:sz w:val="20"/>
          <w:szCs w:val="20"/>
        </w:rPr>
        <w:t xml:space="preserve">E3.1. Odaklanma </w:t>
      </w:r>
    </w:p>
    <w:p w14:paraId="2D294821" w14:textId="77777777" w:rsidR="00913189" w:rsidRPr="00C54DA7" w:rsidRDefault="00EE1AC4">
      <w:pPr>
        <w:keepNext/>
        <w:spacing w:after="0" w:line="276" w:lineRule="auto"/>
        <w:rPr>
          <w:rFonts w:ascii="Comic Sans MS" w:hAnsi="Comic Sans MS" w:cs="Comic Sans MS"/>
          <w:b/>
          <w:bCs/>
          <w:color w:val="FF0000"/>
          <w:sz w:val="20"/>
          <w:szCs w:val="20"/>
        </w:rPr>
      </w:pPr>
      <w:r w:rsidRPr="00C54DA7">
        <w:rPr>
          <w:rFonts w:ascii="Comic Sans MS" w:hAnsi="Comic Sans MS" w:cs="Comic Sans MS"/>
          <w:b/>
          <w:bCs/>
          <w:color w:val="FF0000"/>
          <w:sz w:val="20"/>
          <w:szCs w:val="20"/>
          <w:lang w:val="en-US" w:eastAsia="en-US"/>
        </w:rPr>
        <w:lastRenderedPageBreak/>
        <w:t>PROGRAMLAR ARASI BİLEŞENLER</w:t>
      </w:r>
    </w:p>
    <w:p w14:paraId="23C0D45C" w14:textId="77777777" w:rsidR="00913189" w:rsidRPr="00C54DA7" w:rsidRDefault="00EE1AC4">
      <w:pPr>
        <w:keepNext/>
        <w:spacing w:after="0" w:line="276" w:lineRule="auto"/>
        <w:rPr>
          <w:rFonts w:ascii="Comic Sans MS" w:hAnsi="Comic Sans MS" w:cs="Comic Sans MS"/>
          <w:b/>
          <w:bCs/>
          <w:color w:val="002060"/>
          <w:sz w:val="20"/>
          <w:szCs w:val="20"/>
          <w:lang w:eastAsia="tr-TR"/>
        </w:rPr>
      </w:pPr>
      <w:r w:rsidRPr="00C54DA7">
        <w:rPr>
          <w:rFonts w:ascii="Comic Sans MS" w:hAnsi="Comic Sans MS" w:cs="Comic Sans MS"/>
          <w:b/>
          <w:bCs/>
          <w:color w:val="002060"/>
          <w:sz w:val="20"/>
          <w:szCs w:val="20"/>
        </w:rPr>
        <w:t>Sosyal-Duygusal Öğrenme Becerileri</w:t>
      </w:r>
    </w:p>
    <w:p w14:paraId="379F9401"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SDB2.1. İletişim</w:t>
      </w:r>
    </w:p>
    <w:p w14:paraId="7FFDC83F"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SDB2.2. İş Birliği</w:t>
      </w:r>
    </w:p>
    <w:p w14:paraId="45F80994" w14:textId="77777777" w:rsidR="00913189" w:rsidRPr="00C54DA7" w:rsidRDefault="00EE1AC4">
      <w:pPr>
        <w:keepNext/>
        <w:spacing w:after="0" w:line="276" w:lineRule="auto"/>
        <w:rPr>
          <w:rFonts w:ascii="Comic Sans MS" w:hAnsi="Comic Sans MS" w:cs="Comic Sans MS"/>
          <w:b/>
          <w:bCs/>
          <w:color w:val="2E74B5"/>
          <w:sz w:val="20"/>
          <w:szCs w:val="20"/>
        </w:rPr>
      </w:pPr>
      <w:r w:rsidRPr="00C54DA7">
        <w:rPr>
          <w:rFonts w:ascii="Comic Sans MS" w:hAnsi="Comic Sans MS" w:cs="Comic Sans MS"/>
          <w:b/>
          <w:bCs/>
          <w:color w:val="2E74B5"/>
          <w:sz w:val="20"/>
          <w:szCs w:val="20"/>
        </w:rPr>
        <w:t>DEĞERLER</w:t>
      </w:r>
    </w:p>
    <w:p w14:paraId="579453CC"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D17. Tasarruf</w:t>
      </w:r>
    </w:p>
    <w:p w14:paraId="705F9B90"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D17.2. İsraftan kaçınmak</w:t>
      </w:r>
    </w:p>
    <w:p w14:paraId="1EDFD714"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D17.2.1. Tabağına yiyebileceği kadar yemek alır.</w:t>
      </w:r>
    </w:p>
    <w:p w14:paraId="0C4AE62C"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D18. Temizlik</w:t>
      </w:r>
    </w:p>
    <w:p w14:paraId="306CD989" w14:textId="77777777" w:rsidR="00913189" w:rsidRPr="00C54DA7" w:rsidRDefault="00EE1AC4">
      <w:pPr>
        <w:keepNext/>
        <w:spacing w:after="0" w:line="276" w:lineRule="auto"/>
        <w:rPr>
          <w:rFonts w:ascii="Comic Sans MS" w:hAnsi="Comic Sans MS" w:cs="Comic Sans MS"/>
          <w:sz w:val="20"/>
          <w:szCs w:val="20"/>
        </w:rPr>
      </w:pPr>
      <w:r w:rsidRPr="00C54DA7">
        <w:rPr>
          <w:rFonts w:ascii="Comic Sans MS" w:eastAsia="Times New Roman" w:hAnsi="Comic Sans MS" w:cs="Comic Sans MS"/>
          <w:b/>
          <w:sz w:val="20"/>
          <w:szCs w:val="20"/>
          <w:lang w:eastAsia="tr-TR"/>
        </w:rPr>
        <w:t>D18.1. Kişisel temizlik ve bakımına önem vermek</w:t>
      </w:r>
    </w:p>
    <w:p w14:paraId="5AE23569"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D18.1.1. Beden temizliği gerektiren işleri zamanında ve özenli yapmaya gayret eder.</w:t>
      </w:r>
    </w:p>
    <w:p w14:paraId="3327D26A" w14:textId="77777777" w:rsidR="00913189" w:rsidRPr="00C54DA7" w:rsidRDefault="00EE1AC4">
      <w:pPr>
        <w:keepNext/>
        <w:spacing w:after="0" w:line="276" w:lineRule="auto"/>
        <w:rPr>
          <w:rFonts w:ascii="Comic Sans MS" w:hAnsi="Comic Sans MS" w:cs="Comic Sans MS"/>
          <w:b/>
          <w:bCs/>
          <w:color w:val="002060"/>
          <w:sz w:val="20"/>
          <w:szCs w:val="20"/>
        </w:rPr>
      </w:pPr>
      <w:r w:rsidRPr="00C54DA7">
        <w:rPr>
          <w:rFonts w:ascii="Comic Sans MS" w:hAnsi="Comic Sans MS" w:cs="Comic Sans MS"/>
          <w:b/>
          <w:bCs/>
          <w:color w:val="002060"/>
          <w:sz w:val="20"/>
          <w:szCs w:val="20"/>
        </w:rPr>
        <w:t>OKURYAZARLIK BECERİLERİ</w:t>
      </w:r>
    </w:p>
    <w:p w14:paraId="19BFFB1C" w14:textId="77777777" w:rsidR="00913189" w:rsidRPr="00C54DA7" w:rsidRDefault="00EE1AC4">
      <w:pPr>
        <w:spacing w:after="0" w:line="276" w:lineRule="auto"/>
        <w:rPr>
          <w:rFonts w:ascii="Comic Sans MS" w:hAnsi="Comic Sans MS" w:cs="Comic Sans MS"/>
          <w:sz w:val="20"/>
          <w:szCs w:val="20"/>
        </w:rPr>
      </w:pPr>
      <w:r w:rsidRPr="00C54DA7">
        <w:rPr>
          <w:rFonts w:ascii="Comic Sans MS" w:eastAsia="Times New Roman" w:hAnsi="Comic Sans MS" w:cs="Comic Sans MS"/>
          <w:sz w:val="20"/>
          <w:szCs w:val="20"/>
          <w:lang w:eastAsia="tr-TR"/>
        </w:rPr>
        <w:t>OB4. Görsel Okuryazarlık</w:t>
      </w:r>
    </w:p>
    <w:p w14:paraId="2E6E3228" w14:textId="77777777" w:rsidR="00913189" w:rsidRPr="00C54DA7" w:rsidRDefault="00EE1AC4">
      <w:pPr>
        <w:keepNext/>
        <w:spacing w:after="0" w:line="276" w:lineRule="auto"/>
        <w:rPr>
          <w:rFonts w:ascii="Comic Sans MS" w:hAnsi="Comic Sans MS" w:cs="Comic Sans MS"/>
          <w:color w:val="2E74B5"/>
          <w:sz w:val="20"/>
          <w:szCs w:val="20"/>
        </w:rPr>
      </w:pPr>
      <w:r w:rsidRPr="00C54DA7">
        <w:rPr>
          <w:rFonts w:ascii="Comic Sans MS" w:hAnsi="Comic Sans MS" w:cs="Comic Sans MS"/>
          <w:b/>
          <w:bCs/>
          <w:color w:val="2E74B5"/>
          <w:sz w:val="20"/>
          <w:szCs w:val="20"/>
        </w:rPr>
        <w:t>Kavramlar:</w:t>
      </w:r>
      <w:r w:rsidRPr="00C54DA7">
        <w:rPr>
          <w:rFonts w:ascii="Comic Sans MS" w:hAnsi="Comic Sans MS" w:cs="Comic Sans MS"/>
          <w:color w:val="2E74B5"/>
          <w:sz w:val="20"/>
          <w:szCs w:val="20"/>
        </w:rPr>
        <w:t xml:space="preserve"> </w:t>
      </w:r>
    </w:p>
    <w:p w14:paraId="4B595112" w14:textId="77777777" w:rsidR="00C54DA7" w:rsidRPr="00C54DA7" w:rsidRDefault="00C54DA7">
      <w:pPr>
        <w:spacing w:after="0" w:line="276" w:lineRule="auto"/>
        <w:rPr>
          <w:rFonts w:ascii="Comic Sans MS" w:hAnsi="Comic Sans MS"/>
          <w:sz w:val="20"/>
          <w:szCs w:val="20"/>
        </w:rPr>
      </w:pPr>
      <w:r w:rsidRPr="00C54DA7">
        <w:rPr>
          <w:rStyle w:val="Gl"/>
          <w:rFonts w:ascii="Comic Sans MS" w:hAnsi="Comic Sans MS"/>
          <w:color w:val="002060"/>
          <w:sz w:val="20"/>
          <w:szCs w:val="20"/>
        </w:rPr>
        <w:t>Zıt:</w:t>
      </w:r>
      <w:r w:rsidRPr="00C54DA7">
        <w:rPr>
          <w:rFonts w:ascii="Comic Sans MS" w:hAnsi="Comic Sans MS"/>
          <w:sz w:val="20"/>
          <w:szCs w:val="20"/>
        </w:rPr>
        <w:t xml:space="preserve"> Kolay–zor, aynı–farklı</w:t>
      </w:r>
      <w:r w:rsidRPr="00C54DA7">
        <w:rPr>
          <w:rFonts w:ascii="Comic Sans MS" w:hAnsi="Comic Sans MS"/>
          <w:sz w:val="20"/>
          <w:szCs w:val="20"/>
        </w:rPr>
        <w:br/>
      </w:r>
      <w:r w:rsidRPr="00C54DA7">
        <w:rPr>
          <w:rStyle w:val="Gl"/>
          <w:rFonts w:ascii="Comic Sans MS" w:hAnsi="Comic Sans MS"/>
          <w:color w:val="002060"/>
          <w:sz w:val="20"/>
          <w:szCs w:val="20"/>
        </w:rPr>
        <w:t>Miktar:</w:t>
      </w:r>
      <w:r w:rsidRPr="00C54DA7">
        <w:rPr>
          <w:rFonts w:ascii="Comic Sans MS" w:hAnsi="Comic Sans MS"/>
          <w:sz w:val="20"/>
          <w:szCs w:val="20"/>
        </w:rPr>
        <w:t xml:space="preserve"> Bütün–yarım</w:t>
      </w:r>
      <w:r w:rsidRPr="00C54DA7">
        <w:rPr>
          <w:rFonts w:ascii="Comic Sans MS" w:hAnsi="Comic Sans MS"/>
          <w:sz w:val="20"/>
          <w:szCs w:val="20"/>
        </w:rPr>
        <w:br/>
      </w:r>
      <w:r w:rsidRPr="00C54DA7">
        <w:rPr>
          <w:rStyle w:val="Gl"/>
          <w:rFonts w:ascii="Comic Sans MS" w:hAnsi="Comic Sans MS"/>
          <w:color w:val="002060"/>
          <w:sz w:val="20"/>
          <w:szCs w:val="20"/>
        </w:rPr>
        <w:t>Zaman:</w:t>
      </w:r>
      <w:r w:rsidRPr="00C54DA7">
        <w:rPr>
          <w:rFonts w:ascii="Comic Sans MS" w:hAnsi="Comic Sans MS"/>
          <w:sz w:val="20"/>
          <w:szCs w:val="20"/>
        </w:rPr>
        <w:t xml:space="preserve"> Önce–sonra</w:t>
      </w:r>
    </w:p>
    <w:p w14:paraId="560BFAE1" w14:textId="3E61DC9D"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b/>
          <w:bCs/>
          <w:color w:val="2E74B5"/>
          <w:sz w:val="20"/>
          <w:szCs w:val="20"/>
        </w:rPr>
        <w:t>Sözcükler:</w:t>
      </w:r>
      <w:r w:rsidRPr="00C54DA7">
        <w:rPr>
          <w:rFonts w:ascii="Comic Sans MS" w:hAnsi="Comic Sans MS" w:cs="Comic Sans MS"/>
          <w:color w:val="2E74B5"/>
          <w:sz w:val="20"/>
          <w:szCs w:val="20"/>
        </w:rPr>
        <w:t xml:space="preserve"> </w:t>
      </w:r>
      <w:r w:rsidRPr="00C54DA7">
        <w:rPr>
          <w:rFonts w:ascii="Comic Sans MS" w:hAnsi="Comic Sans MS" w:cs="Comic Sans MS"/>
          <w:sz w:val="20"/>
          <w:szCs w:val="20"/>
        </w:rPr>
        <w:t>Hasat, harman, orak, değirmen, buğday, çiftçi, fırıncı, israf, emek</w:t>
      </w:r>
    </w:p>
    <w:p w14:paraId="24A46753" w14:textId="2C1298AD"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b/>
          <w:bCs/>
          <w:color w:val="2E74B5"/>
          <w:sz w:val="20"/>
          <w:szCs w:val="20"/>
        </w:rPr>
        <w:t>Materyaller:</w:t>
      </w:r>
      <w:r w:rsidRPr="00C54DA7">
        <w:rPr>
          <w:rFonts w:ascii="Comic Sans MS" w:hAnsi="Comic Sans MS" w:cs="Comic Sans MS"/>
          <w:color w:val="2E74B5"/>
          <w:sz w:val="20"/>
          <w:szCs w:val="20"/>
        </w:rPr>
        <w:t xml:space="preserve"> </w:t>
      </w:r>
      <w:r w:rsidRPr="00C54DA7">
        <w:rPr>
          <w:rFonts w:ascii="Comic Sans MS" w:hAnsi="Comic Sans MS" w:cs="Comic Sans MS"/>
          <w:sz w:val="20"/>
          <w:szCs w:val="20"/>
        </w:rPr>
        <w:t>Çalışma kağıtları, boya kalemleri, makas, yapıştırıcı, fon kartonu ya</w:t>
      </w:r>
      <w:r w:rsidR="00C54DA7" w:rsidRPr="00C54DA7">
        <w:rPr>
          <w:rFonts w:ascii="Comic Sans MS" w:hAnsi="Comic Sans MS" w:cs="Comic Sans MS"/>
          <w:sz w:val="20"/>
          <w:szCs w:val="20"/>
        </w:rPr>
        <w:t xml:space="preserve"> </w:t>
      </w:r>
      <w:r w:rsidRPr="00C54DA7">
        <w:rPr>
          <w:rFonts w:ascii="Comic Sans MS" w:hAnsi="Comic Sans MS" w:cs="Comic Sans MS"/>
          <w:sz w:val="20"/>
          <w:szCs w:val="20"/>
        </w:rPr>
        <w:t xml:space="preserve">da </w:t>
      </w:r>
      <w:proofErr w:type="spellStart"/>
      <w:r w:rsidRPr="00C54DA7">
        <w:rPr>
          <w:rFonts w:ascii="Comic Sans MS" w:hAnsi="Comic Sans MS" w:cs="Comic Sans MS"/>
          <w:sz w:val="20"/>
          <w:szCs w:val="20"/>
        </w:rPr>
        <w:t>grapon</w:t>
      </w:r>
      <w:proofErr w:type="spellEnd"/>
      <w:r w:rsidRPr="00C54DA7">
        <w:rPr>
          <w:rFonts w:ascii="Comic Sans MS" w:hAnsi="Comic Sans MS" w:cs="Comic Sans MS"/>
          <w:sz w:val="20"/>
          <w:szCs w:val="20"/>
        </w:rPr>
        <w:t xml:space="preserve"> </w:t>
      </w:r>
      <w:proofErr w:type="gramStart"/>
      <w:r w:rsidRPr="00C54DA7">
        <w:rPr>
          <w:rFonts w:ascii="Comic Sans MS" w:hAnsi="Comic Sans MS" w:cs="Comic Sans MS"/>
          <w:sz w:val="20"/>
          <w:szCs w:val="20"/>
        </w:rPr>
        <w:t>kağıdı</w:t>
      </w:r>
      <w:proofErr w:type="gramEnd"/>
      <w:r w:rsidRPr="00C54DA7">
        <w:rPr>
          <w:rFonts w:ascii="Comic Sans MS" w:hAnsi="Comic Sans MS" w:cs="Comic Sans MS"/>
          <w:sz w:val="20"/>
          <w:szCs w:val="20"/>
        </w:rPr>
        <w:t>, un, su, maya, tuz,</w:t>
      </w:r>
      <w:r w:rsidR="00C54DA7" w:rsidRPr="00C54DA7">
        <w:rPr>
          <w:rFonts w:ascii="Comic Sans MS" w:hAnsi="Comic Sans MS" w:cs="Comic Sans MS"/>
          <w:sz w:val="20"/>
          <w:szCs w:val="20"/>
        </w:rPr>
        <w:t xml:space="preserve"> </w:t>
      </w:r>
      <w:r w:rsidRPr="00C54DA7">
        <w:rPr>
          <w:rFonts w:ascii="Comic Sans MS" w:hAnsi="Comic Sans MS" w:cs="Comic Sans MS"/>
          <w:sz w:val="20"/>
          <w:szCs w:val="20"/>
        </w:rPr>
        <w:t>yoğurma kabı, ekmek, fırın,</w:t>
      </w:r>
      <w:r w:rsidR="00C54DA7" w:rsidRPr="00C54DA7">
        <w:rPr>
          <w:rFonts w:ascii="Comic Sans MS" w:hAnsi="Comic Sans MS" w:cs="Comic Sans MS"/>
          <w:sz w:val="20"/>
          <w:szCs w:val="20"/>
        </w:rPr>
        <w:t xml:space="preserve"> </w:t>
      </w:r>
      <w:r w:rsidRPr="00C54DA7">
        <w:rPr>
          <w:rFonts w:ascii="Comic Sans MS" w:hAnsi="Comic Sans MS" w:cs="Comic Sans MS"/>
          <w:sz w:val="20"/>
          <w:szCs w:val="20"/>
        </w:rPr>
        <w:t>eldiven</w:t>
      </w:r>
    </w:p>
    <w:p w14:paraId="521CAFF8" w14:textId="77777777"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b/>
          <w:bCs/>
          <w:color w:val="2E74B5"/>
          <w:sz w:val="20"/>
          <w:szCs w:val="20"/>
        </w:rPr>
        <w:t>Eğitim/Öğrenme Ortamları</w:t>
      </w:r>
      <w:bookmarkStart w:id="0" w:name="_Hlk177686232"/>
      <w:r w:rsidRPr="00C54DA7">
        <w:rPr>
          <w:rFonts w:ascii="Comic Sans MS" w:hAnsi="Comic Sans MS" w:cs="Comic Sans MS"/>
          <w:b/>
          <w:bCs/>
          <w:color w:val="2E74B5"/>
          <w:sz w:val="20"/>
          <w:szCs w:val="20"/>
        </w:rPr>
        <w:t>:</w:t>
      </w:r>
      <w:r w:rsidRPr="00C54DA7">
        <w:rPr>
          <w:rFonts w:ascii="Comic Sans MS" w:hAnsi="Comic Sans MS" w:cs="Comic Sans MS"/>
          <w:color w:val="2E74B5"/>
          <w:sz w:val="20"/>
          <w:szCs w:val="20"/>
        </w:rPr>
        <w:t xml:space="preserve"> </w:t>
      </w:r>
      <w:hyperlink r:id="rId5">
        <w:bookmarkStart w:id="1" w:name="_Hlk177837544"/>
        <w:r w:rsidRPr="00C54DA7">
          <w:rPr>
            <w:rStyle w:val="Kpr"/>
            <w:rFonts w:ascii="Comic Sans MS" w:hAnsi="Comic Sans MS" w:cs="Comic Sans MS"/>
            <w:sz w:val="20"/>
            <w:szCs w:val="20"/>
          </w:rPr>
          <w:t>Kolay Zor</w:t>
        </w:r>
        <w:r w:rsidRPr="00C54DA7">
          <w:rPr>
            <w:rStyle w:val="Kpr"/>
            <w:rFonts w:ascii="Comic Sans MS" w:eastAsia="Comic Sans MS" w:hAnsi="Comic Sans MS" w:cs="Comic Sans MS"/>
            <w:sz w:val="20"/>
            <w:szCs w:val="20"/>
          </w:rPr>
          <w:t xml:space="preserve"> </w:t>
        </w:r>
        <w:r w:rsidRPr="00C54DA7">
          <w:rPr>
            <w:rStyle w:val="Kpr"/>
            <w:rFonts w:ascii="Comic Sans MS" w:hAnsi="Comic Sans MS" w:cs="Comic Sans MS"/>
            <w:sz w:val="20"/>
            <w:szCs w:val="20"/>
          </w:rPr>
          <w:t>Flash Kartları</w:t>
        </w:r>
      </w:hyperlink>
      <w:r w:rsidRPr="00C54DA7">
        <w:rPr>
          <w:rFonts w:ascii="Comic Sans MS" w:hAnsi="Comic Sans MS" w:cs="Comic Sans MS"/>
          <w:sz w:val="20"/>
          <w:szCs w:val="20"/>
        </w:rPr>
        <w:t xml:space="preserve"> </w:t>
      </w:r>
      <w:r w:rsidRPr="00C54DA7">
        <w:rPr>
          <w:rFonts w:ascii="Comic Sans MS" w:eastAsia="Comic Sans MS" w:hAnsi="Comic Sans MS" w:cs="Comic Sans MS"/>
          <w:color w:val="000000"/>
          <w:sz w:val="20"/>
          <w:szCs w:val="20"/>
        </w:rPr>
        <w:t xml:space="preserve"> </w:t>
      </w:r>
      <w:r w:rsidRPr="00C54DA7">
        <w:rPr>
          <w:rFonts w:ascii="Comic Sans MS" w:hAnsi="Comic Sans MS" w:cs="Comic Sans MS"/>
          <w:sz w:val="20"/>
          <w:szCs w:val="20"/>
        </w:rPr>
        <w:t xml:space="preserve">çıktı alınır </w:t>
      </w:r>
      <w:bookmarkEnd w:id="0"/>
      <w:r w:rsidRPr="00C54DA7">
        <w:rPr>
          <w:rFonts w:ascii="Comic Sans MS" w:hAnsi="Comic Sans MS" w:cs="Comic Sans MS"/>
          <w:sz w:val="20"/>
          <w:szCs w:val="20"/>
        </w:rPr>
        <w:t>ve ilgili merkezlere koyulur.</w:t>
      </w:r>
      <w:bookmarkEnd w:id="1"/>
    </w:p>
    <w:p w14:paraId="3197AE9C" w14:textId="77777777" w:rsidR="00913189" w:rsidRPr="00C54DA7" w:rsidRDefault="00EE1AC4">
      <w:pPr>
        <w:spacing w:line="276" w:lineRule="auto"/>
        <w:rPr>
          <w:rFonts w:ascii="Comic Sans MS" w:eastAsia="Comic Sans MS" w:hAnsi="Comic Sans MS" w:cs="Comic Sans MS"/>
          <w:color w:val="000000"/>
          <w:sz w:val="20"/>
          <w:szCs w:val="20"/>
        </w:rPr>
      </w:pPr>
      <w:r w:rsidRPr="00C54DA7">
        <w:rPr>
          <w:rFonts w:ascii="Comic Sans MS" w:hAnsi="Comic Sans MS" w:cs="Comic Sans MS"/>
          <w:color w:val="000000"/>
          <w:sz w:val="20"/>
          <w:szCs w:val="20"/>
        </w:rPr>
        <w:t>Minderli sohbet alanı, oluşum sırası kartları için masa, temiz bir hamur çalışma masası ve sakin köşe hazırlanır. Çekirdek 1 kitabı, tam ve yarım ekmek görselleri ile iki benzer şeffaf kap bulundurulur. Fırın yalnızca yetişkin tarafından kullanılır; besin hassasiyetleri önceden dikkate alınır.</w:t>
      </w:r>
    </w:p>
    <w:p w14:paraId="231277A2" w14:textId="77777777" w:rsidR="00913189" w:rsidRPr="00C54DA7" w:rsidRDefault="00EE1AC4">
      <w:pPr>
        <w:keepNext/>
        <w:spacing w:after="0" w:line="276" w:lineRule="auto"/>
        <w:jc w:val="center"/>
        <w:rPr>
          <w:rFonts w:ascii="Comic Sans MS" w:hAnsi="Comic Sans MS" w:cs="Comic Sans MS"/>
          <w:b/>
          <w:bCs/>
          <w:color w:val="002060"/>
          <w:sz w:val="20"/>
          <w:szCs w:val="20"/>
          <w:lang w:eastAsia="tr-TR"/>
        </w:rPr>
      </w:pPr>
      <w:r w:rsidRPr="00C54DA7">
        <w:rPr>
          <w:rFonts w:ascii="Comic Sans MS" w:hAnsi="Comic Sans MS" w:cs="Comic Sans MS"/>
          <w:b/>
          <w:bCs/>
          <w:color w:val="002060"/>
          <w:sz w:val="20"/>
          <w:szCs w:val="20"/>
        </w:rPr>
        <w:t>ÖĞRENME-ÖĞRETME YAŞANTILARI</w:t>
      </w:r>
    </w:p>
    <w:p w14:paraId="168436FB" w14:textId="77777777" w:rsidR="00913189" w:rsidRPr="00C54DA7" w:rsidRDefault="00EE1AC4">
      <w:pPr>
        <w:keepNext/>
        <w:spacing w:after="0" w:line="276" w:lineRule="auto"/>
        <w:rPr>
          <w:rFonts w:ascii="Comic Sans MS" w:hAnsi="Comic Sans MS" w:cs="Comic Sans MS"/>
          <w:b/>
          <w:bCs/>
          <w:color w:val="4472C4"/>
          <w:sz w:val="20"/>
          <w:szCs w:val="20"/>
        </w:rPr>
      </w:pPr>
      <w:r w:rsidRPr="00C54DA7">
        <w:rPr>
          <w:rFonts w:ascii="Comic Sans MS" w:hAnsi="Comic Sans MS" w:cs="Comic Sans MS"/>
          <w:b/>
          <w:bCs/>
          <w:color w:val="4472C4"/>
          <w:sz w:val="20"/>
          <w:szCs w:val="20"/>
        </w:rPr>
        <w:t>ÖĞRENME-ÖĞRETME UYGULAMALARI</w:t>
      </w:r>
    </w:p>
    <w:p w14:paraId="693DE657" w14:textId="77777777" w:rsidR="00913189" w:rsidRPr="00C54DA7" w:rsidRDefault="00EE1AC4">
      <w:pPr>
        <w:keepNext/>
        <w:spacing w:after="0" w:line="276" w:lineRule="auto"/>
        <w:rPr>
          <w:rFonts w:ascii="Comic Sans MS" w:hAnsi="Comic Sans MS" w:cs="Comic Sans MS"/>
          <w:b/>
          <w:bCs/>
          <w:color w:val="ED7D31"/>
          <w:sz w:val="20"/>
          <w:szCs w:val="20"/>
        </w:rPr>
      </w:pPr>
      <w:r w:rsidRPr="00C54DA7">
        <w:rPr>
          <w:rFonts w:ascii="Comic Sans MS" w:hAnsi="Comic Sans MS" w:cs="Comic Sans MS"/>
          <w:b/>
          <w:bCs/>
          <w:color w:val="ED7D31"/>
          <w:sz w:val="20"/>
          <w:szCs w:val="20"/>
        </w:rPr>
        <w:t>GÜNE BAŞLAMA ZAMANI</w:t>
      </w:r>
    </w:p>
    <w:p w14:paraId="538FAC2E" w14:textId="77777777" w:rsidR="00157282" w:rsidRPr="00C54DA7" w:rsidRDefault="00157282" w:rsidP="00157282">
      <w:pPr>
        <w:spacing w:after="40" w:line="240" w:lineRule="auto"/>
        <w:rPr>
          <w:rFonts w:ascii="Comic Sans MS" w:hAnsi="Comic Sans MS"/>
          <w:sz w:val="20"/>
          <w:szCs w:val="20"/>
        </w:rPr>
      </w:pPr>
      <w:r w:rsidRPr="00C54DA7">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3D36CAB4" w14:textId="69680605" w:rsidR="00913189" w:rsidRPr="00C54DA7" w:rsidRDefault="00157282" w:rsidP="00157282">
      <w:pPr>
        <w:spacing w:after="0" w:line="276" w:lineRule="auto"/>
        <w:rPr>
          <w:rFonts w:ascii="Comic Sans MS" w:hAnsi="Comic Sans MS" w:cs="Comic Sans MS"/>
          <w:b/>
          <w:bCs/>
          <w:color w:val="ED7D31"/>
          <w:sz w:val="20"/>
          <w:szCs w:val="20"/>
        </w:rPr>
      </w:pPr>
      <w:r w:rsidRPr="00C54DA7">
        <w:rPr>
          <w:rFonts w:ascii="Comic Sans MS" w:hAnsi="Comic Sans MS"/>
          <w:color w:val="000000"/>
          <w:sz w:val="20"/>
          <w:szCs w:val="20"/>
        </w:rPr>
        <w:t xml:space="preserve">Duygu kartları incelenir. İsteyen çocuk o günkü duygusunu söyler veya bir kartla gösterir. Öğretmen çocukların paylaşımlarını yargılamadan dinler. </w:t>
      </w:r>
      <w:r w:rsidR="00EE1AC4" w:rsidRPr="00C54DA7">
        <w:rPr>
          <w:rFonts w:ascii="Comic Sans MS" w:eastAsia="Comic Sans MS" w:hAnsi="Comic Sans MS" w:cs="Comic Sans MS"/>
          <w:color w:val="000000"/>
          <w:sz w:val="20"/>
          <w:szCs w:val="20"/>
        </w:rPr>
        <w:t xml:space="preserve">Güne sağlıklı başlamak için </w:t>
      </w:r>
      <w:hyperlink r:id="rId6">
        <w:bookmarkStart w:id="2" w:name="_Hlk177728063"/>
        <w:r w:rsidR="00EE1AC4" w:rsidRPr="00C54DA7">
          <w:rPr>
            <w:rStyle w:val="Kpr"/>
            <w:rFonts w:ascii="Comic Sans MS" w:hAnsi="Comic Sans MS" w:cs="Comic Sans MS"/>
            <w:sz w:val="20"/>
            <w:szCs w:val="20"/>
            <w:shd w:val="clear" w:color="auto" w:fill="FFFFFF"/>
          </w:rPr>
          <w:t>KURABİYE Şarkısı- Burak Onurlu</w:t>
        </w:r>
        <w:r w:rsidR="00EE1AC4" w:rsidRPr="00C54DA7">
          <w:rPr>
            <w:rStyle w:val="Kpr"/>
            <w:rFonts w:ascii="Comic Sans MS" w:hAnsi="Comic Sans MS" w:cs="Comic Sans MS"/>
            <w:sz w:val="20"/>
            <w:szCs w:val="20"/>
          </w:rPr>
          <w:t xml:space="preserve"> </w:t>
        </w:r>
      </w:hyperlink>
      <w:r w:rsidR="00EE1AC4" w:rsidRPr="00C54DA7">
        <w:rPr>
          <w:rFonts w:ascii="Comic Sans MS" w:hAnsi="Comic Sans MS" w:cs="Comic Sans MS"/>
          <w:color w:val="444444"/>
          <w:sz w:val="20"/>
          <w:szCs w:val="20"/>
          <w:shd w:val="clear" w:color="auto" w:fill="FFFFFF"/>
        </w:rPr>
        <w:t>,</w:t>
      </w:r>
      <w:r w:rsidR="00EE1AC4" w:rsidRPr="00C54DA7">
        <w:rPr>
          <w:rFonts w:ascii="Comic Sans MS" w:hAnsi="Comic Sans MS" w:cs="Comic Sans MS"/>
          <w:sz w:val="20"/>
          <w:szCs w:val="20"/>
        </w:rPr>
        <w:t xml:space="preserve"> </w:t>
      </w:r>
      <w:hyperlink r:id="rId7">
        <w:r w:rsidR="00EE1AC4" w:rsidRPr="00C54DA7">
          <w:rPr>
            <w:rStyle w:val="Kpr"/>
            <w:rFonts w:ascii="Comic Sans MS" w:hAnsi="Comic Sans MS" w:cs="Comic Sans MS"/>
            <w:sz w:val="20"/>
            <w:szCs w:val="20"/>
          </w:rPr>
          <w:t>7Adım Dansı</w:t>
        </w:r>
      </w:hyperlink>
      <w:r w:rsidR="00EE1AC4" w:rsidRPr="00C54DA7">
        <w:rPr>
          <w:rStyle w:val="Kpr"/>
          <w:rFonts w:ascii="Comic Sans MS" w:hAnsi="Comic Sans MS" w:cs="Comic Sans MS"/>
          <w:sz w:val="20"/>
          <w:szCs w:val="20"/>
          <w:u w:val="none"/>
        </w:rPr>
        <w:t xml:space="preserve"> </w:t>
      </w:r>
      <w:bookmarkEnd w:id="2"/>
      <w:r w:rsidR="00EE1AC4" w:rsidRPr="00C54DA7">
        <w:rPr>
          <w:rStyle w:val="Kpr"/>
          <w:rFonts w:ascii="Comic Sans MS" w:eastAsia="Comic Sans MS" w:hAnsi="Comic Sans MS" w:cs="Comic Sans MS"/>
          <w:color w:val="000000"/>
          <w:sz w:val="20"/>
          <w:szCs w:val="20"/>
          <w:u w:val="none"/>
        </w:rPr>
        <w:t xml:space="preserve">hareketleri hep birlikte yapılır. </w:t>
      </w:r>
      <w:r w:rsidR="00EE1AC4" w:rsidRPr="00C54DA7">
        <w:rPr>
          <w:rFonts w:ascii="Comic Sans MS" w:hAnsi="Comic Sans MS" w:cs="Comic Sans MS"/>
          <w:sz w:val="20"/>
          <w:szCs w:val="20"/>
        </w:rPr>
        <w:t xml:space="preserve"> </w:t>
      </w:r>
      <w:r w:rsidR="00EE1AC4" w:rsidRPr="00C54DA7">
        <w:rPr>
          <w:rFonts w:ascii="Comic Sans MS" w:hAnsi="Comic Sans MS" w:cs="Comic Sans MS"/>
          <w:color w:val="000000"/>
          <w:sz w:val="20"/>
          <w:szCs w:val="20"/>
        </w:rPr>
        <w:t>Daha sonra öğrenme merkezlerinde oyuna geçilir.</w:t>
      </w:r>
    </w:p>
    <w:p w14:paraId="18CCC3B7" w14:textId="77777777" w:rsidR="00913189" w:rsidRPr="00C54DA7" w:rsidRDefault="00EE1AC4">
      <w:pPr>
        <w:keepNext/>
        <w:spacing w:after="0" w:line="276" w:lineRule="auto"/>
        <w:rPr>
          <w:rFonts w:ascii="Comic Sans MS" w:hAnsi="Comic Sans MS" w:cs="Comic Sans MS"/>
          <w:b/>
          <w:bCs/>
          <w:color w:val="ED7D31"/>
          <w:sz w:val="20"/>
          <w:szCs w:val="20"/>
        </w:rPr>
      </w:pPr>
      <w:r w:rsidRPr="00C54DA7">
        <w:rPr>
          <w:rFonts w:ascii="Comic Sans MS" w:hAnsi="Comic Sans MS" w:cs="Comic Sans MS"/>
          <w:b/>
          <w:bCs/>
          <w:color w:val="ED7D31"/>
          <w:sz w:val="20"/>
          <w:szCs w:val="20"/>
        </w:rPr>
        <w:t>ÖĞRENME MERKEZLERİNDE OYUN</w:t>
      </w:r>
    </w:p>
    <w:p w14:paraId="027D00DA" w14:textId="77777777" w:rsidR="00913189" w:rsidRPr="00C54DA7" w:rsidRDefault="00EE1AC4">
      <w:pPr>
        <w:spacing w:after="0" w:line="276" w:lineRule="auto"/>
        <w:rPr>
          <w:rStyle w:val="Kpr"/>
          <w:rFonts w:ascii="Comic Sans MS" w:eastAsia="Comic Sans MS" w:hAnsi="Comic Sans MS" w:cs="Comic Sans MS"/>
          <w:color w:val="000000"/>
          <w:sz w:val="20"/>
          <w:szCs w:val="20"/>
          <w:u w:val="none"/>
        </w:rPr>
      </w:pPr>
      <w:r w:rsidRPr="00C54DA7">
        <w:rPr>
          <w:rFonts w:ascii="Comic Sans MS" w:hAnsi="Comic Sans MS" w:cs="Comic Sans MS"/>
          <w:sz w:val="20"/>
          <w:szCs w:val="20"/>
        </w:rPr>
        <w:t xml:space="preserve">Çocuklara “Bugün nerede oynamak istersin?” diye sorulur. Çocuklar verdikleri yanıtlara uygun merkezlere yönlendirilir. </w:t>
      </w:r>
      <w:r w:rsidRPr="00C54DA7">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 İ</w:t>
      </w:r>
      <w:r w:rsidRPr="00C54DA7">
        <w:rPr>
          <w:rFonts w:ascii="Comic Sans MS" w:hAnsi="Comic Sans MS" w:cs="Comic Sans MS"/>
          <w:sz w:val="20"/>
          <w:szCs w:val="20"/>
        </w:rPr>
        <w:t xml:space="preserve">lgili öğrenme merkezlerine  </w:t>
      </w:r>
      <w:hyperlink r:id="rId8">
        <w:r w:rsidRPr="00C54DA7">
          <w:rPr>
            <w:rStyle w:val="Kpr"/>
            <w:rFonts w:ascii="Comic Sans MS" w:hAnsi="Comic Sans MS" w:cs="Comic Sans MS"/>
            <w:sz w:val="20"/>
            <w:szCs w:val="20"/>
          </w:rPr>
          <w:t>Kolay Zor</w:t>
        </w:r>
        <w:r w:rsidRPr="00C54DA7">
          <w:rPr>
            <w:rStyle w:val="Kpr"/>
            <w:rFonts w:ascii="Comic Sans MS" w:eastAsia="Comic Sans MS" w:hAnsi="Comic Sans MS" w:cs="Comic Sans MS"/>
            <w:sz w:val="20"/>
            <w:szCs w:val="20"/>
          </w:rPr>
          <w:t xml:space="preserve"> </w:t>
        </w:r>
        <w:r w:rsidRPr="00C54DA7">
          <w:rPr>
            <w:rStyle w:val="Kpr"/>
            <w:rFonts w:ascii="Comic Sans MS" w:hAnsi="Comic Sans MS" w:cs="Comic Sans MS"/>
            <w:sz w:val="20"/>
            <w:szCs w:val="20"/>
          </w:rPr>
          <w:t>Flash Kartları</w:t>
        </w:r>
      </w:hyperlink>
      <w:r w:rsidRPr="00C54DA7">
        <w:rPr>
          <w:rFonts w:ascii="Comic Sans MS" w:hAnsi="Comic Sans MS" w:cs="Comic Sans MS"/>
          <w:sz w:val="20"/>
          <w:szCs w:val="20"/>
        </w:rPr>
        <w:t xml:space="preserve"> </w:t>
      </w:r>
      <w:r w:rsidRPr="00C54DA7">
        <w:rPr>
          <w:rFonts w:ascii="Comic Sans MS" w:eastAsia="Comic Sans MS" w:hAnsi="Comic Sans MS" w:cs="Comic Sans MS"/>
          <w:color w:val="000000"/>
          <w:sz w:val="20"/>
          <w:szCs w:val="20"/>
        </w:rPr>
        <w:t xml:space="preserve"> </w:t>
      </w:r>
      <w:r w:rsidRPr="00C54DA7">
        <w:rPr>
          <w:rFonts w:ascii="Comic Sans MS" w:hAnsi="Comic Sans MS" w:cs="Comic Sans MS"/>
          <w:sz w:val="20"/>
          <w:szCs w:val="20"/>
        </w:rPr>
        <w:t>konur.</w:t>
      </w:r>
    </w:p>
    <w:p w14:paraId="1096559C" w14:textId="77777777" w:rsidR="00913189" w:rsidRPr="00C54DA7" w:rsidRDefault="00EE1AC4">
      <w:pPr>
        <w:keepNext/>
        <w:spacing w:after="0" w:line="276" w:lineRule="auto"/>
        <w:rPr>
          <w:rFonts w:ascii="Comic Sans MS" w:hAnsi="Comic Sans MS" w:cs="Comic Sans MS"/>
          <w:sz w:val="20"/>
          <w:szCs w:val="20"/>
        </w:rPr>
      </w:pPr>
      <w:proofErr w:type="gramStart"/>
      <w:r w:rsidRPr="00C54DA7">
        <w:rPr>
          <w:rFonts w:ascii="Comic Sans MS" w:hAnsi="Comic Sans MS" w:cs="Comic Sans MS"/>
          <w:b/>
          <w:bCs/>
          <w:color w:val="ED7D31"/>
          <w:sz w:val="20"/>
          <w:szCs w:val="20"/>
        </w:rPr>
        <w:t>BESLENME,TOPLANMA</w:t>
      </w:r>
      <w:proofErr w:type="gramEnd"/>
      <w:r w:rsidRPr="00C54DA7">
        <w:rPr>
          <w:rFonts w:ascii="Comic Sans MS" w:hAnsi="Comic Sans MS" w:cs="Comic Sans MS"/>
          <w:b/>
          <w:bCs/>
          <w:color w:val="ED7D31"/>
          <w:sz w:val="20"/>
          <w:szCs w:val="20"/>
        </w:rPr>
        <w:t xml:space="preserve">,TEMİZLİK   </w:t>
      </w:r>
    </w:p>
    <w:p w14:paraId="39F9A7D6" w14:textId="77777777" w:rsidR="00157282" w:rsidRPr="00C54DA7" w:rsidRDefault="00157282" w:rsidP="00157282">
      <w:pPr>
        <w:spacing w:after="60" w:line="240" w:lineRule="auto"/>
        <w:jc w:val="both"/>
        <w:rPr>
          <w:rFonts w:ascii="Comic Sans MS" w:hAnsi="Comic Sans MS"/>
          <w:sz w:val="20"/>
          <w:szCs w:val="20"/>
        </w:rPr>
      </w:pPr>
      <w:r w:rsidRPr="00C54DA7">
        <w:rPr>
          <w:rFonts w:ascii="Comic Sans MS" w:hAnsi="Comic Sans MS"/>
          <w:sz w:val="20"/>
          <w:szCs w:val="20"/>
        </w:rPr>
        <w:t xml:space="preserve">Toplanma zamanı geldiğinde </w:t>
      </w:r>
      <w:hyperlink r:id="rId9" w:history="1">
        <w:r w:rsidRPr="00C54DA7">
          <w:rPr>
            <w:rStyle w:val="Kpr"/>
            <w:rFonts w:ascii="Comic Sans MS" w:hAnsi="Comic Sans MS"/>
            <w:sz w:val="20"/>
            <w:szCs w:val="20"/>
          </w:rPr>
          <w:t>“Topla Topla Yerine Koy”</w:t>
        </w:r>
      </w:hyperlink>
      <w:r w:rsidRPr="00C54DA7">
        <w:rPr>
          <w:rFonts w:ascii="Comic Sans MS" w:hAnsi="Comic Sans MS"/>
          <w:sz w:val="20"/>
          <w:szCs w:val="20"/>
        </w:rPr>
        <w:t xml:space="preserve"> şarkısı eşliğinde sınıf toplanmaya başlanır.</w:t>
      </w:r>
    </w:p>
    <w:p w14:paraId="39A8A1D2" w14:textId="77777777" w:rsidR="00157282" w:rsidRPr="00C54DA7" w:rsidRDefault="00157282" w:rsidP="00157282">
      <w:pPr>
        <w:keepNext/>
        <w:suppressAutoHyphens w:val="0"/>
        <w:spacing w:after="60" w:line="240" w:lineRule="auto"/>
        <w:rPr>
          <w:rFonts w:ascii="Comic Sans MS" w:eastAsia="Times New Roman" w:hAnsi="Comic Sans MS"/>
          <w:color w:val="FF0000"/>
          <w:sz w:val="20"/>
          <w:szCs w:val="20"/>
          <w:lang w:eastAsia="tr-TR"/>
        </w:rPr>
      </w:pPr>
      <w:r w:rsidRPr="00C54DA7">
        <w:rPr>
          <w:rFonts w:ascii="Comic Sans MS" w:eastAsia="Times New Roman" w:hAnsi="Comic Sans MS"/>
          <w:b/>
          <w:bCs/>
          <w:color w:val="FF0000"/>
          <w:sz w:val="20"/>
          <w:szCs w:val="20"/>
          <w:lang w:eastAsia="tr-TR"/>
        </w:rPr>
        <w:t>TOPLA TOPLA YERİNE KOY</w:t>
      </w:r>
    </w:p>
    <w:p w14:paraId="1554D068" w14:textId="77777777" w:rsidR="00157282" w:rsidRPr="00C54DA7" w:rsidRDefault="00157282" w:rsidP="00157282">
      <w:pPr>
        <w:suppressAutoHyphens w:val="0"/>
        <w:spacing w:after="60" w:line="240" w:lineRule="auto"/>
        <w:rPr>
          <w:rFonts w:ascii="Comic Sans MS" w:eastAsia="Times New Roman" w:hAnsi="Comic Sans MS"/>
          <w:sz w:val="20"/>
          <w:szCs w:val="20"/>
          <w:lang w:eastAsia="tr-TR"/>
        </w:rPr>
      </w:pPr>
      <w:r w:rsidRPr="00C54DA7">
        <w:rPr>
          <w:rFonts w:ascii="Comic Sans MS" w:eastAsia="Times New Roman" w:hAnsi="Comic Sans MS"/>
          <w:sz w:val="20"/>
          <w:szCs w:val="20"/>
          <w:lang w:eastAsia="tr-TR"/>
        </w:rPr>
        <w:t>Topla topla yerine koy</w:t>
      </w:r>
    </w:p>
    <w:p w14:paraId="71CBD475" w14:textId="77777777" w:rsidR="00157282" w:rsidRPr="00C54DA7" w:rsidRDefault="00157282" w:rsidP="00157282">
      <w:pPr>
        <w:suppressAutoHyphens w:val="0"/>
        <w:spacing w:after="60" w:line="240" w:lineRule="auto"/>
        <w:rPr>
          <w:rFonts w:ascii="Comic Sans MS" w:eastAsia="Times New Roman" w:hAnsi="Comic Sans MS"/>
          <w:sz w:val="20"/>
          <w:szCs w:val="20"/>
          <w:lang w:eastAsia="tr-TR"/>
        </w:rPr>
      </w:pPr>
      <w:r w:rsidRPr="00C54DA7">
        <w:rPr>
          <w:rFonts w:ascii="Comic Sans MS" w:eastAsia="Times New Roman" w:hAnsi="Comic Sans MS"/>
          <w:sz w:val="20"/>
          <w:szCs w:val="20"/>
          <w:lang w:eastAsia="tr-TR"/>
        </w:rPr>
        <w:t>Oyuncaklar mutlu olsun</w:t>
      </w:r>
    </w:p>
    <w:p w14:paraId="33A292ED" w14:textId="77777777" w:rsidR="00157282" w:rsidRPr="00C54DA7" w:rsidRDefault="00157282" w:rsidP="00157282">
      <w:pPr>
        <w:suppressAutoHyphens w:val="0"/>
        <w:spacing w:after="60" w:line="240" w:lineRule="auto"/>
        <w:rPr>
          <w:rFonts w:ascii="Comic Sans MS" w:eastAsia="Times New Roman" w:hAnsi="Comic Sans MS"/>
          <w:sz w:val="20"/>
          <w:szCs w:val="20"/>
          <w:lang w:eastAsia="tr-TR"/>
        </w:rPr>
      </w:pPr>
      <w:r w:rsidRPr="00C54DA7">
        <w:rPr>
          <w:rFonts w:ascii="Comic Sans MS" w:eastAsia="Times New Roman" w:hAnsi="Comic Sans MS"/>
          <w:sz w:val="20"/>
          <w:szCs w:val="20"/>
          <w:lang w:eastAsia="tr-TR"/>
        </w:rPr>
        <w:t>Arkadaşın da oynasın</w:t>
      </w:r>
    </w:p>
    <w:p w14:paraId="7EEB62D7" w14:textId="77777777" w:rsidR="00157282" w:rsidRPr="00C54DA7" w:rsidRDefault="00157282" w:rsidP="00157282">
      <w:pPr>
        <w:suppressAutoHyphens w:val="0"/>
        <w:spacing w:after="60" w:line="240" w:lineRule="auto"/>
        <w:rPr>
          <w:rFonts w:ascii="Comic Sans MS" w:eastAsia="Times New Roman" w:hAnsi="Comic Sans MS"/>
          <w:sz w:val="20"/>
          <w:szCs w:val="20"/>
          <w:lang w:eastAsia="tr-TR"/>
        </w:rPr>
      </w:pPr>
      <w:r w:rsidRPr="00C54DA7">
        <w:rPr>
          <w:rFonts w:ascii="Comic Sans MS" w:eastAsia="Times New Roman" w:hAnsi="Comic Sans MS"/>
          <w:sz w:val="20"/>
          <w:szCs w:val="20"/>
          <w:lang w:eastAsia="tr-TR"/>
        </w:rPr>
        <w:t>Sınıfımız güzel olsun.</w:t>
      </w:r>
    </w:p>
    <w:p w14:paraId="39C137E6" w14:textId="6489D3AC" w:rsidR="00157282" w:rsidRPr="00C54DA7" w:rsidRDefault="00157282" w:rsidP="00A21102">
      <w:pPr>
        <w:suppressAutoHyphens w:val="0"/>
        <w:spacing w:before="100" w:beforeAutospacing="1" w:after="60" w:afterAutospacing="1" w:line="240" w:lineRule="auto"/>
        <w:rPr>
          <w:rFonts w:ascii="Comic Sans MS" w:hAnsi="Comic Sans MS"/>
          <w:sz w:val="20"/>
          <w:szCs w:val="20"/>
        </w:rPr>
      </w:pPr>
      <w:r w:rsidRPr="00C54DA7">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r w:rsidRPr="00C54DA7">
        <w:rPr>
          <w:rFonts w:ascii="Comic Sans MS" w:hAnsi="Comic Sans MS"/>
          <w:color w:val="000000"/>
          <w:sz w:val="20"/>
          <w:szCs w:val="20"/>
        </w:rPr>
        <w:t>Lavaboya geçerken</w:t>
      </w:r>
      <w:r w:rsidRPr="00C54DA7">
        <w:rPr>
          <w:rFonts w:ascii="Comic Sans MS" w:hAnsi="Comic Sans MS"/>
          <w:b/>
          <w:bCs/>
          <w:color w:val="000000"/>
          <w:sz w:val="20"/>
          <w:szCs w:val="20"/>
        </w:rPr>
        <w:t xml:space="preserve"> “Bir sağa baktım, bir sola baktım / Lokomotif yaptım, </w:t>
      </w:r>
      <w:proofErr w:type="spellStart"/>
      <w:r w:rsidRPr="00C54DA7">
        <w:rPr>
          <w:rFonts w:ascii="Comic Sans MS" w:hAnsi="Comic Sans MS"/>
          <w:b/>
          <w:bCs/>
          <w:color w:val="000000"/>
          <w:sz w:val="20"/>
          <w:szCs w:val="20"/>
        </w:rPr>
        <w:t>çuf</w:t>
      </w:r>
      <w:proofErr w:type="spellEnd"/>
      <w:r w:rsidRPr="00C54DA7">
        <w:rPr>
          <w:rFonts w:ascii="Comic Sans MS" w:hAnsi="Comic Sans MS"/>
          <w:b/>
          <w:bCs/>
          <w:color w:val="000000"/>
          <w:sz w:val="20"/>
          <w:szCs w:val="20"/>
        </w:rPr>
        <w:t xml:space="preserve"> </w:t>
      </w:r>
      <w:proofErr w:type="spellStart"/>
      <w:r w:rsidRPr="00C54DA7">
        <w:rPr>
          <w:rFonts w:ascii="Comic Sans MS" w:hAnsi="Comic Sans MS"/>
          <w:b/>
          <w:bCs/>
          <w:color w:val="000000"/>
          <w:sz w:val="20"/>
          <w:szCs w:val="20"/>
        </w:rPr>
        <w:t>çuf</w:t>
      </w:r>
      <w:proofErr w:type="spellEnd"/>
      <w:r w:rsidRPr="00C54DA7">
        <w:rPr>
          <w:rFonts w:ascii="Comic Sans MS" w:hAnsi="Comic Sans MS"/>
          <w:b/>
          <w:bCs/>
          <w:color w:val="000000"/>
          <w:sz w:val="20"/>
          <w:szCs w:val="20"/>
        </w:rPr>
        <w:t xml:space="preserve"> </w:t>
      </w:r>
      <w:proofErr w:type="spellStart"/>
      <w:r w:rsidRPr="00C54DA7">
        <w:rPr>
          <w:rFonts w:ascii="Comic Sans MS" w:hAnsi="Comic Sans MS"/>
          <w:b/>
          <w:bCs/>
          <w:color w:val="000000"/>
          <w:sz w:val="20"/>
          <w:szCs w:val="20"/>
        </w:rPr>
        <w:t>çuf</w:t>
      </w:r>
      <w:proofErr w:type="spellEnd"/>
      <w:r w:rsidRPr="00C54DA7">
        <w:rPr>
          <w:rFonts w:ascii="Comic Sans MS" w:hAnsi="Comic Sans MS"/>
          <w:b/>
          <w:bCs/>
          <w:color w:val="000000"/>
          <w:sz w:val="20"/>
          <w:szCs w:val="20"/>
        </w:rPr>
        <w:t xml:space="preserve">” </w:t>
      </w:r>
      <w:r w:rsidRPr="00C54DA7">
        <w:rPr>
          <w:rFonts w:ascii="Comic Sans MS" w:hAnsi="Comic Sans MS"/>
          <w:color w:val="000000"/>
          <w:sz w:val="20"/>
          <w:szCs w:val="20"/>
        </w:rPr>
        <w:t xml:space="preserve">tekerlemesi söylenir. Çocukların öğretmen gözetiminde ellerini su ve sabunla yıkamaları desteklenir. Çocuklar yemek masalarına güvenli oturuşlarını koruyarak yerleşir, beslenme çantalarını </w:t>
      </w:r>
      <w:r w:rsidRPr="00C54DA7">
        <w:rPr>
          <w:rFonts w:ascii="Comic Sans MS" w:hAnsi="Comic Sans MS"/>
          <w:color w:val="000000"/>
          <w:sz w:val="20"/>
          <w:szCs w:val="20"/>
        </w:rPr>
        <w:lastRenderedPageBreak/>
        <w:t>açmayı önce kendileri dener ve ihtiyaç duyduklarında yardım isterler. Beslenme sonrasında çöpler uygun kutuya atılır ve kişisel temizlik yapılır.</w:t>
      </w:r>
      <w:r w:rsidRPr="00C54DA7">
        <w:rPr>
          <w:rFonts w:ascii="Comic Sans MS" w:hAnsi="Comic Sans MS" w:cs="Calibri"/>
          <w:color w:val="000000"/>
          <w:sz w:val="20"/>
          <w:szCs w:val="20"/>
          <w:shd w:val="clear" w:color="auto" w:fill="FAFAFA"/>
        </w:rPr>
        <w:t xml:space="preserve"> </w:t>
      </w:r>
      <w:r w:rsidRPr="00C54DA7">
        <w:rPr>
          <w:rFonts w:ascii="Comic Sans MS" w:hAnsi="Comic Sans MS" w:cs="Calibri"/>
          <w:color w:val="000000"/>
          <w:sz w:val="20"/>
          <w:szCs w:val="20"/>
          <w:shd w:val="clear" w:color="auto" w:fill="FAFAFA"/>
        </w:rPr>
        <w:t>(D18.1.1)</w:t>
      </w:r>
    </w:p>
    <w:p w14:paraId="131CDDC7" w14:textId="77777777" w:rsidR="00913189" w:rsidRPr="00C54DA7" w:rsidRDefault="00EE1AC4">
      <w:pPr>
        <w:keepNext/>
        <w:spacing w:after="0" w:line="276" w:lineRule="auto"/>
        <w:rPr>
          <w:rFonts w:ascii="Comic Sans MS" w:hAnsi="Comic Sans MS" w:cs="Comic Sans MS"/>
          <w:b/>
          <w:bCs/>
          <w:color w:val="ED7D31"/>
          <w:sz w:val="20"/>
          <w:szCs w:val="20"/>
        </w:rPr>
      </w:pPr>
      <w:r w:rsidRPr="00C54DA7">
        <w:rPr>
          <w:rFonts w:ascii="Comic Sans MS" w:hAnsi="Comic Sans MS" w:cs="Comic Sans MS"/>
          <w:b/>
          <w:bCs/>
          <w:color w:val="ED7D31"/>
          <w:sz w:val="20"/>
          <w:szCs w:val="20"/>
        </w:rPr>
        <w:t>ETKİNLİKLER</w:t>
      </w:r>
    </w:p>
    <w:p w14:paraId="5574E2B3" w14:textId="77777777" w:rsidR="00913189" w:rsidRPr="00C54DA7" w:rsidRDefault="00EE1AC4">
      <w:pPr>
        <w:keepNext/>
        <w:spacing w:after="0" w:line="276" w:lineRule="auto"/>
        <w:rPr>
          <w:rFonts w:ascii="Comic Sans MS" w:hAnsi="Comic Sans MS" w:cs="Comic Sans MS"/>
          <w:b/>
          <w:bCs/>
          <w:sz w:val="20"/>
          <w:szCs w:val="20"/>
        </w:rPr>
      </w:pPr>
      <w:r w:rsidRPr="00C54DA7">
        <w:rPr>
          <w:rFonts w:ascii="Comic Sans MS" w:hAnsi="Comic Sans MS" w:cs="Comic Sans MS"/>
          <w:b/>
          <w:bCs/>
          <w:sz w:val="20"/>
          <w:szCs w:val="20"/>
        </w:rPr>
        <w:t>Türkçe, Sosyal Alan ve Fen (Bütünleştirilmiş Büyük Grup ve Küçük Grup Etkinliği)</w:t>
      </w:r>
    </w:p>
    <w:p w14:paraId="0029CAD7" w14:textId="77777777" w:rsidR="00913189" w:rsidRPr="00C54DA7" w:rsidRDefault="00EE1AC4">
      <w:pPr>
        <w:pStyle w:val="Balk1"/>
        <w:shd w:val="clear" w:color="auto" w:fill="F9F9F9"/>
        <w:spacing w:before="0"/>
        <w:rPr>
          <w:rFonts w:ascii="Comic Sans MS" w:eastAsia="Comic Sans MS" w:hAnsi="Comic Sans MS" w:cs="Comic Sans MS"/>
          <w:color w:val="000000"/>
          <w:sz w:val="20"/>
          <w:szCs w:val="20"/>
        </w:rPr>
      </w:pPr>
      <w:r w:rsidRPr="00C54DA7">
        <w:rPr>
          <w:rFonts w:ascii="Comic Sans MS" w:eastAsia="Comic Sans MS" w:hAnsi="Comic Sans MS" w:cs="Comic Sans MS"/>
          <w:color w:val="000000"/>
          <w:sz w:val="20"/>
          <w:szCs w:val="20"/>
        </w:rPr>
        <w:t xml:space="preserve">Masalara geçilir ve “Ekmeğin Oluşum Aşamaları” etkinliği yapılır. Etkinlik yapılırken </w:t>
      </w:r>
      <w:hyperlink r:id="rId10">
        <w:r w:rsidRPr="00C54DA7">
          <w:rPr>
            <w:rStyle w:val="Kpr"/>
            <w:rFonts w:ascii="Comic Sans MS" w:eastAsia="Comic Sans MS" w:hAnsi="Comic Sans MS" w:cs="Comic Sans MS"/>
            <w:sz w:val="20"/>
            <w:szCs w:val="20"/>
          </w:rPr>
          <w:t xml:space="preserve"> ”Çiftçi Bize Ne Ektin? Şarkısı”</w:t>
        </w:r>
      </w:hyperlink>
      <w:r w:rsidRPr="00C54DA7">
        <w:rPr>
          <w:rFonts w:ascii="Comic Sans MS" w:eastAsia="Comic Sans MS" w:hAnsi="Comic Sans MS" w:cs="Comic Sans MS"/>
          <w:color w:val="000000"/>
          <w:sz w:val="20"/>
          <w:szCs w:val="20"/>
        </w:rPr>
        <w:t xml:space="preserve"> dinlenebilir. </w:t>
      </w:r>
      <w:hyperlink r:id="rId11">
        <w:r w:rsidRPr="00C54DA7">
          <w:rPr>
            <w:rStyle w:val="Kpr"/>
            <w:rFonts w:ascii="Comic Sans MS" w:hAnsi="Comic Sans MS" w:cs="Comic Sans MS"/>
            <w:sz w:val="20"/>
            <w:szCs w:val="20"/>
          </w:rPr>
          <w:t>Ekmek Nasıl Yapılır?</w:t>
        </w:r>
      </w:hyperlink>
      <w:r w:rsidRPr="00C54DA7">
        <w:rPr>
          <w:rFonts w:ascii="Comic Sans MS" w:hAnsi="Comic Sans MS" w:cs="Comic Sans MS"/>
          <w:color w:val="000000"/>
          <w:sz w:val="20"/>
          <w:szCs w:val="20"/>
        </w:rPr>
        <w:t xml:space="preserve"> </w:t>
      </w:r>
      <w:r w:rsidRPr="00C54DA7">
        <w:rPr>
          <w:rFonts w:ascii="Comic Sans MS" w:eastAsia="Comic Sans MS" w:hAnsi="Comic Sans MS" w:cs="Comic Sans MS"/>
          <w:color w:val="000000"/>
          <w:sz w:val="20"/>
          <w:szCs w:val="20"/>
        </w:rPr>
        <w:t>Eğitici film izlenir.</w:t>
      </w:r>
    </w:p>
    <w:p w14:paraId="5E575D77"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Çocuklar buğdayın ekilmesinden sofraya gelen ekmeğe kadar olan görsel olay dizisini inceleyerek (OB4.1) kartlarda neler gördüklerini söyler. Kartları oluş sırasına koyarak (SAB.2.b) ekmeğin yolculuğunu anlatır.</w:t>
      </w:r>
    </w:p>
    <w:p w14:paraId="58A98362" w14:textId="77777777" w:rsidR="00913189" w:rsidRPr="00C54DA7" w:rsidRDefault="00EE1AC4">
      <w:pPr>
        <w:pStyle w:val="Standard"/>
        <w:widowControl/>
        <w:autoSpaceDE w:val="0"/>
        <w:spacing w:line="276" w:lineRule="auto"/>
        <w:rPr>
          <w:rFonts w:ascii="Comic Sans MS" w:eastAsia="Comic Sans MS" w:hAnsi="Comic Sans MS" w:cs="Comic Sans MS"/>
          <w:bCs/>
          <w:color w:val="000000"/>
          <w:sz w:val="20"/>
          <w:szCs w:val="20"/>
        </w:rPr>
      </w:pPr>
      <w:r w:rsidRPr="00C54DA7">
        <w:rPr>
          <w:rFonts w:ascii="Comic Sans MS" w:eastAsia="Comic Sans MS" w:hAnsi="Comic Sans MS" w:cs="Comic Sans MS"/>
          <w:bCs/>
          <w:color w:val="000000"/>
          <w:sz w:val="20"/>
          <w:szCs w:val="20"/>
        </w:rPr>
        <w:t xml:space="preserve">Çocukların ekmeğin nasıl oluştuğuna ilişkin merak ettikleri soruları sormalarına (E1.1) fırsat verilir. Öğretmen elinde bir poşetle sınıfa gelir. Çocuklar bakın sizin için manavdan ne aldım der. Çocukların yaptığı yanlışı farketmeleri ve düzeltmelerine fırsat verir. Sonra </w:t>
      </w:r>
      <w:proofErr w:type="gramStart"/>
      <w:r w:rsidRPr="00C54DA7">
        <w:rPr>
          <w:rFonts w:ascii="Comic Sans MS" w:eastAsia="Comic Sans MS" w:hAnsi="Comic Sans MS" w:cs="Comic Sans MS"/>
          <w:bCs/>
          <w:color w:val="000000"/>
          <w:sz w:val="20"/>
          <w:szCs w:val="20"/>
        </w:rPr>
        <w:t>“ Aaaa</w:t>
      </w:r>
      <w:proofErr w:type="gramEnd"/>
      <w:r w:rsidRPr="00C54DA7">
        <w:rPr>
          <w:rFonts w:ascii="Comic Sans MS" w:eastAsia="Comic Sans MS" w:hAnsi="Comic Sans MS" w:cs="Comic Sans MS"/>
          <w:bCs/>
          <w:color w:val="000000"/>
          <w:sz w:val="20"/>
          <w:szCs w:val="20"/>
        </w:rPr>
        <w:t xml:space="preserve"> evet ekmeği manavdan değil fırından almıştım, düzelttiğiniz için teşekkür ederim.”diye söyler. Ekmeğin oluşumu için hangi aşamalardan geçtiği ve buğdayı kimin ektiği sorulur. Gerektiğinde çiftçilerin buğdayı ektiği ipucunu verir. Buğdayın ekilmesi, büyümesi için hava </w:t>
      </w:r>
      <w:proofErr w:type="gramStart"/>
      <w:r w:rsidRPr="00C54DA7">
        <w:rPr>
          <w:rFonts w:ascii="Comic Sans MS" w:eastAsia="Comic Sans MS" w:hAnsi="Comic Sans MS" w:cs="Comic Sans MS"/>
          <w:bCs/>
          <w:color w:val="000000"/>
          <w:sz w:val="20"/>
          <w:szCs w:val="20"/>
        </w:rPr>
        <w:t>su  ve</w:t>
      </w:r>
      <w:proofErr w:type="gramEnd"/>
      <w:r w:rsidRPr="00C54DA7">
        <w:rPr>
          <w:rFonts w:ascii="Comic Sans MS" w:eastAsia="Comic Sans MS" w:hAnsi="Comic Sans MS" w:cs="Comic Sans MS"/>
          <w:bCs/>
          <w:color w:val="000000"/>
          <w:sz w:val="20"/>
          <w:szCs w:val="20"/>
        </w:rPr>
        <w:t xml:space="preserve"> güneşe ihtiyacı olduğunu, biçmek, değirmende un haline getirmek, sonra fırınlarda ekmek yapılması gibi uzun ve zor bir sürecin olduğu söylenir.</w:t>
      </w:r>
    </w:p>
    <w:p w14:paraId="7A223711" w14:textId="77777777" w:rsidR="00913189" w:rsidRPr="00C54DA7" w:rsidRDefault="00EE1AC4">
      <w:pPr>
        <w:pStyle w:val="Standard"/>
        <w:widowControl/>
        <w:autoSpaceDE w:val="0"/>
        <w:spacing w:line="276" w:lineRule="auto"/>
        <w:rPr>
          <w:rFonts w:ascii="Comic Sans MS" w:eastAsia="Comic Sans MS" w:hAnsi="Comic Sans MS" w:cs="Comic Sans MS"/>
          <w:bCs/>
          <w:color w:val="000000"/>
          <w:sz w:val="20"/>
          <w:szCs w:val="20"/>
        </w:rPr>
      </w:pPr>
      <w:r w:rsidRPr="00C54DA7">
        <w:rPr>
          <w:rFonts w:ascii="Comic Sans MS" w:eastAsia="Comic Sans MS" w:hAnsi="Comic Sans MS" w:cs="Comic Sans MS"/>
          <w:bCs/>
          <w:color w:val="000000"/>
          <w:sz w:val="20"/>
          <w:szCs w:val="20"/>
        </w:rPr>
        <w:t>Çocuklar anlatımı dikkatlerini vererek (E3.2) takip eder. Eskiden hasat vakti geldiği zaman buğdayların orak denilen keskin bir alet ile kesildiğini harmanda buğday tanelerinin sapından ayrıldığını ve değirmende ağır bir taş ile ezilerek un haline getirildiğini söylenir.</w:t>
      </w:r>
    </w:p>
    <w:p w14:paraId="0DA779AB" w14:textId="77777777" w:rsidR="00913189" w:rsidRPr="00C54DA7" w:rsidRDefault="00EE1AC4">
      <w:pPr>
        <w:pStyle w:val="Standard"/>
        <w:widowControl/>
        <w:autoSpaceDE w:val="0"/>
        <w:spacing w:line="276" w:lineRule="auto"/>
        <w:rPr>
          <w:rFonts w:ascii="Comic Sans MS" w:eastAsia="Comic Sans MS" w:hAnsi="Comic Sans MS" w:cs="Comic Sans MS"/>
          <w:color w:val="000000"/>
          <w:sz w:val="20"/>
          <w:szCs w:val="20"/>
        </w:rPr>
      </w:pPr>
      <w:r w:rsidRPr="00C54DA7">
        <w:rPr>
          <w:rFonts w:ascii="Comic Sans MS" w:eastAsia="Comic Sans MS" w:hAnsi="Comic Sans MS" w:cs="Comic Sans MS"/>
          <w:color w:val="000000"/>
          <w:sz w:val="20"/>
          <w:szCs w:val="20"/>
        </w:rPr>
        <w:t>Bu kadar zor aşamalardan gelen, emek verilerek yapılan unu ve dolayısıyla ekmeği israf etmememiz gerektiği anlatılır.</w:t>
      </w:r>
    </w:p>
    <w:p w14:paraId="6CF35D93" w14:textId="77777777" w:rsidR="00913189" w:rsidRPr="00C54DA7" w:rsidRDefault="00EE1AC4">
      <w:pPr>
        <w:pStyle w:val="Standard"/>
        <w:widowControl/>
        <w:autoSpaceDE w:val="0"/>
        <w:spacing w:line="276" w:lineRule="auto"/>
        <w:rPr>
          <w:rFonts w:ascii="Comic Sans MS" w:eastAsia="Comic Sans MS" w:hAnsi="Comic Sans MS" w:cs="Comic Sans MS"/>
          <w:color w:val="000000"/>
          <w:sz w:val="20"/>
          <w:szCs w:val="20"/>
        </w:rPr>
      </w:pPr>
      <w:r w:rsidRPr="00C54DA7">
        <w:rPr>
          <w:rFonts w:ascii="Comic Sans MS" w:eastAsia="Comic Sans MS" w:hAnsi="Comic Sans MS" w:cs="Comic Sans MS"/>
          <w:color w:val="000000"/>
          <w:sz w:val="20"/>
          <w:szCs w:val="20"/>
        </w:rPr>
        <w:t xml:space="preserve">İsrafın ise gereksiz harcama, gereksiz tüketim anlamına geldiğini, kendimize yetecek kadar ekmek almamız gerektiğini, bayat ekmeklerimizi ise bozulmadan değerlendirilmesinin İsrafın önüne geçebileceği anlatılır. “Bayat ekmekler nasıl değerlendirilebilir?” diye sorulur. Cevapları aldıktan sonra ekmekleri kurutup, ufalayıp köfte yaparken içine koyulabileceği, sabah kahvaltısı için yumurtalı ekmek, </w:t>
      </w:r>
      <w:proofErr w:type="spellStart"/>
      <w:r w:rsidRPr="00C54DA7">
        <w:rPr>
          <w:rFonts w:ascii="Comic Sans MS" w:eastAsia="Comic Sans MS" w:hAnsi="Comic Sans MS" w:cs="Comic Sans MS"/>
          <w:color w:val="000000"/>
          <w:sz w:val="20"/>
          <w:szCs w:val="20"/>
        </w:rPr>
        <w:t>vs</w:t>
      </w:r>
      <w:proofErr w:type="spellEnd"/>
      <w:r w:rsidRPr="00C54DA7">
        <w:rPr>
          <w:rFonts w:ascii="Comic Sans MS" w:eastAsia="Comic Sans MS" w:hAnsi="Comic Sans MS" w:cs="Comic Sans MS"/>
          <w:color w:val="000000"/>
          <w:sz w:val="20"/>
          <w:szCs w:val="20"/>
        </w:rPr>
        <w:t xml:space="preserve"> yapılabileceğini söylenir. İsteyen çocukların aileleriyle bozulmamış bayat ekmekten basit bir tarif hazırlayabileceği söylenir; okula yiyecek getirilmesi beklenmez. </w:t>
      </w:r>
    </w:p>
    <w:p w14:paraId="4F59C30B"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Çocuklar kendi ihtiyaçları kadar ekmek alarak (D17.2.1) israftan kaçınmayı dener; yetmezse yeniden alabilecekleri hatırlatılır. Küflenmiş veya bozulmuş ekmek kullanılmaz. Evde hazırlık aileler için isteğe bağlıdır.</w:t>
      </w:r>
    </w:p>
    <w:p w14:paraId="419C538A"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Çocuklar ellerini özenle yıkayarak (D18.1.1) temiz çalışma masasına geçer. Un, su ve maya tanıtılır. Unun görünüşünü ve yoğrulan hamuru dikkatle gözlemleyen çocuklar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1.a), unun rengini ve hamurun kıvamını ayrıntılı olarak betimler (FAB.1.b); dokunarak fark ettikleri özellikleri (FAB.1.c) “Un yumuşak, hamur yapışkan.” gibi ifadelerle açıklar. Çiğ un ve hamurun tadına bakılmaz.</w:t>
      </w:r>
    </w:p>
    <w:p w14:paraId="253DA71B"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“Maya eklediğimiz ve eklemediğimiz hamurlar aynı mı değişir?” sorusuyla çocukların merakı (E1.1) desteklenir. Çocuklar deney için gerekli kap, un, su ve mayayı sunulan malzemelerden seçerek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7.a) hazırlık yapar. Öğretmen desteğiyle eşit miktarda un ve su içeren iki hamur hazırlanır; yalnızca birine maya eklenir. Çocuklar malzemeleri karıştırıp yoğurarak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7.b) denemeyi gerçekleştirir. Kaplar aynı ortamda bekletilir; başlangıç seviyeleri işaretlenir. Bir süre sonra çocuklar dikkatlerini kaplardaki değişime yönelterek (E3.2) hamurları yeniden inceler. Nelerin değiştiğini ve hangi kapta daha belirgin kabarma gördüklerini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7.c) arkadaşlarına anlatır.</w:t>
      </w:r>
    </w:p>
    <w:p w14:paraId="494085B5"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Mayalı hamura ekmek şekli verilir. Pişirme uygun okul ortamında yalnızca yetişkin tarafından yapılır. Çocuklar pişen ekmeği dikkatle gözlemleyerek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1.a) inceler. Ekmeğin rengini ve biçimini ayrıntılı olarak betimleyip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1.b) çiğ hamurla karşılaştırır. Kokusunu ve soğuduktan sonraki dokusunu duyuları aracılığıyla (</w:t>
      </w:r>
      <w:proofErr w:type="gramStart"/>
      <w:r w:rsidRPr="00C54DA7">
        <w:rPr>
          <w:rFonts w:ascii="Comic Sans MS" w:hAnsi="Comic Sans MS" w:cs="Comic Sans MS"/>
          <w:bCs/>
          <w:color w:val="000000"/>
          <w:sz w:val="20"/>
          <w:szCs w:val="20"/>
        </w:rPr>
        <w:t>FAB.</w:t>
      </w:r>
      <w:proofErr w:type="gramEnd"/>
      <w:r w:rsidRPr="00C54DA7">
        <w:rPr>
          <w:rFonts w:ascii="Comic Sans MS" w:hAnsi="Comic Sans MS" w:cs="Comic Sans MS"/>
          <w:bCs/>
          <w:color w:val="000000"/>
          <w:sz w:val="20"/>
          <w:szCs w:val="20"/>
        </w:rPr>
        <w:t>1.c) açıklar. Ekmek el yakmayacak ve yenebilecek sıcaklığa geldikten sonra, besin hassasiyetleri gözetilerek paylaşılır.</w:t>
      </w:r>
    </w:p>
    <w:p w14:paraId="4B5654DC" w14:textId="77777777" w:rsidR="002316A7" w:rsidRPr="00C54DA7" w:rsidRDefault="005A446D">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Çocuklar ekmek yaparken kendi yaptıklarını “Önce ellerimizi yıkadık, sonra malzemeleri karıştırıp hamuru yoğurduk, ardından hamurun kabarmasını bekledik.” ifadeleriyle oluş sırasına uygun olarak (SAB.2.a) anlatır.</w:t>
      </w:r>
    </w:p>
    <w:p w14:paraId="4A02492C" w14:textId="77777777" w:rsidR="00913189" w:rsidRPr="00C54DA7" w:rsidRDefault="00A21102">
      <w:pPr>
        <w:pStyle w:val="Standard"/>
        <w:widowControl/>
        <w:autoSpaceDE w:val="0"/>
        <w:spacing w:line="276" w:lineRule="auto"/>
        <w:rPr>
          <w:rStyle w:val="Kpr"/>
          <w:rFonts w:ascii="Comic Sans MS" w:hAnsi="Comic Sans MS" w:cs="Comic Sans MS"/>
          <w:sz w:val="20"/>
          <w:szCs w:val="20"/>
        </w:rPr>
      </w:pPr>
      <w:hyperlink r:id="rId12">
        <w:r w:rsidR="00EE1AC4" w:rsidRPr="00C54DA7">
          <w:rPr>
            <w:rStyle w:val="Kpr"/>
            <w:rFonts w:ascii="Comic Sans MS" w:hAnsi="Comic Sans MS" w:cs="Comic Sans MS"/>
            <w:sz w:val="20"/>
            <w:szCs w:val="20"/>
          </w:rPr>
          <w:t>Ekmekçi Teyze</w:t>
        </w:r>
      </w:hyperlink>
      <w:r w:rsidR="00EE1AC4" w:rsidRPr="00C54DA7">
        <w:rPr>
          <w:rStyle w:val="Kpr"/>
          <w:rFonts w:ascii="Comic Sans MS" w:hAnsi="Comic Sans MS" w:cs="Comic Sans MS"/>
          <w:color w:val="000000"/>
          <w:sz w:val="20"/>
          <w:szCs w:val="20"/>
          <w:u w:val="none"/>
        </w:rPr>
        <w:t xml:space="preserve"> parmak oyunu oynanır.</w:t>
      </w:r>
    </w:p>
    <w:p w14:paraId="54BE013D"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lastRenderedPageBreak/>
        <w:t>Ekmekçi teyze ekmekçi teyze ekmeğin var mı? Yok. (Beş parmak açılır, diğer elin işaret parmağı ile serçe parmağa dokunulur.)</w:t>
      </w:r>
    </w:p>
    <w:p w14:paraId="18425C5A"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 xml:space="preserve">O zaman bir üst kata çıkalım. </w:t>
      </w:r>
      <w:proofErr w:type="spellStart"/>
      <w:r w:rsidRPr="00C54DA7">
        <w:rPr>
          <w:rStyle w:val="Kpr"/>
          <w:rFonts w:ascii="Comic Sans MS" w:hAnsi="Comic Sans MS" w:cs="Comic Sans MS"/>
          <w:color w:val="000000"/>
          <w:sz w:val="20"/>
          <w:szCs w:val="20"/>
          <w:u w:val="none"/>
        </w:rPr>
        <w:t>Hooop</w:t>
      </w:r>
      <w:proofErr w:type="spellEnd"/>
      <w:r w:rsidRPr="00C54DA7">
        <w:rPr>
          <w:rStyle w:val="Kpr"/>
          <w:rFonts w:ascii="Comic Sans MS" w:hAnsi="Comic Sans MS" w:cs="Comic Sans MS"/>
          <w:color w:val="000000"/>
          <w:sz w:val="20"/>
          <w:szCs w:val="20"/>
          <w:u w:val="none"/>
        </w:rPr>
        <w:t>. (İşaret parmağı ile serçe parmaktan yüzük parmağına geçilir.)</w:t>
      </w:r>
    </w:p>
    <w:p w14:paraId="44DD9E58"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Ekmekçi teyze ekmekçi teyze ekmeğin var mı? Yok. (İşaret parmağı ile yüzük parmağına dokunulur.)</w:t>
      </w:r>
    </w:p>
    <w:p w14:paraId="051071E9"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 xml:space="preserve">O zaman bir üst kata çıkalım. </w:t>
      </w:r>
      <w:proofErr w:type="spellStart"/>
      <w:r w:rsidRPr="00C54DA7">
        <w:rPr>
          <w:rStyle w:val="Kpr"/>
          <w:rFonts w:ascii="Comic Sans MS" w:hAnsi="Comic Sans MS" w:cs="Comic Sans MS"/>
          <w:color w:val="000000"/>
          <w:sz w:val="20"/>
          <w:szCs w:val="20"/>
          <w:u w:val="none"/>
        </w:rPr>
        <w:t>Hopp</w:t>
      </w:r>
      <w:proofErr w:type="spellEnd"/>
      <w:r w:rsidRPr="00C54DA7">
        <w:rPr>
          <w:rStyle w:val="Kpr"/>
          <w:rFonts w:ascii="Comic Sans MS" w:hAnsi="Comic Sans MS" w:cs="Comic Sans MS"/>
          <w:color w:val="000000"/>
          <w:sz w:val="20"/>
          <w:szCs w:val="20"/>
          <w:u w:val="none"/>
        </w:rPr>
        <w:t>. (İşaret parmağı ile yüzük parmağından orta parmağa geçilir.)</w:t>
      </w:r>
    </w:p>
    <w:p w14:paraId="62EEA640"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Ekmekçi teyze ekmekçi teyze ekmeğin var mı? Yok. (İşaret parmağı ile orta parmak gösterilir.)</w:t>
      </w:r>
    </w:p>
    <w:p w14:paraId="786CBE56"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 xml:space="preserve">O zaman bir üst kata çıkalım. </w:t>
      </w:r>
      <w:proofErr w:type="spellStart"/>
      <w:r w:rsidRPr="00C54DA7">
        <w:rPr>
          <w:rStyle w:val="Kpr"/>
          <w:rFonts w:ascii="Comic Sans MS" w:hAnsi="Comic Sans MS" w:cs="Comic Sans MS"/>
          <w:color w:val="000000"/>
          <w:sz w:val="20"/>
          <w:szCs w:val="20"/>
          <w:u w:val="none"/>
        </w:rPr>
        <w:t>Hopp</w:t>
      </w:r>
      <w:proofErr w:type="spellEnd"/>
      <w:r w:rsidRPr="00C54DA7">
        <w:rPr>
          <w:rStyle w:val="Kpr"/>
          <w:rFonts w:ascii="Comic Sans MS" w:hAnsi="Comic Sans MS" w:cs="Comic Sans MS"/>
          <w:color w:val="000000"/>
          <w:sz w:val="20"/>
          <w:szCs w:val="20"/>
          <w:u w:val="none"/>
        </w:rPr>
        <w:t>. (İşaret parmağı ile orta parmaktan işaret parmağına geçilir.)</w:t>
      </w:r>
    </w:p>
    <w:p w14:paraId="7ECEE851"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Ekmekçi teyze ekmekçi teyze ekmeğin var mı? Var. (İşaret parmağı ile işaret parmağı gösterilir.)</w:t>
      </w:r>
    </w:p>
    <w:p w14:paraId="62B36E06"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O zaman iki ekmek alalım. Bir, iki. (İki ekmek alma öykünmesi yapılır.)</w:t>
      </w:r>
    </w:p>
    <w:p w14:paraId="1890CD19" w14:textId="77777777" w:rsidR="00913189" w:rsidRPr="00C54DA7" w:rsidRDefault="00EE1AC4">
      <w:pPr>
        <w:pStyle w:val="Standard"/>
        <w:widowControl/>
        <w:autoSpaceDE w:val="0"/>
        <w:spacing w:line="276" w:lineRule="auto"/>
        <w:rPr>
          <w:rStyle w:val="Kpr"/>
          <w:rFonts w:ascii="Comic Sans MS" w:hAnsi="Comic Sans MS" w:cs="Comic Sans MS"/>
          <w:color w:val="000000"/>
          <w:sz w:val="20"/>
          <w:szCs w:val="20"/>
          <w:u w:val="none"/>
        </w:rPr>
      </w:pPr>
      <w:r w:rsidRPr="00C54DA7">
        <w:rPr>
          <w:rStyle w:val="Kpr"/>
          <w:rFonts w:ascii="Comic Sans MS" w:hAnsi="Comic Sans MS" w:cs="Comic Sans MS"/>
          <w:color w:val="000000"/>
          <w:sz w:val="20"/>
          <w:szCs w:val="20"/>
          <w:u w:val="none"/>
        </w:rPr>
        <w:t>Şimdi alt kata inelim hep birlikte. Hop güm hop güm. (İşaret parmağından baş parmağa geçilir.)</w:t>
      </w:r>
    </w:p>
    <w:p w14:paraId="09478E21" w14:textId="46740017" w:rsidR="00913189" w:rsidRPr="00C54DA7" w:rsidRDefault="00A21102" w:rsidP="009E1F25">
      <w:pPr>
        <w:pStyle w:val="Standard"/>
        <w:widowControl/>
        <w:autoSpaceDE w:val="0"/>
        <w:spacing w:line="276" w:lineRule="auto"/>
        <w:rPr>
          <w:rFonts w:ascii="Comic Sans MS" w:hAnsi="Comic Sans MS" w:cs="Comic Sans MS"/>
          <w:bCs/>
          <w:color w:val="000000"/>
          <w:sz w:val="20"/>
          <w:szCs w:val="20"/>
        </w:rPr>
      </w:pPr>
      <w:hyperlink r:id="rId13">
        <w:r w:rsidR="00EE1AC4" w:rsidRPr="00C54DA7">
          <w:rPr>
            <w:rStyle w:val="Kpr"/>
            <w:rFonts w:ascii="Comic Sans MS" w:eastAsia="Comic Sans MS" w:hAnsi="Comic Sans MS" w:cs="Comic Sans MS"/>
            <w:sz w:val="20"/>
            <w:szCs w:val="20"/>
          </w:rPr>
          <w:t>Buğdayın Yolculuğu Hikayesi</w:t>
        </w:r>
      </w:hyperlink>
      <w:r w:rsidR="00EE1AC4" w:rsidRPr="00C54DA7">
        <w:rPr>
          <w:rFonts w:ascii="Comic Sans MS" w:eastAsia="Comic Sans MS" w:hAnsi="Comic Sans MS" w:cs="Comic Sans MS"/>
          <w:color w:val="000000"/>
          <w:sz w:val="20"/>
          <w:szCs w:val="20"/>
        </w:rPr>
        <w:t xml:space="preserve"> seyredilir. </w:t>
      </w:r>
      <w:r w:rsidR="00EE1AC4" w:rsidRPr="00C54DA7">
        <w:rPr>
          <w:rFonts w:ascii="Comic Sans MS" w:hAnsi="Comic Sans MS" w:cs="Comic Sans MS"/>
          <w:bCs/>
          <w:color w:val="000000"/>
          <w:sz w:val="20"/>
          <w:szCs w:val="20"/>
        </w:rPr>
        <w:t>Çocuklar dinledikleri hikâyedeki ekmek yapımını daha önce yaptıkları hamur çalışmasıyla ilişkilendirerek (TADB.2.a) benzerlikleri anlatır. Hikâye uygun bir bölümde durdurulur; çocuklar devamında neler olabileceğine ilişkin tahminlerini (TADB.2.b) söyler. Hikâye sonunda “Ekmeğin soframıza gelmesi için kimler çalışmış olabilir? Bunu nereden anladın?” soruları sorulur. Çocuklar hikâyeden hareketle ekmeğin oluşumundaki emek ve iş bölümüne ilişkin çıkarımlarını (TADB.2.c) paylaşır.</w:t>
      </w:r>
    </w:p>
    <w:p w14:paraId="6B345E66" w14:textId="6B245607" w:rsidR="00C54DA7" w:rsidRPr="00C54DA7" w:rsidRDefault="00C54DA7" w:rsidP="009E1F25">
      <w:pPr>
        <w:pStyle w:val="Standard"/>
        <w:widowControl/>
        <w:autoSpaceDE w:val="0"/>
        <w:spacing w:line="276" w:lineRule="auto"/>
        <w:rPr>
          <w:rFonts w:ascii="Comic Sans MS" w:eastAsia="Comic Sans MS" w:hAnsi="Comic Sans MS" w:cs="Comic Sans MS"/>
          <w:b/>
          <w:bCs/>
          <w:color w:val="000000"/>
          <w:sz w:val="20"/>
          <w:szCs w:val="20"/>
        </w:rPr>
      </w:pPr>
      <w:r w:rsidRPr="00C54DA7">
        <w:rPr>
          <w:rFonts w:ascii="Comic Sans MS" w:hAnsi="Comic Sans MS"/>
          <w:b/>
          <w:bCs/>
          <w:sz w:val="20"/>
          <w:szCs w:val="20"/>
        </w:rPr>
        <w:t>Matematik ve Müzik (Bütünleştirilmiş Büyük Grup ve Küçük Grup Etkinliği)</w:t>
      </w:r>
    </w:p>
    <w:p w14:paraId="19243027" w14:textId="77777777" w:rsidR="00913189" w:rsidRPr="00C54DA7" w:rsidRDefault="00A21102">
      <w:pPr>
        <w:pStyle w:val="Standard"/>
        <w:widowControl/>
        <w:autoSpaceDE w:val="0"/>
        <w:spacing w:line="276" w:lineRule="auto"/>
        <w:rPr>
          <w:rFonts w:ascii="Comic Sans MS" w:eastAsia="Comic Sans MS" w:hAnsi="Comic Sans MS" w:cs="Comic Sans MS"/>
          <w:color w:val="000000"/>
          <w:sz w:val="20"/>
          <w:szCs w:val="20"/>
        </w:rPr>
      </w:pPr>
      <w:hyperlink r:id="rId14">
        <w:r w:rsidR="00EE1AC4" w:rsidRPr="00C54DA7">
          <w:rPr>
            <w:rStyle w:val="Kpr"/>
            <w:rFonts w:ascii="Comic Sans MS" w:eastAsia="Comic Sans MS" w:hAnsi="Comic Sans MS" w:cs="Comic Sans MS"/>
            <w:sz w:val="20"/>
            <w:szCs w:val="20"/>
          </w:rPr>
          <w:t>Çiftçi Çukura Daldı Şarkısı</w:t>
        </w:r>
      </w:hyperlink>
      <w:r w:rsidR="00EE1AC4" w:rsidRPr="00C54DA7">
        <w:rPr>
          <w:rFonts w:ascii="Comic Sans MS" w:eastAsia="Comic Sans MS" w:hAnsi="Comic Sans MS" w:cs="Comic Sans MS"/>
          <w:color w:val="000000"/>
          <w:sz w:val="20"/>
          <w:szCs w:val="20"/>
        </w:rPr>
        <w:t xml:space="preserve"> sözleri çocuklara öğretilir ve şarkılı oyuna geçilir.</w:t>
      </w:r>
      <w:r w:rsidR="00EE1AC4" w:rsidRPr="00C54DA7">
        <w:rPr>
          <w:rFonts w:ascii="Comic Sans MS" w:hAnsi="Comic Sans MS" w:cs="Comic Sans MS"/>
          <w:color w:val="000000"/>
          <w:sz w:val="20"/>
          <w:szCs w:val="20"/>
          <w:shd w:val="clear" w:color="auto" w:fill="FAFAFA"/>
        </w:rPr>
        <w:t xml:space="preserve"> </w:t>
      </w:r>
      <w:r w:rsidR="00EE1AC4" w:rsidRPr="00C54DA7">
        <w:rPr>
          <w:rFonts w:ascii="Comic Sans MS" w:hAnsi="Comic Sans MS" w:cs="Comic Sans MS"/>
          <w:sz w:val="20"/>
          <w:szCs w:val="20"/>
        </w:rPr>
        <w:t xml:space="preserve"> </w:t>
      </w:r>
      <w:r w:rsidR="00EE1AC4" w:rsidRPr="00C54DA7">
        <w:rPr>
          <w:rFonts w:ascii="Comic Sans MS" w:hAnsi="Comic Sans MS" w:cs="Comic Sans MS"/>
          <w:color w:val="000000"/>
          <w:sz w:val="20"/>
          <w:szCs w:val="20"/>
          <w:shd w:val="clear" w:color="auto" w:fill="FAFAFA"/>
        </w:rPr>
        <w:t>Çocuklar el ele tutuşarak halka oluştururlar. İçlerinden biri ortaya geçer, çiftçi olur. Şarkı söylenirken, sırayla diğer çocuklar da içeri girerler. İçeride halka oluştururlar. Oyun tekrar edilir. Oyun oynanırken şu şarkı söylenir.</w:t>
      </w:r>
      <w:r w:rsidR="00EE1AC4" w:rsidRPr="00C54DA7">
        <w:rPr>
          <w:rFonts w:ascii="Comic Sans MS" w:hAnsi="Comic Sans MS"/>
          <w:b/>
          <w:sz w:val="20"/>
          <w:szCs w:val="20"/>
        </w:rPr>
        <w:t xml:space="preserve"> </w:t>
      </w:r>
    </w:p>
    <w:p w14:paraId="1C58096F"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Cs/>
          <w:color w:val="000000"/>
          <w:sz w:val="20"/>
          <w:szCs w:val="20"/>
        </w:rPr>
        <w:t>Çocuklar şarkıyı temposuna uyum sağlayarak (MSB.1.c) birlikte söyler. El ele oluşturdukları halkada müzik eşliğinde grupla hareket ederek (MHB.2.a) şarkılı oyunu sürdürür. Rolleri sırayla üstlenip oyuna katılmaları (E2.5) desteklenir. Çocuklar birbirlerinin halkaya katılmasına alan açarak (SDB2.2) oyunu birlikte tamamlar. Her çocuğa rol verilir; son rolde kalan çocuk bir sonraki turda ilk rolü seçebilir.</w:t>
      </w:r>
    </w:p>
    <w:p w14:paraId="786EA2D0" w14:textId="77777777" w:rsidR="00913189" w:rsidRPr="00C54DA7" w:rsidRDefault="00EE1AC4">
      <w:pPr>
        <w:spacing w:line="276" w:lineRule="auto"/>
        <w:rPr>
          <w:rFonts w:ascii="Comic Sans MS" w:hAnsi="Comic Sans MS" w:cs="Comic Sans MS"/>
          <w:sz w:val="20"/>
          <w:szCs w:val="20"/>
        </w:rPr>
      </w:pPr>
      <w:r w:rsidRPr="00C54DA7">
        <w:rPr>
          <w:rFonts w:ascii="Comic Sans MS" w:hAnsi="Comic Sans MS" w:cs="Comic Sans MS"/>
          <w:color w:val="FF0000"/>
          <w:sz w:val="20"/>
          <w:szCs w:val="20"/>
        </w:rPr>
        <w:t>ÇİFTÇİ ÇUKURA DALDI ŞARKISI</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"Çiftçi çukura daldı, haydi peri kızı çiftçi çukura daldı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Çiftçi hanımını aldı, haydi peri kızı çiftçi hanımını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Hanım çocuğunu aldı, haydi peri kızı hanım çocuğunu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Çocuk köpeğini aldı, haydi peri kızı çocuk köpeğini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Köpek kedisini aldı, haydi peri kızı köpek kedisini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Kedi faresini aldı, haydi peri kızı kedi faresini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Fare peynirini aldı, haydi peri kızı fare peynirini aldı</w:t>
      </w:r>
      <w:r w:rsidRPr="00C54DA7">
        <w:rPr>
          <w:rFonts w:ascii="Comic Sans MS" w:hAnsi="Comic Sans MS" w:cs="Comic Sans MS"/>
          <w:color w:val="000000"/>
          <w:sz w:val="20"/>
          <w:szCs w:val="20"/>
        </w:rPr>
        <w:br/>
      </w:r>
      <w:r w:rsidRPr="00C54DA7">
        <w:rPr>
          <w:rFonts w:ascii="Comic Sans MS" w:hAnsi="Comic Sans MS" w:cs="Comic Sans MS"/>
          <w:color w:val="000000"/>
          <w:sz w:val="20"/>
          <w:szCs w:val="20"/>
          <w:shd w:val="clear" w:color="auto" w:fill="FAFAFA"/>
        </w:rPr>
        <w:t>Peynir yalnız kaldı, haydi peri kızı peynir yalnız kaldı"</w:t>
      </w:r>
    </w:p>
    <w:p w14:paraId="47690E4E" w14:textId="77777777" w:rsidR="00913189" w:rsidRPr="00C54DA7" w:rsidRDefault="00A21102">
      <w:pPr>
        <w:pStyle w:val="Standard"/>
        <w:widowControl/>
        <w:autoSpaceDE w:val="0"/>
        <w:spacing w:line="276" w:lineRule="auto"/>
        <w:rPr>
          <w:rFonts w:ascii="Comic Sans MS" w:eastAsia="Comic Sans MS" w:hAnsi="Comic Sans MS" w:cs="Comic Sans MS"/>
          <w:color w:val="000000"/>
          <w:sz w:val="20"/>
          <w:szCs w:val="20"/>
        </w:rPr>
      </w:pPr>
      <w:hyperlink r:id="rId15">
        <w:r w:rsidR="00EE1AC4" w:rsidRPr="00C54DA7">
          <w:rPr>
            <w:rStyle w:val="Kpr"/>
            <w:rFonts w:ascii="Comic Sans MS" w:eastAsia="Comic Sans MS" w:hAnsi="Comic Sans MS" w:cs="Comic Sans MS"/>
            <w:sz w:val="20"/>
            <w:szCs w:val="20"/>
          </w:rPr>
          <w:t>“</w:t>
        </w:r>
        <w:r w:rsidR="00EE1AC4" w:rsidRPr="00C54DA7">
          <w:rPr>
            <w:rStyle w:val="Kpr"/>
            <w:rFonts w:ascii="Comic Sans MS" w:hAnsi="Comic Sans MS" w:cs="Comic Sans MS"/>
            <w:sz w:val="20"/>
            <w:szCs w:val="20"/>
          </w:rPr>
          <w:t>Kolay Zor</w:t>
        </w:r>
        <w:r w:rsidR="00EE1AC4" w:rsidRPr="00C54DA7">
          <w:rPr>
            <w:rStyle w:val="Kpr"/>
            <w:rFonts w:ascii="Comic Sans MS" w:eastAsia="Comic Sans MS" w:hAnsi="Comic Sans MS" w:cs="Comic Sans MS"/>
            <w:sz w:val="20"/>
            <w:szCs w:val="20"/>
          </w:rPr>
          <w:t xml:space="preserve"> </w:t>
        </w:r>
        <w:r w:rsidR="00EE1AC4" w:rsidRPr="00C54DA7">
          <w:rPr>
            <w:rStyle w:val="Kpr"/>
            <w:rFonts w:ascii="Comic Sans MS" w:hAnsi="Comic Sans MS" w:cs="Comic Sans MS"/>
            <w:sz w:val="20"/>
            <w:szCs w:val="20"/>
          </w:rPr>
          <w:t>Flash Kartları ve Slayt Gösterisi</w:t>
        </w:r>
      </w:hyperlink>
      <w:r w:rsidR="00EE1AC4" w:rsidRPr="00C54DA7">
        <w:rPr>
          <w:rFonts w:ascii="Comic Sans MS" w:hAnsi="Comic Sans MS" w:cs="Comic Sans MS"/>
          <w:sz w:val="20"/>
          <w:szCs w:val="20"/>
        </w:rPr>
        <w:t xml:space="preserve">” </w:t>
      </w:r>
      <w:r w:rsidR="00EE1AC4" w:rsidRPr="00C54DA7">
        <w:rPr>
          <w:rFonts w:ascii="Comic Sans MS" w:eastAsia="Comic Sans MS" w:hAnsi="Comic Sans MS" w:cs="Comic Sans MS"/>
          <w:color w:val="000000"/>
          <w:sz w:val="20"/>
          <w:szCs w:val="20"/>
        </w:rPr>
        <w:t xml:space="preserve"> izlenir. Çocuklara zor ve kolay şeylerden örnek verilmesi istenir. Ekmeğin oluşum sürecindeki zorluklarda bahsedilir.</w:t>
      </w:r>
      <w:r w:rsidR="00EE1AC4" w:rsidRPr="00C54DA7">
        <w:rPr>
          <w:rFonts w:ascii="Comic Sans MS" w:eastAsia="Comic Sans MS" w:hAnsi="Comic Sans MS" w:cs="Comic Sans MS"/>
          <w:b/>
          <w:bCs/>
          <w:color w:val="000000"/>
          <w:sz w:val="20"/>
          <w:szCs w:val="20"/>
        </w:rPr>
        <w:t xml:space="preserve"> </w:t>
      </w:r>
      <w:r w:rsidR="00EE1AC4" w:rsidRPr="00C54DA7">
        <w:rPr>
          <w:rFonts w:ascii="Comic Sans MS" w:eastAsia="Comic Sans MS" w:hAnsi="Comic Sans MS" w:cs="Comic Sans MS"/>
          <w:color w:val="000000"/>
          <w:sz w:val="20"/>
          <w:szCs w:val="20"/>
        </w:rPr>
        <w:t>Çocuklar masalara alınır ve erken okuryazarlık çalışmaları yapılır.</w:t>
      </w:r>
    </w:p>
    <w:p w14:paraId="2456B335" w14:textId="77777777" w:rsidR="00913189" w:rsidRPr="00C54DA7" w:rsidRDefault="00EE1AC4">
      <w:pPr>
        <w:spacing w:line="276" w:lineRule="auto"/>
        <w:rPr>
          <w:rFonts w:ascii="Comic Sans MS" w:eastAsia="Comic Sans MS" w:hAnsi="Comic Sans MS" w:cs="Comic Sans MS"/>
          <w:color w:val="000000"/>
          <w:sz w:val="20"/>
          <w:szCs w:val="20"/>
        </w:rPr>
      </w:pPr>
      <w:r w:rsidRPr="00C54DA7">
        <w:rPr>
          <w:rFonts w:ascii="Comic Sans MS" w:hAnsi="Comic Sans MS" w:cs="Comic Sans MS"/>
          <w:b/>
          <w:bCs/>
          <w:color w:val="000000"/>
          <w:sz w:val="20"/>
          <w:szCs w:val="20"/>
        </w:rPr>
        <w:t xml:space="preserve">Çekirdek 1 – “Undan Ekmek Yapımı”: </w:t>
      </w:r>
      <w:r w:rsidRPr="00C54DA7">
        <w:rPr>
          <w:rFonts w:ascii="Comic Sans MS" w:hAnsi="Comic Sans MS" w:cs="Comic Sans MS"/>
          <w:color w:val="000000"/>
          <w:sz w:val="20"/>
          <w:szCs w:val="20"/>
        </w:rPr>
        <w:t>Sayfanın karekodundaki “Unun Var mı?” öyküsü öğretmen tarafından önceden incelenir; günün hikâyesine alternatif olarak seçilebilir. Çocuklar buğday ve mısır unundan yapılan ekmek görsellerini inceleyerek (OB4.1) gördüklerini anlatır. Tam ekmekleri ve bir bütünü oluşturan yarım ekmek parçalarını (MAB.2.a) gösterir. Yarım ekmeklerin şekil ve kenarlarını karşılaştırarak (MAB.2.b) hangi parçaların birbirine uygun olduğunu söyler ve uygun yarıları çizgiyle eşleştirir. Öğretmenin hazırladığı iki parçalı ekmek kartlarını birleştirerek (MAB.2.c) bütünü oluşturur. Undan yapılan başka yiyecekler hakkında sırayla konuşup birbirlerini dinleyerek (SDB2.1) paylaşımda bulunurlar.</w:t>
      </w:r>
    </w:p>
    <w:p w14:paraId="445315B5" w14:textId="77777777" w:rsidR="00C54DA7" w:rsidRPr="00C54DA7" w:rsidRDefault="00EE1AC4" w:rsidP="00C54DA7">
      <w:pPr>
        <w:spacing w:after="0" w:line="276" w:lineRule="auto"/>
        <w:rPr>
          <w:rFonts w:ascii="Comic Sans MS" w:hAnsi="Comic Sans MS" w:cs="Comic Sans MS"/>
          <w:color w:val="000000"/>
          <w:sz w:val="20"/>
          <w:szCs w:val="20"/>
        </w:rPr>
      </w:pPr>
      <w:r w:rsidRPr="00C54DA7">
        <w:rPr>
          <w:rFonts w:ascii="Comic Sans MS" w:hAnsi="Comic Sans MS" w:cs="Comic Sans MS"/>
          <w:color w:val="000000"/>
          <w:sz w:val="20"/>
          <w:szCs w:val="20"/>
        </w:rPr>
        <w:t>Günün değerlendirmesinin ardından çocuklar bir sonraki eğitim gününde görüşmek üzere uğurlanır.</w:t>
      </w:r>
    </w:p>
    <w:p w14:paraId="1E899970" w14:textId="7381597D" w:rsidR="00913189" w:rsidRPr="00C54DA7" w:rsidRDefault="00EE1AC4" w:rsidP="00C54DA7">
      <w:pPr>
        <w:spacing w:after="0" w:line="276" w:lineRule="auto"/>
        <w:rPr>
          <w:rFonts w:ascii="Comic Sans MS" w:hAnsi="Comic Sans MS" w:cs="Comic Sans MS"/>
          <w:b/>
          <w:bCs/>
          <w:color w:val="ED7D31"/>
          <w:sz w:val="20"/>
          <w:szCs w:val="20"/>
          <w:lang w:eastAsia="tr-TR"/>
        </w:rPr>
      </w:pPr>
      <w:r w:rsidRPr="00C54DA7">
        <w:rPr>
          <w:rFonts w:ascii="Comic Sans MS" w:hAnsi="Comic Sans MS" w:cs="Comic Sans MS"/>
          <w:b/>
          <w:bCs/>
          <w:color w:val="ED7D31"/>
          <w:sz w:val="20"/>
          <w:szCs w:val="20"/>
        </w:rPr>
        <w:t>GÜNÜ DEĞERLENDİRME</w:t>
      </w:r>
    </w:p>
    <w:p w14:paraId="1FD017FC" w14:textId="77777777" w:rsidR="00913189" w:rsidRPr="00C54DA7" w:rsidRDefault="00EE1AC4">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C54DA7">
        <w:rPr>
          <w:rFonts w:ascii="Comic Sans MS" w:hAnsi="Comic Sans MS" w:cs="Comic Sans MS"/>
          <w:sz w:val="20"/>
          <w:szCs w:val="20"/>
        </w:rPr>
        <w:t>Buğday</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ekmek</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olana</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kadar</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hangi</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aşamalardan</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geçti</w:t>
      </w:r>
      <w:proofErr w:type="spellEnd"/>
      <w:r w:rsidRPr="00C54DA7">
        <w:rPr>
          <w:rFonts w:ascii="Comic Sans MS" w:hAnsi="Comic Sans MS" w:cs="Comic Sans MS"/>
          <w:sz w:val="20"/>
          <w:szCs w:val="20"/>
        </w:rPr>
        <w:t>?</w:t>
      </w:r>
    </w:p>
    <w:p w14:paraId="0D34DE2A" w14:textId="77777777" w:rsidR="00913189" w:rsidRPr="00C54DA7" w:rsidRDefault="00EE1AC4">
      <w:pPr>
        <w:pStyle w:val="ListeParagraf"/>
        <w:widowControl/>
        <w:numPr>
          <w:ilvl w:val="0"/>
          <w:numId w:val="2"/>
        </w:numPr>
        <w:autoSpaceDE/>
        <w:spacing w:line="276" w:lineRule="auto"/>
        <w:ind w:left="284" w:hanging="284"/>
        <w:contextualSpacing/>
        <w:rPr>
          <w:rFonts w:ascii="Comic Sans MS" w:hAnsi="Comic Sans MS" w:cs="Comic Sans MS"/>
          <w:bCs/>
          <w:sz w:val="20"/>
          <w:szCs w:val="20"/>
        </w:rPr>
      </w:pPr>
      <w:r w:rsidRPr="00C54DA7">
        <w:rPr>
          <w:rFonts w:ascii="Comic Sans MS" w:hAnsi="Comic Sans MS"/>
          <w:bCs/>
          <w:sz w:val="20"/>
          <w:szCs w:val="20"/>
        </w:rPr>
        <w:t>Mayalı ve mayasız hamuru karşılaştırdığımızda hangi farkları gördük?</w:t>
      </w:r>
    </w:p>
    <w:p w14:paraId="403BACE7" w14:textId="77777777" w:rsidR="00913189" w:rsidRPr="00C54DA7" w:rsidRDefault="00EE1AC4">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C54DA7">
        <w:rPr>
          <w:rFonts w:ascii="Comic Sans MS" w:hAnsi="Comic Sans MS" w:cs="Comic Sans MS"/>
          <w:sz w:val="20"/>
          <w:szCs w:val="20"/>
        </w:rPr>
        <w:t>Hamurun</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değişimini</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izlerken</w:t>
      </w:r>
      <w:proofErr w:type="spellEnd"/>
      <w:r w:rsidRPr="00C54DA7">
        <w:rPr>
          <w:rFonts w:ascii="Comic Sans MS" w:hAnsi="Comic Sans MS" w:cs="Comic Sans MS"/>
          <w:sz w:val="20"/>
          <w:szCs w:val="20"/>
        </w:rPr>
        <w:t xml:space="preserve"> ne </w:t>
      </w:r>
      <w:proofErr w:type="spellStart"/>
      <w:r w:rsidRPr="00C54DA7">
        <w:rPr>
          <w:rFonts w:ascii="Comic Sans MS" w:hAnsi="Comic Sans MS" w:cs="Comic Sans MS"/>
          <w:sz w:val="20"/>
          <w:szCs w:val="20"/>
        </w:rPr>
        <w:t>hissettin</w:t>
      </w:r>
      <w:proofErr w:type="spellEnd"/>
      <w:r w:rsidRPr="00C54DA7">
        <w:rPr>
          <w:rFonts w:ascii="Comic Sans MS" w:hAnsi="Comic Sans MS" w:cs="Comic Sans MS"/>
          <w:sz w:val="20"/>
          <w:szCs w:val="20"/>
        </w:rPr>
        <w:t>?</w:t>
      </w:r>
    </w:p>
    <w:p w14:paraId="4C64E3DF" w14:textId="77777777" w:rsidR="00913189" w:rsidRPr="00C54DA7" w:rsidRDefault="00EE1AC4">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C54DA7">
        <w:rPr>
          <w:rFonts w:ascii="Comic Sans MS" w:hAnsi="Comic Sans MS" w:cs="Comic Sans MS"/>
          <w:sz w:val="20"/>
          <w:szCs w:val="20"/>
        </w:rPr>
        <w:t>Evde</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ekmek</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israfını</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azaltmak</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için</w:t>
      </w:r>
      <w:proofErr w:type="spellEnd"/>
      <w:r w:rsidRPr="00C54DA7">
        <w:rPr>
          <w:rFonts w:ascii="Comic Sans MS" w:hAnsi="Comic Sans MS" w:cs="Comic Sans MS"/>
          <w:sz w:val="20"/>
          <w:szCs w:val="20"/>
        </w:rPr>
        <w:t xml:space="preserve"> ne </w:t>
      </w:r>
      <w:proofErr w:type="spellStart"/>
      <w:r w:rsidRPr="00C54DA7">
        <w:rPr>
          <w:rFonts w:ascii="Comic Sans MS" w:hAnsi="Comic Sans MS" w:cs="Comic Sans MS"/>
          <w:sz w:val="20"/>
          <w:szCs w:val="20"/>
        </w:rPr>
        <w:t>yapabilirsin</w:t>
      </w:r>
      <w:proofErr w:type="spellEnd"/>
      <w:r w:rsidRPr="00C54DA7">
        <w:rPr>
          <w:rFonts w:ascii="Comic Sans MS" w:hAnsi="Comic Sans MS" w:cs="Comic Sans MS"/>
          <w:sz w:val="20"/>
          <w:szCs w:val="20"/>
        </w:rPr>
        <w:t>?</w:t>
      </w:r>
    </w:p>
    <w:p w14:paraId="5586C691" w14:textId="77777777" w:rsidR="00913189" w:rsidRPr="00C54DA7" w:rsidRDefault="00EE1AC4">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C54DA7">
        <w:rPr>
          <w:rFonts w:ascii="Comic Sans MS" w:hAnsi="Comic Sans MS" w:cs="Comic Sans MS"/>
          <w:sz w:val="20"/>
          <w:szCs w:val="20"/>
        </w:rPr>
        <w:lastRenderedPageBreak/>
        <w:t>Hamur</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çalışmasının</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hangi</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bölümünde</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desteğe</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ihtiyaç</w:t>
      </w:r>
      <w:proofErr w:type="spellEnd"/>
      <w:r w:rsidRPr="00C54DA7">
        <w:rPr>
          <w:rFonts w:ascii="Comic Sans MS" w:hAnsi="Comic Sans MS" w:cs="Comic Sans MS"/>
          <w:sz w:val="20"/>
          <w:szCs w:val="20"/>
        </w:rPr>
        <w:t xml:space="preserve"> </w:t>
      </w:r>
      <w:proofErr w:type="spellStart"/>
      <w:r w:rsidRPr="00C54DA7">
        <w:rPr>
          <w:rFonts w:ascii="Comic Sans MS" w:hAnsi="Comic Sans MS" w:cs="Comic Sans MS"/>
          <w:sz w:val="20"/>
          <w:szCs w:val="20"/>
        </w:rPr>
        <w:t>duydun</w:t>
      </w:r>
      <w:proofErr w:type="spellEnd"/>
      <w:r w:rsidRPr="00C54DA7">
        <w:rPr>
          <w:rFonts w:ascii="Comic Sans MS" w:hAnsi="Comic Sans MS" w:cs="Comic Sans MS"/>
          <w:sz w:val="20"/>
          <w:szCs w:val="20"/>
        </w:rPr>
        <w:t>?</w:t>
      </w:r>
    </w:p>
    <w:p w14:paraId="2E7C7960" w14:textId="6131931F" w:rsidR="00913189" w:rsidRPr="00C54DA7" w:rsidRDefault="00EE1AC4">
      <w:pPr>
        <w:spacing w:line="276" w:lineRule="auto"/>
        <w:rPr>
          <w:rFonts w:ascii="Comic Sans MS" w:eastAsia="Comic Sans MS" w:hAnsi="Comic Sans MS" w:cs="Comic Sans MS"/>
          <w:color w:val="000000"/>
          <w:sz w:val="20"/>
          <w:szCs w:val="20"/>
        </w:rPr>
      </w:pPr>
      <w:r w:rsidRPr="00C54DA7">
        <w:rPr>
          <w:rFonts w:ascii="Comic Sans MS" w:hAnsi="Comic Sans MS" w:cs="Comic Sans MS"/>
          <w:b/>
          <w:bCs/>
          <w:color w:val="002060"/>
          <w:sz w:val="20"/>
          <w:szCs w:val="20"/>
        </w:rPr>
        <w:t>Genel Değerlendirme:</w:t>
      </w:r>
      <w:r w:rsidRPr="00C54DA7">
        <w:rPr>
          <w:rFonts w:ascii="Comic Sans MS" w:hAnsi="Comic Sans MS" w:cs="Comic Sans MS"/>
          <w:color w:val="000000"/>
          <w:sz w:val="20"/>
          <w:szCs w:val="20"/>
        </w:rPr>
        <w:t xml:space="preserve"> </w:t>
      </w:r>
      <w:r w:rsidR="00C54DA7" w:rsidRPr="00C54DA7">
        <w:rPr>
          <w:rFonts w:ascii="Comic Sans MS" w:hAnsi="Comic Sans MS"/>
          <w:sz w:val="20"/>
          <w:szCs w:val="20"/>
        </w:rPr>
        <w:t>Çocukların ekmeğin oluşum sırasını anlatma, hamurdaki değişimi gözlemleme ve parçaları birleştirme süreçleri ile destek ihtiyaçları değerlendirildi. Deney sırasında verilen yönergeler, hijyen ve güvenlik önlemleri ile bekleme süresinin yönetimi gözden geçirildi. Deney, hikâye, kitap çalışması ve şarkılı oyunun öğrenme çıktılarıyla uyumu değerlendirildi.</w:t>
      </w:r>
    </w:p>
    <w:p w14:paraId="78492366" w14:textId="77777777" w:rsidR="00913189" w:rsidRPr="00C54DA7" w:rsidRDefault="00EE1AC4">
      <w:pPr>
        <w:keepNext/>
        <w:spacing w:after="0" w:line="276" w:lineRule="auto"/>
        <w:rPr>
          <w:rFonts w:ascii="Comic Sans MS" w:hAnsi="Comic Sans MS" w:cs="Comic Sans MS"/>
          <w:b/>
          <w:bCs/>
          <w:color w:val="ED7D31"/>
          <w:sz w:val="20"/>
          <w:szCs w:val="20"/>
        </w:rPr>
      </w:pPr>
      <w:r w:rsidRPr="00C54DA7">
        <w:rPr>
          <w:rFonts w:ascii="Comic Sans MS" w:hAnsi="Comic Sans MS" w:cs="Comic Sans MS"/>
          <w:b/>
          <w:bCs/>
          <w:color w:val="ED7D31"/>
          <w:sz w:val="20"/>
          <w:szCs w:val="20"/>
        </w:rPr>
        <w:t xml:space="preserve">FARKLILAŞTIRMA: </w:t>
      </w:r>
    </w:p>
    <w:p w14:paraId="28E003DB" w14:textId="77777777" w:rsidR="00913189" w:rsidRPr="00C54DA7" w:rsidRDefault="00EE1AC4">
      <w:pPr>
        <w:spacing w:after="0" w:line="276" w:lineRule="auto"/>
        <w:rPr>
          <w:rFonts w:ascii="Comic Sans MS" w:hAnsi="Comic Sans MS" w:cs="Comic Sans MS"/>
          <w:bCs/>
          <w:sz w:val="20"/>
          <w:szCs w:val="20"/>
        </w:rPr>
      </w:pPr>
      <w:r w:rsidRPr="00C54DA7">
        <w:rPr>
          <w:rFonts w:ascii="Comic Sans MS" w:hAnsi="Comic Sans MS"/>
          <w:b/>
          <w:color w:val="ED7D31"/>
          <w:sz w:val="20"/>
          <w:szCs w:val="20"/>
        </w:rPr>
        <w:t>Zenginleştirme:</w:t>
      </w:r>
      <w:r w:rsidRPr="00C54DA7">
        <w:rPr>
          <w:rFonts w:ascii="Comic Sans MS" w:hAnsi="Comic Sans MS"/>
          <w:b/>
          <w:color w:val="000000"/>
          <w:sz w:val="20"/>
          <w:szCs w:val="20"/>
        </w:rPr>
        <w:t xml:space="preserve"> </w:t>
      </w:r>
      <w:r w:rsidRPr="00C54DA7">
        <w:rPr>
          <w:rFonts w:ascii="Comic Sans MS" w:hAnsi="Comic Sans MS"/>
          <w:bCs/>
          <w:color w:val="000000"/>
          <w:sz w:val="20"/>
          <w:szCs w:val="20"/>
        </w:rPr>
        <w:t>Çocuklardan ekmek yapım aşamalarını çizim veya boyama yoluyla ifade etmeleri istenebilir. Çizimler oluş sırasına yerleştirilerek bir hikâye panosu oluşturulabilir.</w:t>
      </w:r>
    </w:p>
    <w:p w14:paraId="3500AF84"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cs="Comic Sans MS"/>
          <w:b/>
          <w:color w:val="FB7D34" w:themeColor="accent3" w:themeTint="99"/>
          <w:sz w:val="20"/>
          <w:szCs w:val="20"/>
        </w:rPr>
        <w:t>Destekleme:</w:t>
      </w:r>
      <w:r w:rsidRPr="00C54DA7">
        <w:rPr>
          <w:rFonts w:ascii="Comic Sans MS" w:hAnsi="Comic Sans MS" w:cs="Comic Sans MS"/>
          <w:bCs/>
          <w:color w:val="000000"/>
          <w:sz w:val="20"/>
          <w:szCs w:val="20"/>
        </w:rPr>
        <w:t xml:space="preserve"> Buğday–un–hamur–ekmek görselleriyle kısa bir sıra oluşturulabilir. Hamura dokunmak istemeyen çocuk gözlemci olabilir; değişimi işaret ederek veya çizerek anlatabilir. Yarım ekmekler için iki parçalı büyük kartlar kullanılabilir.</w:t>
      </w:r>
    </w:p>
    <w:p w14:paraId="765A3550" w14:textId="77777777" w:rsidR="00913189" w:rsidRPr="00C54DA7" w:rsidRDefault="00EE1AC4">
      <w:pPr>
        <w:keepNext/>
        <w:spacing w:after="0" w:line="276" w:lineRule="auto"/>
        <w:rPr>
          <w:rFonts w:ascii="Comic Sans MS" w:hAnsi="Comic Sans MS" w:cs="Comic Sans MS"/>
          <w:b/>
          <w:bCs/>
          <w:color w:val="ED7D31"/>
          <w:sz w:val="20"/>
          <w:szCs w:val="20"/>
        </w:rPr>
      </w:pPr>
      <w:r w:rsidRPr="00C54DA7">
        <w:rPr>
          <w:rFonts w:ascii="Comic Sans MS" w:hAnsi="Comic Sans MS" w:cs="Comic Sans MS"/>
          <w:b/>
          <w:bCs/>
          <w:color w:val="ED7D31"/>
          <w:sz w:val="20"/>
          <w:szCs w:val="20"/>
        </w:rPr>
        <w:t xml:space="preserve">AİLE/TOPLUM KATILIMI: </w:t>
      </w:r>
    </w:p>
    <w:p w14:paraId="7DBC4082" w14:textId="77777777" w:rsidR="00913189" w:rsidRPr="00C54DA7" w:rsidRDefault="00EE1AC4">
      <w:pPr>
        <w:spacing w:line="276" w:lineRule="auto"/>
        <w:rPr>
          <w:rFonts w:ascii="Comic Sans MS" w:eastAsia="Comic Sans MS" w:hAnsi="Comic Sans MS" w:cs="Comic Sans MS"/>
          <w:color w:val="000000"/>
          <w:sz w:val="20"/>
          <w:szCs w:val="20"/>
        </w:rPr>
      </w:pPr>
      <w:r w:rsidRPr="00C54DA7">
        <w:rPr>
          <w:rFonts w:ascii="Comic Sans MS" w:hAnsi="Comic Sans MS" w:cs="Comic Sans MS"/>
          <w:b/>
          <w:color w:val="0070C0"/>
          <w:sz w:val="20"/>
          <w:szCs w:val="20"/>
        </w:rPr>
        <w:t>Aile Katılımı:</w:t>
      </w:r>
      <w:r w:rsidRPr="00C54DA7">
        <w:rPr>
          <w:rFonts w:ascii="Comic Sans MS" w:hAnsi="Comic Sans MS" w:cs="Comic Sans MS"/>
          <w:color w:val="000000"/>
          <w:sz w:val="20"/>
          <w:szCs w:val="20"/>
        </w:rPr>
        <w:t xml:space="preserve"> Çocuğunuzla sofrada yiyebileceğiniz kadar ekmek ayırın; artan ekmeğin nasıl saklanabileceğini konuşun. Uygunsa bozulmamış bayat ekmekle birlikte basit bir tarif hazırlayın. Çocuğunuzdan hazırlıkta önce, sonra ve en son yaptıklarını anlatmasını isteyin. Okula yiyecek gönderilmesi zorunlu değildir.</w:t>
      </w:r>
    </w:p>
    <w:p w14:paraId="3A03C492" w14:textId="77777777" w:rsidR="00913189" w:rsidRPr="00C54DA7" w:rsidRDefault="00EE1AC4">
      <w:pPr>
        <w:spacing w:line="276" w:lineRule="auto"/>
        <w:rPr>
          <w:rFonts w:ascii="Comic Sans MS" w:eastAsia="Comic Sans MS" w:hAnsi="Comic Sans MS" w:cs="Comic Sans MS"/>
          <w:bCs/>
          <w:color w:val="000000"/>
          <w:sz w:val="20"/>
          <w:szCs w:val="20"/>
        </w:rPr>
      </w:pPr>
      <w:r w:rsidRPr="00C54DA7">
        <w:rPr>
          <w:rFonts w:ascii="Comic Sans MS" w:hAnsi="Comic Sans MS"/>
          <w:b/>
          <w:sz w:val="20"/>
          <w:szCs w:val="20"/>
        </w:rPr>
        <w:t xml:space="preserve">Ailemle Okul Yolu – Ekim / Birlikte Büyütüyoruz: </w:t>
      </w:r>
      <w:r w:rsidRPr="00C54DA7">
        <w:rPr>
          <w:rFonts w:ascii="Comic Sans MS" w:hAnsi="Comic Sans MS"/>
          <w:bCs/>
          <w:sz w:val="20"/>
          <w:szCs w:val="20"/>
        </w:rPr>
        <w:t>Aileler çocuklarıyla küçük bir kaba buğday tohumu ekebilir. Tohumun su, ışık ve bakım ihtiyacı üzerine konuşup bakım sorumluluğunu birlikte planlayabilir; zaman içindeki değişimleri gözlemleyebilir.</w:t>
      </w:r>
    </w:p>
    <w:p w14:paraId="3D98ECEE" w14:textId="77777777"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sz w:val="20"/>
          <w:szCs w:val="20"/>
        </w:rPr>
        <w:t>Aşağıdaki dijital çalışmalar velilere gönderilir.</w:t>
      </w:r>
    </w:p>
    <w:p w14:paraId="2EC642C6" w14:textId="77777777" w:rsidR="00913189" w:rsidRPr="00C54DA7" w:rsidRDefault="00A21102">
      <w:pPr>
        <w:spacing w:after="0" w:line="276" w:lineRule="auto"/>
        <w:rPr>
          <w:rFonts w:ascii="Comic Sans MS" w:hAnsi="Comic Sans MS" w:cs="Arial"/>
          <w:color w:val="333333"/>
          <w:sz w:val="20"/>
          <w:szCs w:val="20"/>
        </w:rPr>
      </w:pPr>
      <w:hyperlink r:id="rId16">
        <w:r w:rsidR="00EE1AC4" w:rsidRPr="00C54DA7">
          <w:rPr>
            <w:rStyle w:val="Kpr"/>
            <w:rFonts w:ascii="Comic Sans MS" w:hAnsi="Comic Sans MS" w:cs="Comic Sans MS"/>
            <w:b/>
            <w:sz w:val="20"/>
            <w:szCs w:val="20"/>
          </w:rPr>
          <w:t>Puzzle,</w:t>
        </w:r>
      </w:hyperlink>
      <w:r w:rsidR="00EE1AC4" w:rsidRPr="00C54DA7">
        <w:rPr>
          <w:rFonts w:ascii="Comic Sans MS" w:hAnsi="Comic Sans MS" w:cs="Comic Sans MS"/>
          <w:b/>
          <w:color w:val="00CCFF"/>
          <w:sz w:val="20"/>
          <w:szCs w:val="20"/>
        </w:rPr>
        <w:t xml:space="preserve">        </w:t>
      </w:r>
      <w:hyperlink r:id="rId17">
        <w:r w:rsidR="00EE1AC4" w:rsidRPr="00C54DA7">
          <w:rPr>
            <w:rStyle w:val="Kpr"/>
            <w:rFonts w:ascii="Comic Sans MS" w:hAnsi="Comic Sans MS" w:cs="Comic Sans MS"/>
            <w:b/>
            <w:sz w:val="20"/>
            <w:szCs w:val="20"/>
          </w:rPr>
          <w:t>Hafıza Oyunu,</w:t>
        </w:r>
      </w:hyperlink>
      <w:r w:rsidR="00EE1AC4" w:rsidRPr="00C54DA7">
        <w:rPr>
          <w:rFonts w:ascii="Comic Sans MS" w:hAnsi="Comic Sans MS" w:cs="Comic Sans MS"/>
          <w:b/>
          <w:color w:val="00CCFF"/>
          <w:sz w:val="20"/>
          <w:szCs w:val="20"/>
        </w:rPr>
        <w:t xml:space="preserve">         </w:t>
      </w:r>
      <w:hyperlink r:id="rId18">
        <w:r w:rsidR="00EE1AC4" w:rsidRPr="00C54DA7">
          <w:rPr>
            <w:rStyle w:val="Kpr"/>
            <w:rFonts w:ascii="Comic Sans MS" w:hAnsi="Comic Sans MS" w:cs="Comic Sans MS"/>
            <w:b/>
            <w:sz w:val="20"/>
            <w:szCs w:val="20"/>
          </w:rPr>
          <w:t>İnteraktif Çalışmalar,</w:t>
        </w:r>
      </w:hyperlink>
      <w:r w:rsidR="00EE1AC4" w:rsidRPr="00C54DA7">
        <w:rPr>
          <w:rStyle w:val="Kpr"/>
          <w:rFonts w:ascii="Comic Sans MS" w:hAnsi="Comic Sans MS" w:cs="Comic Sans MS"/>
          <w:b/>
          <w:sz w:val="20"/>
          <w:szCs w:val="20"/>
          <w:u w:val="none"/>
        </w:rPr>
        <w:t xml:space="preserve">        </w:t>
      </w:r>
      <w:hyperlink r:id="rId19">
        <w:r w:rsidR="00EE1AC4" w:rsidRPr="00C54DA7">
          <w:rPr>
            <w:rStyle w:val="Kpr"/>
            <w:rFonts w:ascii="Comic Sans MS" w:hAnsi="Comic Sans MS" w:cs="Comic Sans MS"/>
            <w:b/>
            <w:sz w:val="20"/>
            <w:szCs w:val="20"/>
          </w:rPr>
          <w:t>İnteraktif Oyunlar</w:t>
        </w:r>
      </w:hyperlink>
    </w:p>
    <w:p w14:paraId="06FC7761" w14:textId="77777777" w:rsidR="00913189" w:rsidRPr="00C54DA7" w:rsidRDefault="00EE1AC4">
      <w:pPr>
        <w:spacing w:before="280" w:after="0" w:line="276" w:lineRule="auto"/>
        <w:rPr>
          <w:rFonts w:ascii="Comic Sans MS" w:eastAsia="Times New Roman" w:hAnsi="Comic Sans MS" w:cs="Comic Sans MS"/>
          <w:sz w:val="20"/>
          <w:szCs w:val="20"/>
          <w:lang w:eastAsia="tr-TR"/>
        </w:rPr>
      </w:pPr>
      <w:r w:rsidRPr="00C54DA7">
        <w:rPr>
          <w:rFonts w:ascii="Comic Sans MS" w:hAnsi="Comic Sans MS" w:cs="Comic Sans MS"/>
          <w:b/>
          <w:bCs/>
          <w:color w:val="2E74B5"/>
          <w:sz w:val="20"/>
          <w:szCs w:val="20"/>
        </w:rPr>
        <w:t>Toplum Katılımı:</w:t>
      </w:r>
      <w:r w:rsidRPr="00C54DA7">
        <w:rPr>
          <w:rFonts w:ascii="Comic Sans MS" w:hAnsi="Comic Sans MS" w:cs="Comic Sans MS"/>
          <w:color w:val="2E74B5"/>
          <w:sz w:val="20"/>
          <w:szCs w:val="20"/>
        </w:rPr>
        <w:t xml:space="preserve"> </w:t>
      </w:r>
      <w:r w:rsidRPr="00C54DA7">
        <w:rPr>
          <w:rFonts w:ascii="Comic Sans MS" w:hAnsi="Comic Sans MS" w:cs="Comic Sans MS"/>
          <w:color w:val="000000"/>
          <w:sz w:val="20"/>
          <w:szCs w:val="20"/>
        </w:rPr>
        <w:t>Yakın çevredeki bir fırın ziyaret edilebilir ya da fırında çalışan bir kişi sınıfa davet edilebilir.</w:t>
      </w:r>
    </w:p>
    <w:p w14:paraId="1772182D" w14:textId="77777777" w:rsidR="00157282" w:rsidRPr="00C54DA7" w:rsidRDefault="00157282">
      <w:pPr>
        <w:keepNext/>
        <w:spacing w:after="0" w:line="276" w:lineRule="auto"/>
        <w:rPr>
          <w:rFonts w:ascii="Comic Sans MS" w:hAnsi="Comic Sans MS" w:cs="Comic Sans MS"/>
          <w:color w:val="000000"/>
          <w:sz w:val="20"/>
          <w:szCs w:val="20"/>
        </w:rPr>
      </w:pPr>
      <w:bookmarkStart w:id="3" w:name="_Hlk177468164"/>
    </w:p>
    <w:p w14:paraId="2A95FBCC" w14:textId="57E215FB" w:rsidR="00913189" w:rsidRPr="00C54DA7" w:rsidRDefault="00EE1AC4">
      <w:pPr>
        <w:keepNext/>
        <w:spacing w:after="0" w:line="276" w:lineRule="auto"/>
        <w:rPr>
          <w:rFonts w:ascii="Comic Sans MS" w:hAnsi="Comic Sans MS" w:cs="Comic Sans MS"/>
          <w:b/>
          <w:color w:val="ED7D31"/>
          <w:sz w:val="20"/>
          <w:szCs w:val="20"/>
        </w:rPr>
      </w:pPr>
      <w:r w:rsidRPr="00C54DA7">
        <w:rPr>
          <w:rFonts w:ascii="Comic Sans MS" w:hAnsi="Comic Sans MS" w:cs="Comic Sans MS"/>
          <w:b/>
          <w:color w:val="ED7D31"/>
          <w:sz w:val="20"/>
          <w:szCs w:val="20"/>
        </w:rPr>
        <w:t>ALTERNATİF LİNKLER/ÖNERİLER</w:t>
      </w:r>
      <w:bookmarkEnd w:id="3"/>
    </w:p>
    <w:p w14:paraId="56E98BBD" w14:textId="77777777"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sz w:val="20"/>
          <w:szCs w:val="20"/>
        </w:rPr>
        <w:t>Çocuklarla birlikte küçük saksılara buğday tohumları ekebilir ve onların büyümesini gözlemleyebilirsiniz.</w:t>
      </w:r>
    </w:p>
    <w:p w14:paraId="58A2A833" w14:textId="77777777" w:rsidR="00913189" w:rsidRPr="00C54DA7" w:rsidRDefault="00EE1AC4">
      <w:pPr>
        <w:spacing w:after="0" w:line="276" w:lineRule="auto"/>
        <w:rPr>
          <w:rFonts w:ascii="Comic Sans MS" w:hAnsi="Comic Sans MS" w:cs="Comic Sans MS"/>
          <w:sz w:val="20"/>
          <w:szCs w:val="20"/>
        </w:rPr>
      </w:pPr>
      <w:r w:rsidRPr="00C54DA7">
        <w:rPr>
          <w:rFonts w:ascii="Comic Sans MS" w:hAnsi="Comic Sans MS" w:cs="Comic Sans MS"/>
          <w:sz w:val="20"/>
          <w:szCs w:val="20"/>
        </w:rPr>
        <w:t>Ekmek yapımı için aile katılı yapabilirsiniz.</w:t>
      </w:r>
    </w:p>
    <w:p w14:paraId="731BA4DC" w14:textId="77777777" w:rsidR="00913189" w:rsidRPr="00C54DA7" w:rsidRDefault="00EE1AC4">
      <w:pPr>
        <w:spacing w:after="0" w:line="276" w:lineRule="auto"/>
        <w:rPr>
          <w:rFonts w:ascii="Comic Sans MS" w:hAnsi="Comic Sans MS" w:cs="Comic Sans MS"/>
          <w:b/>
          <w:color w:val="ED7D31"/>
          <w:sz w:val="20"/>
          <w:szCs w:val="20"/>
        </w:rPr>
      </w:pPr>
      <w:r w:rsidRPr="00C54DA7">
        <w:rPr>
          <w:rFonts w:ascii="Comic Sans MS" w:hAnsi="Comic Sans MS" w:cs="Comic Sans MS"/>
          <w:sz w:val="20"/>
          <w:szCs w:val="20"/>
        </w:rPr>
        <w:t>Buğday haşlayarak çocuklara ikram edebilirsiniz.</w:t>
      </w:r>
    </w:p>
    <w:p w14:paraId="06908130" w14:textId="77777777" w:rsidR="00913189" w:rsidRPr="00C54DA7" w:rsidRDefault="00A21102">
      <w:pPr>
        <w:spacing w:after="0" w:line="276" w:lineRule="auto"/>
        <w:rPr>
          <w:rFonts w:ascii="Comic Sans MS" w:hAnsi="Comic Sans MS" w:cs="Comic Sans MS"/>
          <w:b/>
          <w:bCs/>
          <w:color w:val="444444"/>
          <w:sz w:val="20"/>
          <w:szCs w:val="20"/>
          <w:shd w:val="clear" w:color="auto" w:fill="FFFFFF"/>
        </w:rPr>
      </w:pPr>
      <w:hyperlink r:id="rId20">
        <w:r w:rsidR="00EE1AC4" w:rsidRPr="00C54DA7">
          <w:rPr>
            <w:rStyle w:val="Kpr"/>
            <w:rFonts w:ascii="Comic Sans MS" w:hAnsi="Comic Sans MS" w:cs="Comic Sans MS"/>
            <w:bCs/>
            <w:sz w:val="20"/>
            <w:szCs w:val="20"/>
          </w:rPr>
          <w:t>Unun Var mı? Hikayesi</w:t>
        </w:r>
      </w:hyperlink>
      <w:r w:rsidR="00EE1AC4" w:rsidRPr="00C54DA7">
        <w:rPr>
          <w:rStyle w:val="Kpr"/>
          <w:rFonts w:ascii="Comic Sans MS" w:hAnsi="Comic Sans MS" w:cs="Comic Sans MS"/>
          <w:bCs/>
          <w:sz w:val="20"/>
          <w:szCs w:val="20"/>
        </w:rPr>
        <w:t xml:space="preserve"> </w:t>
      </w:r>
      <w:r w:rsidR="00EE1AC4" w:rsidRPr="00C54DA7">
        <w:rPr>
          <w:rFonts w:ascii="Comic Sans MS" w:hAnsi="Comic Sans MS" w:cs="Comic Sans MS"/>
          <w:b/>
          <w:bCs/>
          <w:color w:val="000000" w:themeColor="text1"/>
          <w:sz w:val="20"/>
          <w:szCs w:val="20"/>
          <w:shd w:val="clear" w:color="auto" w:fill="FFFFFF"/>
        </w:rPr>
        <w:t>Erken Çocukluk Eğitiminde 365 Gün Öykü</w:t>
      </w:r>
    </w:p>
    <w:p w14:paraId="70B8CC40" w14:textId="09E57415" w:rsidR="00913189" w:rsidRPr="00C54DA7" w:rsidRDefault="00A21102">
      <w:pPr>
        <w:spacing w:after="0" w:line="276" w:lineRule="auto"/>
        <w:rPr>
          <w:rFonts w:ascii="Comic Sans MS" w:eastAsia="Comic Sans MS" w:hAnsi="Comic Sans MS" w:cs="Comic Sans MS"/>
          <w:color w:val="000000"/>
          <w:sz w:val="20"/>
          <w:szCs w:val="20"/>
        </w:rPr>
      </w:pPr>
      <w:hyperlink r:id="rId21">
        <w:r w:rsidR="00EE1AC4" w:rsidRPr="00C54DA7">
          <w:rPr>
            <w:rStyle w:val="Kpr"/>
            <w:rFonts w:ascii="Comic Sans MS" w:eastAsia="Comic Sans MS" w:hAnsi="Comic Sans MS" w:cs="Comic Sans MS"/>
            <w:sz w:val="20"/>
            <w:szCs w:val="20"/>
          </w:rPr>
          <w:t xml:space="preserve">Buğday </w:t>
        </w:r>
        <w:proofErr w:type="spellStart"/>
        <w:r w:rsidR="00EE1AC4" w:rsidRPr="00C54DA7">
          <w:rPr>
            <w:rStyle w:val="Kpr"/>
            <w:rFonts w:ascii="Comic Sans MS" w:eastAsia="Comic Sans MS" w:hAnsi="Comic Sans MS" w:cs="Comic Sans MS"/>
            <w:sz w:val="20"/>
            <w:szCs w:val="20"/>
          </w:rPr>
          <w:t>Draması</w:t>
        </w:r>
        <w:proofErr w:type="spellEnd"/>
      </w:hyperlink>
      <w:r w:rsidR="00EE1AC4" w:rsidRPr="00C54DA7">
        <w:rPr>
          <w:rFonts w:ascii="Comic Sans MS" w:eastAsia="Comic Sans MS" w:hAnsi="Comic Sans MS" w:cs="Comic Sans MS"/>
          <w:color w:val="000000"/>
          <w:sz w:val="20"/>
          <w:szCs w:val="20"/>
        </w:rPr>
        <w:t xml:space="preserve"> </w:t>
      </w:r>
    </w:p>
    <w:p w14:paraId="42A2FCF4" w14:textId="77777777" w:rsidR="00157282" w:rsidRPr="00C54DA7" w:rsidRDefault="00157282">
      <w:pPr>
        <w:spacing w:after="0" w:line="276" w:lineRule="auto"/>
        <w:rPr>
          <w:rStyle w:val="Kpr"/>
          <w:rFonts w:ascii="Comic Sans MS" w:hAnsi="Comic Sans MS" w:cs="Comic Sans MS"/>
          <w:bCs/>
          <w:sz w:val="20"/>
          <w:szCs w:val="20"/>
        </w:rPr>
      </w:pPr>
    </w:p>
    <w:p w14:paraId="7C80ADD4" w14:textId="011FC5FA" w:rsidR="00913189" w:rsidRPr="00C54DA7" w:rsidRDefault="00EE1AC4">
      <w:pPr>
        <w:spacing w:after="0" w:line="240" w:lineRule="auto"/>
        <w:rPr>
          <w:rFonts w:ascii="Comic Sans MS" w:hAnsi="Comic Sans MS" w:cs="Comic Sans MS"/>
          <w:color w:val="0066FF"/>
          <w:sz w:val="20"/>
          <w:szCs w:val="20"/>
        </w:rPr>
      </w:pPr>
      <w:bookmarkStart w:id="4" w:name="_Hlk206801612"/>
      <w:r w:rsidRPr="00C54DA7">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54DA7">
        <w:rPr>
          <w:rFonts w:ascii="Comic Sans MS" w:hAnsi="Comic Sans MS" w:cs="Comic Sans MS"/>
          <w:sz w:val="20"/>
          <w:szCs w:val="20"/>
        </w:rPr>
        <w:t xml:space="preserve"> </w:t>
      </w:r>
      <w:r w:rsidR="00C54DA7" w:rsidRPr="00C54DA7">
        <w:rPr>
          <w:rFonts w:ascii="Comic Sans MS" w:hAnsi="Comic Sans MS" w:cs="Comic Sans MS"/>
          <w:noProof/>
          <w:sz w:val="20"/>
          <w:szCs w:val="20"/>
          <w:lang w:val="en-US" w:eastAsia="en-US"/>
        </w:rPr>
        <w:drawing>
          <wp:inline distT="0" distB="0" distL="0" distR="0" wp14:anchorId="6F99A482" wp14:editId="16060CA5">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2">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4"/>
    </w:p>
    <w:sectPr w:rsidR="00913189" w:rsidRPr="00C54DA7">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Open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AD32E3"/>
    <w:multiLevelType w:val="multilevel"/>
    <w:tmpl w:val="D87CCA0C"/>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4942F9F"/>
    <w:multiLevelType w:val="multilevel"/>
    <w:tmpl w:val="2FE0EF44"/>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189"/>
    <w:rsid w:val="00157282"/>
    <w:rsid w:val="002316A7"/>
    <w:rsid w:val="005A446D"/>
    <w:rsid w:val="00913189"/>
    <w:rsid w:val="00974D89"/>
    <w:rsid w:val="009E1F25"/>
    <w:rsid w:val="00A21102"/>
    <w:rsid w:val="00C54DA7"/>
    <w:rsid w:val="00EE1A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BD9B"/>
  <w15:docId w15:val="{3722204A-48B9-499C-BBB8-70F59A35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olay-zor-kavrami-flash-kartlari-ve-slayt-gosterisi/" TargetMode="External"/><Relationship Id="rId13" Type="http://schemas.openxmlformats.org/officeDocument/2006/relationships/hyperlink" Target="https://www.anneninokulu.com/bugdayin-yolculugu-hikayesi/" TargetMode="External"/><Relationship Id="rId18" Type="http://schemas.openxmlformats.org/officeDocument/2006/relationships/hyperlink" Target="https://www.anneninokulu.com/interaktif-calismalar-5/" TargetMode="External"/><Relationship Id="rId3" Type="http://schemas.openxmlformats.org/officeDocument/2006/relationships/settings" Target="settings.xml"/><Relationship Id="rId21" Type="http://schemas.openxmlformats.org/officeDocument/2006/relationships/hyperlink" Target="https://www.anneninokulu.com/bugday-dramasi/" TargetMode="External"/><Relationship Id="rId7" Type="http://schemas.openxmlformats.org/officeDocument/2006/relationships/hyperlink" Target="https://www.anneninokulu.com/7-adim-dansi-sabah-sporu/" TargetMode="External"/><Relationship Id="rId12" Type="http://schemas.openxmlformats.org/officeDocument/2006/relationships/hyperlink" Target="https://www.anneninokulu.com/ekmekci-teyze-parmak-oyunu/" TargetMode="External"/><Relationship Id="rId17" Type="http://schemas.openxmlformats.org/officeDocument/2006/relationships/hyperlink" Target="https://www.anneninokulu.com/bugdayin-olusumu-hafiza-oyunu/" TargetMode="External"/><Relationship Id="rId2" Type="http://schemas.openxmlformats.org/officeDocument/2006/relationships/styles" Target="styles.xml"/><Relationship Id="rId16" Type="http://schemas.openxmlformats.org/officeDocument/2006/relationships/hyperlink" Target="https://www.anneninokulu.com/ciftci-puzzle/" TargetMode="External"/><Relationship Id="rId20" Type="http://schemas.openxmlformats.org/officeDocument/2006/relationships/hyperlink" Target="https://www.anneninokulu.com/?s=Unun+Var+m&#305;%3F" TargetMode="External"/><Relationship Id="rId1" Type="http://schemas.openxmlformats.org/officeDocument/2006/relationships/numbering" Target="numbering.xml"/><Relationship Id="rId6" Type="http://schemas.openxmlformats.org/officeDocument/2006/relationships/hyperlink" Target="https://www.anneninokulu.com/kurabiye-sarkisi-burak-onurlu/" TargetMode="External"/><Relationship Id="rId11" Type="http://schemas.openxmlformats.org/officeDocument/2006/relationships/hyperlink" Target="https://www.anneninokulu.com/ekmek-nasil-yapilir-egitici-film/" TargetMode="External"/><Relationship Id="rId24" Type="http://schemas.openxmlformats.org/officeDocument/2006/relationships/theme" Target="theme/theme1.xml"/><Relationship Id="rId5" Type="http://schemas.openxmlformats.org/officeDocument/2006/relationships/hyperlink" Target="https://www.anneninokulu.com/kolay-zor-kavrami-flash-kartlari-ve-slayt-gosterisi/" TargetMode="External"/><Relationship Id="rId15" Type="http://schemas.openxmlformats.org/officeDocument/2006/relationships/hyperlink" Target="https://www.anneninokulu.com/kolay-zor-kavrami-flash-kartlari-ve-slayt-gosterisi/" TargetMode="External"/><Relationship Id="rId23" Type="http://schemas.openxmlformats.org/officeDocument/2006/relationships/fontTable" Target="fontTable.xml"/><Relationship Id="rId10" Type="http://schemas.openxmlformats.org/officeDocument/2006/relationships/hyperlink" Target="https://www.anneninokulu.com/ciftci-bize-ne-ektin-sarkisi/" TargetMode="External"/><Relationship Id="rId19" Type="http://schemas.openxmlformats.org/officeDocument/2006/relationships/hyperlink" Target="https://www.anneninokulu.com/interaktif-oyunlar-5/" TargetMode="External"/><Relationship Id="rId4" Type="http://schemas.openxmlformats.org/officeDocument/2006/relationships/webSettings" Target="web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ciftci-cukura-daldi-sarkisi/" TargetMode="External"/><Relationship Id="rId22"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2512</Words>
  <Characters>14321</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2026-09-29T16:08:00Z</cp:lastPrinted>
  <dcterms:created xsi:type="dcterms:W3CDTF">2026-09-29T16:19:00Z</dcterms:created>
  <dcterms:modified xsi:type="dcterms:W3CDTF">2026-09-29T16:19:00Z</dcterms:modified>
  <dc:language>en-US</dc:language>
</cp:coreProperties>
</file>