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87F98" w14:textId="77777777" w:rsidR="00F87163" w:rsidRPr="00975BC3" w:rsidRDefault="003205CB">
      <w:pPr>
        <w:pStyle w:val="KonuBal1"/>
        <w:jc w:val="center"/>
        <w:rPr>
          <w:rFonts w:cs="Times New Roman"/>
          <w:sz w:val="24"/>
        </w:rPr>
      </w:pPr>
      <w:r w:rsidRPr="00975BC3">
        <w:rPr>
          <w:rFonts w:cs="Times New Roman"/>
          <w:sz w:val="24"/>
        </w:rPr>
        <w:t>………………………………… MÜDÜRLÜĞÜNE</w:t>
      </w:r>
    </w:p>
    <w:p w14:paraId="5073D42B" w14:textId="3B4913FA" w:rsidR="00F87163" w:rsidRPr="00975BC3" w:rsidRDefault="00975BC3" w:rsidP="00975BC3">
      <w:pPr>
        <w:jc w:val="center"/>
        <w:rPr>
          <w:rFonts w:cs="Times New Roman"/>
          <w:sz w:val="24"/>
        </w:rPr>
      </w:pPr>
      <w:r>
        <w:rPr>
          <w:rFonts w:cs="Times New Roman"/>
          <w:sz w:val="24"/>
        </w:rPr>
        <w:t xml:space="preserve">                                                             </w:t>
      </w:r>
      <w:r w:rsidR="003205CB" w:rsidRPr="00975BC3">
        <w:rPr>
          <w:rFonts w:cs="Times New Roman"/>
          <w:sz w:val="24"/>
        </w:rPr>
        <w:t>………………</w:t>
      </w:r>
    </w:p>
    <w:p w14:paraId="069F4978" w14:textId="77777777" w:rsidR="00F87163" w:rsidRPr="00975BC3" w:rsidRDefault="003205CB">
      <w:pPr>
        <w:rPr>
          <w:rFonts w:cs="Times New Roman"/>
          <w:sz w:val="24"/>
        </w:rPr>
      </w:pPr>
      <w:r w:rsidRPr="00975BC3">
        <w:rPr>
          <w:rFonts w:cs="Times New Roman"/>
          <w:sz w:val="24"/>
        </w:rPr>
        <w:t>2026-2027 eğitim öğretim yılında, aşağıdaki gündem maddelerini görüşmek üzere …/…/2026 tarihinde saat …………’</w:t>
      </w:r>
      <w:proofErr w:type="gramStart"/>
      <w:r w:rsidRPr="00975BC3">
        <w:rPr>
          <w:rFonts w:cs="Times New Roman"/>
          <w:sz w:val="24"/>
        </w:rPr>
        <w:t>da,</w:t>
      </w:r>
      <w:proofErr w:type="gramEnd"/>
      <w:r w:rsidRPr="00975BC3">
        <w:rPr>
          <w:rFonts w:cs="Times New Roman"/>
          <w:sz w:val="24"/>
        </w:rPr>
        <w:t xml:space="preserve"> ………………………………… yerinde anasınıfı 1. dönem 1. veli toplantısını yapmak istiyorum.</w:t>
      </w:r>
    </w:p>
    <w:p w14:paraId="27D23DE3" w14:textId="77777777" w:rsidR="00F87163" w:rsidRPr="00975BC3" w:rsidRDefault="003205CB">
      <w:pPr>
        <w:rPr>
          <w:rFonts w:cs="Times New Roman"/>
          <w:sz w:val="24"/>
        </w:rPr>
      </w:pPr>
      <w:r w:rsidRPr="00975BC3">
        <w:rPr>
          <w:rFonts w:cs="Times New Roman"/>
          <w:sz w:val="24"/>
        </w:rPr>
        <w:t xml:space="preserve">Gereğini </w:t>
      </w:r>
      <w:r w:rsidRPr="00975BC3">
        <w:rPr>
          <w:rFonts w:cs="Times New Roman"/>
          <w:sz w:val="24"/>
        </w:rPr>
        <w:t>bilgilerinize arz ederim.</w:t>
      </w:r>
    </w:p>
    <w:p w14:paraId="479CF745" w14:textId="77777777" w:rsidR="00F87163" w:rsidRPr="00975BC3" w:rsidRDefault="003205CB">
      <w:pPr>
        <w:jc w:val="right"/>
        <w:rPr>
          <w:rFonts w:cs="Times New Roman"/>
          <w:sz w:val="24"/>
        </w:rPr>
      </w:pPr>
      <w:r w:rsidRPr="00975BC3">
        <w:rPr>
          <w:rFonts w:cs="Times New Roman"/>
          <w:sz w:val="24"/>
        </w:rPr>
        <w:t>…/…/2026</w:t>
      </w:r>
      <w:r w:rsidRPr="00975BC3">
        <w:rPr>
          <w:rFonts w:cs="Times New Roman"/>
          <w:sz w:val="24"/>
        </w:rPr>
        <w:br/>
        <w:t>…………………………………</w:t>
      </w:r>
      <w:r w:rsidRPr="00975BC3">
        <w:rPr>
          <w:rFonts w:cs="Times New Roman"/>
          <w:sz w:val="24"/>
        </w:rPr>
        <w:br/>
        <w:t>Okul Öncesi Öğretmeni</w:t>
      </w:r>
    </w:p>
    <w:p w14:paraId="6BC6E8AE" w14:textId="77777777" w:rsidR="00F87163" w:rsidRPr="00975BC3" w:rsidRDefault="003205CB">
      <w:pPr>
        <w:pStyle w:val="Balk21"/>
        <w:rPr>
          <w:rFonts w:cs="Times New Roman"/>
          <w:sz w:val="24"/>
        </w:rPr>
      </w:pPr>
      <w:r w:rsidRPr="00975BC3">
        <w:rPr>
          <w:rFonts w:cs="Times New Roman"/>
          <w:sz w:val="24"/>
        </w:rPr>
        <w:t>GÜNDEM MADDELERİ</w:t>
      </w:r>
    </w:p>
    <w:p w14:paraId="48D95A84" w14:textId="77777777" w:rsidR="00F87163" w:rsidRPr="00975BC3" w:rsidRDefault="003205CB">
      <w:pPr>
        <w:spacing w:after="60"/>
        <w:rPr>
          <w:rFonts w:cs="Times New Roman"/>
          <w:sz w:val="24"/>
        </w:rPr>
      </w:pPr>
      <w:r w:rsidRPr="00975BC3">
        <w:rPr>
          <w:rFonts w:cs="Times New Roman"/>
          <w:sz w:val="24"/>
        </w:rPr>
        <w:t>1. Açılış, yoklama, tanışma, gündemin okunması ve yazman seçimi</w:t>
      </w:r>
    </w:p>
    <w:p w14:paraId="557244CE" w14:textId="77777777" w:rsidR="00F87163" w:rsidRPr="00975BC3" w:rsidRDefault="003205CB">
      <w:pPr>
        <w:spacing w:after="60"/>
        <w:rPr>
          <w:rFonts w:cs="Times New Roman"/>
          <w:sz w:val="24"/>
        </w:rPr>
      </w:pPr>
      <w:r w:rsidRPr="00975BC3">
        <w:rPr>
          <w:rFonts w:cs="Times New Roman"/>
          <w:sz w:val="24"/>
        </w:rPr>
        <w:t>2. Okul öncesi eğitim programı, oyun temelli öğrenme ve okul öncesi eğitimin önemi</w:t>
      </w:r>
    </w:p>
    <w:p w14:paraId="1BC67E49" w14:textId="77777777" w:rsidR="00F87163" w:rsidRPr="00975BC3" w:rsidRDefault="003205CB">
      <w:pPr>
        <w:spacing w:after="60"/>
        <w:rPr>
          <w:rFonts w:cs="Times New Roman"/>
          <w:sz w:val="24"/>
        </w:rPr>
      </w:pPr>
      <w:r w:rsidRPr="00975BC3">
        <w:rPr>
          <w:rFonts w:cs="Times New Roman"/>
          <w:sz w:val="24"/>
        </w:rPr>
        <w:t>3. Okula uyum, devam-</w:t>
      </w:r>
      <w:r w:rsidRPr="00975BC3">
        <w:rPr>
          <w:rFonts w:cs="Times New Roman"/>
          <w:sz w:val="24"/>
        </w:rPr>
        <w:t>devamsızlık, giriş-çıkış saatleri ve güvenli teslim</w:t>
      </w:r>
    </w:p>
    <w:p w14:paraId="28E77C21" w14:textId="77777777" w:rsidR="00F87163" w:rsidRPr="00975BC3" w:rsidRDefault="003205CB">
      <w:pPr>
        <w:spacing w:after="60"/>
        <w:rPr>
          <w:rFonts w:cs="Times New Roman"/>
          <w:sz w:val="24"/>
        </w:rPr>
      </w:pPr>
      <w:r w:rsidRPr="00975BC3">
        <w:rPr>
          <w:rFonts w:cs="Times New Roman"/>
          <w:sz w:val="24"/>
        </w:rPr>
        <w:t>4. Okul ve sınıf kuralları ile ailelerle iletişim ve veli görüşmeleri</w:t>
      </w:r>
    </w:p>
    <w:p w14:paraId="5391CE03" w14:textId="77777777" w:rsidR="00F87163" w:rsidRPr="00975BC3" w:rsidRDefault="003205CB">
      <w:pPr>
        <w:spacing w:after="60"/>
        <w:rPr>
          <w:rFonts w:cs="Times New Roman"/>
          <w:sz w:val="24"/>
        </w:rPr>
      </w:pPr>
      <w:r w:rsidRPr="00975BC3">
        <w:rPr>
          <w:rFonts w:cs="Times New Roman"/>
          <w:sz w:val="24"/>
        </w:rPr>
        <w:t>5. Rehberlik hizmetleri, bireysel farklılıklar ve gelişimin izlenmesi</w:t>
      </w:r>
    </w:p>
    <w:p w14:paraId="1B9922A2" w14:textId="77777777" w:rsidR="00F87163" w:rsidRPr="00975BC3" w:rsidRDefault="003205CB">
      <w:pPr>
        <w:spacing w:after="60"/>
        <w:rPr>
          <w:rFonts w:cs="Times New Roman"/>
          <w:sz w:val="24"/>
        </w:rPr>
      </w:pPr>
      <w:r w:rsidRPr="00975BC3">
        <w:rPr>
          <w:rFonts w:cs="Times New Roman"/>
          <w:sz w:val="24"/>
        </w:rPr>
        <w:t>6. Okul-aile iş birliği, aile katılımı ve aile eğitim çalışmalar</w:t>
      </w:r>
      <w:r w:rsidRPr="00975BC3">
        <w:rPr>
          <w:rFonts w:cs="Times New Roman"/>
          <w:sz w:val="24"/>
        </w:rPr>
        <w:t>ı</w:t>
      </w:r>
    </w:p>
    <w:p w14:paraId="5CD256A6" w14:textId="77777777" w:rsidR="00F87163" w:rsidRPr="00975BC3" w:rsidRDefault="003205CB">
      <w:pPr>
        <w:spacing w:after="60"/>
        <w:rPr>
          <w:rFonts w:cs="Times New Roman"/>
          <w:sz w:val="24"/>
        </w:rPr>
      </w:pPr>
      <w:r w:rsidRPr="00975BC3">
        <w:rPr>
          <w:rFonts w:cs="Times New Roman"/>
          <w:sz w:val="24"/>
        </w:rPr>
        <w:t>7. Yaşam becerileri, dil gelişimi, geleneksel oyunlar ve proje çalışmaları</w:t>
      </w:r>
    </w:p>
    <w:p w14:paraId="686D996F" w14:textId="1C5C5A87" w:rsidR="00F87163" w:rsidRPr="00975BC3" w:rsidRDefault="0001550E">
      <w:pPr>
        <w:spacing w:after="60"/>
        <w:rPr>
          <w:rFonts w:cs="Times New Roman"/>
          <w:sz w:val="24"/>
        </w:rPr>
      </w:pPr>
      <w:r w:rsidRPr="00975BC3">
        <w:rPr>
          <w:rFonts w:cs="Times New Roman"/>
          <w:sz w:val="24"/>
        </w:rPr>
        <w:t>8</w:t>
      </w:r>
      <w:r w:rsidR="003205CB" w:rsidRPr="00975BC3">
        <w:rPr>
          <w:rFonts w:cs="Times New Roman"/>
          <w:sz w:val="24"/>
        </w:rPr>
        <w:t>. Sağlıklı beslenme, alerji ve özel sağlık durumları</w:t>
      </w:r>
    </w:p>
    <w:p w14:paraId="4FA43787" w14:textId="750C0135" w:rsidR="00F87163" w:rsidRPr="00975BC3" w:rsidRDefault="0001550E">
      <w:pPr>
        <w:spacing w:after="60"/>
        <w:rPr>
          <w:rFonts w:cs="Times New Roman"/>
          <w:sz w:val="24"/>
        </w:rPr>
      </w:pPr>
      <w:r w:rsidRPr="00975BC3">
        <w:rPr>
          <w:rFonts w:cs="Times New Roman"/>
          <w:sz w:val="24"/>
        </w:rPr>
        <w:t>9</w:t>
      </w:r>
      <w:r w:rsidR="003205CB" w:rsidRPr="00975BC3">
        <w:rPr>
          <w:rFonts w:cs="Times New Roman"/>
          <w:sz w:val="24"/>
        </w:rPr>
        <w:t>. Ücretsiz eğitim kaynakları, ihtiyaç listesi ve materyal k</w:t>
      </w:r>
      <w:r w:rsidR="003205CB" w:rsidRPr="00975BC3">
        <w:rPr>
          <w:rFonts w:cs="Times New Roman"/>
          <w:sz w:val="24"/>
        </w:rPr>
        <w:t>ullanımı</w:t>
      </w:r>
    </w:p>
    <w:p w14:paraId="69F307B6" w14:textId="0C56D689" w:rsidR="00F87163" w:rsidRPr="00975BC3" w:rsidRDefault="003205CB">
      <w:pPr>
        <w:spacing w:after="60"/>
        <w:rPr>
          <w:rFonts w:cs="Times New Roman"/>
          <w:sz w:val="24"/>
        </w:rPr>
      </w:pPr>
      <w:r w:rsidRPr="00975BC3">
        <w:rPr>
          <w:rFonts w:cs="Times New Roman"/>
          <w:sz w:val="24"/>
        </w:rPr>
        <w:t>1</w:t>
      </w:r>
      <w:r w:rsidR="0001550E" w:rsidRPr="00975BC3">
        <w:rPr>
          <w:rFonts w:cs="Times New Roman"/>
          <w:sz w:val="24"/>
        </w:rPr>
        <w:t>0</w:t>
      </w:r>
      <w:r w:rsidRPr="00975BC3">
        <w:rPr>
          <w:rFonts w:cs="Times New Roman"/>
          <w:sz w:val="24"/>
        </w:rPr>
        <w:t>. Kıyafet, temizlik, öz bakım ve günlük yaşam düzeni</w:t>
      </w:r>
    </w:p>
    <w:p w14:paraId="2B7BD0DF" w14:textId="5AE5D9C1" w:rsidR="00F87163" w:rsidRPr="00975BC3" w:rsidRDefault="003205CB">
      <w:pPr>
        <w:spacing w:after="60"/>
        <w:rPr>
          <w:rFonts w:cs="Times New Roman"/>
          <w:sz w:val="24"/>
        </w:rPr>
      </w:pPr>
      <w:r w:rsidRPr="00975BC3">
        <w:rPr>
          <w:rFonts w:cs="Times New Roman"/>
          <w:sz w:val="24"/>
        </w:rPr>
        <w:t>1</w:t>
      </w:r>
      <w:r w:rsidR="0001550E" w:rsidRPr="00975BC3">
        <w:rPr>
          <w:rFonts w:cs="Times New Roman"/>
          <w:sz w:val="24"/>
        </w:rPr>
        <w:t>1</w:t>
      </w:r>
      <w:r w:rsidRPr="00975BC3">
        <w:rPr>
          <w:rFonts w:cs="Times New Roman"/>
          <w:sz w:val="24"/>
        </w:rPr>
        <w:t>. Okul dışı öğrenme, geziler, belirli gün ve haftalar ile kutlamalar</w:t>
      </w:r>
    </w:p>
    <w:p w14:paraId="4808C93D" w14:textId="27F9DE42" w:rsidR="00F87163" w:rsidRPr="00975BC3" w:rsidRDefault="003205CB">
      <w:pPr>
        <w:spacing w:after="60"/>
        <w:rPr>
          <w:rFonts w:cs="Times New Roman"/>
          <w:sz w:val="24"/>
        </w:rPr>
      </w:pPr>
      <w:r w:rsidRPr="00975BC3">
        <w:rPr>
          <w:rFonts w:cs="Times New Roman"/>
          <w:sz w:val="24"/>
        </w:rPr>
        <w:t>1</w:t>
      </w:r>
      <w:r w:rsidR="0001550E" w:rsidRPr="00975BC3">
        <w:rPr>
          <w:rFonts w:cs="Times New Roman"/>
          <w:sz w:val="24"/>
        </w:rPr>
        <w:t>2</w:t>
      </w:r>
      <w:r w:rsidRPr="00975BC3">
        <w:rPr>
          <w:rFonts w:cs="Times New Roman"/>
          <w:sz w:val="24"/>
        </w:rPr>
        <w:t>. Dijital mahremiyet, fotoğraf-video izinleri ve güvenli teknoloji kullanımı</w:t>
      </w:r>
    </w:p>
    <w:p w14:paraId="141CF4EA" w14:textId="626877A3" w:rsidR="00F87163" w:rsidRPr="00975BC3" w:rsidRDefault="003205CB">
      <w:pPr>
        <w:spacing w:after="60"/>
        <w:rPr>
          <w:rFonts w:cs="Times New Roman"/>
          <w:sz w:val="24"/>
        </w:rPr>
      </w:pPr>
      <w:r w:rsidRPr="00975BC3">
        <w:rPr>
          <w:rFonts w:cs="Times New Roman"/>
          <w:sz w:val="24"/>
        </w:rPr>
        <w:t>1</w:t>
      </w:r>
      <w:r w:rsidR="0001550E" w:rsidRPr="00975BC3">
        <w:rPr>
          <w:rFonts w:cs="Times New Roman"/>
          <w:sz w:val="24"/>
        </w:rPr>
        <w:t>3</w:t>
      </w:r>
      <w:r w:rsidRPr="00975BC3">
        <w:rPr>
          <w:rFonts w:cs="Times New Roman"/>
          <w:sz w:val="24"/>
        </w:rPr>
        <w:t>. Güvenlik</w:t>
      </w:r>
      <w:r w:rsidRPr="00975BC3">
        <w:rPr>
          <w:rFonts w:cs="Times New Roman"/>
          <w:sz w:val="24"/>
        </w:rPr>
        <w:t xml:space="preserve"> ve doldurulac</w:t>
      </w:r>
      <w:r w:rsidRPr="00975BC3">
        <w:rPr>
          <w:rFonts w:cs="Times New Roman"/>
          <w:sz w:val="24"/>
        </w:rPr>
        <w:t>ak form ve evraklar</w:t>
      </w:r>
    </w:p>
    <w:p w14:paraId="35EC80FC" w14:textId="44FAD7CA" w:rsidR="00F87163" w:rsidRPr="00975BC3" w:rsidRDefault="003205CB">
      <w:pPr>
        <w:spacing w:after="60"/>
        <w:rPr>
          <w:rFonts w:cs="Times New Roman"/>
          <w:sz w:val="24"/>
        </w:rPr>
      </w:pPr>
      <w:r w:rsidRPr="00975BC3">
        <w:rPr>
          <w:rFonts w:cs="Times New Roman"/>
          <w:sz w:val="24"/>
        </w:rPr>
        <w:t>1</w:t>
      </w:r>
      <w:r w:rsidR="0001550E" w:rsidRPr="00975BC3">
        <w:rPr>
          <w:rFonts w:cs="Times New Roman"/>
          <w:sz w:val="24"/>
        </w:rPr>
        <w:t>4</w:t>
      </w:r>
      <w:r w:rsidRPr="00975BC3">
        <w:rPr>
          <w:rFonts w:cs="Times New Roman"/>
          <w:sz w:val="24"/>
        </w:rPr>
        <w:t>. Dilek ve temenniler, kararların okunması ve kapanış</w:t>
      </w:r>
    </w:p>
    <w:p w14:paraId="398712AD" w14:textId="77777777" w:rsidR="00975BC3" w:rsidRDefault="00975BC3">
      <w:pPr>
        <w:jc w:val="center"/>
        <w:rPr>
          <w:rFonts w:cs="Times New Roman"/>
          <w:sz w:val="24"/>
        </w:rPr>
      </w:pPr>
    </w:p>
    <w:p w14:paraId="0BCFD7EA" w14:textId="77777777" w:rsidR="00975BC3" w:rsidRDefault="00975BC3">
      <w:pPr>
        <w:jc w:val="center"/>
        <w:rPr>
          <w:rFonts w:cs="Times New Roman"/>
          <w:sz w:val="24"/>
        </w:rPr>
      </w:pPr>
    </w:p>
    <w:p w14:paraId="3317CE3F" w14:textId="77777777" w:rsidR="00975BC3" w:rsidRDefault="00975BC3">
      <w:pPr>
        <w:jc w:val="center"/>
        <w:rPr>
          <w:rFonts w:cs="Times New Roman"/>
          <w:sz w:val="24"/>
        </w:rPr>
      </w:pPr>
    </w:p>
    <w:p w14:paraId="229181ED" w14:textId="77777777" w:rsidR="00975BC3" w:rsidRDefault="00975BC3">
      <w:pPr>
        <w:jc w:val="center"/>
        <w:rPr>
          <w:rFonts w:cs="Times New Roman"/>
          <w:sz w:val="24"/>
        </w:rPr>
      </w:pPr>
    </w:p>
    <w:p w14:paraId="7828C513" w14:textId="77777777" w:rsidR="00975BC3" w:rsidRDefault="00975BC3">
      <w:pPr>
        <w:jc w:val="center"/>
        <w:rPr>
          <w:rFonts w:cs="Times New Roman"/>
          <w:sz w:val="24"/>
        </w:rPr>
      </w:pPr>
    </w:p>
    <w:p w14:paraId="4D1D246E" w14:textId="43323504" w:rsidR="00F87163" w:rsidRPr="00975BC3" w:rsidRDefault="003205CB">
      <w:pPr>
        <w:jc w:val="center"/>
        <w:rPr>
          <w:rFonts w:cs="Times New Roman"/>
          <w:sz w:val="24"/>
        </w:rPr>
      </w:pPr>
      <w:r w:rsidRPr="00975BC3">
        <w:rPr>
          <w:rFonts w:cs="Times New Roman"/>
          <w:sz w:val="24"/>
        </w:rPr>
        <w:t>UYGUNDUR</w:t>
      </w:r>
      <w:r w:rsidRPr="00975BC3">
        <w:rPr>
          <w:rFonts w:cs="Times New Roman"/>
          <w:sz w:val="24"/>
        </w:rPr>
        <w:br/>
        <w:t>…/…/2026</w:t>
      </w:r>
      <w:r w:rsidRPr="00975BC3">
        <w:rPr>
          <w:rFonts w:cs="Times New Roman"/>
          <w:sz w:val="24"/>
        </w:rPr>
        <w:br/>
        <w:t>…………………………………</w:t>
      </w:r>
      <w:r w:rsidRPr="00975BC3">
        <w:rPr>
          <w:rFonts w:cs="Times New Roman"/>
          <w:sz w:val="24"/>
        </w:rPr>
        <w:br/>
        <w:t>Okul Müdürü</w:t>
      </w:r>
    </w:p>
    <w:p w14:paraId="720B647A" w14:textId="77777777" w:rsidR="00F87163" w:rsidRPr="00975BC3" w:rsidRDefault="003205CB">
      <w:pPr>
        <w:rPr>
          <w:rFonts w:cs="Times New Roman"/>
          <w:sz w:val="24"/>
        </w:rPr>
      </w:pPr>
      <w:r w:rsidRPr="00975BC3">
        <w:rPr>
          <w:rFonts w:cs="Times New Roman"/>
          <w:sz w:val="24"/>
        </w:rPr>
        <w:br w:type="page"/>
      </w:r>
    </w:p>
    <w:p w14:paraId="3A1A9854" w14:textId="77777777" w:rsidR="00F87163" w:rsidRPr="00975BC3" w:rsidRDefault="003205CB">
      <w:pPr>
        <w:pStyle w:val="KonuBal1"/>
        <w:jc w:val="center"/>
        <w:rPr>
          <w:rFonts w:cs="Times New Roman"/>
          <w:sz w:val="24"/>
        </w:rPr>
      </w:pPr>
      <w:r w:rsidRPr="00975BC3">
        <w:rPr>
          <w:rFonts w:cs="Times New Roman"/>
          <w:sz w:val="24"/>
        </w:rPr>
        <w:lastRenderedPageBreak/>
        <w:t>2026-2027 EĞİTİM ÖĞRETİM YILI</w:t>
      </w:r>
      <w:r w:rsidRPr="00975BC3">
        <w:rPr>
          <w:rFonts w:cs="Times New Roman"/>
          <w:sz w:val="24"/>
        </w:rPr>
        <w:br/>
        <w:t>………………………………… OKULU</w:t>
      </w:r>
      <w:r w:rsidRPr="00975BC3">
        <w:rPr>
          <w:rFonts w:cs="Times New Roman"/>
          <w:sz w:val="24"/>
        </w:rPr>
        <w:br/>
        <w:t>ANASINIFI 1 DÖNEM 1 VELİ TOPLANTI TUTANAĞI</w:t>
      </w:r>
    </w:p>
    <w:p w14:paraId="0AC52198" w14:textId="77777777" w:rsidR="00975BC3" w:rsidRDefault="003205CB" w:rsidP="00975BC3">
      <w:pPr>
        <w:spacing w:after="0"/>
        <w:rPr>
          <w:rFonts w:cs="Times New Roman"/>
          <w:sz w:val="24"/>
        </w:rPr>
      </w:pPr>
      <w:r w:rsidRPr="00975BC3">
        <w:rPr>
          <w:rFonts w:cs="Times New Roman"/>
          <w:sz w:val="24"/>
        </w:rPr>
        <w:t xml:space="preserve">Toplantı Tarihi: …/…/2026         </w:t>
      </w:r>
      <w:r w:rsidR="00975BC3">
        <w:rPr>
          <w:rFonts w:cs="Times New Roman"/>
          <w:sz w:val="24"/>
        </w:rPr>
        <w:t xml:space="preserve">                    </w:t>
      </w:r>
      <w:r w:rsidRPr="00975BC3">
        <w:rPr>
          <w:rFonts w:cs="Times New Roman"/>
          <w:sz w:val="24"/>
        </w:rPr>
        <w:t xml:space="preserve"> </w:t>
      </w:r>
    </w:p>
    <w:p w14:paraId="2C853AD3" w14:textId="6A2E3C1D" w:rsidR="00975BC3" w:rsidRDefault="003205CB" w:rsidP="00975BC3">
      <w:pPr>
        <w:spacing w:after="0"/>
        <w:rPr>
          <w:rFonts w:cs="Times New Roman"/>
          <w:sz w:val="24"/>
        </w:rPr>
      </w:pPr>
      <w:r w:rsidRPr="00975BC3">
        <w:rPr>
          <w:rFonts w:cs="Times New Roman"/>
          <w:sz w:val="24"/>
        </w:rPr>
        <w:t>Toplan</w:t>
      </w:r>
      <w:r w:rsidRPr="00975BC3">
        <w:rPr>
          <w:rFonts w:cs="Times New Roman"/>
          <w:sz w:val="24"/>
        </w:rPr>
        <w:t>tı Saati: …………</w:t>
      </w:r>
      <w:r w:rsidRPr="00975BC3">
        <w:rPr>
          <w:rFonts w:cs="Times New Roman"/>
          <w:sz w:val="24"/>
        </w:rPr>
        <w:br/>
        <w:t xml:space="preserve">Toplantı Yeri: ………………………        </w:t>
      </w:r>
    </w:p>
    <w:p w14:paraId="67B6A837" w14:textId="77777777" w:rsidR="00975BC3" w:rsidRDefault="003205CB" w:rsidP="00975BC3">
      <w:pPr>
        <w:spacing w:after="0"/>
        <w:rPr>
          <w:rFonts w:cs="Times New Roman"/>
          <w:sz w:val="24"/>
        </w:rPr>
      </w:pPr>
      <w:r w:rsidRPr="00975BC3">
        <w:rPr>
          <w:rFonts w:cs="Times New Roman"/>
          <w:sz w:val="24"/>
        </w:rPr>
        <w:t>Sınıf / Şube: ……………</w:t>
      </w:r>
      <w:r w:rsidRPr="00975BC3">
        <w:rPr>
          <w:rFonts w:cs="Times New Roman"/>
          <w:sz w:val="24"/>
        </w:rPr>
        <w:br/>
      </w:r>
      <w:r w:rsidRPr="00975BC3">
        <w:rPr>
          <w:rFonts w:cs="Times New Roman"/>
          <w:sz w:val="24"/>
        </w:rPr>
        <w:t>Yazman: ………………………</w:t>
      </w:r>
      <w:r w:rsidRPr="00975BC3">
        <w:rPr>
          <w:rFonts w:cs="Times New Roman"/>
          <w:sz w:val="24"/>
        </w:rPr>
        <w:br/>
        <w:t xml:space="preserve">Katılan Veli Sayısı: …………  </w:t>
      </w:r>
    </w:p>
    <w:p w14:paraId="295299AC" w14:textId="3188C9E8" w:rsidR="00F87163" w:rsidRPr="00975BC3" w:rsidRDefault="003205CB" w:rsidP="00975BC3">
      <w:pPr>
        <w:spacing w:after="0"/>
        <w:rPr>
          <w:rFonts w:cs="Times New Roman"/>
          <w:sz w:val="24"/>
        </w:rPr>
      </w:pPr>
      <w:r w:rsidRPr="00975BC3">
        <w:rPr>
          <w:rFonts w:cs="Times New Roman"/>
          <w:sz w:val="24"/>
        </w:rPr>
        <w:t xml:space="preserve">        </w:t>
      </w:r>
    </w:p>
    <w:p w14:paraId="60DE1614" w14:textId="77777777" w:rsidR="00F87163" w:rsidRPr="00975BC3" w:rsidRDefault="003205CB">
      <w:pPr>
        <w:pStyle w:val="Balk21"/>
        <w:rPr>
          <w:rFonts w:cs="Times New Roman"/>
          <w:sz w:val="24"/>
        </w:rPr>
      </w:pPr>
      <w:r w:rsidRPr="00975BC3">
        <w:rPr>
          <w:rFonts w:cs="Times New Roman"/>
          <w:sz w:val="24"/>
        </w:rPr>
        <w:t>GÜNDEM MADDELERİNİN GÖRÜŞÜLMESİ</w:t>
      </w:r>
    </w:p>
    <w:p w14:paraId="4301D8C1" w14:textId="77777777" w:rsidR="00F87163" w:rsidRPr="00975BC3" w:rsidRDefault="003205CB">
      <w:pPr>
        <w:pStyle w:val="Balk21"/>
        <w:rPr>
          <w:rFonts w:cs="Times New Roman"/>
          <w:sz w:val="24"/>
        </w:rPr>
      </w:pPr>
      <w:r w:rsidRPr="00975BC3">
        <w:rPr>
          <w:rFonts w:cs="Times New Roman"/>
          <w:sz w:val="24"/>
        </w:rPr>
        <w:t>1. Açılış, y</w:t>
      </w:r>
      <w:r w:rsidRPr="00975BC3">
        <w:rPr>
          <w:rFonts w:cs="Times New Roman"/>
          <w:sz w:val="24"/>
        </w:rPr>
        <w:t>oklama, tanışma ve gündemin okunması</w:t>
      </w:r>
    </w:p>
    <w:p w14:paraId="38E535A3" w14:textId="77777777" w:rsidR="00F87163" w:rsidRPr="00975BC3" w:rsidRDefault="003205CB">
      <w:pPr>
        <w:rPr>
          <w:rFonts w:cs="Times New Roman"/>
          <w:sz w:val="24"/>
        </w:rPr>
      </w:pPr>
      <w:r w:rsidRPr="00975BC3">
        <w:rPr>
          <w:rFonts w:cs="Times New Roman"/>
          <w:sz w:val="24"/>
        </w:rPr>
        <w:t xml:space="preserve">2026-2027 eğitim öğretim yılı anasınıfı 1. dönem 1. veli toplantısı, okul öncesi öğretmeni ……………………… tarafından açıldı. Velilerle tanışıldı, yoklama yapıldı ve toplantıya katılanların imza çizelgesini </w:t>
      </w:r>
      <w:r w:rsidRPr="00975BC3">
        <w:rPr>
          <w:rFonts w:cs="Times New Roman"/>
          <w:sz w:val="24"/>
        </w:rPr>
        <w:t>doldurmaları istendi. Yazman olarak ……………………… seçildi. Gündem maddeleri okundu ve velilerin görüşleri alınarak görüşmelere geçildi.</w:t>
      </w:r>
    </w:p>
    <w:p w14:paraId="4C4779AB" w14:textId="77777777" w:rsidR="00F87163" w:rsidRPr="00975BC3" w:rsidRDefault="003205CB">
      <w:pPr>
        <w:pStyle w:val="Balk21"/>
        <w:rPr>
          <w:rFonts w:cs="Times New Roman"/>
          <w:sz w:val="24"/>
        </w:rPr>
      </w:pPr>
      <w:r w:rsidRPr="00975BC3">
        <w:rPr>
          <w:rFonts w:cs="Times New Roman"/>
          <w:sz w:val="24"/>
        </w:rPr>
        <w:t>2. Okul öncesi eğitim programı ve oyun temelli öğrenme</w:t>
      </w:r>
    </w:p>
    <w:p w14:paraId="6D136B96" w14:textId="77777777" w:rsidR="00F87163" w:rsidRPr="00975BC3" w:rsidRDefault="003205CB">
      <w:pPr>
        <w:rPr>
          <w:rFonts w:cs="Times New Roman"/>
          <w:sz w:val="24"/>
        </w:rPr>
      </w:pPr>
      <w:r w:rsidRPr="00975BC3">
        <w:rPr>
          <w:rFonts w:cs="Times New Roman"/>
          <w:sz w:val="24"/>
        </w:rPr>
        <w:t>Okul öncesi öğretmeni ………………………, Türkiye Yüzyılı Maarif Modeli Okul Ö</w:t>
      </w:r>
      <w:r w:rsidRPr="00975BC3">
        <w:rPr>
          <w:rFonts w:cs="Times New Roman"/>
          <w:sz w:val="24"/>
        </w:rPr>
        <w:t>ncesi Eğitim Programı doğrultusunda çocukların bedensel, zihinsel, dil, sosyal-duygusal ve ahlaki gelişimlerinin bütüncül olarak destekleneceğini belirtti. Eğitim sürecinin çocukların yaşına, ilgi ve ihtiyaçlarına göre planlanacağını; her çocuğun gelişim h</w:t>
      </w:r>
      <w:r w:rsidRPr="00975BC3">
        <w:rPr>
          <w:rFonts w:cs="Times New Roman"/>
          <w:sz w:val="24"/>
        </w:rPr>
        <w:t>ızının farklı olduğunu açıkladı.</w:t>
      </w:r>
    </w:p>
    <w:p w14:paraId="1D134ADC" w14:textId="77777777" w:rsidR="00F87163" w:rsidRPr="00975BC3" w:rsidRDefault="003205CB">
      <w:pPr>
        <w:rPr>
          <w:rFonts w:cs="Times New Roman"/>
          <w:sz w:val="24"/>
        </w:rPr>
      </w:pPr>
      <w:r w:rsidRPr="00975BC3">
        <w:rPr>
          <w:rFonts w:cs="Times New Roman"/>
          <w:sz w:val="24"/>
        </w:rPr>
        <w:t xml:space="preserve">Zümre toplantısında ele alınan “Maarifin Kalbinde Oyun” teması doğrultusunda oyunun temel öğrenme yolu olarak kullanılacağı ifade edildi. Türkçe, matematik, fen, sanat, müzik, hareket ve sosyal alanlara ilişkin becerilerin </w:t>
      </w:r>
      <w:r w:rsidRPr="00975BC3">
        <w:rPr>
          <w:rFonts w:cs="Times New Roman"/>
          <w:sz w:val="24"/>
        </w:rPr>
        <w:t>oyun, deney, gözlem ve günlük yaşam etkinlikleriyle destekleneceği belirtildi. Ailelerden çocukların ürünlerini birbirleriyle karşılaştırmak yerine çabalarını ve öğrenme süreçlerini önemsemeleri istendi.</w:t>
      </w:r>
    </w:p>
    <w:p w14:paraId="082BAD05" w14:textId="77777777" w:rsidR="00F87163" w:rsidRPr="00975BC3" w:rsidRDefault="003205CB">
      <w:pPr>
        <w:pStyle w:val="Balk21"/>
        <w:rPr>
          <w:rFonts w:cs="Times New Roman"/>
          <w:sz w:val="24"/>
        </w:rPr>
      </w:pPr>
      <w:r w:rsidRPr="00975BC3">
        <w:rPr>
          <w:rFonts w:cs="Times New Roman"/>
          <w:sz w:val="24"/>
        </w:rPr>
        <w:t>3. Okula uyum, devam ve güvenli teslim</w:t>
      </w:r>
    </w:p>
    <w:p w14:paraId="0E995D28" w14:textId="77777777" w:rsidR="00F87163" w:rsidRPr="00975BC3" w:rsidRDefault="003205CB">
      <w:pPr>
        <w:rPr>
          <w:rFonts w:cs="Times New Roman"/>
          <w:sz w:val="24"/>
        </w:rPr>
      </w:pPr>
      <w:r w:rsidRPr="00975BC3">
        <w:rPr>
          <w:rFonts w:cs="Times New Roman"/>
          <w:sz w:val="24"/>
        </w:rPr>
        <w:t>Okul giriş sa</w:t>
      </w:r>
      <w:r w:rsidRPr="00975BC3">
        <w:rPr>
          <w:rFonts w:cs="Times New Roman"/>
          <w:sz w:val="24"/>
        </w:rPr>
        <w:t>atinin …………, çıkış saatinin ………… olduğu belirtildi. Çocukların düzenli devamının okula uyumu ve arkadaşlık ilişkilerini desteklediği açıklandı. Devamsızlık durumunda nedeninin öğretmene zamanında bildirilmesi ve devam durumunun aileyle iş birliği içinde iz</w:t>
      </w:r>
      <w:r w:rsidRPr="00975BC3">
        <w:rPr>
          <w:rFonts w:cs="Times New Roman"/>
          <w:sz w:val="24"/>
        </w:rPr>
        <w:t>lenmesi üzerinde duruldu.</w:t>
      </w:r>
    </w:p>
    <w:p w14:paraId="485CE429" w14:textId="347DA3C8" w:rsidR="00F87163" w:rsidRPr="00975BC3" w:rsidRDefault="003205CB">
      <w:pPr>
        <w:rPr>
          <w:rFonts w:cs="Times New Roman"/>
          <w:sz w:val="24"/>
        </w:rPr>
      </w:pPr>
      <w:r w:rsidRPr="00975BC3">
        <w:rPr>
          <w:rFonts w:cs="Times New Roman"/>
          <w:sz w:val="24"/>
        </w:rPr>
        <w:t xml:space="preserve">Uyum sürecinde kısa, açık ve tutarlı vedalaşmalar yapılması; çocukla habersiz ayrılmadan </w:t>
      </w:r>
      <w:proofErr w:type="spellStart"/>
      <w:r w:rsidRPr="00975BC3">
        <w:rPr>
          <w:rFonts w:cs="Times New Roman"/>
          <w:sz w:val="24"/>
        </w:rPr>
        <w:t>vedalaşılması</w:t>
      </w:r>
      <w:proofErr w:type="spellEnd"/>
      <w:r w:rsidRPr="00975BC3">
        <w:rPr>
          <w:rFonts w:cs="Times New Roman"/>
          <w:sz w:val="24"/>
        </w:rPr>
        <w:t xml:space="preserve"> ve dönüş zamanının anlayabileceği ifadelerle açıklanması önerildi. Ailelerden çocuğun kaygısını öğretmenle paylaşmaları istendi</w:t>
      </w:r>
      <w:r w:rsidRPr="00975BC3">
        <w:rPr>
          <w:rFonts w:cs="Times New Roman"/>
          <w:sz w:val="24"/>
        </w:rPr>
        <w:t>. Çocukların öğretmene haber verilmeden alınmaması, çıkış saatinde belirlenen teslim yerinde hazır bulunulması ve teslimin yalnızca veliye veya önceden bildirilen yetkili kişiye yapılması kararlaştırıldı. Teslim alacak kişi değiştiğinde okulun önceden bilg</w:t>
      </w:r>
      <w:r w:rsidRPr="00975BC3">
        <w:rPr>
          <w:rFonts w:cs="Times New Roman"/>
          <w:sz w:val="24"/>
        </w:rPr>
        <w:t>ilendirilmesi gerektiği</w:t>
      </w:r>
      <w:r w:rsidR="00AD1013" w:rsidRPr="00975BC3">
        <w:rPr>
          <w:rFonts w:cs="Times New Roman"/>
          <w:sz w:val="24"/>
        </w:rPr>
        <w:t>, 18 yaşından küçüklere çocuğun teslim edilemeyeceğini</w:t>
      </w:r>
      <w:r w:rsidRPr="00975BC3">
        <w:rPr>
          <w:rFonts w:cs="Times New Roman"/>
          <w:sz w:val="24"/>
        </w:rPr>
        <w:t xml:space="preserve"> açıklandı.</w:t>
      </w:r>
    </w:p>
    <w:p w14:paraId="60A7B96B" w14:textId="77777777" w:rsidR="000173D2" w:rsidRPr="00975BC3" w:rsidRDefault="000173D2" w:rsidP="000173D2">
      <w:pPr>
        <w:pStyle w:val="NormalWeb"/>
      </w:pPr>
      <w:r w:rsidRPr="00975BC3">
        <w:rPr>
          <w:rStyle w:val="Gl"/>
        </w:rPr>
        <w:t>4. Okul ve Sınıf Kuralları ile Ailelerle İletişim</w:t>
      </w:r>
    </w:p>
    <w:p w14:paraId="1D812EF1" w14:textId="77777777" w:rsidR="000173D2" w:rsidRPr="00975BC3" w:rsidRDefault="000173D2" w:rsidP="000173D2">
      <w:pPr>
        <w:pStyle w:val="NormalWeb"/>
      </w:pPr>
      <w:r w:rsidRPr="00975BC3">
        <w:t>Okul öncesi öğretmeni ………………………, okul ve sınıf kurallarının çocukların güvenliğini, öğrenme hakkını ve sınıftaki düzeni korumak amacıyla belirlendiğini açıkladı. Eğitim sürecinin sağlıklı yürütülebilmesi için okul ve aile arasında tutarlı bir iş birliği kurulmasının önemini vurguladı. Bu doğrultuda aşağıdaki konular görüşüldü:</w:t>
      </w:r>
    </w:p>
    <w:p w14:paraId="7FF28AB2" w14:textId="77777777" w:rsidR="000173D2" w:rsidRPr="00975BC3" w:rsidRDefault="000173D2" w:rsidP="000173D2">
      <w:pPr>
        <w:pStyle w:val="NormalWeb"/>
      </w:pPr>
      <w:r w:rsidRPr="00975BC3">
        <w:t xml:space="preserve">• </w:t>
      </w:r>
      <w:r w:rsidRPr="00975BC3">
        <w:rPr>
          <w:rStyle w:val="Gl"/>
        </w:rPr>
        <w:t>Giriş-çıkış saatleri:</w:t>
      </w:r>
      <w:r w:rsidRPr="00975BC3">
        <w:t xml:space="preserve"> Çocukların okula zamanında getirilmesi ve çıkış saatinde belirlenen teslim yerinden alınması istendi. Gecikme yaşanması durumunda öğretmene veya okul yönetimine bilgi verilmesi gerektiği belirtildi.</w:t>
      </w:r>
    </w:p>
    <w:p w14:paraId="16BFC2E1" w14:textId="77777777" w:rsidR="000173D2" w:rsidRPr="00975BC3" w:rsidRDefault="000173D2" w:rsidP="000173D2">
      <w:pPr>
        <w:pStyle w:val="NormalWeb"/>
      </w:pPr>
      <w:r w:rsidRPr="00975BC3">
        <w:lastRenderedPageBreak/>
        <w:t xml:space="preserve">• </w:t>
      </w:r>
      <w:r w:rsidRPr="00975BC3">
        <w:rPr>
          <w:rStyle w:val="Gl"/>
        </w:rPr>
        <w:t>Veli toplantılarına katılım:</w:t>
      </w:r>
      <w:r w:rsidRPr="00975BC3">
        <w:t xml:space="preserve"> Yıl içerisinde düzenlenecek veli toplantılarına katılım sağlanmasının önemi vurgulandı. Toplantıya katılamayan velilere görüşülen konuların ve alınan kararların ayrıca iletilmesi kararlaştırıldı.</w:t>
      </w:r>
    </w:p>
    <w:p w14:paraId="55A40116" w14:textId="77777777" w:rsidR="000173D2" w:rsidRPr="00975BC3" w:rsidRDefault="000173D2" w:rsidP="000173D2">
      <w:pPr>
        <w:pStyle w:val="NormalWeb"/>
      </w:pPr>
      <w:r w:rsidRPr="00975BC3">
        <w:t xml:space="preserve">• </w:t>
      </w:r>
      <w:r w:rsidRPr="00975BC3">
        <w:rPr>
          <w:rStyle w:val="Gl"/>
        </w:rPr>
        <w:t>Kişisel malzemeler:</w:t>
      </w:r>
      <w:r w:rsidRPr="00975BC3">
        <w:t xml:space="preserve"> Çocukların ihtiyaç duyduğu kişisel malzemelerin, ailelerin imkânları gözetilerek zamanında tamamlanması; malzemelerin üzerine çocuğun ad-</w:t>
      </w:r>
      <w:proofErr w:type="spellStart"/>
      <w:r w:rsidRPr="00975BC3">
        <w:t>soyad</w:t>
      </w:r>
      <w:proofErr w:type="spellEnd"/>
      <w:r w:rsidRPr="00975BC3">
        <w:t xml:space="preserve"> ve şube bilgilerinin yazılması istendi. Kapaklı ve birden fazla parçadan oluşan eşyaların parçalarının da isimlendirilmesi hatırlatıldı.</w:t>
      </w:r>
    </w:p>
    <w:p w14:paraId="0FCA908C" w14:textId="4D0E227D" w:rsidR="000173D2" w:rsidRPr="00975BC3" w:rsidRDefault="000173D2" w:rsidP="000173D2">
      <w:pPr>
        <w:pStyle w:val="NormalWeb"/>
      </w:pPr>
      <w:r w:rsidRPr="00975BC3">
        <w:t xml:space="preserve">• </w:t>
      </w:r>
      <w:r w:rsidRPr="00975BC3">
        <w:rPr>
          <w:rStyle w:val="Gl"/>
        </w:rPr>
        <w:t>Okula ve sınıfa giriş:</w:t>
      </w:r>
      <w:r w:rsidRPr="00975BC3">
        <w:t xml:space="preserve"> Ailelerin eğitim akışını aksatmadan okulun ziyaret ve giriş düzenine uyması, okul yönetiminin izni ve öğretmenin bilgisi olmadan sınıfa girilmemesi gerektiği belirtildi.</w:t>
      </w:r>
      <w:r w:rsidRPr="00975BC3">
        <w:t xml:space="preserve"> </w:t>
      </w:r>
    </w:p>
    <w:p w14:paraId="6917FF62" w14:textId="77777777" w:rsidR="000173D2" w:rsidRPr="00975BC3" w:rsidRDefault="000173D2" w:rsidP="000173D2">
      <w:pPr>
        <w:pStyle w:val="NormalWeb"/>
      </w:pPr>
      <w:r w:rsidRPr="00975BC3">
        <w:t xml:space="preserve">• </w:t>
      </w:r>
      <w:r w:rsidRPr="00975BC3">
        <w:rPr>
          <w:rStyle w:val="Gl"/>
        </w:rPr>
        <w:t>Devamsızlık bildirimi:</w:t>
      </w:r>
      <w:r w:rsidRPr="00975BC3">
        <w:t xml:space="preserve"> Çocuğun okula gelemeyeceği durumlarda öğretmene belirlenen iletişim kanalı üzerinden zamanında mesaj gönderilmesi istendi. Acil veya görüşme gerektiren durumlar dışında ders saatlerinde telefonla arama yapılmaması gerektiği açıklandı.</w:t>
      </w:r>
    </w:p>
    <w:p w14:paraId="58AD391A" w14:textId="29CAE040" w:rsidR="000173D2" w:rsidRPr="00975BC3" w:rsidRDefault="000173D2" w:rsidP="000173D2">
      <w:pPr>
        <w:pStyle w:val="NormalWeb"/>
      </w:pPr>
      <w:r w:rsidRPr="00975BC3">
        <w:t xml:space="preserve">• </w:t>
      </w:r>
      <w:r w:rsidRPr="00975BC3">
        <w:rPr>
          <w:rStyle w:val="Gl"/>
        </w:rPr>
        <w:t>Çocuğu teslim alacak kişiler:</w:t>
      </w:r>
      <w:r w:rsidRPr="00975BC3">
        <w:t xml:space="preserve"> Çocukların yalnızca veliye veya önceden bildirilen </w:t>
      </w:r>
      <w:r w:rsidRPr="00975BC3">
        <w:t>18 yaşından büyük olan</w:t>
      </w:r>
      <w:r w:rsidRPr="00975BC3">
        <w:t xml:space="preserve"> kişilere teslim edileceği belirtildi. Çocuğu teslim alacak kişi değiştiğinde öğretmene ve gerektiğinde okul yönetimine önceden bilgi verilmesi istendi.</w:t>
      </w:r>
    </w:p>
    <w:p w14:paraId="087486DF" w14:textId="77EE3179" w:rsidR="000173D2" w:rsidRPr="00975BC3" w:rsidRDefault="000173D2" w:rsidP="000173D2">
      <w:pPr>
        <w:pStyle w:val="NormalWeb"/>
      </w:pPr>
      <w:r w:rsidRPr="00975BC3">
        <w:t xml:space="preserve">• </w:t>
      </w:r>
      <w:r w:rsidRPr="00975BC3">
        <w:rPr>
          <w:rStyle w:val="Gl"/>
        </w:rPr>
        <w:t>Güvenli teslim:</w:t>
      </w:r>
      <w:r w:rsidRPr="00975BC3">
        <w:t xml:space="preserve"> Çocukların, </w:t>
      </w:r>
      <w:r w:rsidRPr="00975BC3">
        <w:t xml:space="preserve">teslim alma ve verme zamanlarında </w:t>
      </w:r>
      <w:r w:rsidRPr="00975BC3">
        <w:t>öğretmenin gördüğü veya haberdar olduğu varsayılarak sınıftan ya da okuldan alınmaması</w:t>
      </w:r>
      <w:r w:rsidRPr="00975BC3">
        <w:t>/bırakıp gidilmemesi</w:t>
      </w:r>
      <w:r w:rsidRPr="00975BC3">
        <w:t xml:space="preserve"> gerektiği vurgulandı. Her teslim sırasında öğretmenle doğrudan iletişim kurulması ve çocuğun teslim edildiğinden karşılıklı olarak emin olunması istendi.</w:t>
      </w:r>
    </w:p>
    <w:p w14:paraId="7966C61E" w14:textId="77777777" w:rsidR="000173D2" w:rsidRPr="00975BC3" w:rsidRDefault="000173D2" w:rsidP="000173D2">
      <w:pPr>
        <w:pStyle w:val="NormalWeb"/>
      </w:pPr>
      <w:r w:rsidRPr="00975BC3">
        <w:t xml:space="preserve">• </w:t>
      </w:r>
      <w:r w:rsidRPr="00975BC3">
        <w:rPr>
          <w:rStyle w:val="Gl"/>
        </w:rPr>
        <w:t>Form ve evraklar:</w:t>
      </w:r>
      <w:r w:rsidRPr="00975BC3">
        <w:t xml:space="preserve"> Ailelere verilen form ve evrakların açıklamaları okunarak tam ve doğru biçimde doldurulması, basılı belgelerin tükenmez kalemle tamamlanması ve gerekli alanların imzalanarak belirtilen tarihte teslim edilmesi istendi. Yıl içerisinde verilecek gezi izin belgeleri ve diğer formlarda da aynı özenin gösterilmesi gerektiği belirtildi.</w:t>
      </w:r>
    </w:p>
    <w:p w14:paraId="76CB5412" w14:textId="77777777" w:rsidR="000173D2" w:rsidRPr="00975BC3" w:rsidRDefault="000173D2" w:rsidP="000173D2">
      <w:pPr>
        <w:pStyle w:val="NormalWeb"/>
      </w:pPr>
      <w:r w:rsidRPr="00975BC3">
        <w:t xml:space="preserve">• </w:t>
      </w:r>
      <w:r w:rsidRPr="00975BC3">
        <w:rPr>
          <w:rStyle w:val="Gl"/>
        </w:rPr>
        <w:t>İletişim bilgilerinin güncelliği:</w:t>
      </w:r>
      <w:r w:rsidRPr="00975BC3">
        <w:t xml:space="preserve"> Telefon numarası, adres veya acil durumda ulaşılacak kişi bilgilerinde değişiklik olduğunda öğretmene ve okul yönetimine zamanında bilgi verilmesi istendi.</w:t>
      </w:r>
    </w:p>
    <w:p w14:paraId="71653B62" w14:textId="77777777" w:rsidR="000173D2" w:rsidRPr="00975BC3" w:rsidRDefault="000173D2" w:rsidP="000173D2">
      <w:pPr>
        <w:pStyle w:val="NormalWeb"/>
      </w:pPr>
      <w:r w:rsidRPr="00975BC3">
        <w:t xml:space="preserve">• </w:t>
      </w:r>
      <w:r w:rsidRPr="00975BC3">
        <w:rPr>
          <w:rStyle w:val="Gl"/>
        </w:rPr>
        <w:t>Hastalık ve sağlık bilgileri:</w:t>
      </w:r>
      <w:r w:rsidRPr="00975BC3">
        <w:t xml:space="preserve"> Çocuğun okul etkinliklerine katılımını güçleştiren veya diğer çocuklara bulaşma riski taşıyan hastalık durumlarında okula gönderilmemesi ve öğretmenin bilgilendirilmesi istendi. Bulaşıcı hastalık, alerji, kronik hastalık, düzenli ilaç kullanımı ve özel beslenme gereksinimleri hakkında okula bilgi verilmesinin önemi vurgulandı.</w:t>
      </w:r>
    </w:p>
    <w:p w14:paraId="26FF146F" w14:textId="77777777" w:rsidR="004D4149" w:rsidRPr="00975BC3" w:rsidRDefault="004D4149" w:rsidP="004D4149">
      <w:pPr>
        <w:pStyle w:val="NormalWeb"/>
      </w:pPr>
      <w:r w:rsidRPr="00975BC3">
        <w:t xml:space="preserve">• </w:t>
      </w:r>
      <w:r w:rsidRPr="00975BC3">
        <w:rPr>
          <w:rStyle w:val="Gl"/>
        </w:rPr>
        <w:t>Beslenme düzeni:</w:t>
      </w:r>
      <w:r w:rsidRPr="00975BC3">
        <w:t xml:space="preserve"> Çocukların beslenmelerinin aileler tarafından, öğretmenin paylaşacağı beslenme listesine uygun olarak hazırlanması istendi. Beslenme çantasına çocuğun tüketebileceği miktarda yiyecek ve yeterli içme suyu konulması; beslenme kaplarının ve sulukların temizliğine dikkat edilmesi gerektiği belirtildi. Alerji veya özel beslenme gereksinimi bulunan çocukların durumlarının öğretmene bildirilmesi ve beslenme listesinin bu ihtiyaçlara göre aileyle birlikte düzenlenmesi kararlaştırıldı.</w:t>
      </w:r>
    </w:p>
    <w:p w14:paraId="11626539" w14:textId="1914C674" w:rsidR="004D4149" w:rsidRPr="00975BC3" w:rsidRDefault="004D4149" w:rsidP="004D4149">
      <w:pPr>
        <w:pStyle w:val="isselectedend"/>
      </w:pPr>
      <w:r w:rsidRPr="00975BC3">
        <w:t xml:space="preserve">• </w:t>
      </w:r>
      <w:r w:rsidRPr="00975BC3">
        <w:rPr>
          <w:rStyle w:val="Gl"/>
        </w:rPr>
        <w:t>Çocuğa ilişkin özel durumlar:</w:t>
      </w:r>
      <w:r w:rsidRPr="00975BC3">
        <w:t xml:space="preserve"> Çocuğun gelişimini, duygusal durumunu veya okula uyumunu etkileyebilecek ailevi değişikliklerin ve özel durumların öğretmenle bireysel olarak paylaşılması istendi. Bu bilgilerin çocuğun mahremiyeti gözetilerek ele alınacağı belirtildi.</w:t>
      </w:r>
    </w:p>
    <w:p w14:paraId="06D1EC7D" w14:textId="77777777" w:rsidR="004D4149" w:rsidRPr="00975BC3" w:rsidRDefault="004D4149" w:rsidP="004D4149">
      <w:pPr>
        <w:pStyle w:val="isselectedend"/>
      </w:pPr>
      <w:r w:rsidRPr="00975BC3">
        <w:t xml:space="preserve">• </w:t>
      </w:r>
      <w:r w:rsidRPr="00975BC3">
        <w:rPr>
          <w:rStyle w:val="Gl"/>
        </w:rPr>
        <w:t>Velayet ve teslim bilgileri:</w:t>
      </w:r>
      <w:r w:rsidRPr="00975BC3">
        <w:t xml:space="preserve"> Ayrılık, boşanma veya velayet değişikliği gibi durumlarda, çocuğun teslimini ve okulun iletişim kuracağı kişileri etkileyen resmî belgelerin okul yönetimine iletilmesi ve öğretmenin bilgilendirilmesi istendi.</w:t>
      </w:r>
    </w:p>
    <w:p w14:paraId="3E6A3467" w14:textId="77777777" w:rsidR="004D4149" w:rsidRPr="00975BC3" w:rsidRDefault="004D4149" w:rsidP="004D4149">
      <w:pPr>
        <w:pStyle w:val="isselectedend"/>
      </w:pPr>
      <w:r w:rsidRPr="00975BC3">
        <w:lastRenderedPageBreak/>
        <w:t xml:space="preserve">• </w:t>
      </w:r>
      <w:r w:rsidRPr="00975BC3">
        <w:rPr>
          <w:rStyle w:val="Gl"/>
        </w:rPr>
        <w:t>Veli görüşmeleri ve iletişim saatleri:</w:t>
      </w:r>
      <w:r w:rsidRPr="00975BC3">
        <w:t xml:space="preserve"> Bireysel veli görüşmelerinin zümre kararı doğrultusunda Okul Randevu Sistemi üzerinden planlanması görüşüldü. Duyuru kanalı ………………………, olağan iletişim saatleri ……………………… olarak belirlendi. Acil durumlar dışında bu saatlere uyulması ve öğretmenin çok erken veya geç saatlerde aranmaması istendi.</w:t>
      </w:r>
    </w:p>
    <w:p w14:paraId="0B6927B7" w14:textId="77777777" w:rsidR="004D4149" w:rsidRPr="00975BC3" w:rsidRDefault="004D4149" w:rsidP="004D4149">
      <w:pPr>
        <w:pStyle w:val="isselectedend"/>
      </w:pPr>
      <w:r w:rsidRPr="00975BC3">
        <w:t xml:space="preserve">• </w:t>
      </w:r>
      <w:r w:rsidRPr="00975BC3">
        <w:rPr>
          <w:rStyle w:val="Gl"/>
        </w:rPr>
        <w:t>Toplu mesaj grubunun kullanımı:</w:t>
      </w:r>
      <w:r w:rsidRPr="00975BC3">
        <w:t xml:space="preserve"> Grubun eğitim sürecine ilişkin duyuru ve bilgilendirmeler amacıyla kullanılması; çocuklara ait özel durumların, gelişim bilgilerinin ve bireysel sorunların öğretmenle özel görüşmede paylaşılması istendi. Diğer çocukların ve ailelerin fotoğraf, video ve kişisel bilgilerinin izinsiz paylaşılmaması gerektiği hatırlatıldı.</w:t>
      </w:r>
    </w:p>
    <w:p w14:paraId="5C255838" w14:textId="77777777" w:rsidR="004D4149" w:rsidRPr="00975BC3" w:rsidRDefault="004D4149" w:rsidP="004D4149">
      <w:pPr>
        <w:pStyle w:val="isselectedend"/>
      </w:pPr>
      <w:r w:rsidRPr="00975BC3">
        <w:t xml:space="preserve">• </w:t>
      </w:r>
      <w:r w:rsidRPr="00975BC3">
        <w:rPr>
          <w:rStyle w:val="Gl"/>
        </w:rPr>
        <w:t>Doğum günü kutlamaları:</w:t>
      </w:r>
      <w:r w:rsidRPr="00975BC3">
        <w:t xml:space="preserve"> Çocuklar arasında karşılaştırmaya yol açılmaması ve ailelere mali yük oluşturulmaması amacıyla sınıfta bireysel doğum günü kutlaması yapılmaması; bu amaçla pasta, hediye veya süsleme malzemesi gönderilmemesi kararlaştırıldı.</w:t>
      </w:r>
    </w:p>
    <w:p w14:paraId="1FB633CA" w14:textId="77777777" w:rsidR="004D4149" w:rsidRPr="00975BC3" w:rsidRDefault="004D4149" w:rsidP="004D4149">
      <w:pPr>
        <w:pStyle w:val="NormalWeb"/>
      </w:pPr>
      <w:r w:rsidRPr="00975BC3">
        <w:t>Velilerin konuya ilişkin soruları cevaplandırıldı. Belirlenen kuralların uygulanmasında okul-aile iş birliğinin sürdürülmesi ve karşılaşılan güçlüklerin öğretmenle zamanında paylaşılması gerektiği vurgulandı.</w:t>
      </w:r>
    </w:p>
    <w:p w14:paraId="027E4E43" w14:textId="77777777" w:rsidR="0053284F" w:rsidRPr="00975BC3" w:rsidRDefault="0053284F" w:rsidP="0053284F">
      <w:pPr>
        <w:pStyle w:val="isselectedend"/>
      </w:pPr>
      <w:r w:rsidRPr="00975BC3">
        <w:rPr>
          <w:rStyle w:val="Gl"/>
        </w:rPr>
        <w:t>5. Rehberlik, Bireysel Farklılıklar ve Gelişimin İzlenmesi</w:t>
      </w:r>
    </w:p>
    <w:p w14:paraId="428D08F4" w14:textId="77777777" w:rsidR="0053284F" w:rsidRPr="00975BC3" w:rsidRDefault="0053284F" w:rsidP="0053284F">
      <w:pPr>
        <w:pStyle w:val="isselectedend"/>
      </w:pPr>
      <w:r w:rsidRPr="00975BC3">
        <w:t>Okul öncesi öğretmeni ………………………, her çocuğun gelişim hızının, ilgi ve ihtiyaçlarının farklı olduğunu belirterek çocukların kardeşleriyle veya arkadaşlarıyla karşılaştırılmaması gerektiğini vurguladı. Ailelerden çocuklarının yapabildiklerini fark etmeleri, çabalarını takdir etmeleri ve desteğe ihtiyaç duydukları konularda sabırlı olmaları istendi.</w:t>
      </w:r>
    </w:p>
    <w:p w14:paraId="379D5459" w14:textId="77777777" w:rsidR="0053284F" w:rsidRPr="00975BC3" w:rsidRDefault="0053284F" w:rsidP="0053284F">
      <w:pPr>
        <w:pStyle w:val="isselectedend"/>
      </w:pPr>
      <w:r w:rsidRPr="00975BC3">
        <w:t>Çocukların oyun oynarken, arkadaşlarıyla iletişim kurarken ve günlük etkinliklere katılırken gözlemleneceği; gelişimleri hakkında ailelerle bireysel görüşmeler yapılacağı açıklandı. Ailelerin de evde gözlemledikleri davranışları, çocuklarının ilgi alanlarını ve yaşadıkları güçlükleri öğretmenle paylaşmalarının önemli olduğu belirtildi.</w:t>
      </w:r>
    </w:p>
    <w:p w14:paraId="29B9B91E" w14:textId="77777777" w:rsidR="0053284F" w:rsidRPr="00975BC3" w:rsidRDefault="0053284F" w:rsidP="0053284F">
      <w:pPr>
        <w:pStyle w:val="isselectedend"/>
      </w:pPr>
      <w:r w:rsidRPr="00975BC3">
        <w:t>Okula gelmek istememe, ayrılmakta zorlanma, arkadaşlık kurmada güçlük, duygularını ifade etme ve günlük ihtiyaçlarını karşılama gibi konularda ailelerin öğretmenle iletişim kurabileceği söylendi. İhtiyaç duyulduğunda okulun rehberlik servisinden destek alınabileceği ve gerekli durumlarda Rehberlik ve Araştırma Merkezi (RAM) ile iş birliği yapılabileceği açıklandı.</w:t>
      </w:r>
    </w:p>
    <w:p w14:paraId="54FF851F" w14:textId="77777777" w:rsidR="0053284F" w:rsidRPr="00975BC3" w:rsidRDefault="0053284F" w:rsidP="0053284F">
      <w:pPr>
        <w:pStyle w:val="NormalWeb"/>
      </w:pPr>
      <w:r w:rsidRPr="00975BC3">
        <w:t>Ek desteğe ihtiyaç duyan çocuklar için aileyle birlikte uygun çalışmalar planlanacağı belirtildi. Çocuklara ve ailelere ait özel bilgilerin toplu ortamlarda konuşulmaması, bu konuların bireysel görüşmelerde gizlilik gözetilerek ele alınması gerektiği vurgulandı.</w:t>
      </w:r>
    </w:p>
    <w:p w14:paraId="40C6562F" w14:textId="77777777" w:rsidR="0053284F" w:rsidRPr="00975BC3" w:rsidRDefault="0053284F" w:rsidP="0053284F">
      <w:pPr>
        <w:pStyle w:val="isselectedend"/>
      </w:pPr>
      <w:r w:rsidRPr="00975BC3">
        <w:rPr>
          <w:rStyle w:val="Gl"/>
        </w:rPr>
        <w:t>6. Okul-Aile İş Birliği ve Aile Katılımı</w:t>
      </w:r>
    </w:p>
    <w:p w14:paraId="13E52C5B" w14:textId="77777777" w:rsidR="0053284F" w:rsidRPr="00975BC3" w:rsidRDefault="0053284F" w:rsidP="0053284F">
      <w:pPr>
        <w:pStyle w:val="isselectedend"/>
      </w:pPr>
      <w:r w:rsidRPr="00975BC3">
        <w:t>Okul öncesi öğretmeni ………………………, okulda desteklenen becerilerin evde günlük yaşam içinde de desteklenmesinin önemini anlattı. “Ailemle Eğitim Yolculuğum” çalışmaları, aile eğitim bültenleri ve “Çocuğumla Okula İlk Adım Defterleri” hakkında ailelere bilgi verildi. Ailelerden, öğretmenin paylaşacağı öneriler doğrultusunda çocuklarıyla birlikte çalışmalara katılmaları ve gözlemlerini öğretmenle paylaşmaları istendi. Bu süreçte çocukların yapabilecekleri işleri kendilerinin yapmasına fırsat verilmesi, ihtiyaç duyduklarında onlara rehberlik edilmesi gerektiği vurgulandı.</w:t>
      </w:r>
    </w:p>
    <w:p w14:paraId="59E36C62" w14:textId="77777777" w:rsidR="0053284F" w:rsidRPr="00975BC3" w:rsidRDefault="0053284F" w:rsidP="0053284F">
      <w:pPr>
        <w:pStyle w:val="isselectedend"/>
      </w:pPr>
      <w:r w:rsidRPr="00975BC3">
        <w:t>Sınıfta gerçekleştirilecek aile katılım etkinlikleri için ailelerin ilgi alanları, becerileri ve uygun oldukları zamanlar belirlenerek bir takvim hazırlanması görüşüldü. Ailelerin kitap okuma, meslek tanıtma, geleneksel oyun öğretme veya günlük yaşam becerilerine yönelik bir etkinliğe eşlik etme gibi yollarla sınıf çalışmalarına katılabilecekleri belirtildi.</w:t>
      </w:r>
    </w:p>
    <w:p w14:paraId="04C1D6D4" w14:textId="7CF6E719" w:rsidR="0053284F" w:rsidRPr="00975BC3" w:rsidRDefault="0053284F" w:rsidP="0053284F">
      <w:pPr>
        <w:pStyle w:val="NormalWeb"/>
      </w:pPr>
      <w:r w:rsidRPr="00975BC3">
        <w:lastRenderedPageBreak/>
        <w:t>Etkinliklerin farklı aile koşulları gözetilerek ve ailelere mali yük oluşturmadan planlanması kararlaştırıldı. Ailelerin birbirleriyle tanışmalarını ve iletişim kurmalarını desteklemek amacıyla uygun bir tarihte gönüllü katılımlı bir tanışma buluşması</w:t>
      </w:r>
      <w:r w:rsidRPr="00975BC3">
        <w:t xml:space="preserve"> (çayı)</w:t>
      </w:r>
      <w:r w:rsidRPr="00975BC3">
        <w:t xml:space="preserve"> yapılması önerildi.</w:t>
      </w:r>
    </w:p>
    <w:p w14:paraId="388C48E9" w14:textId="77777777" w:rsidR="00F87163" w:rsidRPr="00975BC3" w:rsidRDefault="003205CB">
      <w:pPr>
        <w:pStyle w:val="Balk21"/>
        <w:rPr>
          <w:rFonts w:cs="Times New Roman"/>
          <w:sz w:val="24"/>
        </w:rPr>
      </w:pPr>
      <w:r w:rsidRPr="00975BC3">
        <w:rPr>
          <w:rFonts w:cs="Times New Roman"/>
          <w:sz w:val="24"/>
        </w:rPr>
        <w:t>7. Yaşam becerileri, dil gel</w:t>
      </w:r>
      <w:r w:rsidRPr="00975BC3">
        <w:rPr>
          <w:rFonts w:cs="Times New Roman"/>
          <w:sz w:val="24"/>
        </w:rPr>
        <w:t>işimi, oyunlar ve projeler</w:t>
      </w:r>
    </w:p>
    <w:p w14:paraId="78D5E6DC" w14:textId="77777777" w:rsidR="00F87163" w:rsidRPr="00975BC3" w:rsidRDefault="003205CB">
      <w:pPr>
        <w:rPr>
          <w:rFonts w:cs="Times New Roman"/>
          <w:sz w:val="24"/>
        </w:rPr>
      </w:pPr>
      <w:r w:rsidRPr="00975BC3">
        <w:rPr>
          <w:rFonts w:cs="Times New Roman"/>
          <w:sz w:val="24"/>
        </w:rPr>
        <w:t>“Yaşam Becerileri Projesi” kapsamında giyinme, eşyalarını toplama, sofra hazırlığına katılma, temizlik, sorumluluk alma ve yardım isteme gibi becerilerin destekleneceği açıklandı. Ailelerden çocukların yapabilecekleri işleri onla</w:t>
      </w:r>
      <w:r w:rsidRPr="00975BC3">
        <w:rPr>
          <w:rFonts w:cs="Times New Roman"/>
          <w:sz w:val="24"/>
        </w:rPr>
        <w:t>rın yerine yapmadan, gerektiğinde rehberlik ederek bağımsızlıklarını desteklemeleri istendi.</w:t>
      </w:r>
    </w:p>
    <w:p w14:paraId="3345C082" w14:textId="59F5C00B" w:rsidR="00F87163" w:rsidRPr="00975BC3" w:rsidRDefault="003205CB">
      <w:pPr>
        <w:rPr>
          <w:rFonts w:cs="Times New Roman"/>
          <w:sz w:val="24"/>
        </w:rPr>
      </w:pPr>
      <w:r w:rsidRPr="00975BC3">
        <w:rPr>
          <w:rFonts w:cs="Times New Roman"/>
          <w:sz w:val="24"/>
        </w:rPr>
        <w:t>“Dilimizin Zenginlikleri” kapsamında evde kitap okuma, hikâye üzerine konuşma, şiir, tekerleme ve sözcük oyunlarına; “Yüz Yüze 100 Çocuk Oyunu” kapsamında ailece o</w:t>
      </w:r>
      <w:r w:rsidRPr="00975BC3">
        <w:rPr>
          <w:rFonts w:cs="Times New Roman"/>
          <w:sz w:val="24"/>
        </w:rPr>
        <w:t xml:space="preserve">ynanabilecek geleneksel oyunlara yer verilmesi görüşüldü. </w:t>
      </w:r>
      <w:proofErr w:type="spellStart"/>
      <w:r w:rsidRPr="00975BC3">
        <w:rPr>
          <w:rFonts w:cs="Times New Roman"/>
          <w:sz w:val="24"/>
        </w:rPr>
        <w:t>eTwinning</w:t>
      </w:r>
      <w:proofErr w:type="spellEnd"/>
      <w:r w:rsidRPr="00975BC3">
        <w:rPr>
          <w:rFonts w:cs="Times New Roman"/>
          <w:sz w:val="24"/>
        </w:rPr>
        <w:t xml:space="preserve"> çalışmasının okul yönetiminin bilgisi ve gerekli izinler doğrultusunda uygun görülmesi hâlinde yürütülebileceği, içeriğinin ailelere ayrıca açıklanacağı belirtildi.</w:t>
      </w:r>
    </w:p>
    <w:p w14:paraId="6CD46C23" w14:textId="657565F8" w:rsidR="00F87163" w:rsidRPr="00975BC3" w:rsidRDefault="0001550E">
      <w:pPr>
        <w:pStyle w:val="Balk21"/>
        <w:rPr>
          <w:rFonts w:cs="Times New Roman"/>
          <w:sz w:val="24"/>
        </w:rPr>
      </w:pPr>
      <w:r w:rsidRPr="00975BC3">
        <w:rPr>
          <w:rFonts w:cs="Times New Roman"/>
          <w:sz w:val="24"/>
        </w:rPr>
        <w:t>8</w:t>
      </w:r>
      <w:r w:rsidR="003205CB" w:rsidRPr="00975BC3">
        <w:rPr>
          <w:rFonts w:cs="Times New Roman"/>
          <w:sz w:val="24"/>
        </w:rPr>
        <w:t>.</w:t>
      </w:r>
      <w:r w:rsidRPr="00975BC3">
        <w:rPr>
          <w:rFonts w:cs="Times New Roman"/>
          <w:sz w:val="24"/>
        </w:rPr>
        <w:t xml:space="preserve"> </w:t>
      </w:r>
      <w:r w:rsidR="003205CB" w:rsidRPr="00975BC3">
        <w:rPr>
          <w:rFonts w:cs="Times New Roman"/>
          <w:sz w:val="24"/>
        </w:rPr>
        <w:t>Sağlıklı beslenme ve özel sağlık durumları</w:t>
      </w:r>
    </w:p>
    <w:p w14:paraId="2C457141" w14:textId="77777777" w:rsidR="00F87163" w:rsidRPr="00975BC3" w:rsidRDefault="003205CB">
      <w:pPr>
        <w:rPr>
          <w:rFonts w:cs="Times New Roman"/>
          <w:sz w:val="24"/>
        </w:rPr>
      </w:pPr>
      <w:r w:rsidRPr="00975BC3">
        <w:rPr>
          <w:rFonts w:cs="Times New Roman"/>
          <w:sz w:val="24"/>
        </w:rPr>
        <w:t>Okuldaki beslenme uygulamasının okul yönetiminin belirlediği güncel d</w:t>
      </w:r>
      <w:r w:rsidRPr="00975BC3">
        <w:rPr>
          <w:rFonts w:cs="Times New Roman"/>
          <w:sz w:val="24"/>
        </w:rPr>
        <w:t>üzen doğrultusunda yürütüleceği belirtildi. Beslenmenin sağlanma biçimi ………………………, beslenme saati ……………………… olarak görüşüldü. Evden beslenme getirilecekse ailelerle paylaşılacak menüye uygun, dengeli ve çocuğun tüketebileceği miktarda beslenme hazırlanması</w:t>
      </w:r>
      <w:r w:rsidRPr="00975BC3">
        <w:rPr>
          <w:rFonts w:cs="Times New Roman"/>
          <w:sz w:val="24"/>
        </w:rPr>
        <w:t xml:space="preserve"> istendi.</w:t>
      </w:r>
    </w:p>
    <w:p w14:paraId="7F168BDF" w14:textId="20B18948" w:rsidR="00F87163" w:rsidRPr="00975BC3" w:rsidRDefault="003205CB">
      <w:pPr>
        <w:rPr>
          <w:rFonts w:cs="Times New Roman"/>
          <w:sz w:val="24"/>
        </w:rPr>
      </w:pPr>
      <w:r w:rsidRPr="00975BC3">
        <w:rPr>
          <w:rFonts w:cs="Times New Roman"/>
          <w:sz w:val="24"/>
        </w:rPr>
        <w:t>Alerji, özel beslenme gereksinimi, kronik hastalık ve düzenli ilaç kullanımına ilişkin bilgiler</w:t>
      </w:r>
      <w:r w:rsidRPr="00975BC3">
        <w:rPr>
          <w:rFonts w:cs="Times New Roman"/>
          <w:sz w:val="24"/>
        </w:rPr>
        <w:t xml:space="preserve">in okula yazılı bildirilmesi istendi. </w:t>
      </w:r>
    </w:p>
    <w:p w14:paraId="1F00F23C" w14:textId="77777777" w:rsidR="00F87163" w:rsidRPr="00975BC3" w:rsidRDefault="003205CB">
      <w:pPr>
        <w:pStyle w:val="Balk21"/>
        <w:rPr>
          <w:rFonts w:cs="Times New Roman"/>
          <w:sz w:val="24"/>
        </w:rPr>
      </w:pPr>
      <w:r w:rsidRPr="00975BC3">
        <w:rPr>
          <w:rFonts w:cs="Times New Roman"/>
          <w:sz w:val="24"/>
        </w:rPr>
        <w:t>10. Kaynaklar ve ihtiyaç listesi</w:t>
      </w:r>
    </w:p>
    <w:p w14:paraId="0259A3F8" w14:textId="77777777" w:rsidR="00F87163" w:rsidRPr="00975BC3" w:rsidRDefault="003205CB">
      <w:pPr>
        <w:rPr>
          <w:rFonts w:cs="Times New Roman"/>
          <w:sz w:val="24"/>
        </w:rPr>
      </w:pPr>
      <w:r w:rsidRPr="00975BC3">
        <w:rPr>
          <w:rFonts w:cs="Times New Roman"/>
          <w:sz w:val="24"/>
        </w:rPr>
        <w:t>Zümre kararları doğru</w:t>
      </w:r>
      <w:r w:rsidRPr="00975BC3">
        <w:rPr>
          <w:rFonts w:cs="Times New Roman"/>
          <w:sz w:val="24"/>
        </w:rPr>
        <w:t>ltusunda Bakanlıkça ücretsiz sunulan kaynakların esas alınacağı, ilgili yaş grubuna yönelik Çekirdek kitaplarının oyun ve etkinliklerle birlikte kullanılacağı açıklandı. Velilere belirli marka, yüksek maliyetli kırtasiye seti veya ek kaynak satın alma zoru</w:t>
      </w:r>
      <w:r w:rsidRPr="00975BC3">
        <w:rPr>
          <w:rFonts w:cs="Times New Roman"/>
          <w:sz w:val="24"/>
        </w:rPr>
        <w:t>nluluğu getirilmeyeceği belirtildi.</w:t>
      </w:r>
    </w:p>
    <w:p w14:paraId="43F40F1A" w14:textId="55EC4F5E" w:rsidR="00F87163" w:rsidRPr="00975BC3" w:rsidRDefault="003205CB">
      <w:pPr>
        <w:rPr>
          <w:rFonts w:cs="Times New Roman"/>
          <w:sz w:val="24"/>
        </w:rPr>
      </w:pPr>
      <w:r w:rsidRPr="00975BC3">
        <w:rPr>
          <w:rFonts w:cs="Times New Roman"/>
          <w:sz w:val="24"/>
        </w:rPr>
        <w:t xml:space="preserve">Malzeme ihtiyaçlarının sınıftaki mevcut araç-gereçler ve ailelerin koşulları dikkate alınarak belirlenmesi görüşüldü. Kullanılacak malzemelerin güvenli, işlevsel ve yaşa uygun olması; kişisel malzemelerin </w:t>
      </w:r>
      <w:r w:rsidRPr="00975BC3">
        <w:rPr>
          <w:rFonts w:cs="Times New Roman"/>
          <w:sz w:val="24"/>
        </w:rPr>
        <w:t xml:space="preserve">isimlendirilmesi istendi. </w:t>
      </w:r>
    </w:p>
    <w:p w14:paraId="04F42028" w14:textId="77777777" w:rsidR="00F87163" w:rsidRPr="00975BC3" w:rsidRDefault="003205CB">
      <w:pPr>
        <w:pStyle w:val="Balk21"/>
        <w:rPr>
          <w:rFonts w:cs="Times New Roman"/>
          <w:sz w:val="24"/>
        </w:rPr>
      </w:pPr>
      <w:r w:rsidRPr="00975BC3">
        <w:rPr>
          <w:rFonts w:cs="Times New Roman"/>
          <w:sz w:val="24"/>
        </w:rPr>
        <w:t>11. Kıyafet, temizlik ve öz bakım</w:t>
      </w:r>
    </w:p>
    <w:p w14:paraId="2482627E" w14:textId="77777777" w:rsidR="00F87163" w:rsidRPr="00975BC3" w:rsidRDefault="003205CB">
      <w:pPr>
        <w:rPr>
          <w:rFonts w:cs="Times New Roman"/>
          <w:sz w:val="24"/>
        </w:rPr>
      </w:pPr>
      <w:r w:rsidRPr="00975BC3">
        <w:rPr>
          <w:rFonts w:cs="Times New Roman"/>
          <w:sz w:val="24"/>
        </w:rPr>
        <w:t>Çocukların rahat hareket edebilecekleri, k</w:t>
      </w:r>
      <w:r w:rsidRPr="00975BC3">
        <w:rPr>
          <w:rFonts w:cs="Times New Roman"/>
          <w:sz w:val="24"/>
        </w:rPr>
        <w:t>endi başlarına giyip çıkarabilecekleri temiz kıyafetler ve uygun ayakkabılarla okula gelmeleri istendi. Çantalarında isim yazılmış, mevsime uygun yedek kıyafetlerin temiz bir poşet içinde bulundurulması; kullanılan yedeklerin yenilenmesi hatırlatıldı.</w:t>
      </w:r>
    </w:p>
    <w:p w14:paraId="39094BF3" w14:textId="77777777" w:rsidR="00F87163" w:rsidRPr="00975BC3" w:rsidRDefault="003205CB">
      <w:pPr>
        <w:rPr>
          <w:rFonts w:cs="Times New Roman"/>
          <w:sz w:val="24"/>
        </w:rPr>
      </w:pPr>
      <w:r w:rsidRPr="00975BC3">
        <w:rPr>
          <w:rFonts w:cs="Times New Roman"/>
          <w:sz w:val="24"/>
        </w:rPr>
        <w:t>El y</w:t>
      </w:r>
      <w:r w:rsidRPr="00975BC3">
        <w:rPr>
          <w:rFonts w:cs="Times New Roman"/>
          <w:sz w:val="24"/>
        </w:rPr>
        <w:t>ıkama, tuvalet sonrası temizlik, kişisel eşyaları kullanma ve eşyalarını toplama alışkanlıklarının evde de desteklenmesi görüşüldü. Düzenli uyku, kişisel temizlik ve hareketli oyunların günlük yaşamın parçası olması; çocukların öz bakım ihtiyaçlarının bask</w:t>
      </w:r>
      <w:r w:rsidRPr="00975BC3">
        <w:rPr>
          <w:rFonts w:cs="Times New Roman"/>
          <w:sz w:val="24"/>
        </w:rPr>
        <w:t>ı kurmadan ve mahremiyetleri korunarak karşılanması istendi.</w:t>
      </w:r>
    </w:p>
    <w:p w14:paraId="6205523F" w14:textId="77777777" w:rsidR="00F87163" w:rsidRPr="00975BC3" w:rsidRDefault="003205CB">
      <w:pPr>
        <w:pStyle w:val="Balk21"/>
        <w:rPr>
          <w:rFonts w:cs="Times New Roman"/>
          <w:sz w:val="24"/>
        </w:rPr>
      </w:pPr>
      <w:r w:rsidRPr="00975BC3">
        <w:rPr>
          <w:rFonts w:cs="Times New Roman"/>
          <w:sz w:val="24"/>
        </w:rPr>
        <w:t>12. Geziler, belirli gün ve haftalar ile kutlamalar</w:t>
      </w:r>
    </w:p>
    <w:p w14:paraId="01312584" w14:textId="77777777" w:rsidR="00F87163" w:rsidRPr="00975BC3" w:rsidRDefault="003205CB">
      <w:pPr>
        <w:rPr>
          <w:rFonts w:cs="Times New Roman"/>
          <w:sz w:val="24"/>
        </w:rPr>
      </w:pPr>
      <w:r w:rsidRPr="00975BC3">
        <w:rPr>
          <w:rFonts w:cs="Times New Roman"/>
          <w:sz w:val="24"/>
        </w:rPr>
        <w:t>Kütüphane, müze, PTT ve itfaiye ziyaretleri, doğa gözlemleri ve benzeri okul dışı öğrenme çalışmalarının okulun imkânları ve aylık planlar do</w:t>
      </w:r>
      <w:r w:rsidRPr="00975BC3">
        <w:rPr>
          <w:rFonts w:cs="Times New Roman"/>
          <w:sz w:val="24"/>
        </w:rPr>
        <w:t>ğrultusunda değerlendirileceği belirtildi. Kesinleşen etkinliklerin amacı, tarihi, ulaşımı ve güvenlik düzeni hakkında önceden bilgi verilmesi; her gezi için gerekli izinlerin ayrıca alınması kararlaştırıldı.</w:t>
      </w:r>
    </w:p>
    <w:p w14:paraId="5578D846" w14:textId="77777777" w:rsidR="00F87163" w:rsidRPr="00975BC3" w:rsidRDefault="003205CB">
      <w:pPr>
        <w:rPr>
          <w:rFonts w:cs="Times New Roman"/>
          <w:sz w:val="24"/>
        </w:rPr>
      </w:pPr>
      <w:r w:rsidRPr="00975BC3">
        <w:rPr>
          <w:rFonts w:cs="Times New Roman"/>
          <w:sz w:val="24"/>
        </w:rPr>
        <w:t>Belirli gün ve haftaların çocukların gelişimine</w:t>
      </w:r>
      <w:r w:rsidRPr="00975BC3">
        <w:rPr>
          <w:rFonts w:cs="Times New Roman"/>
          <w:sz w:val="24"/>
        </w:rPr>
        <w:t xml:space="preserve"> uygun, katılımı destekleyen etkinliklerle ele alınacağı açıklandı. Gösteri, kostüm, hediye ve benzeri taleplerle ailelere mali yük oluşturulmaması üzerinde duruldu. Sınıfta bireysel doğum günü kutlaması yapılmaması görüşüldü.</w:t>
      </w:r>
    </w:p>
    <w:p w14:paraId="180DCC6D" w14:textId="77777777" w:rsidR="00F87163" w:rsidRPr="00975BC3" w:rsidRDefault="003205CB">
      <w:pPr>
        <w:pStyle w:val="Balk21"/>
        <w:rPr>
          <w:rFonts w:cs="Times New Roman"/>
          <w:sz w:val="24"/>
        </w:rPr>
      </w:pPr>
      <w:r w:rsidRPr="00975BC3">
        <w:rPr>
          <w:rFonts w:cs="Times New Roman"/>
          <w:sz w:val="24"/>
        </w:rPr>
        <w:lastRenderedPageBreak/>
        <w:t>13. Dijital mahremiyet ve güv</w:t>
      </w:r>
      <w:r w:rsidRPr="00975BC3">
        <w:rPr>
          <w:rFonts w:cs="Times New Roman"/>
          <w:sz w:val="24"/>
        </w:rPr>
        <w:t>enli teknoloji kullanımı</w:t>
      </w:r>
    </w:p>
    <w:p w14:paraId="0B714F6C" w14:textId="77777777" w:rsidR="00F87163" w:rsidRPr="00975BC3" w:rsidRDefault="003205CB">
      <w:pPr>
        <w:rPr>
          <w:rFonts w:cs="Times New Roman"/>
          <w:sz w:val="24"/>
        </w:rPr>
      </w:pPr>
      <w:r w:rsidRPr="00975BC3">
        <w:rPr>
          <w:rFonts w:cs="Times New Roman"/>
          <w:sz w:val="24"/>
        </w:rPr>
        <w:t>Ailelerden başka çocukların fotoğraf, video ve kişisel bilgilerini izinsiz paylaşmamalar</w:t>
      </w:r>
      <w:r w:rsidRPr="00975BC3">
        <w:rPr>
          <w:rFonts w:cs="Times New Roman"/>
          <w:sz w:val="24"/>
        </w:rPr>
        <w:t>ı istendi. EBA ve yaşa uygun dijital içeriklerin yetişkin rehberliğinde, oyun ve yüz yüze iletişimin yerini almayacak biçimde kullanılması; evde teknoloji kullanımına ilişkin tutarlı bir düzen oluşturulması önerildi.</w:t>
      </w:r>
    </w:p>
    <w:p w14:paraId="15009184" w14:textId="032A751C" w:rsidR="00F87163" w:rsidRPr="00975BC3" w:rsidRDefault="003205CB">
      <w:pPr>
        <w:pStyle w:val="Balk21"/>
        <w:rPr>
          <w:rFonts w:cs="Times New Roman"/>
          <w:sz w:val="24"/>
        </w:rPr>
      </w:pPr>
      <w:r w:rsidRPr="00975BC3">
        <w:rPr>
          <w:rFonts w:cs="Times New Roman"/>
          <w:sz w:val="24"/>
        </w:rPr>
        <w:t>14. Güvenlik</w:t>
      </w:r>
      <w:r w:rsidRPr="00975BC3">
        <w:rPr>
          <w:rFonts w:cs="Times New Roman"/>
          <w:sz w:val="24"/>
        </w:rPr>
        <w:t xml:space="preserve"> ve form iş</w:t>
      </w:r>
      <w:r w:rsidRPr="00975BC3">
        <w:rPr>
          <w:rFonts w:cs="Times New Roman"/>
          <w:sz w:val="24"/>
        </w:rPr>
        <w:t>lemleri</w:t>
      </w:r>
    </w:p>
    <w:p w14:paraId="51DB4008" w14:textId="4F441D72" w:rsidR="00F87163" w:rsidRPr="00975BC3" w:rsidRDefault="003205CB">
      <w:pPr>
        <w:rPr>
          <w:rFonts w:cs="Times New Roman"/>
          <w:sz w:val="24"/>
        </w:rPr>
      </w:pPr>
      <w:r w:rsidRPr="00975BC3">
        <w:rPr>
          <w:rFonts w:cs="Times New Roman"/>
          <w:sz w:val="24"/>
        </w:rPr>
        <w:t xml:space="preserve">Çocukların güvenliği için giriş-çıkış ve teslim düzenine uyulması, risk oluşturan durumların okula bildirilmesi istendi. </w:t>
      </w:r>
      <w:r w:rsidRPr="00975BC3">
        <w:rPr>
          <w:rFonts w:cs="Times New Roman"/>
          <w:sz w:val="24"/>
        </w:rPr>
        <w:t>Aci</w:t>
      </w:r>
      <w:r w:rsidRPr="00975BC3">
        <w:rPr>
          <w:rFonts w:cs="Times New Roman"/>
          <w:sz w:val="24"/>
        </w:rPr>
        <w:t>l durumda ulaşılacak kişilerin bilgilerinin güncel tutulması vurgulandı.</w:t>
      </w:r>
    </w:p>
    <w:p w14:paraId="63344CE5" w14:textId="77777777" w:rsidR="00F87163" w:rsidRPr="00975BC3" w:rsidRDefault="003205CB">
      <w:pPr>
        <w:rPr>
          <w:rFonts w:cs="Times New Roman"/>
          <w:sz w:val="24"/>
        </w:rPr>
      </w:pPr>
      <w:r w:rsidRPr="00975BC3">
        <w:rPr>
          <w:rFonts w:cs="Times New Roman"/>
          <w:sz w:val="24"/>
        </w:rPr>
        <w:t>Çocuğu ve aileyi tanıma, acil iletişim, teslim almaya yetkili kişiler, sağlık ve alerji bilgileri, aile katılımı tercihleri ile ilgili formlar hakkında bilgi verildi. Gerekli izin for</w:t>
      </w:r>
      <w:r w:rsidRPr="00975BC3">
        <w:rPr>
          <w:rFonts w:cs="Times New Roman"/>
          <w:sz w:val="24"/>
        </w:rPr>
        <w:t>mlarının açıklamaları okunarak eksiksiz doldurulması ve …/…/2026 tarihine kadar teslim edilmesi istendi. İletişim, adres, sağlık ve çocuğun teslimini etkileyen velayet bilgilerindeki değişikliklerin okul yönetimine ve öğretmene zamanında bildirilmesi hatır</w:t>
      </w:r>
      <w:r w:rsidRPr="00975BC3">
        <w:rPr>
          <w:rFonts w:cs="Times New Roman"/>
          <w:sz w:val="24"/>
        </w:rPr>
        <w:t>latıldı.</w:t>
      </w:r>
    </w:p>
    <w:p w14:paraId="6876CCCC" w14:textId="77777777" w:rsidR="00F87163" w:rsidRPr="00975BC3" w:rsidRDefault="003205CB">
      <w:pPr>
        <w:pStyle w:val="Balk21"/>
        <w:rPr>
          <w:rFonts w:cs="Times New Roman"/>
          <w:sz w:val="24"/>
        </w:rPr>
      </w:pPr>
      <w:r w:rsidRPr="00975BC3">
        <w:rPr>
          <w:rFonts w:cs="Times New Roman"/>
          <w:sz w:val="24"/>
        </w:rPr>
        <w:t>15. Dilek ve temenniler ve kapanış</w:t>
      </w:r>
    </w:p>
    <w:p w14:paraId="309BA59F" w14:textId="77777777" w:rsidR="00F87163" w:rsidRPr="00975BC3" w:rsidRDefault="003205CB">
      <w:pPr>
        <w:rPr>
          <w:rFonts w:cs="Times New Roman"/>
          <w:sz w:val="24"/>
        </w:rPr>
      </w:pPr>
      <w:r w:rsidRPr="00975BC3">
        <w:rPr>
          <w:rFonts w:cs="Times New Roman"/>
          <w:sz w:val="24"/>
        </w:rPr>
        <w:t>Velilerin soruları cevaplandırıldı. Veliler tarafından iletilen ek görüş ve öneriler: …………………………………………………………………………………………………</w:t>
      </w:r>
      <w:proofErr w:type="gramStart"/>
      <w:r w:rsidRPr="00975BC3">
        <w:rPr>
          <w:rFonts w:cs="Times New Roman"/>
          <w:sz w:val="24"/>
        </w:rPr>
        <w:t>… .</w:t>
      </w:r>
      <w:proofErr w:type="gramEnd"/>
      <w:r w:rsidRPr="00975BC3">
        <w:rPr>
          <w:rFonts w:cs="Times New Roman"/>
          <w:sz w:val="24"/>
        </w:rPr>
        <w:t xml:space="preserve"> Alınan kararlar okunarak toplantı saat …………’da sona erdirildi. Kararların uygulanması</w:t>
      </w:r>
      <w:r w:rsidRPr="00975BC3">
        <w:rPr>
          <w:rFonts w:cs="Times New Roman"/>
          <w:sz w:val="24"/>
        </w:rPr>
        <w:t>nın dönem içinde ailelerle birlikte izlenmesi ve ihtiyaç duyulan konuların bireysel görüşmelerde veya sonraki toplantıda değerlendirilmesi kararlaştırıldı.</w:t>
      </w:r>
    </w:p>
    <w:p w14:paraId="5E2D93BC" w14:textId="5F28B2F2" w:rsidR="00F87163" w:rsidRDefault="003205CB">
      <w:pPr>
        <w:jc w:val="center"/>
        <w:rPr>
          <w:rFonts w:cs="Times New Roman"/>
          <w:sz w:val="24"/>
        </w:rPr>
      </w:pPr>
      <w:r w:rsidRPr="00975BC3">
        <w:rPr>
          <w:rFonts w:cs="Times New Roman"/>
          <w:sz w:val="24"/>
        </w:rPr>
        <w:t>…………………………………                         …………………………………</w:t>
      </w:r>
      <w:r w:rsidRPr="00975BC3">
        <w:rPr>
          <w:rFonts w:cs="Times New Roman"/>
          <w:sz w:val="24"/>
        </w:rPr>
        <w:br/>
        <w:t xml:space="preserve">Okul Öncesi Öğretmeni                           </w:t>
      </w:r>
      <w:r w:rsidRPr="00975BC3">
        <w:rPr>
          <w:rFonts w:cs="Times New Roman"/>
          <w:sz w:val="24"/>
        </w:rPr>
        <w:t xml:space="preserve">           Yazman</w:t>
      </w:r>
    </w:p>
    <w:p w14:paraId="3765DA7C" w14:textId="597BA874" w:rsidR="00975BC3" w:rsidRDefault="00975BC3">
      <w:pPr>
        <w:jc w:val="center"/>
        <w:rPr>
          <w:rFonts w:cs="Times New Roman"/>
          <w:sz w:val="24"/>
        </w:rPr>
      </w:pPr>
    </w:p>
    <w:p w14:paraId="77FA4912" w14:textId="57D23D0F" w:rsidR="00975BC3" w:rsidRDefault="00975BC3">
      <w:pPr>
        <w:jc w:val="center"/>
        <w:rPr>
          <w:rFonts w:cs="Times New Roman"/>
          <w:sz w:val="24"/>
        </w:rPr>
      </w:pPr>
    </w:p>
    <w:p w14:paraId="377D5CAA" w14:textId="5F58B508" w:rsidR="00975BC3" w:rsidRDefault="00975BC3">
      <w:pPr>
        <w:jc w:val="center"/>
        <w:rPr>
          <w:rFonts w:cs="Times New Roman"/>
          <w:sz w:val="24"/>
        </w:rPr>
      </w:pPr>
    </w:p>
    <w:p w14:paraId="6925D47D" w14:textId="6B559E6B" w:rsidR="00975BC3" w:rsidRDefault="00975BC3">
      <w:pPr>
        <w:jc w:val="center"/>
        <w:rPr>
          <w:rFonts w:cs="Times New Roman"/>
          <w:sz w:val="24"/>
        </w:rPr>
      </w:pPr>
    </w:p>
    <w:p w14:paraId="4EAB54FF" w14:textId="1DE8AAA8" w:rsidR="00975BC3" w:rsidRDefault="00975BC3">
      <w:pPr>
        <w:jc w:val="center"/>
        <w:rPr>
          <w:rFonts w:cs="Times New Roman"/>
          <w:sz w:val="24"/>
        </w:rPr>
      </w:pPr>
    </w:p>
    <w:p w14:paraId="01E7B7B7" w14:textId="317FA24D" w:rsidR="00975BC3" w:rsidRDefault="00975BC3">
      <w:pPr>
        <w:jc w:val="center"/>
        <w:rPr>
          <w:rFonts w:cs="Times New Roman"/>
          <w:sz w:val="24"/>
        </w:rPr>
      </w:pPr>
    </w:p>
    <w:p w14:paraId="08822E02" w14:textId="052BB887" w:rsidR="00975BC3" w:rsidRDefault="00975BC3">
      <w:pPr>
        <w:jc w:val="center"/>
        <w:rPr>
          <w:rFonts w:cs="Times New Roman"/>
          <w:sz w:val="24"/>
        </w:rPr>
      </w:pPr>
    </w:p>
    <w:p w14:paraId="7952D68D" w14:textId="79FDD24F" w:rsidR="00975BC3" w:rsidRDefault="00975BC3">
      <w:pPr>
        <w:jc w:val="center"/>
        <w:rPr>
          <w:rFonts w:cs="Times New Roman"/>
          <w:sz w:val="24"/>
        </w:rPr>
      </w:pPr>
    </w:p>
    <w:p w14:paraId="197A20E7" w14:textId="7D4D0FA9" w:rsidR="00975BC3" w:rsidRDefault="00975BC3">
      <w:pPr>
        <w:jc w:val="center"/>
        <w:rPr>
          <w:rFonts w:cs="Times New Roman"/>
          <w:sz w:val="24"/>
        </w:rPr>
      </w:pPr>
    </w:p>
    <w:p w14:paraId="105ECD1E" w14:textId="1FEFC228" w:rsidR="00975BC3" w:rsidRDefault="00975BC3">
      <w:pPr>
        <w:jc w:val="center"/>
        <w:rPr>
          <w:rFonts w:cs="Times New Roman"/>
          <w:sz w:val="24"/>
        </w:rPr>
      </w:pPr>
    </w:p>
    <w:p w14:paraId="4BF82C3B" w14:textId="0AC5BA04" w:rsidR="00975BC3" w:rsidRDefault="00975BC3">
      <w:pPr>
        <w:jc w:val="center"/>
        <w:rPr>
          <w:rFonts w:cs="Times New Roman"/>
          <w:sz w:val="24"/>
        </w:rPr>
      </w:pPr>
    </w:p>
    <w:p w14:paraId="5E7DD21D" w14:textId="1BF29840" w:rsidR="00975BC3" w:rsidRDefault="00975BC3">
      <w:pPr>
        <w:jc w:val="center"/>
        <w:rPr>
          <w:rFonts w:cs="Times New Roman"/>
          <w:sz w:val="24"/>
        </w:rPr>
      </w:pPr>
    </w:p>
    <w:p w14:paraId="44C79070" w14:textId="4F1D55F3" w:rsidR="00975BC3" w:rsidRDefault="00975BC3">
      <w:pPr>
        <w:jc w:val="center"/>
        <w:rPr>
          <w:rFonts w:cs="Times New Roman"/>
          <w:sz w:val="24"/>
        </w:rPr>
      </w:pPr>
    </w:p>
    <w:p w14:paraId="3377226C" w14:textId="7C704639" w:rsidR="00975BC3" w:rsidRDefault="00975BC3">
      <w:pPr>
        <w:jc w:val="center"/>
        <w:rPr>
          <w:rFonts w:cs="Times New Roman"/>
          <w:sz w:val="24"/>
        </w:rPr>
      </w:pPr>
    </w:p>
    <w:p w14:paraId="7A42F35D" w14:textId="757F1DF5" w:rsidR="00975BC3" w:rsidRDefault="00975BC3">
      <w:pPr>
        <w:jc w:val="center"/>
        <w:rPr>
          <w:rFonts w:cs="Times New Roman"/>
          <w:sz w:val="24"/>
        </w:rPr>
      </w:pPr>
    </w:p>
    <w:p w14:paraId="28AD44DB" w14:textId="1A373AFC" w:rsidR="00975BC3" w:rsidRDefault="00975BC3">
      <w:pPr>
        <w:jc w:val="center"/>
        <w:rPr>
          <w:rFonts w:cs="Times New Roman"/>
          <w:sz w:val="24"/>
        </w:rPr>
      </w:pPr>
    </w:p>
    <w:p w14:paraId="53DE9C94" w14:textId="1E29BB1A" w:rsidR="00975BC3" w:rsidRDefault="00975BC3">
      <w:pPr>
        <w:jc w:val="center"/>
        <w:rPr>
          <w:rFonts w:cs="Times New Roman"/>
          <w:sz w:val="24"/>
        </w:rPr>
      </w:pPr>
    </w:p>
    <w:p w14:paraId="41FB860C" w14:textId="69525DA3" w:rsidR="00975BC3" w:rsidRDefault="00975BC3">
      <w:pPr>
        <w:jc w:val="center"/>
        <w:rPr>
          <w:rFonts w:cs="Times New Roman"/>
          <w:sz w:val="24"/>
        </w:rPr>
      </w:pPr>
    </w:p>
    <w:p w14:paraId="17DF29E8" w14:textId="1B0CD1BC" w:rsidR="00975BC3" w:rsidRDefault="00975BC3">
      <w:pPr>
        <w:jc w:val="center"/>
        <w:rPr>
          <w:rFonts w:cs="Times New Roman"/>
          <w:sz w:val="24"/>
        </w:rPr>
      </w:pPr>
      <w:r>
        <w:rPr>
          <w:rFonts w:cs="Times New Roman"/>
          <w:sz w:val="24"/>
        </w:rPr>
        <w:tab/>
      </w:r>
      <w:r>
        <w:rPr>
          <w:rFonts w:cs="Times New Roman"/>
          <w:sz w:val="24"/>
        </w:rPr>
        <w:tab/>
      </w:r>
      <w:r>
        <w:rPr>
          <w:rFonts w:cs="Times New Roman"/>
          <w:sz w:val="24"/>
        </w:rPr>
        <w:tab/>
      </w:r>
      <w:r>
        <w:rPr>
          <w:rFonts w:cs="Times New Roman"/>
          <w:sz w:val="24"/>
        </w:rPr>
        <w:tab/>
      </w:r>
      <w:r>
        <w:rPr>
          <w:rFonts w:cs="Times New Roman"/>
          <w:sz w:val="24"/>
        </w:rPr>
        <w:tab/>
      </w:r>
      <w:r>
        <w:rPr>
          <w:rFonts w:cs="Times New Roman"/>
          <w:sz w:val="24"/>
        </w:rPr>
        <w:tab/>
      </w:r>
      <w:r>
        <w:rPr>
          <w:rFonts w:cs="Times New Roman"/>
          <w:sz w:val="24"/>
        </w:rPr>
        <w:tab/>
      </w:r>
      <w:r>
        <w:rPr>
          <w:rFonts w:cs="Times New Roman"/>
          <w:sz w:val="24"/>
        </w:rPr>
        <w:tab/>
      </w:r>
      <w:hyperlink r:id="rId7" w:history="1">
        <w:r w:rsidRPr="0048296D">
          <w:rPr>
            <w:rStyle w:val="Kpr"/>
            <w:rFonts w:cs="Times New Roman"/>
            <w:sz w:val="24"/>
          </w:rPr>
          <w:t>www.anneninokulu.com</w:t>
        </w:r>
      </w:hyperlink>
    </w:p>
    <w:p w14:paraId="5CD2A45A" w14:textId="77750409" w:rsidR="00975BC3" w:rsidRDefault="003205CB" w:rsidP="00975BC3">
      <w:pPr>
        <w:jc w:val="right"/>
      </w:pPr>
      <w:r w:rsidRPr="00975BC3">
        <w:rPr>
          <w:rFonts w:cs="Times New Roman"/>
          <w:sz w:val="24"/>
        </w:rPr>
        <w:br w:type="page"/>
      </w:r>
    </w:p>
    <w:p w14:paraId="56C1CBA4" w14:textId="77777777" w:rsidR="00F87163" w:rsidRPr="00975BC3" w:rsidRDefault="003205CB">
      <w:pPr>
        <w:pStyle w:val="KonuBal1"/>
        <w:jc w:val="center"/>
        <w:rPr>
          <w:rFonts w:cs="Times New Roman"/>
          <w:sz w:val="24"/>
        </w:rPr>
      </w:pPr>
      <w:r w:rsidRPr="00975BC3">
        <w:rPr>
          <w:rFonts w:cs="Times New Roman"/>
          <w:sz w:val="24"/>
        </w:rPr>
        <w:lastRenderedPageBreak/>
        <w:t>2026-2027 EĞİTİM ÖĞRETİM YILI</w:t>
      </w:r>
      <w:r w:rsidRPr="00975BC3">
        <w:rPr>
          <w:rFonts w:cs="Times New Roman"/>
          <w:sz w:val="24"/>
        </w:rPr>
        <w:br/>
        <w:t>ANASINIFI 1 DÖNEM 1 VELİ TOPLANTISINDA ALINAN KARARLAR</w:t>
      </w:r>
    </w:p>
    <w:p w14:paraId="63AE3734" w14:textId="77777777" w:rsidR="00F87163" w:rsidRPr="00975BC3" w:rsidRDefault="003205CB">
      <w:pPr>
        <w:spacing w:after="100"/>
        <w:rPr>
          <w:rFonts w:cs="Times New Roman"/>
          <w:sz w:val="24"/>
        </w:rPr>
      </w:pPr>
      <w:r w:rsidRPr="00975BC3">
        <w:rPr>
          <w:rFonts w:cs="Times New Roman"/>
          <w:sz w:val="24"/>
        </w:rPr>
        <w:t>1. Çocukların gelişimlerinin oyun temelli ve bireysel farklılıkları gözeten çalışmalarla desteklenmesine; ailelerin çocukları birbirleriyle karşılaştır</w:t>
      </w:r>
      <w:r w:rsidRPr="00975BC3">
        <w:rPr>
          <w:rFonts w:cs="Times New Roman"/>
          <w:sz w:val="24"/>
        </w:rPr>
        <w:t>mamasına,</w:t>
      </w:r>
    </w:p>
    <w:p w14:paraId="2D88C3EC" w14:textId="77777777" w:rsidR="00F87163" w:rsidRPr="00975BC3" w:rsidRDefault="003205CB">
      <w:pPr>
        <w:spacing w:after="100"/>
        <w:rPr>
          <w:rFonts w:cs="Times New Roman"/>
          <w:sz w:val="24"/>
        </w:rPr>
      </w:pPr>
      <w:r w:rsidRPr="00975BC3">
        <w:rPr>
          <w:rFonts w:cs="Times New Roman"/>
          <w:sz w:val="24"/>
        </w:rPr>
        <w:t>2. Okula düzenli devamın sağlanmasına, devamsızlık nedenlerinin zamanında bildirilmesine ve uyum sürecinin öğretmen-aile iş birliğiyle yürütülmesine,</w:t>
      </w:r>
    </w:p>
    <w:p w14:paraId="72D0FC23" w14:textId="77777777" w:rsidR="00F87163" w:rsidRPr="00975BC3" w:rsidRDefault="003205CB">
      <w:pPr>
        <w:spacing w:after="100"/>
        <w:rPr>
          <w:rFonts w:cs="Times New Roman"/>
          <w:sz w:val="24"/>
        </w:rPr>
      </w:pPr>
      <w:r w:rsidRPr="00975BC3">
        <w:rPr>
          <w:rFonts w:cs="Times New Roman"/>
          <w:sz w:val="24"/>
        </w:rPr>
        <w:t xml:space="preserve">3. Giriş-çıkış saatlerine uyulmasına; çocukların öğretmene haber verilerek yalnızca veliye veya </w:t>
      </w:r>
      <w:r w:rsidRPr="00975BC3">
        <w:rPr>
          <w:rFonts w:cs="Times New Roman"/>
          <w:sz w:val="24"/>
        </w:rPr>
        <w:t>önceden bildirilen yetkili kişiye teslim edilmesine,</w:t>
      </w:r>
    </w:p>
    <w:p w14:paraId="5665CEE3" w14:textId="77777777" w:rsidR="00F87163" w:rsidRPr="00975BC3" w:rsidRDefault="003205CB">
      <w:pPr>
        <w:spacing w:after="100"/>
        <w:rPr>
          <w:rFonts w:cs="Times New Roman"/>
          <w:sz w:val="24"/>
        </w:rPr>
      </w:pPr>
      <w:r w:rsidRPr="00975BC3">
        <w:rPr>
          <w:rFonts w:cs="Times New Roman"/>
          <w:sz w:val="24"/>
        </w:rPr>
        <w:t>4. Veli görüşmelerinin randevuyla yürütülmesine; belirlenen iletişim saatlerine uyulmasına ve kişisel konuların bireysel görüşmelerde ele alınmasına,</w:t>
      </w:r>
    </w:p>
    <w:p w14:paraId="1ABEC431" w14:textId="77777777" w:rsidR="00F87163" w:rsidRPr="00975BC3" w:rsidRDefault="003205CB">
      <w:pPr>
        <w:spacing w:after="100"/>
        <w:rPr>
          <w:rFonts w:cs="Times New Roman"/>
          <w:sz w:val="24"/>
        </w:rPr>
      </w:pPr>
      <w:r w:rsidRPr="00975BC3">
        <w:rPr>
          <w:rFonts w:cs="Times New Roman"/>
          <w:sz w:val="24"/>
        </w:rPr>
        <w:t xml:space="preserve">5. Gelişim gözlemlerinin ve dönem sonu beceri edinim </w:t>
      </w:r>
      <w:r w:rsidRPr="00975BC3">
        <w:rPr>
          <w:rFonts w:cs="Times New Roman"/>
          <w:sz w:val="24"/>
        </w:rPr>
        <w:t>bilgilerinin ailelerle paylaşılmasına; gerektiğinde rehberlik servisi ve RAM ile iş birliği yapılmasına,</w:t>
      </w:r>
    </w:p>
    <w:p w14:paraId="23794A98" w14:textId="77777777" w:rsidR="00F87163" w:rsidRPr="00975BC3" w:rsidRDefault="003205CB">
      <w:pPr>
        <w:spacing w:after="100"/>
        <w:rPr>
          <w:rFonts w:cs="Times New Roman"/>
          <w:sz w:val="24"/>
        </w:rPr>
      </w:pPr>
      <w:r w:rsidRPr="00975BC3">
        <w:rPr>
          <w:rFonts w:cs="Times New Roman"/>
          <w:sz w:val="24"/>
        </w:rPr>
        <w:t>6. Aile katılım takvimi hazırlanmasına, aile eğitim bültenlerinin paylaşılmasına ve uygun tarihte gönüllü katılımlı tanışma buluşması planlanmasına,</w:t>
      </w:r>
    </w:p>
    <w:p w14:paraId="7F2F64EF" w14:textId="77777777" w:rsidR="00F87163" w:rsidRPr="00975BC3" w:rsidRDefault="003205CB">
      <w:pPr>
        <w:spacing w:after="100"/>
        <w:rPr>
          <w:rFonts w:cs="Times New Roman"/>
          <w:sz w:val="24"/>
        </w:rPr>
      </w:pPr>
      <w:r w:rsidRPr="00975BC3">
        <w:rPr>
          <w:rFonts w:cs="Times New Roman"/>
          <w:sz w:val="24"/>
        </w:rPr>
        <w:t>7.</w:t>
      </w:r>
      <w:r w:rsidRPr="00975BC3">
        <w:rPr>
          <w:rFonts w:cs="Times New Roman"/>
          <w:sz w:val="24"/>
        </w:rPr>
        <w:t xml:space="preserve"> “Ailemle Eğitim Yolculuğum”, “Yaşam Becerileri Projesi”, “Dilimizin Zenginlikleri” ve “Yüz Yüze 100 Çocuk Oyunu” çalışmalarının evde desteklenmesine,</w:t>
      </w:r>
    </w:p>
    <w:p w14:paraId="58401C1C" w14:textId="77777777" w:rsidR="00F87163" w:rsidRPr="00975BC3" w:rsidRDefault="003205CB">
      <w:pPr>
        <w:spacing w:after="100"/>
        <w:rPr>
          <w:rFonts w:cs="Times New Roman"/>
          <w:sz w:val="24"/>
        </w:rPr>
      </w:pPr>
      <w:r w:rsidRPr="00975BC3">
        <w:rPr>
          <w:rFonts w:cs="Times New Roman"/>
          <w:sz w:val="24"/>
        </w:rPr>
        <w:t xml:space="preserve">8. </w:t>
      </w:r>
      <w:proofErr w:type="spellStart"/>
      <w:r w:rsidRPr="00975BC3">
        <w:rPr>
          <w:rFonts w:cs="Times New Roman"/>
          <w:sz w:val="24"/>
        </w:rPr>
        <w:t>eTwinning</w:t>
      </w:r>
      <w:proofErr w:type="spellEnd"/>
      <w:r w:rsidRPr="00975BC3">
        <w:rPr>
          <w:rFonts w:cs="Times New Roman"/>
          <w:sz w:val="24"/>
        </w:rPr>
        <w:t xml:space="preserve"> çalışmasının uygun görülmesi hâlinde okul yönetiminin bilgisi ve gerekli izinlerle yürütülme</w:t>
      </w:r>
      <w:r w:rsidRPr="00975BC3">
        <w:rPr>
          <w:rFonts w:cs="Times New Roman"/>
          <w:sz w:val="24"/>
        </w:rPr>
        <w:t>sine,</w:t>
      </w:r>
    </w:p>
    <w:p w14:paraId="7C059161" w14:textId="058F3E6F" w:rsidR="00F87163" w:rsidRPr="00975BC3" w:rsidRDefault="003205CB">
      <w:pPr>
        <w:spacing w:after="100"/>
        <w:rPr>
          <w:rFonts w:cs="Times New Roman"/>
          <w:sz w:val="24"/>
        </w:rPr>
      </w:pPr>
      <w:r w:rsidRPr="00975BC3">
        <w:rPr>
          <w:rFonts w:cs="Times New Roman"/>
          <w:sz w:val="24"/>
        </w:rPr>
        <w:t xml:space="preserve">9. </w:t>
      </w:r>
      <w:r w:rsidRPr="00975BC3">
        <w:rPr>
          <w:rFonts w:cs="Times New Roman"/>
          <w:sz w:val="24"/>
        </w:rPr>
        <w:t xml:space="preserve">Beslenmenin okulun güncel uygulaması doğrultusunda yürütülmesine; alerji, özel beslenme ve </w:t>
      </w:r>
      <w:r w:rsidRPr="00975BC3">
        <w:rPr>
          <w:rFonts w:cs="Times New Roman"/>
          <w:sz w:val="24"/>
        </w:rPr>
        <w:t>sağlık bilgilerinin yazılı bildirilmesine,</w:t>
      </w:r>
    </w:p>
    <w:p w14:paraId="7CA7249B" w14:textId="00EBD812" w:rsidR="00F87163" w:rsidRPr="00975BC3" w:rsidRDefault="003205CB">
      <w:pPr>
        <w:spacing w:after="100"/>
        <w:rPr>
          <w:rFonts w:cs="Times New Roman"/>
          <w:sz w:val="24"/>
        </w:rPr>
      </w:pPr>
      <w:r w:rsidRPr="00975BC3">
        <w:rPr>
          <w:rFonts w:cs="Times New Roman"/>
          <w:sz w:val="24"/>
        </w:rPr>
        <w:t>1</w:t>
      </w:r>
      <w:r w:rsidR="00C60E75" w:rsidRPr="00975BC3">
        <w:rPr>
          <w:rFonts w:cs="Times New Roman"/>
          <w:sz w:val="24"/>
        </w:rPr>
        <w:t>0</w:t>
      </w:r>
      <w:r w:rsidRPr="00975BC3">
        <w:rPr>
          <w:rFonts w:cs="Times New Roman"/>
          <w:sz w:val="24"/>
        </w:rPr>
        <w:t xml:space="preserve">. Ücretsiz Bakanlık kaynaklarının esas alınmasına; </w:t>
      </w:r>
      <w:r w:rsidRPr="00975BC3">
        <w:rPr>
          <w:rFonts w:cs="Times New Roman"/>
          <w:sz w:val="24"/>
        </w:rPr>
        <w:t>ihtiyaçların okul yönetimiyle değerlendirilmesine,</w:t>
      </w:r>
    </w:p>
    <w:p w14:paraId="33343D94" w14:textId="3AACF743" w:rsidR="00F87163" w:rsidRPr="00975BC3" w:rsidRDefault="003205CB">
      <w:pPr>
        <w:spacing w:after="100"/>
        <w:rPr>
          <w:rFonts w:cs="Times New Roman"/>
          <w:sz w:val="24"/>
        </w:rPr>
      </w:pPr>
      <w:r w:rsidRPr="00975BC3">
        <w:rPr>
          <w:rFonts w:cs="Times New Roman"/>
          <w:sz w:val="24"/>
        </w:rPr>
        <w:t>1</w:t>
      </w:r>
      <w:r w:rsidR="00C60E75" w:rsidRPr="00975BC3">
        <w:rPr>
          <w:rFonts w:cs="Times New Roman"/>
          <w:sz w:val="24"/>
        </w:rPr>
        <w:t>1</w:t>
      </w:r>
      <w:r w:rsidRPr="00975BC3">
        <w:rPr>
          <w:rFonts w:cs="Times New Roman"/>
          <w:sz w:val="24"/>
        </w:rPr>
        <w:t>. Kişisel eşyalara isim yazılmasına, çantada</w:t>
      </w:r>
      <w:r w:rsidRPr="00975BC3">
        <w:rPr>
          <w:rFonts w:cs="Times New Roman"/>
          <w:sz w:val="24"/>
        </w:rPr>
        <w:t xml:space="preserve"> mevsime uygun yedek kıyafet bulundurulmasına; temizlik ve öz bakımın evde desteklenmesine,</w:t>
      </w:r>
    </w:p>
    <w:p w14:paraId="762B2690" w14:textId="64460650" w:rsidR="00F87163" w:rsidRPr="00975BC3" w:rsidRDefault="003205CB">
      <w:pPr>
        <w:spacing w:after="100"/>
        <w:rPr>
          <w:rFonts w:cs="Times New Roman"/>
          <w:sz w:val="24"/>
        </w:rPr>
      </w:pPr>
      <w:r w:rsidRPr="00975BC3">
        <w:rPr>
          <w:rFonts w:cs="Times New Roman"/>
          <w:sz w:val="24"/>
        </w:rPr>
        <w:t>1</w:t>
      </w:r>
      <w:r w:rsidR="00C60E75" w:rsidRPr="00975BC3">
        <w:rPr>
          <w:rFonts w:cs="Times New Roman"/>
          <w:sz w:val="24"/>
        </w:rPr>
        <w:t>2</w:t>
      </w:r>
      <w:r w:rsidRPr="00975BC3">
        <w:rPr>
          <w:rFonts w:cs="Times New Roman"/>
          <w:sz w:val="24"/>
        </w:rPr>
        <w:t>. Gezilerin ayrıca bilgilendirme ve izin süreçleriyle planlanmasına; kutlamalarda ailelere mali yük oluşturulmamasına ve sınıfta bireysel doğum günü kutlaması yap</w:t>
      </w:r>
      <w:r w:rsidRPr="00975BC3">
        <w:rPr>
          <w:rFonts w:cs="Times New Roman"/>
          <w:sz w:val="24"/>
        </w:rPr>
        <w:t>ılmamasına,</w:t>
      </w:r>
    </w:p>
    <w:p w14:paraId="70734D4F" w14:textId="0E94F33A" w:rsidR="00F87163" w:rsidRPr="00975BC3" w:rsidRDefault="003205CB">
      <w:pPr>
        <w:spacing w:after="100"/>
        <w:rPr>
          <w:rFonts w:cs="Times New Roman"/>
          <w:sz w:val="24"/>
        </w:rPr>
      </w:pPr>
      <w:r w:rsidRPr="00975BC3">
        <w:rPr>
          <w:rFonts w:cs="Times New Roman"/>
          <w:sz w:val="24"/>
        </w:rPr>
        <w:t>1</w:t>
      </w:r>
      <w:r w:rsidR="00C60E75" w:rsidRPr="00975BC3">
        <w:rPr>
          <w:rFonts w:cs="Times New Roman"/>
          <w:sz w:val="24"/>
        </w:rPr>
        <w:t>3</w:t>
      </w:r>
      <w:r w:rsidRPr="00975BC3">
        <w:rPr>
          <w:rFonts w:cs="Times New Roman"/>
          <w:sz w:val="24"/>
        </w:rPr>
        <w:t>. Görüntü paylaşımında çocuk ve katılan veli izinlerinin gözetilmesine; izin verilmeyen görüntülerin paylaşılmamasına ve çocukların etkinliklere katılımının sürdürülmesine,</w:t>
      </w:r>
    </w:p>
    <w:p w14:paraId="1269B83A" w14:textId="523C7B2E" w:rsidR="00F87163" w:rsidRPr="00975BC3" w:rsidRDefault="003205CB">
      <w:pPr>
        <w:spacing w:after="100"/>
        <w:rPr>
          <w:rFonts w:cs="Times New Roman"/>
          <w:sz w:val="24"/>
        </w:rPr>
      </w:pPr>
      <w:r w:rsidRPr="00975BC3">
        <w:rPr>
          <w:rFonts w:cs="Times New Roman"/>
          <w:sz w:val="24"/>
        </w:rPr>
        <w:t>1</w:t>
      </w:r>
      <w:r w:rsidR="00C60E75" w:rsidRPr="00975BC3">
        <w:rPr>
          <w:rFonts w:cs="Times New Roman"/>
          <w:sz w:val="24"/>
        </w:rPr>
        <w:t>4</w:t>
      </w:r>
      <w:r w:rsidRPr="00975BC3">
        <w:rPr>
          <w:rFonts w:cs="Times New Roman"/>
          <w:sz w:val="24"/>
        </w:rPr>
        <w:t>. Acil iletişim ve teslim bilgilerinin güncel tutulmasına</w:t>
      </w:r>
      <w:r w:rsidR="00C60E75" w:rsidRPr="00975BC3">
        <w:rPr>
          <w:rFonts w:cs="Times New Roman"/>
          <w:sz w:val="24"/>
        </w:rPr>
        <w:t>,</w:t>
      </w:r>
    </w:p>
    <w:p w14:paraId="7CCD4B87" w14:textId="5BFBB555" w:rsidR="00F87163" w:rsidRPr="00975BC3" w:rsidRDefault="003205CB">
      <w:pPr>
        <w:spacing w:after="100"/>
        <w:rPr>
          <w:rFonts w:cs="Times New Roman"/>
          <w:sz w:val="24"/>
        </w:rPr>
      </w:pPr>
      <w:r w:rsidRPr="00975BC3">
        <w:rPr>
          <w:rFonts w:cs="Times New Roman"/>
          <w:sz w:val="24"/>
        </w:rPr>
        <w:t>1</w:t>
      </w:r>
      <w:r w:rsidR="00C60E75" w:rsidRPr="00975BC3">
        <w:rPr>
          <w:rFonts w:cs="Times New Roman"/>
          <w:sz w:val="24"/>
        </w:rPr>
        <w:t>5</w:t>
      </w:r>
      <w:r w:rsidRPr="00975BC3">
        <w:rPr>
          <w:rFonts w:cs="Times New Roman"/>
          <w:sz w:val="24"/>
        </w:rPr>
        <w:t>. Formların belirtilen tarihe kadar teslim edilmesine; toplantıya katılamayan velilere kararların ayrıca iletilmesine ve uygulamanın dönem içinde izlenmesine karar verildi.</w:t>
      </w:r>
    </w:p>
    <w:p w14:paraId="6AD77EAA" w14:textId="77777777" w:rsidR="00F87163" w:rsidRPr="00975BC3" w:rsidRDefault="003205CB">
      <w:pPr>
        <w:rPr>
          <w:rFonts w:cs="Times New Roman"/>
          <w:sz w:val="24"/>
        </w:rPr>
      </w:pPr>
      <w:r w:rsidRPr="00975BC3">
        <w:rPr>
          <w:rFonts w:cs="Times New Roman"/>
          <w:sz w:val="24"/>
        </w:rPr>
        <w:t>İşbu tutanak …/…/2026 ta</w:t>
      </w:r>
      <w:r w:rsidRPr="00975BC3">
        <w:rPr>
          <w:rFonts w:cs="Times New Roman"/>
          <w:sz w:val="24"/>
        </w:rPr>
        <w:t>rihinde düzenlenerek toplantıya katılanlarca imza altına alınmıştır.</w:t>
      </w:r>
    </w:p>
    <w:p w14:paraId="68232D13" w14:textId="01B606AF" w:rsidR="00F87163" w:rsidRDefault="003205CB">
      <w:pPr>
        <w:jc w:val="center"/>
        <w:rPr>
          <w:rFonts w:cs="Times New Roman"/>
          <w:sz w:val="24"/>
        </w:rPr>
      </w:pPr>
      <w:r w:rsidRPr="00975BC3">
        <w:rPr>
          <w:rFonts w:cs="Times New Roman"/>
          <w:sz w:val="24"/>
        </w:rPr>
        <w:t>…………………………………                         …………………………………</w:t>
      </w:r>
      <w:r w:rsidRPr="00975BC3">
        <w:rPr>
          <w:rFonts w:cs="Times New Roman"/>
          <w:sz w:val="24"/>
        </w:rPr>
        <w:br/>
        <w:t>Okul Öncesi Öğretmeni                                      Yazman</w:t>
      </w:r>
    </w:p>
    <w:p w14:paraId="3F2B246B" w14:textId="44D99DBC" w:rsidR="00975BC3" w:rsidRDefault="00975BC3">
      <w:pPr>
        <w:jc w:val="center"/>
        <w:rPr>
          <w:rFonts w:cs="Times New Roman"/>
          <w:sz w:val="24"/>
        </w:rPr>
      </w:pPr>
    </w:p>
    <w:p w14:paraId="6B851068" w14:textId="77777777" w:rsidR="00975BC3" w:rsidRDefault="00975BC3">
      <w:pPr>
        <w:jc w:val="center"/>
        <w:rPr>
          <w:rFonts w:cs="Times New Roman"/>
          <w:sz w:val="24"/>
        </w:rPr>
      </w:pPr>
    </w:p>
    <w:p w14:paraId="09BA2E6C" w14:textId="1782F0FF" w:rsidR="00975BC3" w:rsidRDefault="00975BC3">
      <w:pPr>
        <w:jc w:val="center"/>
        <w:rPr>
          <w:rFonts w:cs="Times New Roman"/>
          <w:sz w:val="24"/>
        </w:rPr>
      </w:pPr>
    </w:p>
    <w:p w14:paraId="15642AAD" w14:textId="77777777" w:rsidR="00975BC3" w:rsidRDefault="00975BC3">
      <w:pPr>
        <w:jc w:val="center"/>
        <w:rPr>
          <w:rFonts w:cs="Times New Roman"/>
          <w:sz w:val="24"/>
        </w:rPr>
      </w:pPr>
    </w:p>
    <w:p w14:paraId="2584A4BE" w14:textId="6CB0CF7C" w:rsidR="00975BC3" w:rsidRDefault="00975BC3">
      <w:pPr>
        <w:jc w:val="center"/>
        <w:rPr>
          <w:rFonts w:cs="Times New Roman"/>
          <w:sz w:val="24"/>
        </w:rPr>
      </w:pPr>
    </w:p>
    <w:p w14:paraId="5614A64E" w14:textId="6AD36130" w:rsidR="00975BC3" w:rsidRPr="00975BC3" w:rsidRDefault="00975BC3" w:rsidP="00975BC3">
      <w:pPr>
        <w:spacing w:line="276" w:lineRule="auto"/>
        <w:rPr>
          <w:rFonts w:cs="Times New Roman"/>
          <w:sz w:val="24"/>
        </w:rPr>
      </w:pPr>
      <w:bookmarkStart w:id="0" w:name="_Hlk206250547"/>
      <w:r w:rsidRPr="00975BC3">
        <w:rPr>
          <w:rStyle w:val="Vurgu"/>
          <w:sz w:val="20"/>
          <w:szCs w:val="20"/>
        </w:rPr>
        <w:t>Bu içerikte yer alan yazı, fotoğraf ve sair içeriklerin, bireysel kullanım dışında izin alınmadan kısmen ya da tamamen kopyalanması, çoğaltılması, kullanılması, yayınlanması ve dağıtılması yasaktır. İçeriğin tüm hakları saklıdır.</w:t>
      </w:r>
      <w:r w:rsidRPr="00975BC3">
        <w:rPr>
          <w:sz w:val="20"/>
          <w:szCs w:val="20"/>
        </w:rPr>
        <w:t xml:space="preserve"> </w:t>
      </w:r>
      <w:r w:rsidRPr="00975BC3">
        <w:rPr>
          <w:noProof/>
          <w:sz w:val="20"/>
          <w:szCs w:val="20"/>
        </w:rPr>
        <w:drawing>
          <wp:inline distT="0" distB="0" distL="0" distR="0" wp14:anchorId="49296665" wp14:editId="544A0CED">
            <wp:extent cx="438150" cy="219075"/>
            <wp:effectExtent l="0" t="0" r="0" b="952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8150" cy="219075"/>
                    </a:xfrm>
                    <a:prstGeom prst="rect">
                      <a:avLst/>
                    </a:prstGeom>
                    <a:noFill/>
                    <a:ln>
                      <a:noFill/>
                    </a:ln>
                  </pic:spPr>
                </pic:pic>
              </a:graphicData>
            </a:graphic>
          </wp:inline>
        </w:drawing>
      </w:r>
      <w:bookmarkEnd w:id="0"/>
    </w:p>
    <w:p w14:paraId="288532B5" w14:textId="77777777" w:rsidR="00F87163" w:rsidRPr="00975BC3" w:rsidRDefault="003205CB">
      <w:pPr>
        <w:rPr>
          <w:rFonts w:cs="Times New Roman"/>
          <w:sz w:val="24"/>
        </w:rPr>
      </w:pPr>
      <w:r w:rsidRPr="00975BC3">
        <w:rPr>
          <w:rFonts w:cs="Times New Roman"/>
          <w:sz w:val="24"/>
        </w:rPr>
        <w:br w:type="page"/>
      </w:r>
    </w:p>
    <w:p w14:paraId="18F70673" w14:textId="77777777" w:rsidR="00F87163" w:rsidRPr="00975BC3" w:rsidRDefault="003205CB">
      <w:pPr>
        <w:pStyle w:val="KonuBal1"/>
        <w:jc w:val="center"/>
        <w:rPr>
          <w:rFonts w:cs="Times New Roman"/>
          <w:sz w:val="24"/>
        </w:rPr>
      </w:pPr>
      <w:r w:rsidRPr="00975BC3">
        <w:rPr>
          <w:rFonts w:cs="Times New Roman"/>
          <w:sz w:val="24"/>
        </w:rPr>
        <w:lastRenderedPageBreak/>
        <w:t>2026-2027 EĞİTİM ÖĞRETİM YILI</w:t>
      </w:r>
      <w:r w:rsidRPr="00975BC3">
        <w:rPr>
          <w:rFonts w:cs="Times New Roman"/>
          <w:sz w:val="24"/>
        </w:rPr>
        <w:br/>
        <w:t>………………………………… OKULU</w:t>
      </w:r>
      <w:r w:rsidRPr="00975BC3">
        <w:rPr>
          <w:rFonts w:cs="Times New Roman"/>
          <w:sz w:val="24"/>
        </w:rPr>
        <w:br/>
        <w:t>ANASINIFI 1 DÖNEM</w:t>
      </w:r>
      <w:r w:rsidRPr="00975BC3">
        <w:rPr>
          <w:rFonts w:cs="Times New Roman"/>
          <w:sz w:val="24"/>
        </w:rPr>
        <w:t xml:space="preserve"> 1 VELİ TOPLANTISI İMZA ÇİZELGESİ</w:t>
      </w:r>
    </w:p>
    <w:p w14:paraId="57BF2232" w14:textId="77777777" w:rsidR="00F87163" w:rsidRPr="00975BC3" w:rsidRDefault="003205CB">
      <w:pPr>
        <w:rPr>
          <w:rFonts w:cs="Times New Roman"/>
          <w:sz w:val="24"/>
        </w:rPr>
      </w:pPr>
      <w:r w:rsidRPr="00975BC3">
        <w:rPr>
          <w:rFonts w:cs="Times New Roman"/>
          <w:sz w:val="24"/>
        </w:rPr>
        <w:t>Toplantı Tarihi: …/…/2026          Sınıf / Şube: ……………</w:t>
      </w:r>
    </w:p>
    <w:tbl>
      <w:tblPr>
        <w:tblW w:w="0" w:type="auto"/>
        <w:tblLayout w:type="fixed"/>
        <w:tblLook w:val="04A0" w:firstRow="1" w:lastRow="0" w:firstColumn="1" w:lastColumn="0" w:noHBand="0" w:noVBand="1"/>
      </w:tblPr>
      <w:tblGrid>
        <w:gridCol w:w="624"/>
        <w:gridCol w:w="2324"/>
        <w:gridCol w:w="2324"/>
        <w:gridCol w:w="1871"/>
        <w:gridCol w:w="1871"/>
      </w:tblGrid>
      <w:tr w:rsidR="00F87163" w:rsidRPr="00975BC3" w14:paraId="3F603DCA" w14:textId="77777777">
        <w:tc>
          <w:tcPr>
            <w:tcW w:w="624" w:type="dxa"/>
            <w:tcBorders>
              <w:top w:val="single" w:sz="4" w:space="0" w:color="D9D9D9"/>
              <w:left w:val="single" w:sz="4" w:space="0" w:color="D9D9D9"/>
              <w:bottom w:val="single" w:sz="4" w:space="0" w:color="D9D9D9"/>
              <w:right w:val="single" w:sz="4" w:space="0" w:color="D9D9D9"/>
            </w:tcBorders>
            <w:shd w:val="clear" w:color="auto" w:fill="EEEEEE"/>
            <w:vAlign w:val="center"/>
          </w:tcPr>
          <w:p w14:paraId="5A8FCFC0" w14:textId="77777777" w:rsidR="00F87163" w:rsidRPr="00975BC3" w:rsidRDefault="003205CB">
            <w:pPr>
              <w:spacing w:after="0"/>
              <w:jc w:val="center"/>
              <w:rPr>
                <w:rFonts w:cs="Times New Roman"/>
                <w:sz w:val="24"/>
              </w:rPr>
            </w:pPr>
            <w:r w:rsidRPr="00975BC3">
              <w:rPr>
                <w:rFonts w:cs="Times New Roman"/>
                <w:b/>
                <w:sz w:val="24"/>
              </w:rPr>
              <w:t>NO</w:t>
            </w:r>
          </w:p>
        </w:tc>
        <w:tc>
          <w:tcPr>
            <w:tcW w:w="2324" w:type="dxa"/>
            <w:tcBorders>
              <w:top w:val="single" w:sz="4" w:space="0" w:color="D9D9D9"/>
              <w:left w:val="single" w:sz="4" w:space="0" w:color="D9D9D9"/>
              <w:bottom w:val="single" w:sz="4" w:space="0" w:color="D9D9D9"/>
              <w:right w:val="single" w:sz="4" w:space="0" w:color="D9D9D9"/>
            </w:tcBorders>
            <w:shd w:val="clear" w:color="auto" w:fill="EEEEEE"/>
            <w:vAlign w:val="center"/>
          </w:tcPr>
          <w:p w14:paraId="5A21CEB1" w14:textId="77777777" w:rsidR="00F87163" w:rsidRPr="00975BC3" w:rsidRDefault="003205CB">
            <w:pPr>
              <w:spacing w:after="0"/>
              <w:jc w:val="center"/>
              <w:rPr>
                <w:rFonts w:cs="Times New Roman"/>
                <w:sz w:val="24"/>
              </w:rPr>
            </w:pPr>
            <w:r w:rsidRPr="00975BC3">
              <w:rPr>
                <w:rFonts w:cs="Times New Roman"/>
                <w:b/>
                <w:sz w:val="24"/>
              </w:rPr>
              <w:t>ÇOCUK</w:t>
            </w:r>
            <w:r w:rsidRPr="00975BC3">
              <w:rPr>
                <w:rFonts w:cs="Times New Roman"/>
                <w:b/>
                <w:sz w:val="24"/>
              </w:rPr>
              <w:br/>
              <w:t>ADI SOYADI</w:t>
            </w:r>
          </w:p>
        </w:tc>
        <w:tc>
          <w:tcPr>
            <w:tcW w:w="2324" w:type="dxa"/>
            <w:tcBorders>
              <w:top w:val="single" w:sz="4" w:space="0" w:color="D9D9D9"/>
              <w:left w:val="single" w:sz="4" w:space="0" w:color="D9D9D9"/>
              <w:bottom w:val="single" w:sz="4" w:space="0" w:color="D9D9D9"/>
              <w:right w:val="single" w:sz="4" w:space="0" w:color="D9D9D9"/>
            </w:tcBorders>
            <w:shd w:val="clear" w:color="auto" w:fill="EEEEEE"/>
            <w:vAlign w:val="center"/>
          </w:tcPr>
          <w:p w14:paraId="5E034340" w14:textId="77777777" w:rsidR="00F87163" w:rsidRPr="00975BC3" w:rsidRDefault="003205CB">
            <w:pPr>
              <w:spacing w:after="0"/>
              <w:jc w:val="center"/>
              <w:rPr>
                <w:rFonts w:cs="Times New Roman"/>
                <w:sz w:val="24"/>
              </w:rPr>
            </w:pPr>
            <w:r w:rsidRPr="00975BC3">
              <w:rPr>
                <w:rFonts w:cs="Times New Roman"/>
                <w:b/>
                <w:sz w:val="24"/>
              </w:rPr>
              <w:t>VELİ</w:t>
            </w:r>
            <w:r w:rsidRPr="00975BC3">
              <w:rPr>
                <w:rFonts w:cs="Times New Roman"/>
                <w:b/>
                <w:sz w:val="24"/>
              </w:rPr>
              <w:br/>
              <w:t>ADI SOYADI</w:t>
            </w:r>
          </w:p>
        </w:tc>
        <w:tc>
          <w:tcPr>
            <w:tcW w:w="1871" w:type="dxa"/>
            <w:tcBorders>
              <w:top w:val="single" w:sz="4" w:space="0" w:color="D9D9D9"/>
              <w:left w:val="single" w:sz="4" w:space="0" w:color="D9D9D9"/>
              <w:bottom w:val="single" w:sz="4" w:space="0" w:color="D9D9D9"/>
              <w:right w:val="single" w:sz="4" w:space="0" w:color="D9D9D9"/>
            </w:tcBorders>
            <w:shd w:val="clear" w:color="auto" w:fill="EEEEEE"/>
            <w:vAlign w:val="center"/>
          </w:tcPr>
          <w:p w14:paraId="3E37DE1E" w14:textId="77777777" w:rsidR="00F87163" w:rsidRPr="00975BC3" w:rsidRDefault="003205CB">
            <w:pPr>
              <w:spacing w:after="0"/>
              <w:jc w:val="center"/>
              <w:rPr>
                <w:rFonts w:cs="Times New Roman"/>
                <w:sz w:val="24"/>
              </w:rPr>
            </w:pPr>
            <w:r w:rsidRPr="00975BC3">
              <w:rPr>
                <w:rFonts w:cs="Times New Roman"/>
                <w:b/>
                <w:sz w:val="24"/>
              </w:rPr>
              <w:t>İLETİŞİM</w:t>
            </w:r>
            <w:r w:rsidRPr="00975BC3">
              <w:rPr>
                <w:rFonts w:cs="Times New Roman"/>
                <w:b/>
                <w:sz w:val="24"/>
              </w:rPr>
              <w:br/>
              <w:t>NUMARASI</w:t>
            </w:r>
          </w:p>
        </w:tc>
        <w:tc>
          <w:tcPr>
            <w:tcW w:w="1871" w:type="dxa"/>
            <w:tcBorders>
              <w:top w:val="single" w:sz="4" w:space="0" w:color="D9D9D9"/>
              <w:left w:val="single" w:sz="4" w:space="0" w:color="D9D9D9"/>
              <w:bottom w:val="single" w:sz="4" w:space="0" w:color="D9D9D9"/>
              <w:right w:val="single" w:sz="4" w:space="0" w:color="D9D9D9"/>
            </w:tcBorders>
            <w:shd w:val="clear" w:color="auto" w:fill="EEEEEE"/>
            <w:vAlign w:val="center"/>
          </w:tcPr>
          <w:p w14:paraId="00510602" w14:textId="77777777" w:rsidR="00F87163" w:rsidRPr="00975BC3" w:rsidRDefault="003205CB">
            <w:pPr>
              <w:spacing w:after="0"/>
              <w:jc w:val="center"/>
              <w:rPr>
                <w:rFonts w:cs="Times New Roman"/>
                <w:sz w:val="24"/>
              </w:rPr>
            </w:pPr>
            <w:r w:rsidRPr="00975BC3">
              <w:rPr>
                <w:rFonts w:cs="Times New Roman"/>
                <w:b/>
                <w:sz w:val="24"/>
              </w:rPr>
              <w:t>İMZA</w:t>
            </w:r>
          </w:p>
        </w:tc>
      </w:tr>
      <w:tr w:rsidR="00F87163" w:rsidRPr="00975BC3" w14:paraId="6C46522B" w14:textId="77777777">
        <w:trPr>
          <w:trHeight w:val="340"/>
        </w:trPr>
        <w:tc>
          <w:tcPr>
            <w:tcW w:w="624" w:type="dxa"/>
            <w:tcBorders>
              <w:top w:val="single" w:sz="4" w:space="0" w:color="D9D9D9"/>
              <w:left w:val="single" w:sz="4" w:space="0" w:color="D9D9D9"/>
              <w:bottom w:val="single" w:sz="4" w:space="0" w:color="D9D9D9"/>
              <w:right w:val="single" w:sz="4" w:space="0" w:color="D9D9D9"/>
            </w:tcBorders>
            <w:vAlign w:val="center"/>
          </w:tcPr>
          <w:p w14:paraId="6A2F37A9" w14:textId="77777777" w:rsidR="00F87163" w:rsidRPr="00975BC3" w:rsidRDefault="003205CB">
            <w:pPr>
              <w:spacing w:after="0"/>
              <w:jc w:val="center"/>
              <w:rPr>
                <w:rFonts w:cs="Times New Roman"/>
                <w:sz w:val="24"/>
              </w:rPr>
            </w:pPr>
            <w:r w:rsidRPr="00975BC3">
              <w:rPr>
                <w:rFonts w:cs="Times New Roman"/>
                <w:sz w:val="24"/>
              </w:rPr>
              <w:t>1</w:t>
            </w:r>
          </w:p>
        </w:tc>
        <w:tc>
          <w:tcPr>
            <w:tcW w:w="2324" w:type="dxa"/>
            <w:tcBorders>
              <w:top w:val="single" w:sz="4" w:space="0" w:color="D9D9D9"/>
              <w:left w:val="single" w:sz="4" w:space="0" w:color="D9D9D9"/>
              <w:bottom w:val="single" w:sz="4" w:space="0" w:color="D9D9D9"/>
              <w:right w:val="single" w:sz="4" w:space="0" w:color="D9D9D9"/>
            </w:tcBorders>
            <w:vAlign w:val="center"/>
          </w:tcPr>
          <w:p w14:paraId="30774F59" w14:textId="77777777" w:rsidR="00F87163" w:rsidRPr="00975BC3" w:rsidRDefault="00F87163">
            <w:pPr>
              <w:spacing w:after="0"/>
              <w:jc w:val="center"/>
              <w:rPr>
                <w:rFonts w:cs="Times New Roman"/>
                <w:sz w:val="24"/>
              </w:rPr>
            </w:pPr>
          </w:p>
        </w:tc>
        <w:tc>
          <w:tcPr>
            <w:tcW w:w="2324" w:type="dxa"/>
            <w:tcBorders>
              <w:top w:val="single" w:sz="4" w:space="0" w:color="D9D9D9"/>
              <w:left w:val="single" w:sz="4" w:space="0" w:color="D9D9D9"/>
              <w:bottom w:val="single" w:sz="4" w:space="0" w:color="D9D9D9"/>
              <w:right w:val="single" w:sz="4" w:space="0" w:color="D9D9D9"/>
            </w:tcBorders>
            <w:vAlign w:val="center"/>
          </w:tcPr>
          <w:p w14:paraId="6C2BD3F5" w14:textId="77777777" w:rsidR="00F87163" w:rsidRPr="00975BC3" w:rsidRDefault="00F87163">
            <w:pPr>
              <w:spacing w:after="0"/>
              <w:jc w:val="center"/>
              <w:rPr>
                <w:rFonts w:cs="Times New Roman"/>
                <w:sz w:val="24"/>
              </w:rPr>
            </w:pPr>
          </w:p>
        </w:tc>
        <w:tc>
          <w:tcPr>
            <w:tcW w:w="1871" w:type="dxa"/>
            <w:tcBorders>
              <w:top w:val="single" w:sz="4" w:space="0" w:color="D9D9D9"/>
              <w:left w:val="single" w:sz="4" w:space="0" w:color="D9D9D9"/>
              <w:bottom w:val="single" w:sz="4" w:space="0" w:color="D9D9D9"/>
              <w:right w:val="single" w:sz="4" w:space="0" w:color="D9D9D9"/>
            </w:tcBorders>
            <w:vAlign w:val="center"/>
          </w:tcPr>
          <w:p w14:paraId="686F5AE8" w14:textId="77777777" w:rsidR="00F87163" w:rsidRPr="00975BC3" w:rsidRDefault="00F87163">
            <w:pPr>
              <w:spacing w:after="0"/>
              <w:jc w:val="center"/>
              <w:rPr>
                <w:rFonts w:cs="Times New Roman"/>
                <w:sz w:val="24"/>
              </w:rPr>
            </w:pPr>
          </w:p>
        </w:tc>
        <w:tc>
          <w:tcPr>
            <w:tcW w:w="1871" w:type="dxa"/>
            <w:tcBorders>
              <w:top w:val="single" w:sz="4" w:space="0" w:color="D9D9D9"/>
              <w:left w:val="single" w:sz="4" w:space="0" w:color="D9D9D9"/>
              <w:bottom w:val="single" w:sz="4" w:space="0" w:color="D9D9D9"/>
              <w:right w:val="single" w:sz="4" w:space="0" w:color="D9D9D9"/>
            </w:tcBorders>
            <w:vAlign w:val="center"/>
          </w:tcPr>
          <w:p w14:paraId="12FF6EB2" w14:textId="77777777" w:rsidR="00F87163" w:rsidRPr="00975BC3" w:rsidRDefault="00F87163">
            <w:pPr>
              <w:spacing w:after="0"/>
              <w:jc w:val="center"/>
              <w:rPr>
                <w:rFonts w:cs="Times New Roman"/>
                <w:sz w:val="24"/>
              </w:rPr>
            </w:pPr>
          </w:p>
        </w:tc>
      </w:tr>
      <w:tr w:rsidR="00F87163" w:rsidRPr="00975BC3" w14:paraId="60B7C0F1" w14:textId="77777777">
        <w:trPr>
          <w:trHeight w:val="340"/>
        </w:trPr>
        <w:tc>
          <w:tcPr>
            <w:tcW w:w="624" w:type="dxa"/>
            <w:tcBorders>
              <w:top w:val="single" w:sz="4" w:space="0" w:color="D9D9D9"/>
              <w:left w:val="single" w:sz="4" w:space="0" w:color="D9D9D9"/>
              <w:bottom w:val="single" w:sz="4" w:space="0" w:color="D9D9D9"/>
              <w:right w:val="single" w:sz="4" w:space="0" w:color="D9D9D9"/>
            </w:tcBorders>
            <w:vAlign w:val="center"/>
          </w:tcPr>
          <w:p w14:paraId="60CB1B9A" w14:textId="77777777" w:rsidR="00F87163" w:rsidRPr="00975BC3" w:rsidRDefault="003205CB">
            <w:pPr>
              <w:spacing w:after="0"/>
              <w:jc w:val="center"/>
              <w:rPr>
                <w:rFonts w:cs="Times New Roman"/>
                <w:sz w:val="24"/>
              </w:rPr>
            </w:pPr>
            <w:r w:rsidRPr="00975BC3">
              <w:rPr>
                <w:rFonts w:cs="Times New Roman"/>
                <w:sz w:val="24"/>
              </w:rPr>
              <w:t>2</w:t>
            </w:r>
          </w:p>
        </w:tc>
        <w:tc>
          <w:tcPr>
            <w:tcW w:w="2324" w:type="dxa"/>
            <w:tcBorders>
              <w:top w:val="single" w:sz="4" w:space="0" w:color="D9D9D9"/>
              <w:left w:val="single" w:sz="4" w:space="0" w:color="D9D9D9"/>
              <w:bottom w:val="single" w:sz="4" w:space="0" w:color="D9D9D9"/>
              <w:right w:val="single" w:sz="4" w:space="0" w:color="D9D9D9"/>
            </w:tcBorders>
            <w:vAlign w:val="center"/>
          </w:tcPr>
          <w:p w14:paraId="6AEED702" w14:textId="77777777" w:rsidR="00F87163" w:rsidRPr="00975BC3" w:rsidRDefault="00F87163">
            <w:pPr>
              <w:spacing w:after="0"/>
              <w:jc w:val="center"/>
              <w:rPr>
                <w:rFonts w:cs="Times New Roman"/>
                <w:sz w:val="24"/>
              </w:rPr>
            </w:pPr>
          </w:p>
        </w:tc>
        <w:tc>
          <w:tcPr>
            <w:tcW w:w="2324" w:type="dxa"/>
            <w:tcBorders>
              <w:top w:val="single" w:sz="4" w:space="0" w:color="D9D9D9"/>
              <w:left w:val="single" w:sz="4" w:space="0" w:color="D9D9D9"/>
              <w:bottom w:val="single" w:sz="4" w:space="0" w:color="D9D9D9"/>
              <w:right w:val="single" w:sz="4" w:space="0" w:color="D9D9D9"/>
            </w:tcBorders>
            <w:vAlign w:val="center"/>
          </w:tcPr>
          <w:p w14:paraId="67BB4F6D" w14:textId="77777777" w:rsidR="00F87163" w:rsidRPr="00975BC3" w:rsidRDefault="00F87163">
            <w:pPr>
              <w:spacing w:after="0"/>
              <w:jc w:val="center"/>
              <w:rPr>
                <w:rFonts w:cs="Times New Roman"/>
                <w:sz w:val="24"/>
              </w:rPr>
            </w:pPr>
          </w:p>
        </w:tc>
        <w:tc>
          <w:tcPr>
            <w:tcW w:w="1871" w:type="dxa"/>
            <w:tcBorders>
              <w:top w:val="single" w:sz="4" w:space="0" w:color="D9D9D9"/>
              <w:left w:val="single" w:sz="4" w:space="0" w:color="D9D9D9"/>
              <w:bottom w:val="single" w:sz="4" w:space="0" w:color="D9D9D9"/>
              <w:right w:val="single" w:sz="4" w:space="0" w:color="D9D9D9"/>
            </w:tcBorders>
            <w:vAlign w:val="center"/>
          </w:tcPr>
          <w:p w14:paraId="17E2F16D" w14:textId="77777777" w:rsidR="00F87163" w:rsidRPr="00975BC3" w:rsidRDefault="00F87163">
            <w:pPr>
              <w:spacing w:after="0"/>
              <w:jc w:val="center"/>
              <w:rPr>
                <w:rFonts w:cs="Times New Roman"/>
                <w:sz w:val="24"/>
              </w:rPr>
            </w:pPr>
          </w:p>
        </w:tc>
        <w:tc>
          <w:tcPr>
            <w:tcW w:w="1871" w:type="dxa"/>
            <w:tcBorders>
              <w:top w:val="single" w:sz="4" w:space="0" w:color="D9D9D9"/>
              <w:left w:val="single" w:sz="4" w:space="0" w:color="D9D9D9"/>
              <w:bottom w:val="single" w:sz="4" w:space="0" w:color="D9D9D9"/>
              <w:right w:val="single" w:sz="4" w:space="0" w:color="D9D9D9"/>
            </w:tcBorders>
            <w:vAlign w:val="center"/>
          </w:tcPr>
          <w:p w14:paraId="78549A7E" w14:textId="77777777" w:rsidR="00F87163" w:rsidRPr="00975BC3" w:rsidRDefault="00F87163">
            <w:pPr>
              <w:spacing w:after="0"/>
              <w:jc w:val="center"/>
              <w:rPr>
                <w:rFonts w:cs="Times New Roman"/>
                <w:sz w:val="24"/>
              </w:rPr>
            </w:pPr>
          </w:p>
        </w:tc>
      </w:tr>
      <w:tr w:rsidR="00F87163" w:rsidRPr="00975BC3" w14:paraId="7CB93712" w14:textId="77777777">
        <w:trPr>
          <w:trHeight w:val="340"/>
        </w:trPr>
        <w:tc>
          <w:tcPr>
            <w:tcW w:w="624" w:type="dxa"/>
            <w:tcBorders>
              <w:top w:val="single" w:sz="4" w:space="0" w:color="D9D9D9"/>
              <w:left w:val="single" w:sz="4" w:space="0" w:color="D9D9D9"/>
              <w:bottom w:val="single" w:sz="4" w:space="0" w:color="D9D9D9"/>
              <w:right w:val="single" w:sz="4" w:space="0" w:color="D9D9D9"/>
            </w:tcBorders>
            <w:vAlign w:val="center"/>
          </w:tcPr>
          <w:p w14:paraId="0471D06B" w14:textId="77777777" w:rsidR="00F87163" w:rsidRPr="00975BC3" w:rsidRDefault="003205CB">
            <w:pPr>
              <w:spacing w:after="0"/>
              <w:jc w:val="center"/>
              <w:rPr>
                <w:rFonts w:cs="Times New Roman"/>
                <w:sz w:val="24"/>
              </w:rPr>
            </w:pPr>
            <w:r w:rsidRPr="00975BC3">
              <w:rPr>
                <w:rFonts w:cs="Times New Roman"/>
                <w:sz w:val="24"/>
              </w:rPr>
              <w:t>3</w:t>
            </w:r>
          </w:p>
        </w:tc>
        <w:tc>
          <w:tcPr>
            <w:tcW w:w="2324" w:type="dxa"/>
            <w:tcBorders>
              <w:top w:val="single" w:sz="4" w:space="0" w:color="D9D9D9"/>
              <w:left w:val="single" w:sz="4" w:space="0" w:color="D9D9D9"/>
              <w:bottom w:val="single" w:sz="4" w:space="0" w:color="D9D9D9"/>
              <w:right w:val="single" w:sz="4" w:space="0" w:color="D9D9D9"/>
            </w:tcBorders>
            <w:vAlign w:val="center"/>
          </w:tcPr>
          <w:p w14:paraId="1D555DCF" w14:textId="77777777" w:rsidR="00F87163" w:rsidRPr="00975BC3" w:rsidRDefault="00F87163">
            <w:pPr>
              <w:spacing w:after="0"/>
              <w:jc w:val="center"/>
              <w:rPr>
                <w:rFonts w:cs="Times New Roman"/>
                <w:sz w:val="24"/>
              </w:rPr>
            </w:pPr>
          </w:p>
        </w:tc>
        <w:tc>
          <w:tcPr>
            <w:tcW w:w="2324" w:type="dxa"/>
            <w:tcBorders>
              <w:top w:val="single" w:sz="4" w:space="0" w:color="D9D9D9"/>
              <w:left w:val="single" w:sz="4" w:space="0" w:color="D9D9D9"/>
              <w:bottom w:val="single" w:sz="4" w:space="0" w:color="D9D9D9"/>
              <w:right w:val="single" w:sz="4" w:space="0" w:color="D9D9D9"/>
            </w:tcBorders>
            <w:vAlign w:val="center"/>
          </w:tcPr>
          <w:p w14:paraId="6EFC85DE" w14:textId="77777777" w:rsidR="00F87163" w:rsidRPr="00975BC3" w:rsidRDefault="00F87163">
            <w:pPr>
              <w:spacing w:after="0"/>
              <w:jc w:val="center"/>
              <w:rPr>
                <w:rFonts w:cs="Times New Roman"/>
                <w:sz w:val="24"/>
              </w:rPr>
            </w:pPr>
          </w:p>
        </w:tc>
        <w:tc>
          <w:tcPr>
            <w:tcW w:w="1871" w:type="dxa"/>
            <w:tcBorders>
              <w:top w:val="single" w:sz="4" w:space="0" w:color="D9D9D9"/>
              <w:left w:val="single" w:sz="4" w:space="0" w:color="D9D9D9"/>
              <w:bottom w:val="single" w:sz="4" w:space="0" w:color="D9D9D9"/>
              <w:right w:val="single" w:sz="4" w:space="0" w:color="D9D9D9"/>
            </w:tcBorders>
            <w:vAlign w:val="center"/>
          </w:tcPr>
          <w:p w14:paraId="68A89446" w14:textId="77777777" w:rsidR="00F87163" w:rsidRPr="00975BC3" w:rsidRDefault="00F87163">
            <w:pPr>
              <w:spacing w:after="0"/>
              <w:jc w:val="center"/>
              <w:rPr>
                <w:rFonts w:cs="Times New Roman"/>
                <w:sz w:val="24"/>
              </w:rPr>
            </w:pPr>
          </w:p>
        </w:tc>
        <w:tc>
          <w:tcPr>
            <w:tcW w:w="1871" w:type="dxa"/>
            <w:tcBorders>
              <w:top w:val="single" w:sz="4" w:space="0" w:color="D9D9D9"/>
              <w:left w:val="single" w:sz="4" w:space="0" w:color="D9D9D9"/>
              <w:bottom w:val="single" w:sz="4" w:space="0" w:color="D9D9D9"/>
              <w:right w:val="single" w:sz="4" w:space="0" w:color="D9D9D9"/>
            </w:tcBorders>
            <w:vAlign w:val="center"/>
          </w:tcPr>
          <w:p w14:paraId="264D40BC" w14:textId="77777777" w:rsidR="00F87163" w:rsidRPr="00975BC3" w:rsidRDefault="00F87163">
            <w:pPr>
              <w:spacing w:after="0"/>
              <w:jc w:val="center"/>
              <w:rPr>
                <w:rFonts w:cs="Times New Roman"/>
                <w:sz w:val="24"/>
              </w:rPr>
            </w:pPr>
          </w:p>
        </w:tc>
      </w:tr>
      <w:tr w:rsidR="00F87163" w:rsidRPr="00975BC3" w14:paraId="1A6C49FD" w14:textId="77777777">
        <w:trPr>
          <w:trHeight w:val="340"/>
        </w:trPr>
        <w:tc>
          <w:tcPr>
            <w:tcW w:w="624" w:type="dxa"/>
            <w:tcBorders>
              <w:top w:val="single" w:sz="4" w:space="0" w:color="D9D9D9"/>
              <w:left w:val="single" w:sz="4" w:space="0" w:color="D9D9D9"/>
              <w:bottom w:val="single" w:sz="4" w:space="0" w:color="D9D9D9"/>
              <w:right w:val="single" w:sz="4" w:space="0" w:color="D9D9D9"/>
            </w:tcBorders>
            <w:vAlign w:val="center"/>
          </w:tcPr>
          <w:p w14:paraId="6882B861" w14:textId="77777777" w:rsidR="00F87163" w:rsidRPr="00975BC3" w:rsidRDefault="003205CB">
            <w:pPr>
              <w:spacing w:after="0"/>
              <w:jc w:val="center"/>
              <w:rPr>
                <w:rFonts w:cs="Times New Roman"/>
                <w:sz w:val="24"/>
              </w:rPr>
            </w:pPr>
            <w:r w:rsidRPr="00975BC3">
              <w:rPr>
                <w:rFonts w:cs="Times New Roman"/>
                <w:sz w:val="24"/>
              </w:rPr>
              <w:t>4</w:t>
            </w:r>
          </w:p>
        </w:tc>
        <w:tc>
          <w:tcPr>
            <w:tcW w:w="2324" w:type="dxa"/>
            <w:tcBorders>
              <w:top w:val="single" w:sz="4" w:space="0" w:color="D9D9D9"/>
              <w:left w:val="single" w:sz="4" w:space="0" w:color="D9D9D9"/>
              <w:bottom w:val="single" w:sz="4" w:space="0" w:color="D9D9D9"/>
              <w:right w:val="single" w:sz="4" w:space="0" w:color="D9D9D9"/>
            </w:tcBorders>
            <w:vAlign w:val="center"/>
          </w:tcPr>
          <w:p w14:paraId="79E85167" w14:textId="77777777" w:rsidR="00F87163" w:rsidRPr="00975BC3" w:rsidRDefault="00F87163">
            <w:pPr>
              <w:spacing w:after="0"/>
              <w:jc w:val="center"/>
              <w:rPr>
                <w:rFonts w:cs="Times New Roman"/>
                <w:sz w:val="24"/>
              </w:rPr>
            </w:pPr>
          </w:p>
        </w:tc>
        <w:tc>
          <w:tcPr>
            <w:tcW w:w="2324" w:type="dxa"/>
            <w:tcBorders>
              <w:top w:val="single" w:sz="4" w:space="0" w:color="D9D9D9"/>
              <w:left w:val="single" w:sz="4" w:space="0" w:color="D9D9D9"/>
              <w:bottom w:val="single" w:sz="4" w:space="0" w:color="D9D9D9"/>
              <w:right w:val="single" w:sz="4" w:space="0" w:color="D9D9D9"/>
            </w:tcBorders>
            <w:vAlign w:val="center"/>
          </w:tcPr>
          <w:p w14:paraId="6087D966" w14:textId="77777777" w:rsidR="00F87163" w:rsidRPr="00975BC3" w:rsidRDefault="00F87163">
            <w:pPr>
              <w:spacing w:after="0"/>
              <w:jc w:val="center"/>
              <w:rPr>
                <w:rFonts w:cs="Times New Roman"/>
                <w:sz w:val="24"/>
              </w:rPr>
            </w:pPr>
          </w:p>
        </w:tc>
        <w:tc>
          <w:tcPr>
            <w:tcW w:w="1871" w:type="dxa"/>
            <w:tcBorders>
              <w:top w:val="single" w:sz="4" w:space="0" w:color="D9D9D9"/>
              <w:left w:val="single" w:sz="4" w:space="0" w:color="D9D9D9"/>
              <w:bottom w:val="single" w:sz="4" w:space="0" w:color="D9D9D9"/>
              <w:right w:val="single" w:sz="4" w:space="0" w:color="D9D9D9"/>
            </w:tcBorders>
            <w:vAlign w:val="center"/>
          </w:tcPr>
          <w:p w14:paraId="56ABF6FE" w14:textId="77777777" w:rsidR="00F87163" w:rsidRPr="00975BC3" w:rsidRDefault="00F87163">
            <w:pPr>
              <w:spacing w:after="0"/>
              <w:jc w:val="center"/>
              <w:rPr>
                <w:rFonts w:cs="Times New Roman"/>
                <w:sz w:val="24"/>
              </w:rPr>
            </w:pPr>
          </w:p>
        </w:tc>
        <w:tc>
          <w:tcPr>
            <w:tcW w:w="1871" w:type="dxa"/>
            <w:tcBorders>
              <w:top w:val="single" w:sz="4" w:space="0" w:color="D9D9D9"/>
              <w:left w:val="single" w:sz="4" w:space="0" w:color="D9D9D9"/>
              <w:bottom w:val="single" w:sz="4" w:space="0" w:color="D9D9D9"/>
              <w:right w:val="single" w:sz="4" w:space="0" w:color="D9D9D9"/>
            </w:tcBorders>
            <w:vAlign w:val="center"/>
          </w:tcPr>
          <w:p w14:paraId="1E2F5F6B" w14:textId="77777777" w:rsidR="00F87163" w:rsidRPr="00975BC3" w:rsidRDefault="00F87163">
            <w:pPr>
              <w:spacing w:after="0"/>
              <w:jc w:val="center"/>
              <w:rPr>
                <w:rFonts w:cs="Times New Roman"/>
                <w:sz w:val="24"/>
              </w:rPr>
            </w:pPr>
          </w:p>
        </w:tc>
      </w:tr>
      <w:tr w:rsidR="00F87163" w:rsidRPr="00975BC3" w14:paraId="4E9D1DDF" w14:textId="77777777">
        <w:trPr>
          <w:trHeight w:val="340"/>
        </w:trPr>
        <w:tc>
          <w:tcPr>
            <w:tcW w:w="624" w:type="dxa"/>
            <w:tcBorders>
              <w:top w:val="single" w:sz="4" w:space="0" w:color="D9D9D9"/>
              <w:left w:val="single" w:sz="4" w:space="0" w:color="D9D9D9"/>
              <w:bottom w:val="single" w:sz="4" w:space="0" w:color="D9D9D9"/>
              <w:right w:val="single" w:sz="4" w:space="0" w:color="D9D9D9"/>
            </w:tcBorders>
            <w:vAlign w:val="center"/>
          </w:tcPr>
          <w:p w14:paraId="475F38A4" w14:textId="77777777" w:rsidR="00F87163" w:rsidRPr="00975BC3" w:rsidRDefault="003205CB">
            <w:pPr>
              <w:spacing w:after="0"/>
              <w:jc w:val="center"/>
              <w:rPr>
                <w:rFonts w:cs="Times New Roman"/>
                <w:sz w:val="24"/>
              </w:rPr>
            </w:pPr>
            <w:r w:rsidRPr="00975BC3">
              <w:rPr>
                <w:rFonts w:cs="Times New Roman"/>
                <w:sz w:val="24"/>
              </w:rPr>
              <w:t>5</w:t>
            </w:r>
          </w:p>
        </w:tc>
        <w:tc>
          <w:tcPr>
            <w:tcW w:w="2324" w:type="dxa"/>
            <w:tcBorders>
              <w:top w:val="single" w:sz="4" w:space="0" w:color="D9D9D9"/>
              <w:left w:val="single" w:sz="4" w:space="0" w:color="D9D9D9"/>
              <w:bottom w:val="single" w:sz="4" w:space="0" w:color="D9D9D9"/>
              <w:right w:val="single" w:sz="4" w:space="0" w:color="D9D9D9"/>
            </w:tcBorders>
            <w:vAlign w:val="center"/>
          </w:tcPr>
          <w:p w14:paraId="2B0CBB3A" w14:textId="77777777" w:rsidR="00F87163" w:rsidRPr="00975BC3" w:rsidRDefault="00F87163">
            <w:pPr>
              <w:spacing w:after="0"/>
              <w:jc w:val="center"/>
              <w:rPr>
                <w:rFonts w:cs="Times New Roman"/>
                <w:sz w:val="24"/>
              </w:rPr>
            </w:pPr>
          </w:p>
        </w:tc>
        <w:tc>
          <w:tcPr>
            <w:tcW w:w="2324" w:type="dxa"/>
            <w:tcBorders>
              <w:top w:val="single" w:sz="4" w:space="0" w:color="D9D9D9"/>
              <w:left w:val="single" w:sz="4" w:space="0" w:color="D9D9D9"/>
              <w:bottom w:val="single" w:sz="4" w:space="0" w:color="D9D9D9"/>
              <w:right w:val="single" w:sz="4" w:space="0" w:color="D9D9D9"/>
            </w:tcBorders>
            <w:vAlign w:val="center"/>
          </w:tcPr>
          <w:p w14:paraId="22777D22" w14:textId="77777777" w:rsidR="00F87163" w:rsidRPr="00975BC3" w:rsidRDefault="00F87163">
            <w:pPr>
              <w:spacing w:after="0"/>
              <w:jc w:val="center"/>
              <w:rPr>
                <w:rFonts w:cs="Times New Roman"/>
                <w:sz w:val="24"/>
              </w:rPr>
            </w:pPr>
          </w:p>
        </w:tc>
        <w:tc>
          <w:tcPr>
            <w:tcW w:w="1871" w:type="dxa"/>
            <w:tcBorders>
              <w:top w:val="single" w:sz="4" w:space="0" w:color="D9D9D9"/>
              <w:left w:val="single" w:sz="4" w:space="0" w:color="D9D9D9"/>
              <w:bottom w:val="single" w:sz="4" w:space="0" w:color="D9D9D9"/>
              <w:right w:val="single" w:sz="4" w:space="0" w:color="D9D9D9"/>
            </w:tcBorders>
            <w:vAlign w:val="center"/>
          </w:tcPr>
          <w:p w14:paraId="5D084BC1" w14:textId="77777777" w:rsidR="00F87163" w:rsidRPr="00975BC3" w:rsidRDefault="00F87163">
            <w:pPr>
              <w:spacing w:after="0"/>
              <w:jc w:val="center"/>
              <w:rPr>
                <w:rFonts w:cs="Times New Roman"/>
                <w:sz w:val="24"/>
              </w:rPr>
            </w:pPr>
          </w:p>
        </w:tc>
        <w:tc>
          <w:tcPr>
            <w:tcW w:w="1871" w:type="dxa"/>
            <w:tcBorders>
              <w:top w:val="single" w:sz="4" w:space="0" w:color="D9D9D9"/>
              <w:left w:val="single" w:sz="4" w:space="0" w:color="D9D9D9"/>
              <w:bottom w:val="single" w:sz="4" w:space="0" w:color="D9D9D9"/>
              <w:right w:val="single" w:sz="4" w:space="0" w:color="D9D9D9"/>
            </w:tcBorders>
            <w:vAlign w:val="center"/>
          </w:tcPr>
          <w:p w14:paraId="224F131E" w14:textId="77777777" w:rsidR="00F87163" w:rsidRPr="00975BC3" w:rsidRDefault="00F87163">
            <w:pPr>
              <w:spacing w:after="0"/>
              <w:jc w:val="center"/>
              <w:rPr>
                <w:rFonts w:cs="Times New Roman"/>
                <w:sz w:val="24"/>
              </w:rPr>
            </w:pPr>
          </w:p>
        </w:tc>
      </w:tr>
      <w:tr w:rsidR="00F87163" w:rsidRPr="00975BC3" w14:paraId="08D1DC2B" w14:textId="77777777">
        <w:trPr>
          <w:trHeight w:val="340"/>
        </w:trPr>
        <w:tc>
          <w:tcPr>
            <w:tcW w:w="624" w:type="dxa"/>
            <w:tcBorders>
              <w:top w:val="single" w:sz="4" w:space="0" w:color="D9D9D9"/>
              <w:left w:val="single" w:sz="4" w:space="0" w:color="D9D9D9"/>
              <w:bottom w:val="single" w:sz="4" w:space="0" w:color="D9D9D9"/>
              <w:right w:val="single" w:sz="4" w:space="0" w:color="D9D9D9"/>
            </w:tcBorders>
            <w:vAlign w:val="center"/>
          </w:tcPr>
          <w:p w14:paraId="7C8FC1C9" w14:textId="77777777" w:rsidR="00F87163" w:rsidRPr="00975BC3" w:rsidRDefault="003205CB">
            <w:pPr>
              <w:spacing w:after="0"/>
              <w:jc w:val="center"/>
              <w:rPr>
                <w:rFonts w:cs="Times New Roman"/>
                <w:sz w:val="24"/>
              </w:rPr>
            </w:pPr>
            <w:r w:rsidRPr="00975BC3">
              <w:rPr>
                <w:rFonts w:cs="Times New Roman"/>
                <w:sz w:val="24"/>
              </w:rPr>
              <w:t>6</w:t>
            </w:r>
          </w:p>
        </w:tc>
        <w:tc>
          <w:tcPr>
            <w:tcW w:w="2324" w:type="dxa"/>
            <w:tcBorders>
              <w:top w:val="single" w:sz="4" w:space="0" w:color="D9D9D9"/>
              <w:left w:val="single" w:sz="4" w:space="0" w:color="D9D9D9"/>
              <w:bottom w:val="single" w:sz="4" w:space="0" w:color="D9D9D9"/>
              <w:right w:val="single" w:sz="4" w:space="0" w:color="D9D9D9"/>
            </w:tcBorders>
            <w:vAlign w:val="center"/>
          </w:tcPr>
          <w:p w14:paraId="320A2AB1" w14:textId="77777777" w:rsidR="00F87163" w:rsidRPr="00975BC3" w:rsidRDefault="00F87163">
            <w:pPr>
              <w:spacing w:after="0"/>
              <w:jc w:val="center"/>
              <w:rPr>
                <w:rFonts w:cs="Times New Roman"/>
                <w:sz w:val="24"/>
              </w:rPr>
            </w:pPr>
          </w:p>
        </w:tc>
        <w:tc>
          <w:tcPr>
            <w:tcW w:w="2324" w:type="dxa"/>
            <w:tcBorders>
              <w:top w:val="single" w:sz="4" w:space="0" w:color="D9D9D9"/>
              <w:left w:val="single" w:sz="4" w:space="0" w:color="D9D9D9"/>
              <w:bottom w:val="single" w:sz="4" w:space="0" w:color="D9D9D9"/>
              <w:right w:val="single" w:sz="4" w:space="0" w:color="D9D9D9"/>
            </w:tcBorders>
            <w:vAlign w:val="center"/>
          </w:tcPr>
          <w:p w14:paraId="4B1486B7" w14:textId="77777777" w:rsidR="00F87163" w:rsidRPr="00975BC3" w:rsidRDefault="00F87163">
            <w:pPr>
              <w:spacing w:after="0"/>
              <w:jc w:val="center"/>
              <w:rPr>
                <w:rFonts w:cs="Times New Roman"/>
                <w:sz w:val="24"/>
              </w:rPr>
            </w:pPr>
          </w:p>
        </w:tc>
        <w:tc>
          <w:tcPr>
            <w:tcW w:w="1871" w:type="dxa"/>
            <w:tcBorders>
              <w:top w:val="single" w:sz="4" w:space="0" w:color="D9D9D9"/>
              <w:left w:val="single" w:sz="4" w:space="0" w:color="D9D9D9"/>
              <w:bottom w:val="single" w:sz="4" w:space="0" w:color="D9D9D9"/>
              <w:right w:val="single" w:sz="4" w:space="0" w:color="D9D9D9"/>
            </w:tcBorders>
            <w:vAlign w:val="center"/>
          </w:tcPr>
          <w:p w14:paraId="6D810015" w14:textId="77777777" w:rsidR="00F87163" w:rsidRPr="00975BC3" w:rsidRDefault="00F87163">
            <w:pPr>
              <w:spacing w:after="0"/>
              <w:jc w:val="center"/>
              <w:rPr>
                <w:rFonts w:cs="Times New Roman"/>
                <w:sz w:val="24"/>
              </w:rPr>
            </w:pPr>
          </w:p>
        </w:tc>
        <w:tc>
          <w:tcPr>
            <w:tcW w:w="1871" w:type="dxa"/>
            <w:tcBorders>
              <w:top w:val="single" w:sz="4" w:space="0" w:color="D9D9D9"/>
              <w:left w:val="single" w:sz="4" w:space="0" w:color="D9D9D9"/>
              <w:bottom w:val="single" w:sz="4" w:space="0" w:color="D9D9D9"/>
              <w:right w:val="single" w:sz="4" w:space="0" w:color="D9D9D9"/>
            </w:tcBorders>
            <w:vAlign w:val="center"/>
          </w:tcPr>
          <w:p w14:paraId="08ED0B29" w14:textId="77777777" w:rsidR="00F87163" w:rsidRPr="00975BC3" w:rsidRDefault="00F87163">
            <w:pPr>
              <w:spacing w:after="0"/>
              <w:jc w:val="center"/>
              <w:rPr>
                <w:rFonts w:cs="Times New Roman"/>
                <w:sz w:val="24"/>
              </w:rPr>
            </w:pPr>
          </w:p>
        </w:tc>
      </w:tr>
      <w:tr w:rsidR="00F87163" w:rsidRPr="00975BC3" w14:paraId="68259AAF" w14:textId="77777777">
        <w:trPr>
          <w:trHeight w:val="340"/>
        </w:trPr>
        <w:tc>
          <w:tcPr>
            <w:tcW w:w="624" w:type="dxa"/>
            <w:tcBorders>
              <w:top w:val="single" w:sz="4" w:space="0" w:color="D9D9D9"/>
              <w:left w:val="single" w:sz="4" w:space="0" w:color="D9D9D9"/>
              <w:bottom w:val="single" w:sz="4" w:space="0" w:color="D9D9D9"/>
              <w:right w:val="single" w:sz="4" w:space="0" w:color="D9D9D9"/>
            </w:tcBorders>
            <w:vAlign w:val="center"/>
          </w:tcPr>
          <w:p w14:paraId="75F820E7" w14:textId="77777777" w:rsidR="00F87163" w:rsidRPr="00975BC3" w:rsidRDefault="003205CB">
            <w:pPr>
              <w:spacing w:after="0"/>
              <w:jc w:val="center"/>
              <w:rPr>
                <w:rFonts w:cs="Times New Roman"/>
                <w:sz w:val="24"/>
              </w:rPr>
            </w:pPr>
            <w:r w:rsidRPr="00975BC3">
              <w:rPr>
                <w:rFonts w:cs="Times New Roman"/>
                <w:sz w:val="24"/>
              </w:rPr>
              <w:t>7</w:t>
            </w:r>
          </w:p>
        </w:tc>
        <w:tc>
          <w:tcPr>
            <w:tcW w:w="2324" w:type="dxa"/>
            <w:tcBorders>
              <w:top w:val="single" w:sz="4" w:space="0" w:color="D9D9D9"/>
              <w:left w:val="single" w:sz="4" w:space="0" w:color="D9D9D9"/>
              <w:bottom w:val="single" w:sz="4" w:space="0" w:color="D9D9D9"/>
              <w:right w:val="single" w:sz="4" w:space="0" w:color="D9D9D9"/>
            </w:tcBorders>
            <w:vAlign w:val="center"/>
          </w:tcPr>
          <w:p w14:paraId="4B134277" w14:textId="77777777" w:rsidR="00F87163" w:rsidRPr="00975BC3" w:rsidRDefault="00F87163">
            <w:pPr>
              <w:spacing w:after="0"/>
              <w:jc w:val="center"/>
              <w:rPr>
                <w:rFonts w:cs="Times New Roman"/>
                <w:sz w:val="24"/>
              </w:rPr>
            </w:pPr>
          </w:p>
        </w:tc>
        <w:tc>
          <w:tcPr>
            <w:tcW w:w="2324" w:type="dxa"/>
            <w:tcBorders>
              <w:top w:val="single" w:sz="4" w:space="0" w:color="D9D9D9"/>
              <w:left w:val="single" w:sz="4" w:space="0" w:color="D9D9D9"/>
              <w:bottom w:val="single" w:sz="4" w:space="0" w:color="D9D9D9"/>
              <w:right w:val="single" w:sz="4" w:space="0" w:color="D9D9D9"/>
            </w:tcBorders>
            <w:vAlign w:val="center"/>
          </w:tcPr>
          <w:p w14:paraId="3CE9B582" w14:textId="77777777" w:rsidR="00F87163" w:rsidRPr="00975BC3" w:rsidRDefault="00F87163">
            <w:pPr>
              <w:spacing w:after="0"/>
              <w:jc w:val="center"/>
              <w:rPr>
                <w:rFonts w:cs="Times New Roman"/>
                <w:sz w:val="24"/>
              </w:rPr>
            </w:pPr>
          </w:p>
        </w:tc>
        <w:tc>
          <w:tcPr>
            <w:tcW w:w="1871" w:type="dxa"/>
            <w:tcBorders>
              <w:top w:val="single" w:sz="4" w:space="0" w:color="D9D9D9"/>
              <w:left w:val="single" w:sz="4" w:space="0" w:color="D9D9D9"/>
              <w:bottom w:val="single" w:sz="4" w:space="0" w:color="D9D9D9"/>
              <w:right w:val="single" w:sz="4" w:space="0" w:color="D9D9D9"/>
            </w:tcBorders>
            <w:vAlign w:val="center"/>
          </w:tcPr>
          <w:p w14:paraId="6CE513BE" w14:textId="77777777" w:rsidR="00F87163" w:rsidRPr="00975BC3" w:rsidRDefault="00F87163">
            <w:pPr>
              <w:spacing w:after="0"/>
              <w:jc w:val="center"/>
              <w:rPr>
                <w:rFonts w:cs="Times New Roman"/>
                <w:sz w:val="24"/>
              </w:rPr>
            </w:pPr>
          </w:p>
        </w:tc>
        <w:tc>
          <w:tcPr>
            <w:tcW w:w="1871" w:type="dxa"/>
            <w:tcBorders>
              <w:top w:val="single" w:sz="4" w:space="0" w:color="D9D9D9"/>
              <w:left w:val="single" w:sz="4" w:space="0" w:color="D9D9D9"/>
              <w:bottom w:val="single" w:sz="4" w:space="0" w:color="D9D9D9"/>
              <w:right w:val="single" w:sz="4" w:space="0" w:color="D9D9D9"/>
            </w:tcBorders>
            <w:vAlign w:val="center"/>
          </w:tcPr>
          <w:p w14:paraId="2B333FDC" w14:textId="77777777" w:rsidR="00F87163" w:rsidRPr="00975BC3" w:rsidRDefault="00F87163">
            <w:pPr>
              <w:spacing w:after="0"/>
              <w:jc w:val="center"/>
              <w:rPr>
                <w:rFonts w:cs="Times New Roman"/>
                <w:sz w:val="24"/>
              </w:rPr>
            </w:pPr>
          </w:p>
        </w:tc>
      </w:tr>
      <w:tr w:rsidR="00F87163" w:rsidRPr="00975BC3" w14:paraId="777CC968" w14:textId="77777777">
        <w:trPr>
          <w:trHeight w:val="340"/>
        </w:trPr>
        <w:tc>
          <w:tcPr>
            <w:tcW w:w="624" w:type="dxa"/>
            <w:tcBorders>
              <w:top w:val="single" w:sz="4" w:space="0" w:color="D9D9D9"/>
              <w:left w:val="single" w:sz="4" w:space="0" w:color="D9D9D9"/>
              <w:bottom w:val="single" w:sz="4" w:space="0" w:color="D9D9D9"/>
              <w:right w:val="single" w:sz="4" w:space="0" w:color="D9D9D9"/>
            </w:tcBorders>
            <w:vAlign w:val="center"/>
          </w:tcPr>
          <w:p w14:paraId="05AC1B85" w14:textId="77777777" w:rsidR="00F87163" w:rsidRPr="00975BC3" w:rsidRDefault="003205CB">
            <w:pPr>
              <w:spacing w:after="0"/>
              <w:jc w:val="center"/>
              <w:rPr>
                <w:rFonts w:cs="Times New Roman"/>
                <w:sz w:val="24"/>
              </w:rPr>
            </w:pPr>
            <w:r w:rsidRPr="00975BC3">
              <w:rPr>
                <w:rFonts w:cs="Times New Roman"/>
                <w:sz w:val="24"/>
              </w:rPr>
              <w:t>8</w:t>
            </w:r>
          </w:p>
        </w:tc>
        <w:tc>
          <w:tcPr>
            <w:tcW w:w="2324" w:type="dxa"/>
            <w:tcBorders>
              <w:top w:val="single" w:sz="4" w:space="0" w:color="D9D9D9"/>
              <w:left w:val="single" w:sz="4" w:space="0" w:color="D9D9D9"/>
              <w:bottom w:val="single" w:sz="4" w:space="0" w:color="D9D9D9"/>
              <w:right w:val="single" w:sz="4" w:space="0" w:color="D9D9D9"/>
            </w:tcBorders>
            <w:vAlign w:val="center"/>
          </w:tcPr>
          <w:p w14:paraId="36A87F08" w14:textId="77777777" w:rsidR="00F87163" w:rsidRPr="00975BC3" w:rsidRDefault="00F87163">
            <w:pPr>
              <w:spacing w:after="0"/>
              <w:jc w:val="center"/>
              <w:rPr>
                <w:rFonts w:cs="Times New Roman"/>
                <w:sz w:val="24"/>
              </w:rPr>
            </w:pPr>
          </w:p>
        </w:tc>
        <w:tc>
          <w:tcPr>
            <w:tcW w:w="2324" w:type="dxa"/>
            <w:tcBorders>
              <w:top w:val="single" w:sz="4" w:space="0" w:color="D9D9D9"/>
              <w:left w:val="single" w:sz="4" w:space="0" w:color="D9D9D9"/>
              <w:bottom w:val="single" w:sz="4" w:space="0" w:color="D9D9D9"/>
              <w:right w:val="single" w:sz="4" w:space="0" w:color="D9D9D9"/>
            </w:tcBorders>
            <w:vAlign w:val="center"/>
          </w:tcPr>
          <w:p w14:paraId="791E14D8" w14:textId="77777777" w:rsidR="00F87163" w:rsidRPr="00975BC3" w:rsidRDefault="00F87163">
            <w:pPr>
              <w:spacing w:after="0"/>
              <w:jc w:val="center"/>
              <w:rPr>
                <w:rFonts w:cs="Times New Roman"/>
                <w:sz w:val="24"/>
              </w:rPr>
            </w:pPr>
          </w:p>
        </w:tc>
        <w:tc>
          <w:tcPr>
            <w:tcW w:w="1871" w:type="dxa"/>
            <w:tcBorders>
              <w:top w:val="single" w:sz="4" w:space="0" w:color="D9D9D9"/>
              <w:left w:val="single" w:sz="4" w:space="0" w:color="D9D9D9"/>
              <w:bottom w:val="single" w:sz="4" w:space="0" w:color="D9D9D9"/>
              <w:right w:val="single" w:sz="4" w:space="0" w:color="D9D9D9"/>
            </w:tcBorders>
            <w:vAlign w:val="center"/>
          </w:tcPr>
          <w:p w14:paraId="1212927D" w14:textId="77777777" w:rsidR="00F87163" w:rsidRPr="00975BC3" w:rsidRDefault="00F87163">
            <w:pPr>
              <w:spacing w:after="0"/>
              <w:jc w:val="center"/>
              <w:rPr>
                <w:rFonts w:cs="Times New Roman"/>
                <w:sz w:val="24"/>
              </w:rPr>
            </w:pPr>
          </w:p>
        </w:tc>
        <w:tc>
          <w:tcPr>
            <w:tcW w:w="1871" w:type="dxa"/>
            <w:tcBorders>
              <w:top w:val="single" w:sz="4" w:space="0" w:color="D9D9D9"/>
              <w:left w:val="single" w:sz="4" w:space="0" w:color="D9D9D9"/>
              <w:bottom w:val="single" w:sz="4" w:space="0" w:color="D9D9D9"/>
              <w:right w:val="single" w:sz="4" w:space="0" w:color="D9D9D9"/>
            </w:tcBorders>
            <w:vAlign w:val="center"/>
          </w:tcPr>
          <w:p w14:paraId="6D8A8E2A" w14:textId="77777777" w:rsidR="00F87163" w:rsidRPr="00975BC3" w:rsidRDefault="00F87163">
            <w:pPr>
              <w:spacing w:after="0"/>
              <w:jc w:val="center"/>
              <w:rPr>
                <w:rFonts w:cs="Times New Roman"/>
                <w:sz w:val="24"/>
              </w:rPr>
            </w:pPr>
          </w:p>
        </w:tc>
      </w:tr>
      <w:tr w:rsidR="00F87163" w:rsidRPr="00975BC3" w14:paraId="3AEB585F" w14:textId="77777777">
        <w:trPr>
          <w:trHeight w:val="340"/>
        </w:trPr>
        <w:tc>
          <w:tcPr>
            <w:tcW w:w="624" w:type="dxa"/>
            <w:tcBorders>
              <w:top w:val="single" w:sz="4" w:space="0" w:color="D9D9D9"/>
              <w:left w:val="single" w:sz="4" w:space="0" w:color="D9D9D9"/>
              <w:bottom w:val="single" w:sz="4" w:space="0" w:color="D9D9D9"/>
              <w:right w:val="single" w:sz="4" w:space="0" w:color="D9D9D9"/>
            </w:tcBorders>
            <w:vAlign w:val="center"/>
          </w:tcPr>
          <w:p w14:paraId="09478735" w14:textId="77777777" w:rsidR="00F87163" w:rsidRPr="00975BC3" w:rsidRDefault="003205CB">
            <w:pPr>
              <w:spacing w:after="0"/>
              <w:jc w:val="center"/>
              <w:rPr>
                <w:rFonts w:cs="Times New Roman"/>
                <w:sz w:val="24"/>
              </w:rPr>
            </w:pPr>
            <w:r w:rsidRPr="00975BC3">
              <w:rPr>
                <w:rFonts w:cs="Times New Roman"/>
                <w:sz w:val="24"/>
              </w:rPr>
              <w:t>9</w:t>
            </w:r>
          </w:p>
        </w:tc>
        <w:tc>
          <w:tcPr>
            <w:tcW w:w="2324" w:type="dxa"/>
            <w:tcBorders>
              <w:top w:val="single" w:sz="4" w:space="0" w:color="D9D9D9"/>
              <w:left w:val="single" w:sz="4" w:space="0" w:color="D9D9D9"/>
              <w:bottom w:val="single" w:sz="4" w:space="0" w:color="D9D9D9"/>
              <w:right w:val="single" w:sz="4" w:space="0" w:color="D9D9D9"/>
            </w:tcBorders>
            <w:vAlign w:val="center"/>
          </w:tcPr>
          <w:p w14:paraId="181AA970" w14:textId="77777777" w:rsidR="00F87163" w:rsidRPr="00975BC3" w:rsidRDefault="00F87163">
            <w:pPr>
              <w:spacing w:after="0"/>
              <w:jc w:val="center"/>
              <w:rPr>
                <w:rFonts w:cs="Times New Roman"/>
                <w:sz w:val="24"/>
              </w:rPr>
            </w:pPr>
          </w:p>
        </w:tc>
        <w:tc>
          <w:tcPr>
            <w:tcW w:w="2324" w:type="dxa"/>
            <w:tcBorders>
              <w:top w:val="single" w:sz="4" w:space="0" w:color="D9D9D9"/>
              <w:left w:val="single" w:sz="4" w:space="0" w:color="D9D9D9"/>
              <w:bottom w:val="single" w:sz="4" w:space="0" w:color="D9D9D9"/>
              <w:right w:val="single" w:sz="4" w:space="0" w:color="D9D9D9"/>
            </w:tcBorders>
            <w:vAlign w:val="center"/>
          </w:tcPr>
          <w:p w14:paraId="51E2F578" w14:textId="77777777" w:rsidR="00F87163" w:rsidRPr="00975BC3" w:rsidRDefault="00F87163">
            <w:pPr>
              <w:spacing w:after="0"/>
              <w:jc w:val="center"/>
              <w:rPr>
                <w:rFonts w:cs="Times New Roman"/>
                <w:sz w:val="24"/>
              </w:rPr>
            </w:pPr>
          </w:p>
        </w:tc>
        <w:tc>
          <w:tcPr>
            <w:tcW w:w="1871" w:type="dxa"/>
            <w:tcBorders>
              <w:top w:val="single" w:sz="4" w:space="0" w:color="D9D9D9"/>
              <w:left w:val="single" w:sz="4" w:space="0" w:color="D9D9D9"/>
              <w:bottom w:val="single" w:sz="4" w:space="0" w:color="D9D9D9"/>
              <w:right w:val="single" w:sz="4" w:space="0" w:color="D9D9D9"/>
            </w:tcBorders>
            <w:vAlign w:val="center"/>
          </w:tcPr>
          <w:p w14:paraId="0AEFD6E3" w14:textId="77777777" w:rsidR="00F87163" w:rsidRPr="00975BC3" w:rsidRDefault="00F87163">
            <w:pPr>
              <w:spacing w:after="0"/>
              <w:jc w:val="center"/>
              <w:rPr>
                <w:rFonts w:cs="Times New Roman"/>
                <w:sz w:val="24"/>
              </w:rPr>
            </w:pPr>
          </w:p>
        </w:tc>
        <w:tc>
          <w:tcPr>
            <w:tcW w:w="1871" w:type="dxa"/>
            <w:tcBorders>
              <w:top w:val="single" w:sz="4" w:space="0" w:color="D9D9D9"/>
              <w:left w:val="single" w:sz="4" w:space="0" w:color="D9D9D9"/>
              <w:bottom w:val="single" w:sz="4" w:space="0" w:color="D9D9D9"/>
              <w:right w:val="single" w:sz="4" w:space="0" w:color="D9D9D9"/>
            </w:tcBorders>
            <w:vAlign w:val="center"/>
          </w:tcPr>
          <w:p w14:paraId="2E137139" w14:textId="77777777" w:rsidR="00F87163" w:rsidRPr="00975BC3" w:rsidRDefault="00F87163">
            <w:pPr>
              <w:spacing w:after="0"/>
              <w:jc w:val="center"/>
              <w:rPr>
                <w:rFonts w:cs="Times New Roman"/>
                <w:sz w:val="24"/>
              </w:rPr>
            </w:pPr>
          </w:p>
        </w:tc>
      </w:tr>
      <w:tr w:rsidR="00F87163" w:rsidRPr="00975BC3" w14:paraId="3EDEFB39" w14:textId="77777777">
        <w:trPr>
          <w:trHeight w:val="340"/>
        </w:trPr>
        <w:tc>
          <w:tcPr>
            <w:tcW w:w="624" w:type="dxa"/>
            <w:tcBorders>
              <w:top w:val="single" w:sz="4" w:space="0" w:color="D9D9D9"/>
              <w:left w:val="single" w:sz="4" w:space="0" w:color="D9D9D9"/>
              <w:bottom w:val="single" w:sz="4" w:space="0" w:color="D9D9D9"/>
              <w:right w:val="single" w:sz="4" w:space="0" w:color="D9D9D9"/>
            </w:tcBorders>
            <w:vAlign w:val="center"/>
          </w:tcPr>
          <w:p w14:paraId="71AA04FB" w14:textId="77777777" w:rsidR="00F87163" w:rsidRPr="00975BC3" w:rsidRDefault="003205CB">
            <w:pPr>
              <w:spacing w:after="0"/>
              <w:jc w:val="center"/>
              <w:rPr>
                <w:rFonts w:cs="Times New Roman"/>
                <w:sz w:val="24"/>
              </w:rPr>
            </w:pPr>
            <w:r w:rsidRPr="00975BC3">
              <w:rPr>
                <w:rFonts w:cs="Times New Roman"/>
                <w:sz w:val="24"/>
              </w:rPr>
              <w:t>10</w:t>
            </w:r>
          </w:p>
        </w:tc>
        <w:tc>
          <w:tcPr>
            <w:tcW w:w="2324" w:type="dxa"/>
            <w:tcBorders>
              <w:top w:val="single" w:sz="4" w:space="0" w:color="D9D9D9"/>
              <w:left w:val="single" w:sz="4" w:space="0" w:color="D9D9D9"/>
              <w:bottom w:val="single" w:sz="4" w:space="0" w:color="D9D9D9"/>
              <w:right w:val="single" w:sz="4" w:space="0" w:color="D9D9D9"/>
            </w:tcBorders>
            <w:vAlign w:val="center"/>
          </w:tcPr>
          <w:p w14:paraId="228E1489" w14:textId="77777777" w:rsidR="00F87163" w:rsidRPr="00975BC3" w:rsidRDefault="00F87163">
            <w:pPr>
              <w:spacing w:after="0"/>
              <w:jc w:val="center"/>
              <w:rPr>
                <w:rFonts w:cs="Times New Roman"/>
                <w:sz w:val="24"/>
              </w:rPr>
            </w:pPr>
          </w:p>
        </w:tc>
        <w:tc>
          <w:tcPr>
            <w:tcW w:w="2324" w:type="dxa"/>
            <w:tcBorders>
              <w:top w:val="single" w:sz="4" w:space="0" w:color="D9D9D9"/>
              <w:left w:val="single" w:sz="4" w:space="0" w:color="D9D9D9"/>
              <w:bottom w:val="single" w:sz="4" w:space="0" w:color="D9D9D9"/>
              <w:right w:val="single" w:sz="4" w:space="0" w:color="D9D9D9"/>
            </w:tcBorders>
            <w:vAlign w:val="center"/>
          </w:tcPr>
          <w:p w14:paraId="3FB68F48" w14:textId="77777777" w:rsidR="00F87163" w:rsidRPr="00975BC3" w:rsidRDefault="00F87163">
            <w:pPr>
              <w:spacing w:after="0"/>
              <w:jc w:val="center"/>
              <w:rPr>
                <w:rFonts w:cs="Times New Roman"/>
                <w:sz w:val="24"/>
              </w:rPr>
            </w:pPr>
          </w:p>
        </w:tc>
        <w:tc>
          <w:tcPr>
            <w:tcW w:w="1871" w:type="dxa"/>
            <w:tcBorders>
              <w:top w:val="single" w:sz="4" w:space="0" w:color="D9D9D9"/>
              <w:left w:val="single" w:sz="4" w:space="0" w:color="D9D9D9"/>
              <w:bottom w:val="single" w:sz="4" w:space="0" w:color="D9D9D9"/>
              <w:right w:val="single" w:sz="4" w:space="0" w:color="D9D9D9"/>
            </w:tcBorders>
            <w:vAlign w:val="center"/>
          </w:tcPr>
          <w:p w14:paraId="59A389E2" w14:textId="77777777" w:rsidR="00F87163" w:rsidRPr="00975BC3" w:rsidRDefault="00F87163">
            <w:pPr>
              <w:spacing w:after="0"/>
              <w:jc w:val="center"/>
              <w:rPr>
                <w:rFonts w:cs="Times New Roman"/>
                <w:sz w:val="24"/>
              </w:rPr>
            </w:pPr>
          </w:p>
        </w:tc>
        <w:tc>
          <w:tcPr>
            <w:tcW w:w="1871" w:type="dxa"/>
            <w:tcBorders>
              <w:top w:val="single" w:sz="4" w:space="0" w:color="D9D9D9"/>
              <w:left w:val="single" w:sz="4" w:space="0" w:color="D9D9D9"/>
              <w:bottom w:val="single" w:sz="4" w:space="0" w:color="D9D9D9"/>
              <w:right w:val="single" w:sz="4" w:space="0" w:color="D9D9D9"/>
            </w:tcBorders>
            <w:vAlign w:val="center"/>
          </w:tcPr>
          <w:p w14:paraId="71ED7CF0" w14:textId="77777777" w:rsidR="00F87163" w:rsidRPr="00975BC3" w:rsidRDefault="00F87163">
            <w:pPr>
              <w:spacing w:after="0"/>
              <w:jc w:val="center"/>
              <w:rPr>
                <w:rFonts w:cs="Times New Roman"/>
                <w:sz w:val="24"/>
              </w:rPr>
            </w:pPr>
          </w:p>
        </w:tc>
      </w:tr>
      <w:tr w:rsidR="00F87163" w:rsidRPr="00975BC3" w14:paraId="1E4651FE" w14:textId="77777777">
        <w:trPr>
          <w:trHeight w:val="340"/>
        </w:trPr>
        <w:tc>
          <w:tcPr>
            <w:tcW w:w="624" w:type="dxa"/>
            <w:tcBorders>
              <w:top w:val="single" w:sz="4" w:space="0" w:color="D9D9D9"/>
              <w:left w:val="single" w:sz="4" w:space="0" w:color="D9D9D9"/>
              <w:bottom w:val="single" w:sz="4" w:space="0" w:color="D9D9D9"/>
              <w:right w:val="single" w:sz="4" w:space="0" w:color="D9D9D9"/>
            </w:tcBorders>
            <w:vAlign w:val="center"/>
          </w:tcPr>
          <w:p w14:paraId="0B589340" w14:textId="77777777" w:rsidR="00F87163" w:rsidRPr="00975BC3" w:rsidRDefault="003205CB">
            <w:pPr>
              <w:spacing w:after="0"/>
              <w:jc w:val="center"/>
              <w:rPr>
                <w:rFonts w:cs="Times New Roman"/>
                <w:sz w:val="24"/>
              </w:rPr>
            </w:pPr>
            <w:r w:rsidRPr="00975BC3">
              <w:rPr>
                <w:rFonts w:cs="Times New Roman"/>
                <w:sz w:val="24"/>
              </w:rPr>
              <w:t>11</w:t>
            </w:r>
          </w:p>
        </w:tc>
        <w:tc>
          <w:tcPr>
            <w:tcW w:w="2324" w:type="dxa"/>
            <w:tcBorders>
              <w:top w:val="single" w:sz="4" w:space="0" w:color="D9D9D9"/>
              <w:left w:val="single" w:sz="4" w:space="0" w:color="D9D9D9"/>
              <w:bottom w:val="single" w:sz="4" w:space="0" w:color="D9D9D9"/>
              <w:right w:val="single" w:sz="4" w:space="0" w:color="D9D9D9"/>
            </w:tcBorders>
            <w:vAlign w:val="center"/>
          </w:tcPr>
          <w:p w14:paraId="6015B40C" w14:textId="77777777" w:rsidR="00F87163" w:rsidRPr="00975BC3" w:rsidRDefault="00F87163">
            <w:pPr>
              <w:spacing w:after="0"/>
              <w:jc w:val="center"/>
              <w:rPr>
                <w:rFonts w:cs="Times New Roman"/>
                <w:sz w:val="24"/>
              </w:rPr>
            </w:pPr>
          </w:p>
        </w:tc>
        <w:tc>
          <w:tcPr>
            <w:tcW w:w="2324" w:type="dxa"/>
            <w:tcBorders>
              <w:top w:val="single" w:sz="4" w:space="0" w:color="D9D9D9"/>
              <w:left w:val="single" w:sz="4" w:space="0" w:color="D9D9D9"/>
              <w:bottom w:val="single" w:sz="4" w:space="0" w:color="D9D9D9"/>
              <w:right w:val="single" w:sz="4" w:space="0" w:color="D9D9D9"/>
            </w:tcBorders>
            <w:vAlign w:val="center"/>
          </w:tcPr>
          <w:p w14:paraId="3BA91A3C" w14:textId="77777777" w:rsidR="00F87163" w:rsidRPr="00975BC3" w:rsidRDefault="00F87163">
            <w:pPr>
              <w:spacing w:after="0"/>
              <w:jc w:val="center"/>
              <w:rPr>
                <w:rFonts w:cs="Times New Roman"/>
                <w:sz w:val="24"/>
              </w:rPr>
            </w:pPr>
          </w:p>
        </w:tc>
        <w:tc>
          <w:tcPr>
            <w:tcW w:w="1871" w:type="dxa"/>
            <w:tcBorders>
              <w:top w:val="single" w:sz="4" w:space="0" w:color="D9D9D9"/>
              <w:left w:val="single" w:sz="4" w:space="0" w:color="D9D9D9"/>
              <w:bottom w:val="single" w:sz="4" w:space="0" w:color="D9D9D9"/>
              <w:right w:val="single" w:sz="4" w:space="0" w:color="D9D9D9"/>
            </w:tcBorders>
            <w:vAlign w:val="center"/>
          </w:tcPr>
          <w:p w14:paraId="61603C86" w14:textId="77777777" w:rsidR="00F87163" w:rsidRPr="00975BC3" w:rsidRDefault="00F87163">
            <w:pPr>
              <w:spacing w:after="0"/>
              <w:jc w:val="center"/>
              <w:rPr>
                <w:rFonts w:cs="Times New Roman"/>
                <w:sz w:val="24"/>
              </w:rPr>
            </w:pPr>
          </w:p>
        </w:tc>
        <w:tc>
          <w:tcPr>
            <w:tcW w:w="1871" w:type="dxa"/>
            <w:tcBorders>
              <w:top w:val="single" w:sz="4" w:space="0" w:color="D9D9D9"/>
              <w:left w:val="single" w:sz="4" w:space="0" w:color="D9D9D9"/>
              <w:bottom w:val="single" w:sz="4" w:space="0" w:color="D9D9D9"/>
              <w:right w:val="single" w:sz="4" w:space="0" w:color="D9D9D9"/>
            </w:tcBorders>
            <w:vAlign w:val="center"/>
          </w:tcPr>
          <w:p w14:paraId="43FEBA85" w14:textId="77777777" w:rsidR="00F87163" w:rsidRPr="00975BC3" w:rsidRDefault="00F87163">
            <w:pPr>
              <w:spacing w:after="0"/>
              <w:jc w:val="center"/>
              <w:rPr>
                <w:rFonts w:cs="Times New Roman"/>
                <w:sz w:val="24"/>
              </w:rPr>
            </w:pPr>
          </w:p>
        </w:tc>
      </w:tr>
      <w:tr w:rsidR="00F87163" w:rsidRPr="00975BC3" w14:paraId="18E48565" w14:textId="77777777">
        <w:trPr>
          <w:trHeight w:val="340"/>
        </w:trPr>
        <w:tc>
          <w:tcPr>
            <w:tcW w:w="624" w:type="dxa"/>
            <w:tcBorders>
              <w:top w:val="single" w:sz="4" w:space="0" w:color="D9D9D9"/>
              <w:left w:val="single" w:sz="4" w:space="0" w:color="D9D9D9"/>
              <w:bottom w:val="single" w:sz="4" w:space="0" w:color="D9D9D9"/>
              <w:right w:val="single" w:sz="4" w:space="0" w:color="D9D9D9"/>
            </w:tcBorders>
            <w:vAlign w:val="center"/>
          </w:tcPr>
          <w:p w14:paraId="0AC4304E" w14:textId="77777777" w:rsidR="00F87163" w:rsidRPr="00975BC3" w:rsidRDefault="003205CB">
            <w:pPr>
              <w:spacing w:after="0"/>
              <w:jc w:val="center"/>
              <w:rPr>
                <w:rFonts w:cs="Times New Roman"/>
                <w:sz w:val="24"/>
              </w:rPr>
            </w:pPr>
            <w:r w:rsidRPr="00975BC3">
              <w:rPr>
                <w:rFonts w:cs="Times New Roman"/>
                <w:sz w:val="24"/>
              </w:rPr>
              <w:t>12</w:t>
            </w:r>
          </w:p>
        </w:tc>
        <w:tc>
          <w:tcPr>
            <w:tcW w:w="2324" w:type="dxa"/>
            <w:tcBorders>
              <w:top w:val="single" w:sz="4" w:space="0" w:color="D9D9D9"/>
              <w:left w:val="single" w:sz="4" w:space="0" w:color="D9D9D9"/>
              <w:bottom w:val="single" w:sz="4" w:space="0" w:color="D9D9D9"/>
              <w:right w:val="single" w:sz="4" w:space="0" w:color="D9D9D9"/>
            </w:tcBorders>
            <w:vAlign w:val="center"/>
          </w:tcPr>
          <w:p w14:paraId="237DC833" w14:textId="77777777" w:rsidR="00F87163" w:rsidRPr="00975BC3" w:rsidRDefault="00F87163">
            <w:pPr>
              <w:spacing w:after="0"/>
              <w:jc w:val="center"/>
              <w:rPr>
                <w:rFonts w:cs="Times New Roman"/>
                <w:sz w:val="24"/>
              </w:rPr>
            </w:pPr>
          </w:p>
        </w:tc>
        <w:tc>
          <w:tcPr>
            <w:tcW w:w="2324" w:type="dxa"/>
            <w:tcBorders>
              <w:top w:val="single" w:sz="4" w:space="0" w:color="D9D9D9"/>
              <w:left w:val="single" w:sz="4" w:space="0" w:color="D9D9D9"/>
              <w:bottom w:val="single" w:sz="4" w:space="0" w:color="D9D9D9"/>
              <w:right w:val="single" w:sz="4" w:space="0" w:color="D9D9D9"/>
            </w:tcBorders>
            <w:vAlign w:val="center"/>
          </w:tcPr>
          <w:p w14:paraId="2B761848" w14:textId="77777777" w:rsidR="00F87163" w:rsidRPr="00975BC3" w:rsidRDefault="00F87163">
            <w:pPr>
              <w:spacing w:after="0"/>
              <w:jc w:val="center"/>
              <w:rPr>
                <w:rFonts w:cs="Times New Roman"/>
                <w:sz w:val="24"/>
              </w:rPr>
            </w:pPr>
          </w:p>
        </w:tc>
        <w:tc>
          <w:tcPr>
            <w:tcW w:w="1871" w:type="dxa"/>
            <w:tcBorders>
              <w:top w:val="single" w:sz="4" w:space="0" w:color="D9D9D9"/>
              <w:left w:val="single" w:sz="4" w:space="0" w:color="D9D9D9"/>
              <w:bottom w:val="single" w:sz="4" w:space="0" w:color="D9D9D9"/>
              <w:right w:val="single" w:sz="4" w:space="0" w:color="D9D9D9"/>
            </w:tcBorders>
            <w:vAlign w:val="center"/>
          </w:tcPr>
          <w:p w14:paraId="6C8E4E22" w14:textId="77777777" w:rsidR="00F87163" w:rsidRPr="00975BC3" w:rsidRDefault="00F87163">
            <w:pPr>
              <w:spacing w:after="0"/>
              <w:jc w:val="center"/>
              <w:rPr>
                <w:rFonts w:cs="Times New Roman"/>
                <w:sz w:val="24"/>
              </w:rPr>
            </w:pPr>
          </w:p>
        </w:tc>
        <w:tc>
          <w:tcPr>
            <w:tcW w:w="1871" w:type="dxa"/>
            <w:tcBorders>
              <w:top w:val="single" w:sz="4" w:space="0" w:color="D9D9D9"/>
              <w:left w:val="single" w:sz="4" w:space="0" w:color="D9D9D9"/>
              <w:bottom w:val="single" w:sz="4" w:space="0" w:color="D9D9D9"/>
              <w:right w:val="single" w:sz="4" w:space="0" w:color="D9D9D9"/>
            </w:tcBorders>
            <w:vAlign w:val="center"/>
          </w:tcPr>
          <w:p w14:paraId="2A584F3C" w14:textId="77777777" w:rsidR="00F87163" w:rsidRPr="00975BC3" w:rsidRDefault="00F87163">
            <w:pPr>
              <w:spacing w:after="0"/>
              <w:jc w:val="center"/>
              <w:rPr>
                <w:rFonts w:cs="Times New Roman"/>
                <w:sz w:val="24"/>
              </w:rPr>
            </w:pPr>
          </w:p>
        </w:tc>
      </w:tr>
      <w:tr w:rsidR="00F87163" w:rsidRPr="00975BC3" w14:paraId="0DCB775B" w14:textId="77777777">
        <w:trPr>
          <w:trHeight w:val="340"/>
        </w:trPr>
        <w:tc>
          <w:tcPr>
            <w:tcW w:w="624" w:type="dxa"/>
            <w:tcBorders>
              <w:top w:val="single" w:sz="4" w:space="0" w:color="D9D9D9"/>
              <w:left w:val="single" w:sz="4" w:space="0" w:color="D9D9D9"/>
              <w:bottom w:val="single" w:sz="4" w:space="0" w:color="D9D9D9"/>
              <w:right w:val="single" w:sz="4" w:space="0" w:color="D9D9D9"/>
            </w:tcBorders>
            <w:vAlign w:val="center"/>
          </w:tcPr>
          <w:p w14:paraId="11DE29F1" w14:textId="77777777" w:rsidR="00F87163" w:rsidRPr="00975BC3" w:rsidRDefault="003205CB">
            <w:pPr>
              <w:spacing w:after="0"/>
              <w:jc w:val="center"/>
              <w:rPr>
                <w:rFonts w:cs="Times New Roman"/>
                <w:sz w:val="24"/>
              </w:rPr>
            </w:pPr>
            <w:r w:rsidRPr="00975BC3">
              <w:rPr>
                <w:rFonts w:cs="Times New Roman"/>
                <w:sz w:val="24"/>
              </w:rPr>
              <w:t>13</w:t>
            </w:r>
          </w:p>
        </w:tc>
        <w:tc>
          <w:tcPr>
            <w:tcW w:w="2324" w:type="dxa"/>
            <w:tcBorders>
              <w:top w:val="single" w:sz="4" w:space="0" w:color="D9D9D9"/>
              <w:left w:val="single" w:sz="4" w:space="0" w:color="D9D9D9"/>
              <w:bottom w:val="single" w:sz="4" w:space="0" w:color="D9D9D9"/>
              <w:right w:val="single" w:sz="4" w:space="0" w:color="D9D9D9"/>
            </w:tcBorders>
            <w:vAlign w:val="center"/>
          </w:tcPr>
          <w:p w14:paraId="12FBC983" w14:textId="77777777" w:rsidR="00F87163" w:rsidRPr="00975BC3" w:rsidRDefault="00F87163">
            <w:pPr>
              <w:spacing w:after="0"/>
              <w:jc w:val="center"/>
              <w:rPr>
                <w:rFonts w:cs="Times New Roman"/>
                <w:sz w:val="24"/>
              </w:rPr>
            </w:pPr>
          </w:p>
        </w:tc>
        <w:tc>
          <w:tcPr>
            <w:tcW w:w="2324" w:type="dxa"/>
            <w:tcBorders>
              <w:top w:val="single" w:sz="4" w:space="0" w:color="D9D9D9"/>
              <w:left w:val="single" w:sz="4" w:space="0" w:color="D9D9D9"/>
              <w:bottom w:val="single" w:sz="4" w:space="0" w:color="D9D9D9"/>
              <w:right w:val="single" w:sz="4" w:space="0" w:color="D9D9D9"/>
            </w:tcBorders>
            <w:vAlign w:val="center"/>
          </w:tcPr>
          <w:p w14:paraId="606E5A97" w14:textId="77777777" w:rsidR="00F87163" w:rsidRPr="00975BC3" w:rsidRDefault="00F87163">
            <w:pPr>
              <w:spacing w:after="0"/>
              <w:jc w:val="center"/>
              <w:rPr>
                <w:rFonts w:cs="Times New Roman"/>
                <w:sz w:val="24"/>
              </w:rPr>
            </w:pPr>
          </w:p>
        </w:tc>
        <w:tc>
          <w:tcPr>
            <w:tcW w:w="1871" w:type="dxa"/>
            <w:tcBorders>
              <w:top w:val="single" w:sz="4" w:space="0" w:color="D9D9D9"/>
              <w:left w:val="single" w:sz="4" w:space="0" w:color="D9D9D9"/>
              <w:bottom w:val="single" w:sz="4" w:space="0" w:color="D9D9D9"/>
              <w:right w:val="single" w:sz="4" w:space="0" w:color="D9D9D9"/>
            </w:tcBorders>
            <w:vAlign w:val="center"/>
          </w:tcPr>
          <w:p w14:paraId="04962EF2" w14:textId="77777777" w:rsidR="00F87163" w:rsidRPr="00975BC3" w:rsidRDefault="00F87163">
            <w:pPr>
              <w:spacing w:after="0"/>
              <w:jc w:val="center"/>
              <w:rPr>
                <w:rFonts w:cs="Times New Roman"/>
                <w:sz w:val="24"/>
              </w:rPr>
            </w:pPr>
          </w:p>
        </w:tc>
        <w:tc>
          <w:tcPr>
            <w:tcW w:w="1871" w:type="dxa"/>
            <w:tcBorders>
              <w:top w:val="single" w:sz="4" w:space="0" w:color="D9D9D9"/>
              <w:left w:val="single" w:sz="4" w:space="0" w:color="D9D9D9"/>
              <w:bottom w:val="single" w:sz="4" w:space="0" w:color="D9D9D9"/>
              <w:right w:val="single" w:sz="4" w:space="0" w:color="D9D9D9"/>
            </w:tcBorders>
            <w:vAlign w:val="center"/>
          </w:tcPr>
          <w:p w14:paraId="1093B676" w14:textId="77777777" w:rsidR="00F87163" w:rsidRPr="00975BC3" w:rsidRDefault="00F87163">
            <w:pPr>
              <w:spacing w:after="0"/>
              <w:jc w:val="center"/>
              <w:rPr>
                <w:rFonts w:cs="Times New Roman"/>
                <w:sz w:val="24"/>
              </w:rPr>
            </w:pPr>
          </w:p>
        </w:tc>
      </w:tr>
      <w:tr w:rsidR="00F87163" w:rsidRPr="00975BC3" w14:paraId="78FADE2C" w14:textId="77777777">
        <w:trPr>
          <w:trHeight w:val="340"/>
        </w:trPr>
        <w:tc>
          <w:tcPr>
            <w:tcW w:w="624" w:type="dxa"/>
            <w:tcBorders>
              <w:top w:val="single" w:sz="4" w:space="0" w:color="D9D9D9"/>
              <w:left w:val="single" w:sz="4" w:space="0" w:color="D9D9D9"/>
              <w:bottom w:val="single" w:sz="4" w:space="0" w:color="D9D9D9"/>
              <w:right w:val="single" w:sz="4" w:space="0" w:color="D9D9D9"/>
            </w:tcBorders>
            <w:vAlign w:val="center"/>
          </w:tcPr>
          <w:p w14:paraId="51AE9129" w14:textId="77777777" w:rsidR="00F87163" w:rsidRPr="00975BC3" w:rsidRDefault="003205CB">
            <w:pPr>
              <w:spacing w:after="0"/>
              <w:jc w:val="center"/>
              <w:rPr>
                <w:rFonts w:cs="Times New Roman"/>
                <w:sz w:val="24"/>
              </w:rPr>
            </w:pPr>
            <w:r w:rsidRPr="00975BC3">
              <w:rPr>
                <w:rFonts w:cs="Times New Roman"/>
                <w:sz w:val="24"/>
              </w:rPr>
              <w:t>14</w:t>
            </w:r>
          </w:p>
        </w:tc>
        <w:tc>
          <w:tcPr>
            <w:tcW w:w="2324" w:type="dxa"/>
            <w:tcBorders>
              <w:top w:val="single" w:sz="4" w:space="0" w:color="D9D9D9"/>
              <w:left w:val="single" w:sz="4" w:space="0" w:color="D9D9D9"/>
              <w:bottom w:val="single" w:sz="4" w:space="0" w:color="D9D9D9"/>
              <w:right w:val="single" w:sz="4" w:space="0" w:color="D9D9D9"/>
            </w:tcBorders>
            <w:vAlign w:val="center"/>
          </w:tcPr>
          <w:p w14:paraId="3103A717" w14:textId="77777777" w:rsidR="00F87163" w:rsidRPr="00975BC3" w:rsidRDefault="00F87163">
            <w:pPr>
              <w:spacing w:after="0"/>
              <w:jc w:val="center"/>
              <w:rPr>
                <w:rFonts w:cs="Times New Roman"/>
                <w:sz w:val="24"/>
              </w:rPr>
            </w:pPr>
          </w:p>
        </w:tc>
        <w:tc>
          <w:tcPr>
            <w:tcW w:w="2324" w:type="dxa"/>
            <w:tcBorders>
              <w:top w:val="single" w:sz="4" w:space="0" w:color="D9D9D9"/>
              <w:left w:val="single" w:sz="4" w:space="0" w:color="D9D9D9"/>
              <w:bottom w:val="single" w:sz="4" w:space="0" w:color="D9D9D9"/>
              <w:right w:val="single" w:sz="4" w:space="0" w:color="D9D9D9"/>
            </w:tcBorders>
            <w:vAlign w:val="center"/>
          </w:tcPr>
          <w:p w14:paraId="742DE4FC" w14:textId="77777777" w:rsidR="00F87163" w:rsidRPr="00975BC3" w:rsidRDefault="00F87163">
            <w:pPr>
              <w:spacing w:after="0"/>
              <w:jc w:val="center"/>
              <w:rPr>
                <w:rFonts w:cs="Times New Roman"/>
                <w:sz w:val="24"/>
              </w:rPr>
            </w:pPr>
          </w:p>
        </w:tc>
        <w:tc>
          <w:tcPr>
            <w:tcW w:w="1871" w:type="dxa"/>
            <w:tcBorders>
              <w:top w:val="single" w:sz="4" w:space="0" w:color="D9D9D9"/>
              <w:left w:val="single" w:sz="4" w:space="0" w:color="D9D9D9"/>
              <w:bottom w:val="single" w:sz="4" w:space="0" w:color="D9D9D9"/>
              <w:right w:val="single" w:sz="4" w:space="0" w:color="D9D9D9"/>
            </w:tcBorders>
            <w:vAlign w:val="center"/>
          </w:tcPr>
          <w:p w14:paraId="1FB68A44" w14:textId="77777777" w:rsidR="00F87163" w:rsidRPr="00975BC3" w:rsidRDefault="00F87163">
            <w:pPr>
              <w:spacing w:after="0"/>
              <w:jc w:val="center"/>
              <w:rPr>
                <w:rFonts w:cs="Times New Roman"/>
                <w:sz w:val="24"/>
              </w:rPr>
            </w:pPr>
          </w:p>
        </w:tc>
        <w:tc>
          <w:tcPr>
            <w:tcW w:w="1871" w:type="dxa"/>
            <w:tcBorders>
              <w:top w:val="single" w:sz="4" w:space="0" w:color="D9D9D9"/>
              <w:left w:val="single" w:sz="4" w:space="0" w:color="D9D9D9"/>
              <w:bottom w:val="single" w:sz="4" w:space="0" w:color="D9D9D9"/>
              <w:right w:val="single" w:sz="4" w:space="0" w:color="D9D9D9"/>
            </w:tcBorders>
            <w:vAlign w:val="center"/>
          </w:tcPr>
          <w:p w14:paraId="38E309C7" w14:textId="77777777" w:rsidR="00F87163" w:rsidRPr="00975BC3" w:rsidRDefault="00F87163">
            <w:pPr>
              <w:spacing w:after="0"/>
              <w:jc w:val="center"/>
              <w:rPr>
                <w:rFonts w:cs="Times New Roman"/>
                <w:sz w:val="24"/>
              </w:rPr>
            </w:pPr>
          </w:p>
        </w:tc>
      </w:tr>
      <w:tr w:rsidR="00F87163" w:rsidRPr="00975BC3" w14:paraId="220924DC" w14:textId="77777777">
        <w:trPr>
          <w:trHeight w:val="340"/>
        </w:trPr>
        <w:tc>
          <w:tcPr>
            <w:tcW w:w="624" w:type="dxa"/>
            <w:tcBorders>
              <w:top w:val="single" w:sz="4" w:space="0" w:color="D9D9D9"/>
              <w:left w:val="single" w:sz="4" w:space="0" w:color="D9D9D9"/>
              <w:bottom w:val="single" w:sz="4" w:space="0" w:color="D9D9D9"/>
              <w:right w:val="single" w:sz="4" w:space="0" w:color="D9D9D9"/>
            </w:tcBorders>
            <w:vAlign w:val="center"/>
          </w:tcPr>
          <w:p w14:paraId="4B2A37BE" w14:textId="77777777" w:rsidR="00F87163" w:rsidRPr="00975BC3" w:rsidRDefault="003205CB">
            <w:pPr>
              <w:spacing w:after="0"/>
              <w:jc w:val="center"/>
              <w:rPr>
                <w:rFonts w:cs="Times New Roman"/>
                <w:sz w:val="24"/>
              </w:rPr>
            </w:pPr>
            <w:r w:rsidRPr="00975BC3">
              <w:rPr>
                <w:rFonts w:cs="Times New Roman"/>
                <w:sz w:val="24"/>
              </w:rPr>
              <w:t>15</w:t>
            </w:r>
          </w:p>
        </w:tc>
        <w:tc>
          <w:tcPr>
            <w:tcW w:w="2324" w:type="dxa"/>
            <w:tcBorders>
              <w:top w:val="single" w:sz="4" w:space="0" w:color="D9D9D9"/>
              <w:left w:val="single" w:sz="4" w:space="0" w:color="D9D9D9"/>
              <w:bottom w:val="single" w:sz="4" w:space="0" w:color="D9D9D9"/>
              <w:right w:val="single" w:sz="4" w:space="0" w:color="D9D9D9"/>
            </w:tcBorders>
            <w:vAlign w:val="center"/>
          </w:tcPr>
          <w:p w14:paraId="2DA9544F" w14:textId="77777777" w:rsidR="00F87163" w:rsidRPr="00975BC3" w:rsidRDefault="00F87163">
            <w:pPr>
              <w:spacing w:after="0"/>
              <w:jc w:val="center"/>
              <w:rPr>
                <w:rFonts w:cs="Times New Roman"/>
                <w:sz w:val="24"/>
              </w:rPr>
            </w:pPr>
          </w:p>
        </w:tc>
        <w:tc>
          <w:tcPr>
            <w:tcW w:w="2324" w:type="dxa"/>
            <w:tcBorders>
              <w:top w:val="single" w:sz="4" w:space="0" w:color="D9D9D9"/>
              <w:left w:val="single" w:sz="4" w:space="0" w:color="D9D9D9"/>
              <w:bottom w:val="single" w:sz="4" w:space="0" w:color="D9D9D9"/>
              <w:right w:val="single" w:sz="4" w:space="0" w:color="D9D9D9"/>
            </w:tcBorders>
            <w:vAlign w:val="center"/>
          </w:tcPr>
          <w:p w14:paraId="54141DD6" w14:textId="77777777" w:rsidR="00F87163" w:rsidRPr="00975BC3" w:rsidRDefault="00F87163">
            <w:pPr>
              <w:spacing w:after="0"/>
              <w:jc w:val="center"/>
              <w:rPr>
                <w:rFonts w:cs="Times New Roman"/>
                <w:sz w:val="24"/>
              </w:rPr>
            </w:pPr>
          </w:p>
        </w:tc>
        <w:tc>
          <w:tcPr>
            <w:tcW w:w="1871" w:type="dxa"/>
            <w:tcBorders>
              <w:top w:val="single" w:sz="4" w:space="0" w:color="D9D9D9"/>
              <w:left w:val="single" w:sz="4" w:space="0" w:color="D9D9D9"/>
              <w:bottom w:val="single" w:sz="4" w:space="0" w:color="D9D9D9"/>
              <w:right w:val="single" w:sz="4" w:space="0" w:color="D9D9D9"/>
            </w:tcBorders>
            <w:vAlign w:val="center"/>
          </w:tcPr>
          <w:p w14:paraId="22C96AFE" w14:textId="77777777" w:rsidR="00F87163" w:rsidRPr="00975BC3" w:rsidRDefault="00F87163">
            <w:pPr>
              <w:spacing w:after="0"/>
              <w:jc w:val="center"/>
              <w:rPr>
                <w:rFonts w:cs="Times New Roman"/>
                <w:sz w:val="24"/>
              </w:rPr>
            </w:pPr>
          </w:p>
        </w:tc>
        <w:tc>
          <w:tcPr>
            <w:tcW w:w="1871" w:type="dxa"/>
            <w:tcBorders>
              <w:top w:val="single" w:sz="4" w:space="0" w:color="D9D9D9"/>
              <w:left w:val="single" w:sz="4" w:space="0" w:color="D9D9D9"/>
              <w:bottom w:val="single" w:sz="4" w:space="0" w:color="D9D9D9"/>
              <w:right w:val="single" w:sz="4" w:space="0" w:color="D9D9D9"/>
            </w:tcBorders>
            <w:vAlign w:val="center"/>
          </w:tcPr>
          <w:p w14:paraId="241A5A5B" w14:textId="77777777" w:rsidR="00F87163" w:rsidRPr="00975BC3" w:rsidRDefault="00F87163">
            <w:pPr>
              <w:spacing w:after="0"/>
              <w:jc w:val="center"/>
              <w:rPr>
                <w:rFonts w:cs="Times New Roman"/>
                <w:sz w:val="24"/>
              </w:rPr>
            </w:pPr>
          </w:p>
        </w:tc>
      </w:tr>
      <w:tr w:rsidR="00F87163" w:rsidRPr="00975BC3" w14:paraId="2D74E803" w14:textId="77777777">
        <w:trPr>
          <w:trHeight w:val="340"/>
        </w:trPr>
        <w:tc>
          <w:tcPr>
            <w:tcW w:w="624" w:type="dxa"/>
            <w:tcBorders>
              <w:top w:val="single" w:sz="4" w:space="0" w:color="D9D9D9"/>
              <w:left w:val="single" w:sz="4" w:space="0" w:color="D9D9D9"/>
              <w:bottom w:val="single" w:sz="4" w:space="0" w:color="D9D9D9"/>
              <w:right w:val="single" w:sz="4" w:space="0" w:color="D9D9D9"/>
            </w:tcBorders>
            <w:vAlign w:val="center"/>
          </w:tcPr>
          <w:p w14:paraId="53D7D08E" w14:textId="77777777" w:rsidR="00F87163" w:rsidRPr="00975BC3" w:rsidRDefault="003205CB">
            <w:pPr>
              <w:spacing w:after="0"/>
              <w:jc w:val="center"/>
              <w:rPr>
                <w:rFonts w:cs="Times New Roman"/>
                <w:sz w:val="24"/>
              </w:rPr>
            </w:pPr>
            <w:r w:rsidRPr="00975BC3">
              <w:rPr>
                <w:rFonts w:cs="Times New Roman"/>
                <w:sz w:val="24"/>
              </w:rPr>
              <w:t>16</w:t>
            </w:r>
          </w:p>
        </w:tc>
        <w:tc>
          <w:tcPr>
            <w:tcW w:w="2324" w:type="dxa"/>
            <w:tcBorders>
              <w:top w:val="single" w:sz="4" w:space="0" w:color="D9D9D9"/>
              <w:left w:val="single" w:sz="4" w:space="0" w:color="D9D9D9"/>
              <w:bottom w:val="single" w:sz="4" w:space="0" w:color="D9D9D9"/>
              <w:right w:val="single" w:sz="4" w:space="0" w:color="D9D9D9"/>
            </w:tcBorders>
            <w:vAlign w:val="center"/>
          </w:tcPr>
          <w:p w14:paraId="1968C01D" w14:textId="77777777" w:rsidR="00F87163" w:rsidRPr="00975BC3" w:rsidRDefault="00F87163">
            <w:pPr>
              <w:spacing w:after="0"/>
              <w:jc w:val="center"/>
              <w:rPr>
                <w:rFonts w:cs="Times New Roman"/>
                <w:sz w:val="24"/>
              </w:rPr>
            </w:pPr>
          </w:p>
        </w:tc>
        <w:tc>
          <w:tcPr>
            <w:tcW w:w="2324" w:type="dxa"/>
            <w:tcBorders>
              <w:top w:val="single" w:sz="4" w:space="0" w:color="D9D9D9"/>
              <w:left w:val="single" w:sz="4" w:space="0" w:color="D9D9D9"/>
              <w:bottom w:val="single" w:sz="4" w:space="0" w:color="D9D9D9"/>
              <w:right w:val="single" w:sz="4" w:space="0" w:color="D9D9D9"/>
            </w:tcBorders>
            <w:vAlign w:val="center"/>
          </w:tcPr>
          <w:p w14:paraId="629EDAEB" w14:textId="77777777" w:rsidR="00F87163" w:rsidRPr="00975BC3" w:rsidRDefault="00F87163">
            <w:pPr>
              <w:spacing w:after="0"/>
              <w:jc w:val="center"/>
              <w:rPr>
                <w:rFonts w:cs="Times New Roman"/>
                <w:sz w:val="24"/>
              </w:rPr>
            </w:pPr>
          </w:p>
        </w:tc>
        <w:tc>
          <w:tcPr>
            <w:tcW w:w="1871" w:type="dxa"/>
            <w:tcBorders>
              <w:top w:val="single" w:sz="4" w:space="0" w:color="D9D9D9"/>
              <w:left w:val="single" w:sz="4" w:space="0" w:color="D9D9D9"/>
              <w:bottom w:val="single" w:sz="4" w:space="0" w:color="D9D9D9"/>
              <w:right w:val="single" w:sz="4" w:space="0" w:color="D9D9D9"/>
            </w:tcBorders>
            <w:vAlign w:val="center"/>
          </w:tcPr>
          <w:p w14:paraId="03416708" w14:textId="77777777" w:rsidR="00F87163" w:rsidRPr="00975BC3" w:rsidRDefault="00F87163">
            <w:pPr>
              <w:spacing w:after="0"/>
              <w:jc w:val="center"/>
              <w:rPr>
                <w:rFonts w:cs="Times New Roman"/>
                <w:sz w:val="24"/>
              </w:rPr>
            </w:pPr>
          </w:p>
        </w:tc>
        <w:tc>
          <w:tcPr>
            <w:tcW w:w="1871" w:type="dxa"/>
            <w:tcBorders>
              <w:top w:val="single" w:sz="4" w:space="0" w:color="D9D9D9"/>
              <w:left w:val="single" w:sz="4" w:space="0" w:color="D9D9D9"/>
              <w:bottom w:val="single" w:sz="4" w:space="0" w:color="D9D9D9"/>
              <w:right w:val="single" w:sz="4" w:space="0" w:color="D9D9D9"/>
            </w:tcBorders>
            <w:vAlign w:val="center"/>
          </w:tcPr>
          <w:p w14:paraId="7F1A4278" w14:textId="77777777" w:rsidR="00F87163" w:rsidRPr="00975BC3" w:rsidRDefault="00F87163">
            <w:pPr>
              <w:spacing w:after="0"/>
              <w:jc w:val="center"/>
              <w:rPr>
                <w:rFonts w:cs="Times New Roman"/>
                <w:sz w:val="24"/>
              </w:rPr>
            </w:pPr>
          </w:p>
        </w:tc>
      </w:tr>
      <w:tr w:rsidR="00F87163" w:rsidRPr="00975BC3" w14:paraId="44D0D032" w14:textId="77777777">
        <w:trPr>
          <w:trHeight w:val="340"/>
        </w:trPr>
        <w:tc>
          <w:tcPr>
            <w:tcW w:w="624" w:type="dxa"/>
            <w:tcBorders>
              <w:top w:val="single" w:sz="4" w:space="0" w:color="D9D9D9"/>
              <w:left w:val="single" w:sz="4" w:space="0" w:color="D9D9D9"/>
              <w:bottom w:val="single" w:sz="4" w:space="0" w:color="D9D9D9"/>
              <w:right w:val="single" w:sz="4" w:space="0" w:color="D9D9D9"/>
            </w:tcBorders>
            <w:vAlign w:val="center"/>
          </w:tcPr>
          <w:p w14:paraId="78F59394" w14:textId="77777777" w:rsidR="00F87163" w:rsidRPr="00975BC3" w:rsidRDefault="003205CB">
            <w:pPr>
              <w:spacing w:after="0"/>
              <w:jc w:val="center"/>
              <w:rPr>
                <w:rFonts w:cs="Times New Roman"/>
                <w:sz w:val="24"/>
              </w:rPr>
            </w:pPr>
            <w:r w:rsidRPr="00975BC3">
              <w:rPr>
                <w:rFonts w:cs="Times New Roman"/>
                <w:sz w:val="24"/>
              </w:rPr>
              <w:t>17</w:t>
            </w:r>
          </w:p>
        </w:tc>
        <w:tc>
          <w:tcPr>
            <w:tcW w:w="2324" w:type="dxa"/>
            <w:tcBorders>
              <w:top w:val="single" w:sz="4" w:space="0" w:color="D9D9D9"/>
              <w:left w:val="single" w:sz="4" w:space="0" w:color="D9D9D9"/>
              <w:bottom w:val="single" w:sz="4" w:space="0" w:color="D9D9D9"/>
              <w:right w:val="single" w:sz="4" w:space="0" w:color="D9D9D9"/>
            </w:tcBorders>
            <w:vAlign w:val="center"/>
          </w:tcPr>
          <w:p w14:paraId="002B8277" w14:textId="77777777" w:rsidR="00F87163" w:rsidRPr="00975BC3" w:rsidRDefault="00F87163">
            <w:pPr>
              <w:spacing w:after="0"/>
              <w:jc w:val="center"/>
              <w:rPr>
                <w:rFonts w:cs="Times New Roman"/>
                <w:sz w:val="24"/>
              </w:rPr>
            </w:pPr>
          </w:p>
        </w:tc>
        <w:tc>
          <w:tcPr>
            <w:tcW w:w="2324" w:type="dxa"/>
            <w:tcBorders>
              <w:top w:val="single" w:sz="4" w:space="0" w:color="D9D9D9"/>
              <w:left w:val="single" w:sz="4" w:space="0" w:color="D9D9D9"/>
              <w:bottom w:val="single" w:sz="4" w:space="0" w:color="D9D9D9"/>
              <w:right w:val="single" w:sz="4" w:space="0" w:color="D9D9D9"/>
            </w:tcBorders>
            <w:vAlign w:val="center"/>
          </w:tcPr>
          <w:p w14:paraId="2038BFB6" w14:textId="77777777" w:rsidR="00F87163" w:rsidRPr="00975BC3" w:rsidRDefault="00F87163">
            <w:pPr>
              <w:spacing w:after="0"/>
              <w:jc w:val="center"/>
              <w:rPr>
                <w:rFonts w:cs="Times New Roman"/>
                <w:sz w:val="24"/>
              </w:rPr>
            </w:pPr>
          </w:p>
        </w:tc>
        <w:tc>
          <w:tcPr>
            <w:tcW w:w="1871" w:type="dxa"/>
            <w:tcBorders>
              <w:top w:val="single" w:sz="4" w:space="0" w:color="D9D9D9"/>
              <w:left w:val="single" w:sz="4" w:space="0" w:color="D9D9D9"/>
              <w:bottom w:val="single" w:sz="4" w:space="0" w:color="D9D9D9"/>
              <w:right w:val="single" w:sz="4" w:space="0" w:color="D9D9D9"/>
            </w:tcBorders>
            <w:vAlign w:val="center"/>
          </w:tcPr>
          <w:p w14:paraId="3C1F709A" w14:textId="77777777" w:rsidR="00F87163" w:rsidRPr="00975BC3" w:rsidRDefault="00F87163">
            <w:pPr>
              <w:spacing w:after="0"/>
              <w:jc w:val="center"/>
              <w:rPr>
                <w:rFonts w:cs="Times New Roman"/>
                <w:sz w:val="24"/>
              </w:rPr>
            </w:pPr>
          </w:p>
        </w:tc>
        <w:tc>
          <w:tcPr>
            <w:tcW w:w="1871" w:type="dxa"/>
            <w:tcBorders>
              <w:top w:val="single" w:sz="4" w:space="0" w:color="D9D9D9"/>
              <w:left w:val="single" w:sz="4" w:space="0" w:color="D9D9D9"/>
              <w:bottom w:val="single" w:sz="4" w:space="0" w:color="D9D9D9"/>
              <w:right w:val="single" w:sz="4" w:space="0" w:color="D9D9D9"/>
            </w:tcBorders>
            <w:vAlign w:val="center"/>
          </w:tcPr>
          <w:p w14:paraId="1D2F90C0" w14:textId="77777777" w:rsidR="00F87163" w:rsidRPr="00975BC3" w:rsidRDefault="00F87163">
            <w:pPr>
              <w:spacing w:after="0"/>
              <w:jc w:val="center"/>
              <w:rPr>
                <w:rFonts w:cs="Times New Roman"/>
                <w:sz w:val="24"/>
              </w:rPr>
            </w:pPr>
          </w:p>
        </w:tc>
      </w:tr>
      <w:tr w:rsidR="00F87163" w:rsidRPr="00975BC3" w14:paraId="01619D5A" w14:textId="77777777">
        <w:trPr>
          <w:trHeight w:val="340"/>
        </w:trPr>
        <w:tc>
          <w:tcPr>
            <w:tcW w:w="624" w:type="dxa"/>
            <w:tcBorders>
              <w:top w:val="single" w:sz="4" w:space="0" w:color="D9D9D9"/>
              <w:left w:val="single" w:sz="4" w:space="0" w:color="D9D9D9"/>
              <w:bottom w:val="single" w:sz="4" w:space="0" w:color="D9D9D9"/>
              <w:right w:val="single" w:sz="4" w:space="0" w:color="D9D9D9"/>
            </w:tcBorders>
            <w:vAlign w:val="center"/>
          </w:tcPr>
          <w:p w14:paraId="19CFDBB8" w14:textId="77777777" w:rsidR="00F87163" w:rsidRPr="00975BC3" w:rsidRDefault="003205CB">
            <w:pPr>
              <w:spacing w:after="0"/>
              <w:jc w:val="center"/>
              <w:rPr>
                <w:rFonts w:cs="Times New Roman"/>
                <w:sz w:val="24"/>
              </w:rPr>
            </w:pPr>
            <w:r w:rsidRPr="00975BC3">
              <w:rPr>
                <w:rFonts w:cs="Times New Roman"/>
                <w:sz w:val="24"/>
              </w:rPr>
              <w:t>18</w:t>
            </w:r>
          </w:p>
        </w:tc>
        <w:tc>
          <w:tcPr>
            <w:tcW w:w="2324" w:type="dxa"/>
            <w:tcBorders>
              <w:top w:val="single" w:sz="4" w:space="0" w:color="D9D9D9"/>
              <w:left w:val="single" w:sz="4" w:space="0" w:color="D9D9D9"/>
              <w:bottom w:val="single" w:sz="4" w:space="0" w:color="D9D9D9"/>
              <w:right w:val="single" w:sz="4" w:space="0" w:color="D9D9D9"/>
            </w:tcBorders>
            <w:vAlign w:val="center"/>
          </w:tcPr>
          <w:p w14:paraId="562CD53E" w14:textId="77777777" w:rsidR="00F87163" w:rsidRPr="00975BC3" w:rsidRDefault="00F87163">
            <w:pPr>
              <w:spacing w:after="0"/>
              <w:jc w:val="center"/>
              <w:rPr>
                <w:rFonts w:cs="Times New Roman"/>
                <w:sz w:val="24"/>
              </w:rPr>
            </w:pPr>
          </w:p>
        </w:tc>
        <w:tc>
          <w:tcPr>
            <w:tcW w:w="2324" w:type="dxa"/>
            <w:tcBorders>
              <w:top w:val="single" w:sz="4" w:space="0" w:color="D9D9D9"/>
              <w:left w:val="single" w:sz="4" w:space="0" w:color="D9D9D9"/>
              <w:bottom w:val="single" w:sz="4" w:space="0" w:color="D9D9D9"/>
              <w:right w:val="single" w:sz="4" w:space="0" w:color="D9D9D9"/>
            </w:tcBorders>
            <w:vAlign w:val="center"/>
          </w:tcPr>
          <w:p w14:paraId="10FD9C98" w14:textId="77777777" w:rsidR="00F87163" w:rsidRPr="00975BC3" w:rsidRDefault="00F87163">
            <w:pPr>
              <w:spacing w:after="0"/>
              <w:jc w:val="center"/>
              <w:rPr>
                <w:rFonts w:cs="Times New Roman"/>
                <w:sz w:val="24"/>
              </w:rPr>
            </w:pPr>
          </w:p>
        </w:tc>
        <w:tc>
          <w:tcPr>
            <w:tcW w:w="1871" w:type="dxa"/>
            <w:tcBorders>
              <w:top w:val="single" w:sz="4" w:space="0" w:color="D9D9D9"/>
              <w:left w:val="single" w:sz="4" w:space="0" w:color="D9D9D9"/>
              <w:bottom w:val="single" w:sz="4" w:space="0" w:color="D9D9D9"/>
              <w:right w:val="single" w:sz="4" w:space="0" w:color="D9D9D9"/>
            </w:tcBorders>
            <w:vAlign w:val="center"/>
          </w:tcPr>
          <w:p w14:paraId="6C6D2A5D" w14:textId="77777777" w:rsidR="00F87163" w:rsidRPr="00975BC3" w:rsidRDefault="00F87163">
            <w:pPr>
              <w:spacing w:after="0"/>
              <w:jc w:val="center"/>
              <w:rPr>
                <w:rFonts w:cs="Times New Roman"/>
                <w:sz w:val="24"/>
              </w:rPr>
            </w:pPr>
          </w:p>
        </w:tc>
        <w:tc>
          <w:tcPr>
            <w:tcW w:w="1871" w:type="dxa"/>
            <w:tcBorders>
              <w:top w:val="single" w:sz="4" w:space="0" w:color="D9D9D9"/>
              <w:left w:val="single" w:sz="4" w:space="0" w:color="D9D9D9"/>
              <w:bottom w:val="single" w:sz="4" w:space="0" w:color="D9D9D9"/>
              <w:right w:val="single" w:sz="4" w:space="0" w:color="D9D9D9"/>
            </w:tcBorders>
            <w:vAlign w:val="center"/>
          </w:tcPr>
          <w:p w14:paraId="32FF2600" w14:textId="77777777" w:rsidR="00F87163" w:rsidRPr="00975BC3" w:rsidRDefault="00F87163">
            <w:pPr>
              <w:spacing w:after="0"/>
              <w:jc w:val="center"/>
              <w:rPr>
                <w:rFonts w:cs="Times New Roman"/>
                <w:sz w:val="24"/>
              </w:rPr>
            </w:pPr>
          </w:p>
        </w:tc>
      </w:tr>
      <w:tr w:rsidR="00F87163" w:rsidRPr="00975BC3" w14:paraId="18588DAE" w14:textId="77777777">
        <w:trPr>
          <w:trHeight w:val="340"/>
        </w:trPr>
        <w:tc>
          <w:tcPr>
            <w:tcW w:w="624" w:type="dxa"/>
            <w:tcBorders>
              <w:top w:val="single" w:sz="4" w:space="0" w:color="D9D9D9"/>
              <w:left w:val="single" w:sz="4" w:space="0" w:color="D9D9D9"/>
              <w:bottom w:val="single" w:sz="4" w:space="0" w:color="D9D9D9"/>
              <w:right w:val="single" w:sz="4" w:space="0" w:color="D9D9D9"/>
            </w:tcBorders>
            <w:vAlign w:val="center"/>
          </w:tcPr>
          <w:p w14:paraId="18DE46E3" w14:textId="77777777" w:rsidR="00F87163" w:rsidRPr="00975BC3" w:rsidRDefault="003205CB">
            <w:pPr>
              <w:spacing w:after="0"/>
              <w:jc w:val="center"/>
              <w:rPr>
                <w:rFonts w:cs="Times New Roman"/>
                <w:sz w:val="24"/>
              </w:rPr>
            </w:pPr>
            <w:r w:rsidRPr="00975BC3">
              <w:rPr>
                <w:rFonts w:cs="Times New Roman"/>
                <w:sz w:val="24"/>
              </w:rPr>
              <w:t>19</w:t>
            </w:r>
          </w:p>
        </w:tc>
        <w:tc>
          <w:tcPr>
            <w:tcW w:w="2324" w:type="dxa"/>
            <w:tcBorders>
              <w:top w:val="single" w:sz="4" w:space="0" w:color="D9D9D9"/>
              <w:left w:val="single" w:sz="4" w:space="0" w:color="D9D9D9"/>
              <w:bottom w:val="single" w:sz="4" w:space="0" w:color="D9D9D9"/>
              <w:right w:val="single" w:sz="4" w:space="0" w:color="D9D9D9"/>
            </w:tcBorders>
            <w:vAlign w:val="center"/>
          </w:tcPr>
          <w:p w14:paraId="225226FE" w14:textId="77777777" w:rsidR="00F87163" w:rsidRPr="00975BC3" w:rsidRDefault="00F87163">
            <w:pPr>
              <w:spacing w:after="0"/>
              <w:jc w:val="center"/>
              <w:rPr>
                <w:rFonts w:cs="Times New Roman"/>
                <w:sz w:val="24"/>
              </w:rPr>
            </w:pPr>
          </w:p>
        </w:tc>
        <w:tc>
          <w:tcPr>
            <w:tcW w:w="2324" w:type="dxa"/>
            <w:tcBorders>
              <w:top w:val="single" w:sz="4" w:space="0" w:color="D9D9D9"/>
              <w:left w:val="single" w:sz="4" w:space="0" w:color="D9D9D9"/>
              <w:bottom w:val="single" w:sz="4" w:space="0" w:color="D9D9D9"/>
              <w:right w:val="single" w:sz="4" w:space="0" w:color="D9D9D9"/>
            </w:tcBorders>
            <w:vAlign w:val="center"/>
          </w:tcPr>
          <w:p w14:paraId="44AEA9EA" w14:textId="77777777" w:rsidR="00F87163" w:rsidRPr="00975BC3" w:rsidRDefault="00F87163">
            <w:pPr>
              <w:spacing w:after="0"/>
              <w:jc w:val="center"/>
              <w:rPr>
                <w:rFonts w:cs="Times New Roman"/>
                <w:sz w:val="24"/>
              </w:rPr>
            </w:pPr>
          </w:p>
        </w:tc>
        <w:tc>
          <w:tcPr>
            <w:tcW w:w="1871" w:type="dxa"/>
            <w:tcBorders>
              <w:top w:val="single" w:sz="4" w:space="0" w:color="D9D9D9"/>
              <w:left w:val="single" w:sz="4" w:space="0" w:color="D9D9D9"/>
              <w:bottom w:val="single" w:sz="4" w:space="0" w:color="D9D9D9"/>
              <w:right w:val="single" w:sz="4" w:space="0" w:color="D9D9D9"/>
            </w:tcBorders>
            <w:vAlign w:val="center"/>
          </w:tcPr>
          <w:p w14:paraId="7BB94AB6" w14:textId="77777777" w:rsidR="00F87163" w:rsidRPr="00975BC3" w:rsidRDefault="00F87163">
            <w:pPr>
              <w:spacing w:after="0"/>
              <w:jc w:val="center"/>
              <w:rPr>
                <w:rFonts w:cs="Times New Roman"/>
                <w:sz w:val="24"/>
              </w:rPr>
            </w:pPr>
          </w:p>
        </w:tc>
        <w:tc>
          <w:tcPr>
            <w:tcW w:w="1871" w:type="dxa"/>
            <w:tcBorders>
              <w:top w:val="single" w:sz="4" w:space="0" w:color="D9D9D9"/>
              <w:left w:val="single" w:sz="4" w:space="0" w:color="D9D9D9"/>
              <w:bottom w:val="single" w:sz="4" w:space="0" w:color="D9D9D9"/>
              <w:right w:val="single" w:sz="4" w:space="0" w:color="D9D9D9"/>
            </w:tcBorders>
            <w:vAlign w:val="center"/>
          </w:tcPr>
          <w:p w14:paraId="0E742267" w14:textId="77777777" w:rsidR="00F87163" w:rsidRPr="00975BC3" w:rsidRDefault="00F87163">
            <w:pPr>
              <w:spacing w:after="0"/>
              <w:jc w:val="center"/>
              <w:rPr>
                <w:rFonts w:cs="Times New Roman"/>
                <w:sz w:val="24"/>
              </w:rPr>
            </w:pPr>
          </w:p>
        </w:tc>
      </w:tr>
      <w:tr w:rsidR="00F87163" w:rsidRPr="00975BC3" w14:paraId="031278C0" w14:textId="77777777">
        <w:trPr>
          <w:trHeight w:val="340"/>
        </w:trPr>
        <w:tc>
          <w:tcPr>
            <w:tcW w:w="624" w:type="dxa"/>
            <w:tcBorders>
              <w:top w:val="single" w:sz="4" w:space="0" w:color="D9D9D9"/>
              <w:left w:val="single" w:sz="4" w:space="0" w:color="D9D9D9"/>
              <w:bottom w:val="single" w:sz="4" w:space="0" w:color="D9D9D9"/>
              <w:right w:val="single" w:sz="4" w:space="0" w:color="D9D9D9"/>
            </w:tcBorders>
            <w:vAlign w:val="center"/>
          </w:tcPr>
          <w:p w14:paraId="184011E6" w14:textId="77777777" w:rsidR="00F87163" w:rsidRPr="00975BC3" w:rsidRDefault="003205CB">
            <w:pPr>
              <w:spacing w:after="0"/>
              <w:jc w:val="center"/>
              <w:rPr>
                <w:rFonts w:cs="Times New Roman"/>
                <w:sz w:val="24"/>
              </w:rPr>
            </w:pPr>
            <w:r w:rsidRPr="00975BC3">
              <w:rPr>
                <w:rFonts w:cs="Times New Roman"/>
                <w:sz w:val="24"/>
              </w:rPr>
              <w:t>20</w:t>
            </w:r>
          </w:p>
        </w:tc>
        <w:tc>
          <w:tcPr>
            <w:tcW w:w="2324" w:type="dxa"/>
            <w:tcBorders>
              <w:top w:val="single" w:sz="4" w:space="0" w:color="D9D9D9"/>
              <w:left w:val="single" w:sz="4" w:space="0" w:color="D9D9D9"/>
              <w:bottom w:val="single" w:sz="4" w:space="0" w:color="D9D9D9"/>
              <w:right w:val="single" w:sz="4" w:space="0" w:color="D9D9D9"/>
            </w:tcBorders>
            <w:vAlign w:val="center"/>
          </w:tcPr>
          <w:p w14:paraId="6CFB552E" w14:textId="77777777" w:rsidR="00F87163" w:rsidRPr="00975BC3" w:rsidRDefault="00F87163">
            <w:pPr>
              <w:spacing w:after="0"/>
              <w:jc w:val="center"/>
              <w:rPr>
                <w:rFonts w:cs="Times New Roman"/>
                <w:sz w:val="24"/>
              </w:rPr>
            </w:pPr>
          </w:p>
        </w:tc>
        <w:tc>
          <w:tcPr>
            <w:tcW w:w="2324" w:type="dxa"/>
            <w:tcBorders>
              <w:top w:val="single" w:sz="4" w:space="0" w:color="D9D9D9"/>
              <w:left w:val="single" w:sz="4" w:space="0" w:color="D9D9D9"/>
              <w:bottom w:val="single" w:sz="4" w:space="0" w:color="D9D9D9"/>
              <w:right w:val="single" w:sz="4" w:space="0" w:color="D9D9D9"/>
            </w:tcBorders>
            <w:vAlign w:val="center"/>
          </w:tcPr>
          <w:p w14:paraId="00FFC17F" w14:textId="77777777" w:rsidR="00F87163" w:rsidRPr="00975BC3" w:rsidRDefault="00F87163">
            <w:pPr>
              <w:spacing w:after="0"/>
              <w:jc w:val="center"/>
              <w:rPr>
                <w:rFonts w:cs="Times New Roman"/>
                <w:sz w:val="24"/>
              </w:rPr>
            </w:pPr>
          </w:p>
        </w:tc>
        <w:tc>
          <w:tcPr>
            <w:tcW w:w="1871" w:type="dxa"/>
            <w:tcBorders>
              <w:top w:val="single" w:sz="4" w:space="0" w:color="D9D9D9"/>
              <w:left w:val="single" w:sz="4" w:space="0" w:color="D9D9D9"/>
              <w:bottom w:val="single" w:sz="4" w:space="0" w:color="D9D9D9"/>
              <w:right w:val="single" w:sz="4" w:space="0" w:color="D9D9D9"/>
            </w:tcBorders>
            <w:vAlign w:val="center"/>
          </w:tcPr>
          <w:p w14:paraId="6EAEDB4F" w14:textId="77777777" w:rsidR="00F87163" w:rsidRPr="00975BC3" w:rsidRDefault="00F87163">
            <w:pPr>
              <w:spacing w:after="0"/>
              <w:jc w:val="center"/>
              <w:rPr>
                <w:rFonts w:cs="Times New Roman"/>
                <w:sz w:val="24"/>
              </w:rPr>
            </w:pPr>
          </w:p>
        </w:tc>
        <w:tc>
          <w:tcPr>
            <w:tcW w:w="1871" w:type="dxa"/>
            <w:tcBorders>
              <w:top w:val="single" w:sz="4" w:space="0" w:color="D9D9D9"/>
              <w:left w:val="single" w:sz="4" w:space="0" w:color="D9D9D9"/>
              <w:bottom w:val="single" w:sz="4" w:space="0" w:color="D9D9D9"/>
              <w:right w:val="single" w:sz="4" w:space="0" w:color="D9D9D9"/>
            </w:tcBorders>
            <w:vAlign w:val="center"/>
          </w:tcPr>
          <w:p w14:paraId="45204C0D" w14:textId="77777777" w:rsidR="00F87163" w:rsidRPr="00975BC3" w:rsidRDefault="00F87163">
            <w:pPr>
              <w:spacing w:after="0"/>
              <w:jc w:val="center"/>
              <w:rPr>
                <w:rFonts w:cs="Times New Roman"/>
                <w:sz w:val="24"/>
              </w:rPr>
            </w:pPr>
          </w:p>
        </w:tc>
      </w:tr>
      <w:tr w:rsidR="00F87163" w:rsidRPr="00975BC3" w14:paraId="4E704DBC" w14:textId="77777777">
        <w:trPr>
          <w:trHeight w:val="340"/>
        </w:trPr>
        <w:tc>
          <w:tcPr>
            <w:tcW w:w="624" w:type="dxa"/>
            <w:tcBorders>
              <w:top w:val="single" w:sz="4" w:space="0" w:color="D9D9D9"/>
              <w:left w:val="single" w:sz="4" w:space="0" w:color="D9D9D9"/>
              <w:bottom w:val="single" w:sz="4" w:space="0" w:color="D9D9D9"/>
              <w:right w:val="single" w:sz="4" w:space="0" w:color="D9D9D9"/>
            </w:tcBorders>
            <w:vAlign w:val="center"/>
          </w:tcPr>
          <w:p w14:paraId="76AF120C" w14:textId="77777777" w:rsidR="00F87163" w:rsidRPr="00975BC3" w:rsidRDefault="003205CB">
            <w:pPr>
              <w:spacing w:after="0"/>
              <w:jc w:val="center"/>
              <w:rPr>
                <w:rFonts w:cs="Times New Roman"/>
                <w:sz w:val="24"/>
              </w:rPr>
            </w:pPr>
            <w:r w:rsidRPr="00975BC3">
              <w:rPr>
                <w:rFonts w:cs="Times New Roman"/>
                <w:sz w:val="24"/>
              </w:rPr>
              <w:t>21</w:t>
            </w:r>
          </w:p>
        </w:tc>
        <w:tc>
          <w:tcPr>
            <w:tcW w:w="2324" w:type="dxa"/>
            <w:tcBorders>
              <w:top w:val="single" w:sz="4" w:space="0" w:color="D9D9D9"/>
              <w:left w:val="single" w:sz="4" w:space="0" w:color="D9D9D9"/>
              <w:bottom w:val="single" w:sz="4" w:space="0" w:color="D9D9D9"/>
              <w:right w:val="single" w:sz="4" w:space="0" w:color="D9D9D9"/>
            </w:tcBorders>
            <w:vAlign w:val="center"/>
          </w:tcPr>
          <w:p w14:paraId="35544E53" w14:textId="77777777" w:rsidR="00F87163" w:rsidRPr="00975BC3" w:rsidRDefault="00F87163">
            <w:pPr>
              <w:spacing w:after="0"/>
              <w:jc w:val="center"/>
              <w:rPr>
                <w:rFonts w:cs="Times New Roman"/>
                <w:sz w:val="24"/>
              </w:rPr>
            </w:pPr>
          </w:p>
        </w:tc>
        <w:tc>
          <w:tcPr>
            <w:tcW w:w="2324" w:type="dxa"/>
            <w:tcBorders>
              <w:top w:val="single" w:sz="4" w:space="0" w:color="D9D9D9"/>
              <w:left w:val="single" w:sz="4" w:space="0" w:color="D9D9D9"/>
              <w:bottom w:val="single" w:sz="4" w:space="0" w:color="D9D9D9"/>
              <w:right w:val="single" w:sz="4" w:space="0" w:color="D9D9D9"/>
            </w:tcBorders>
            <w:vAlign w:val="center"/>
          </w:tcPr>
          <w:p w14:paraId="7E4D8936" w14:textId="77777777" w:rsidR="00F87163" w:rsidRPr="00975BC3" w:rsidRDefault="00F87163">
            <w:pPr>
              <w:spacing w:after="0"/>
              <w:jc w:val="center"/>
              <w:rPr>
                <w:rFonts w:cs="Times New Roman"/>
                <w:sz w:val="24"/>
              </w:rPr>
            </w:pPr>
          </w:p>
        </w:tc>
        <w:tc>
          <w:tcPr>
            <w:tcW w:w="1871" w:type="dxa"/>
            <w:tcBorders>
              <w:top w:val="single" w:sz="4" w:space="0" w:color="D9D9D9"/>
              <w:left w:val="single" w:sz="4" w:space="0" w:color="D9D9D9"/>
              <w:bottom w:val="single" w:sz="4" w:space="0" w:color="D9D9D9"/>
              <w:right w:val="single" w:sz="4" w:space="0" w:color="D9D9D9"/>
            </w:tcBorders>
            <w:vAlign w:val="center"/>
          </w:tcPr>
          <w:p w14:paraId="7F95CC42" w14:textId="77777777" w:rsidR="00F87163" w:rsidRPr="00975BC3" w:rsidRDefault="00F87163">
            <w:pPr>
              <w:spacing w:after="0"/>
              <w:jc w:val="center"/>
              <w:rPr>
                <w:rFonts w:cs="Times New Roman"/>
                <w:sz w:val="24"/>
              </w:rPr>
            </w:pPr>
          </w:p>
        </w:tc>
        <w:tc>
          <w:tcPr>
            <w:tcW w:w="1871" w:type="dxa"/>
            <w:tcBorders>
              <w:top w:val="single" w:sz="4" w:space="0" w:color="D9D9D9"/>
              <w:left w:val="single" w:sz="4" w:space="0" w:color="D9D9D9"/>
              <w:bottom w:val="single" w:sz="4" w:space="0" w:color="D9D9D9"/>
              <w:right w:val="single" w:sz="4" w:space="0" w:color="D9D9D9"/>
            </w:tcBorders>
            <w:vAlign w:val="center"/>
          </w:tcPr>
          <w:p w14:paraId="30C9F2B1" w14:textId="77777777" w:rsidR="00F87163" w:rsidRPr="00975BC3" w:rsidRDefault="00F87163">
            <w:pPr>
              <w:spacing w:after="0"/>
              <w:jc w:val="center"/>
              <w:rPr>
                <w:rFonts w:cs="Times New Roman"/>
                <w:sz w:val="24"/>
              </w:rPr>
            </w:pPr>
          </w:p>
        </w:tc>
      </w:tr>
      <w:tr w:rsidR="00F87163" w:rsidRPr="00975BC3" w14:paraId="599FA42D" w14:textId="77777777">
        <w:trPr>
          <w:trHeight w:val="340"/>
        </w:trPr>
        <w:tc>
          <w:tcPr>
            <w:tcW w:w="624" w:type="dxa"/>
            <w:tcBorders>
              <w:top w:val="single" w:sz="4" w:space="0" w:color="D9D9D9"/>
              <w:left w:val="single" w:sz="4" w:space="0" w:color="D9D9D9"/>
              <w:bottom w:val="single" w:sz="4" w:space="0" w:color="D9D9D9"/>
              <w:right w:val="single" w:sz="4" w:space="0" w:color="D9D9D9"/>
            </w:tcBorders>
            <w:vAlign w:val="center"/>
          </w:tcPr>
          <w:p w14:paraId="4563128B" w14:textId="77777777" w:rsidR="00F87163" w:rsidRPr="00975BC3" w:rsidRDefault="003205CB">
            <w:pPr>
              <w:spacing w:after="0"/>
              <w:jc w:val="center"/>
              <w:rPr>
                <w:rFonts w:cs="Times New Roman"/>
                <w:sz w:val="24"/>
              </w:rPr>
            </w:pPr>
            <w:r w:rsidRPr="00975BC3">
              <w:rPr>
                <w:rFonts w:cs="Times New Roman"/>
                <w:sz w:val="24"/>
              </w:rPr>
              <w:t>22</w:t>
            </w:r>
          </w:p>
        </w:tc>
        <w:tc>
          <w:tcPr>
            <w:tcW w:w="2324" w:type="dxa"/>
            <w:tcBorders>
              <w:top w:val="single" w:sz="4" w:space="0" w:color="D9D9D9"/>
              <w:left w:val="single" w:sz="4" w:space="0" w:color="D9D9D9"/>
              <w:bottom w:val="single" w:sz="4" w:space="0" w:color="D9D9D9"/>
              <w:right w:val="single" w:sz="4" w:space="0" w:color="D9D9D9"/>
            </w:tcBorders>
            <w:vAlign w:val="center"/>
          </w:tcPr>
          <w:p w14:paraId="04CB31E5" w14:textId="77777777" w:rsidR="00F87163" w:rsidRPr="00975BC3" w:rsidRDefault="00F87163">
            <w:pPr>
              <w:spacing w:after="0"/>
              <w:jc w:val="center"/>
              <w:rPr>
                <w:rFonts w:cs="Times New Roman"/>
                <w:sz w:val="24"/>
              </w:rPr>
            </w:pPr>
          </w:p>
        </w:tc>
        <w:tc>
          <w:tcPr>
            <w:tcW w:w="2324" w:type="dxa"/>
            <w:tcBorders>
              <w:top w:val="single" w:sz="4" w:space="0" w:color="D9D9D9"/>
              <w:left w:val="single" w:sz="4" w:space="0" w:color="D9D9D9"/>
              <w:bottom w:val="single" w:sz="4" w:space="0" w:color="D9D9D9"/>
              <w:right w:val="single" w:sz="4" w:space="0" w:color="D9D9D9"/>
            </w:tcBorders>
            <w:vAlign w:val="center"/>
          </w:tcPr>
          <w:p w14:paraId="0245D80A" w14:textId="77777777" w:rsidR="00F87163" w:rsidRPr="00975BC3" w:rsidRDefault="00F87163">
            <w:pPr>
              <w:spacing w:after="0"/>
              <w:jc w:val="center"/>
              <w:rPr>
                <w:rFonts w:cs="Times New Roman"/>
                <w:sz w:val="24"/>
              </w:rPr>
            </w:pPr>
          </w:p>
        </w:tc>
        <w:tc>
          <w:tcPr>
            <w:tcW w:w="1871" w:type="dxa"/>
            <w:tcBorders>
              <w:top w:val="single" w:sz="4" w:space="0" w:color="D9D9D9"/>
              <w:left w:val="single" w:sz="4" w:space="0" w:color="D9D9D9"/>
              <w:bottom w:val="single" w:sz="4" w:space="0" w:color="D9D9D9"/>
              <w:right w:val="single" w:sz="4" w:space="0" w:color="D9D9D9"/>
            </w:tcBorders>
            <w:vAlign w:val="center"/>
          </w:tcPr>
          <w:p w14:paraId="4C7DB3CD" w14:textId="77777777" w:rsidR="00F87163" w:rsidRPr="00975BC3" w:rsidRDefault="00F87163">
            <w:pPr>
              <w:spacing w:after="0"/>
              <w:jc w:val="center"/>
              <w:rPr>
                <w:rFonts w:cs="Times New Roman"/>
                <w:sz w:val="24"/>
              </w:rPr>
            </w:pPr>
          </w:p>
        </w:tc>
        <w:tc>
          <w:tcPr>
            <w:tcW w:w="1871" w:type="dxa"/>
            <w:tcBorders>
              <w:top w:val="single" w:sz="4" w:space="0" w:color="D9D9D9"/>
              <w:left w:val="single" w:sz="4" w:space="0" w:color="D9D9D9"/>
              <w:bottom w:val="single" w:sz="4" w:space="0" w:color="D9D9D9"/>
              <w:right w:val="single" w:sz="4" w:space="0" w:color="D9D9D9"/>
            </w:tcBorders>
            <w:vAlign w:val="center"/>
          </w:tcPr>
          <w:p w14:paraId="0D6793D9" w14:textId="77777777" w:rsidR="00F87163" w:rsidRPr="00975BC3" w:rsidRDefault="00F87163">
            <w:pPr>
              <w:spacing w:after="0"/>
              <w:jc w:val="center"/>
              <w:rPr>
                <w:rFonts w:cs="Times New Roman"/>
                <w:sz w:val="24"/>
              </w:rPr>
            </w:pPr>
          </w:p>
        </w:tc>
      </w:tr>
      <w:tr w:rsidR="00F87163" w:rsidRPr="00975BC3" w14:paraId="046FFAE5" w14:textId="77777777">
        <w:trPr>
          <w:trHeight w:val="340"/>
        </w:trPr>
        <w:tc>
          <w:tcPr>
            <w:tcW w:w="624" w:type="dxa"/>
            <w:tcBorders>
              <w:top w:val="single" w:sz="4" w:space="0" w:color="D9D9D9"/>
              <w:left w:val="single" w:sz="4" w:space="0" w:color="D9D9D9"/>
              <w:bottom w:val="single" w:sz="4" w:space="0" w:color="D9D9D9"/>
              <w:right w:val="single" w:sz="4" w:space="0" w:color="D9D9D9"/>
            </w:tcBorders>
            <w:vAlign w:val="center"/>
          </w:tcPr>
          <w:p w14:paraId="5C6A42F7" w14:textId="77777777" w:rsidR="00F87163" w:rsidRPr="00975BC3" w:rsidRDefault="003205CB">
            <w:pPr>
              <w:spacing w:after="0"/>
              <w:jc w:val="center"/>
              <w:rPr>
                <w:rFonts w:cs="Times New Roman"/>
                <w:sz w:val="24"/>
              </w:rPr>
            </w:pPr>
            <w:r w:rsidRPr="00975BC3">
              <w:rPr>
                <w:rFonts w:cs="Times New Roman"/>
                <w:sz w:val="24"/>
              </w:rPr>
              <w:t>23</w:t>
            </w:r>
          </w:p>
        </w:tc>
        <w:tc>
          <w:tcPr>
            <w:tcW w:w="2324" w:type="dxa"/>
            <w:tcBorders>
              <w:top w:val="single" w:sz="4" w:space="0" w:color="D9D9D9"/>
              <w:left w:val="single" w:sz="4" w:space="0" w:color="D9D9D9"/>
              <w:bottom w:val="single" w:sz="4" w:space="0" w:color="D9D9D9"/>
              <w:right w:val="single" w:sz="4" w:space="0" w:color="D9D9D9"/>
            </w:tcBorders>
            <w:vAlign w:val="center"/>
          </w:tcPr>
          <w:p w14:paraId="7397D7CB" w14:textId="77777777" w:rsidR="00F87163" w:rsidRPr="00975BC3" w:rsidRDefault="00F87163">
            <w:pPr>
              <w:spacing w:after="0"/>
              <w:jc w:val="center"/>
              <w:rPr>
                <w:rFonts w:cs="Times New Roman"/>
                <w:sz w:val="24"/>
              </w:rPr>
            </w:pPr>
          </w:p>
        </w:tc>
        <w:tc>
          <w:tcPr>
            <w:tcW w:w="2324" w:type="dxa"/>
            <w:tcBorders>
              <w:top w:val="single" w:sz="4" w:space="0" w:color="D9D9D9"/>
              <w:left w:val="single" w:sz="4" w:space="0" w:color="D9D9D9"/>
              <w:bottom w:val="single" w:sz="4" w:space="0" w:color="D9D9D9"/>
              <w:right w:val="single" w:sz="4" w:space="0" w:color="D9D9D9"/>
            </w:tcBorders>
            <w:vAlign w:val="center"/>
          </w:tcPr>
          <w:p w14:paraId="233E6D53" w14:textId="77777777" w:rsidR="00F87163" w:rsidRPr="00975BC3" w:rsidRDefault="00F87163">
            <w:pPr>
              <w:spacing w:after="0"/>
              <w:jc w:val="center"/>
              <w:rPr>
                <w:rFonts w:cs="Times New Roman"/>
                <w:sz w:val="24"/>
              </w:rPr>
            </w:pPr>
          </w:p>
        </w:tc>
        <w:tc>
          <w:tcPr>
            <w:tcW w:w="1871" w:type="dxa"/>
            <w:tcBorders>
              <w:top w:val="single" w:sz="4" w:space="0" w:color="D9D9D9"/>
              <w:left w:val="single" w:sz="4" w:space="0" w:color="D9D9D9"/>
              <w:bottom w:val="single" w:sz="4" w:space="0" w:color="D9D9D9"/>
              <w:right w:val="single" w:sz="4" w:space="0" w:color="D9D9D9"/>
            </w:tcBorders>
            <w:vAlign w:val="center"/>
          </w:tcPr>
          <w:p w14:paraId="2CF4D641" w14:textId="77777777" w:rsidR="00F87163" w:rsidRPr="00975BC3" w:rsidRDefault="00F87163">
            <w:pPr>
              <w:spacing w:after="0"/>
              <w:jc w:val="center"/>
              <w:rPr>
                <w:rFonts w:cs="Times New Roman"/>
                <w:sz w:val="24"/>
              </w:rPr>
            </w:pPr>
          </w:p>
        </w:tc>
        <w:tc>
          <w:tcPr>
            <w:tcW w:w="1871" w:type="dxa"/>
            <w:tcBorders>
              <w:top w:val="single" w:sz="4" w:space="0" w:color="D9D9D9"/>
              <w:left w:val="single" w:sz="4" w:space="0" w:color="D9D9D9"/>
              <w:bottom w:val="single" w:sz="4" w:space="0" w:color="D9D9D9"/>
              <w:right w:val="single" w:sz="4" w:space="0" w:color="D9D9D9"/>
            </w:tcBorders>
            <w:vAlign w:val="center"/>
          </w:tcPr>
          <w:p w14:paraId="47CC51EE" w14:textId="77777777" w:rsidR="00F87163" w:rsidRPr="00975BC3" w:rsidRDefault="00F87163">
            <w:pPr>
              <w:spacing w:after="0"/>
              <w:jc w:val="center"/>
              <w:rPr>
                <w:rFonts w:cs="Times New Roman"/>
                <w:sz w:val="24"/>
              </w:rPr>
            </w:pPr>
          </w:p>
        </w:tc>
      </w:tr>
      <w:tr w:rsidR="00F87163" w:rsidRPr="00975BC3" w14:paraId="52313C89" w14:textId="77777777">
        <w:trPr>
          <w:trHeight w:val="340"/>
        </w:trPr>
        <w:tc>
          <w:tcPr>
            <w:tcW w:w="624" w:type="dxa"/>
            <w:tcBorders>
              <w:top w:val="single" w:sz="4" w:space="0" w:color="D9D9D9"/>
              <w:left w:val="single" w:sz="4" w:space="0" w:color="D9D9D9"/>
              <w:bottom w:val="single" w:sz="4" w:space="0" w:color="D9D9D9"/>
              <w:right w:val="single" w:sz="4" w:space="0" w:color="D9D9D9"/>
            </w:tcBorders>
            <w:vAlign w:val="center"/>
          </w:tcPr>
          <w:p w14:paraId="56F8D817" w14:textId="77777777" w:rsidR="00F87163" w:rsidRPr="00975BC3" w:rsidRDefault="003205CB">
            <w:pPr>
              <w:spacing w:after="0"/>
              <w:jc w:val="center"/>
              <w:rPr>
                <w:rFonts w:cs="Times New Roman"/>
                <w:sz w:val="24"/>
              </w:rPr>
            </w:pPr>
            <w:r w:rsidRPr="00975BC3">
              <w:rPr>
                <w:rFonts w:cs="Times New Roman"/>
                <w:sz w:val="24"/>
              </w:rPr>
              <w:t>24</w:t>
            </w:r>
          </w:p>
        </w:tc>
        <w:tc>
          <w:tcPr>
            <w:tcW w:w="2324" w:type="dxa"/>
            <w:tcBorders>
              <w:top w:val="single" w:sz="4" w:space="0" w:color="D9D9D9"/>
              <w:left w:val="single" w:sz="4" w:space="0" w:color="D9D9D9"/>
              <w:bottom w:val="single" w:sz="4" w:space="0" w:color="D9D9D9"/>
              <w:right w:val="single" w:sz="4" w:space="0" w:color="D9D9D9"/>
            </w:tcBorders>
            <w:vAlign w:val="center"/>
          </w:tcPr>
          <w:p w14:paraId="2386CD56" w14:textId="77777777" w:rsidR="00F87163" w:rsidRPr="00975BC3" w:rsidRDefault="00F87163">
            <w:pPr>
              <w:spacing w:after="0"/>
              <w:jc w:val="center"/>
              <w:rPr>
                <w:rFonts w:cs="Times New Roman"/>
                <w:sz w:val="24"/>
              </w:rPr>
            </w:pPr>
          </w:p>
        </w:tc>
        <w:tc>
          <w:tcPr>
            <w:tcW w:w="2324" w:type="dxa"/>
            <w:tcBorders>
              <w:top w:val="single" w:sz="4" w:space="0" w:color="D9D9D9"/>
              <w:left w:val="single" w:sz="4" w:space="0" w:color="D9D9D9"/>
              <w:bottom w:val="single" w:sz="4" w:space="0" w:color="D9D9D9"/>
              <w:right w:val="single" w:sz="4" w:space="0" w:color="D9D9D9"/>
            </w:tcBorders>
            <w:vAlign w:val="center"/>
          </w:tcPr>
          <w:p w14:paraId="05803410" w14:textId="77777777" w:rsidR="00F87163" w:rsidRPr="00975BC3" w:rsidRDefault="00F87163">
            <w:pPr>
              <w:spacing w:after="0"/>
              <w:jc w:val="center"/>
              <w:rPr>
                <w:rFonts w:cs="Times New Roman"/>
                <w:sz w:val="24"/>
              </w:rPr>
            </w:pPr>
          </w:p>
        </w:tc>
        <w:tc>
          <w:tcPr>
            <w:tcW w:w="1871" w:type="dxa"/>
            <w:tcBorders>
              <w:top w:val="single" w:sz="4" w:space="0" w:color="D9D9D9"/>
              <w:left w:val="single" w:sz="4" w:space="0" w:color="D9D9D9"/>
              <w:bottom w:val="single" w:sz="4" w:space="0" w:color="D9D9D9"/>
              <w:right w:val="single" w:sz="4" w:space="0" w:color="D9D9D9"/>
            </w:tcBorders>
            <w:vAlign w:val="center"/>
          </w:tcPr>
          <w:p w14:paraId="2259F8CB" w14:textId="77777777" w:rsidR="00F87163" w:rsidRPr="00975BC3" w:rsidRDefault="00F87163">
            <w:pPr>
              <w:spacing w:after="0"/>
              <w:jc w:val="center"/>
              <w:rPr>
                <w:rFonts w:cs="Times New Roman"/>
                <w:sz w:val="24"/>
              </w:rPr>
            </w:pPr>
          </w:p>
        </w:tc>
        <w:tc>
          <w:tcPr>
            <w:tcW w:w="1871" w:type="dxa"/>
            <w:tcBorders>
              <w:top w:val="single" w:sz="4" w:space="0" w:color="D9D9D9"/>
              <w:left w:val="single" w:sz="4" w:space="0" w:color="D9D9D9"/>
              <w:bottom w:val="single" w:sz="4" w:space="0" w:color="D9D9D9"/>
              <w:right w:val="single" w:sz="4" w:space="0" w:color="D9D9D9"/>
            </w:tcBorders>
            <w:vAlign w:val="center"/>
          </w:tcPr>
          <w:p w14:paraId="70AA5950" w14:textId="77777777" w:rsidR="00F87163" w:rsidRPr="00975BC3" w:rsidRDefault="00F87163">
            <w:pPr>
              <w:spacing w:after="0"/>
              <w:jc w:val="center"/>
              <w:rPr>
                <w:rFonts w:cs="Times New Roman"/>
                <w:sz w:val="24"/>
              </w:rPr>
            </w:pPr>
          </w:p>
        </w:tc>
      </w:tr>
      <w:tr w:rsidR="00F87163" w:rsidRPr="00975BC3" w14:paraId="0DB3E701" w14:textId="77777777">
        <w:trPr>
          <w:trHeight w:val="340"/>
        </w:trPr>
        <w:tc>
          <w:tcPr>
            <w:tcW w:w="624" w:type="dxa"/>
            <w:tcBorders>
              <w:top w:val="single" w:sz="4" w:space="0" w:color="D9D9D9"/>
              <w:left w:val="single" w:sz="4" w:space="0" w:color="D9D9D9"/>
              <w:bottom w:val="single" w:sz="4" w:space="0" w:color="D9D9D9"/>
              <w:right w:val="single" w:sz="4" w:space="0" w:color="D9D9D9"/>
            </w:tcBorders>
            <w:vAlign w:val="center"/>
          </w:tcPr>
          <w:p w14:paraId="45EC31F4" w14:textId="77777777" w:rsidR="00F87163" w:rsidRPr="00975BC3" w:rsidRDefault="003205CB">
            <w:pPr>
              <w:spacing w:after="0"/>
              <w:jc w:val="center"/>
              <w:rPr>
                <w:rFonts w:cs="Times New Roman"/>
                <w:sz w:val="24"/>
              </w:rPr>
            </w:pPr>
            <w:r w:rsidRPr="00975BC3">
              <w:rPr>
                <w:rFonts w:cs="Times New Roman"/>
                <w:sz w:val="24"/>
              </w:rPr>
              <w:t>25</w:t>
            </w:r>
          </w:p>
        </w:tc>
        <w:tc>
          <w:tcPr>
            <w:tcW w:w="2324" w:type="dxa"/>
            <w:tcBorders>
              <w:top w:val="single" w:sz="4" w:space="0" w:color="D9D9D9"/>
              <w:left w:val="single" w:sz="4" w:space="0" w:color="D9D9D9"/>
              <w:bottom w:val="single" w:sz="4" w:space="0" w:color="D9D9D9"/>
              <w:right w:val="single" w:sz="4" w:space="0" w:color="D9D9D9"/>
            </w:tcBorders>
            <w:vAlign w:val="center"/>
          </w:tcPr>
          <w:p w14:paraId="114543D9" w14:textId="77777777" w:rsidR="00F87163" w:rsidRPr="00975BC3" w:rsidRDefault="00F87163">
            <w:pPr>
              <w:spacing w:after="0"/>
              <w:jc w:val="center"/>
              <w:rPr>
                <w:rFonts w:cs="Times New Roman"/>
                <w:sz w:val="24"/>
              </w:rPr>
            </w:pPr>
          </w:p>
        </w:tc>
        <w:tc>
          <w:tcPr>
            <w:tcW w:w="2324" w:type="dxa"/>
            <w:tcBorders>
              <w:top w:val="single" w:sz="4" w:space="0" w:color="D9D9D9"/>
              <w:left w:val="single" w:sz="4" w:space="0" w:color="D9D9D9"/>
              <w:bottom w:val="single" w:sz="4" w:space="0" w:color="D9D9D9"/>
              <w:right w:val="single" w:sz="4" w:space="0" w:color="D9D9D9"/>
            </w:tcBorders>
            <w:vAlign w:val="center"/>
          </w:tcPr>
          <w:p w14:paraId="29488605" w14:textId="77777777" w:rsidR="00F87163" w:rsidRPr="00975BC3" w:rsidRDefault="00F87163">
            <w:pPr>
              <w:spacing w:after="0"/>
              <w:jc w:val="center"/>
              <w:rPr>
                <w:rFonts w:cs="Times New Roman"/>
                <w:sz w:val="24"/>
              </w:rPr>
            </w:pPr>
          </w:p>
        </w:tc>
        <w:tc>
          <w:tcPr>
            <w:tcW w:w="1871" w:type="dxa"/>
            <w:tcBorders>
              <w:top w:val="single" w:sz="4" w:space="0" w:color="D9D9D9"/>
              <w:left w:val="single" w:sz="4" w:space="0" w:color="D9D9D9"/>
              <w:bottom w:val="single" w:sz="4" w:space="0" w:color="D9D9D9"/>
              <w:right w:val="single" w:sz="4" w:space="0" w:color="D9D9D9"/>
            </w:tcBorders>
            <w:vAlign w:val="center"/>
          </w:tcPr>
          <w:p w14:paraId="5E4A2B68" w14:textId="77777777" w:rsidR="00F87163" w:rsidRPr="00975BC3" w:rsidRDefault="00F87163">
            <w:pPr>
              <w:spacing w:after="0"/>
              <w:jc w:val="center"/>
              <w:rPr>
                <w:rFonts w:cs="Times New Roman"/>
                <w:sz w:val="24"/>
              </w:rPr>
            </w:pPr>
          </w:p>
        </w:tc>
        <w:tc>
          <w:tcPr>
            <w:tcW w:w="1871" w:type="dxa"/>
            <w:tcBorders>
              <w:top w:val="single" w:sz="4" w:space="0" w:color="D9D9D9"/>
              <w:left w:val="single" w:sz="4" w:space="0" w:color="D9D9D9"/>
              <w:bottom w:val="single" w:sz="4" w:space="0" w:color="D9D9D9"/>
              <w:right w:val="single" w:sz="4" w:space="0" w:color="D9D9D9"/>
            </w:tcBorders>
            <w:vAlign w:val="center"/>
          </w:tcPr>
          <w:p w14:paraId="5E701A75" w14:textId="77777777" w:rsidR="00F87163" w:rsidRPr="00975BC3" w:rsidRDefault="00F87163">
            <w:pPr>
              <w:spacing w:after="0"/>
              <w:jc w:val="center"/>
              <w:rPr>
                <w:rFonts w:cs="Times New Roman"/>
                <w:sz w:val="24"/>
              </w:rPr>
            </w:pPr>
          </w:p>
        </w:tc>
      </w:tr>
      <w:tr w:rsidR="00F87163" w:rsidRPr="00975BC3" w14:paraId="47D12B4D" w14:textId="77777777">
        <w:trPr>
          <w:trHeight w:val="340"/>
        </w:trPr>
        <w:tc>
          <w:tcPr>
            <w:tcW w:w="624" w:type="dxa"/>
            <w:tcBorders>
              <w:top w:val="single" w:sz="4" w:space="0" w:color="D9D9D9"/>
              <w:left w:val="single" w:sz="4" w:space="0" w:color="D9D9D9"/>
              <w:bottom w:val="single" w:sz="4" w:space="0" w:color="D9D9D9"/>
              <w:right w:val="single" w:sz="4" w:space="0" w:color="D9D9D9"/>
            </w:tcBorders>
            <w:vAlign w:val="center"/>
          </w:tcPr>
          <w:p w14:paraId="49B1C570" w14:textId="77777777" w:rsidR="00F87163" w:rsidRPr="00975BC3" w:rsidRDefault="003205CB">
            <w:pPr>
              <w:spacing w:after="0"/>
              <w:jc w:val="center"/>
              <w:rPr>
                <w:rFonts w:cs="Times New Roman"/>
                <w:sz w:val="24"/>
              </w:rPr>
            </w:pPr>
            <w:r w:rsidRPr="00975BC3">
              <w:rPr>
                <w:rFonts w:cs="Times New Roman"/>
                <w:sz w:val="24"/>
              </w:rPr>
              <w:t>26</w:t>
            </w:r>
          </w:p>
        </w:tc>
        <w:tc>
          <w:tcPr>
            <w:tcW w:w="2324" w:type="dxa"/>
            <w:tcBorders>
              <w:top w:val="single" w:sz="4" w:space="0" w:color="D9D9D9"/>
              <w:left w:val="single" w:sz="4" w:space="0" w:color="D9D9D9"/>
              <w:bottom w:val="single" w:sz="4" w:space="0" w:color="D9D9D9"/>
              <w:right w:val="single" w:sz="4" w:space="0" w:color="D9D9D9"/>
            </w:tcBorders>
            <w:vAlign w:val="center"/>
          </w:tcPr>
          <w:p w14:paraId="43F03CBE" w14:textId="77777777" w:rsidR="00F87163" w:rsidRPr="00975BC3" w:rsidRDefault="00F87163">
            <w:pPr>
              <w:spacing w:after="0"/>
              <w:jc w:val="center"/>
              <w:rPr>
                <w:rFonts w:cs="Times New Roman"/>
                <w:sz w:val="24"/>
              </w:rPr>
            </w:pPr>
          </w:p>
        </w:tc>
        <w:tc>
          <w:tcPr>
            <w:tcW w:w="2324" w:type="dxa"/>
            <w:tcBorders>
              <w:top w:val="single" w:sz="4" w:space="0" w:color="D9D9D9"/>
              <w:left w:val="single" w:sz="4" w:space="0" w:color="D9D9D9"/>
              <w:bottom w:val="single" w:sz="4" w:space="0" w:color="D9D9D9"/>
              <w:right w:val="single" w:sz="4" w:space="0" w:color="D9D9D9"/>
            </w:tcBorders>
            <w:vAlign w:val="center"/>
          </w:tcPr>
          <w:p w14:paraId="725723CE" w14:textId="77777777" w:rsidR="00F87163" w:rsidRPr="00975BC3" w:rsidRDefault="00F87163">
            <w:pPr>
              <w:spacing w:after="0"/>
              <w:jc w:val="center"/>
              <w:rPr>
                <w:rFonts w:cs="Times New Roman"/>
                <w:sz w:val="24"/>
              </w:rPr>
            </w:pPr>
          </w:p>
        </w:tc>
        <w:tc>
          <w:tcPr>
            <w:tcW w:w="1871" w:type="dxa"/>
            <w:tcBorders>
              <w:top w:val="single" w:sz="4" w:space="0" w:color="D9D9D9"/>
              <w:left w:val="single" w:sz="4" w:space="0" w:color="D9D9D9"/>
              <w:bottom w:val="single" w:sz="4" w:space="0" w:color="D9D9D9"/>
              <w:right w:val="single" w:sz="4" w:space="0" w:color="D9D9D9"/>
            </w:tcBorders>
            <w:vAlign w:val="center"/>
          </w:tcPr>
          <w:p w14:paraId="14058D6D" w14:textId="77777777" w:rsidR="00F87163" w:rsidRPr="00975BC3" w:rsidRDefault="00F87163">
            <w:pPr>
              <w:spacing w:after="0"/>
              <w:jc w:val="center"/>
              <w:rPr>
                <w:rFonts w:cs="Times New Roman"/>
                <w:sz w:val="24"/>
              </w:rPr>
            </w:pPr>
          </w:p>
        </w:tc>
        <w:tc>
          <w:tcPr>
            <w:tcW w:w="1871" w:type="dxa"/>
            <w:tcBorders>
              <w:top w:val="single" w:sz="4" w:space="0" w:color="D9D9D9"/>
              <w:left w:val="single" w:sz="4" w:space="0" w:color="D9D9D9"/>
              <w:bottom w:val="single" w:sz="4" w:space="0" w:color="D9D9D9"/>
              <w:right w:val="single" w:sz="4" w:space="0" w:color="D9D9D9"/>
            </w:tcBorders>
            <w:vAlign w:val="center"/>
          </w:tcPr>
          <w:p w14:paraId="340F3E2E" w14:textId="77777777" w:rsidR="00F87163" w:rsidRPr="00975BC3" w:rsidRDefault="00F87163">
            <w:pPr>
              <w:spacing w:after="0"/>
              <w:jc w:val="center"/>
              <w:rPr>
                <w:rFonts w:cs="Times New Roman"/>
                <w:sz w:val="24"/>
              </w:rPr>
            </w:pPr>
          </w:p>
        </w:tc>
      </w:tr>
      <w:tr w:rsidR="00F87163" w:rsidRPr="00975BC3" w14:paraId="182E9FBA" w14:textId="77777777">
        <w:trPr>
          <w:trHeight w:val="340"/>
        </w:trPr>
        <w:tc>
          <w:tcPr>
            <w:tcW w:w="624" w:type="dxa"/>
            <w:tcBorders>
              <w:top w:val="single" w:sz="4" w:space="0" w:color="D9D9D9"/>
              <w:left w:val="single" w:sz="4" w:space="0" w:color="D9D9D9"/>
              <w:bottom w:val="single" w:sz="4" w:space="0" w:color="D9D9D9"/>
              <w:right w:val="single" w:sz="4" w:space="0" w:color="D9D9D9"/>
            </w:tcBorders>
            <w:vAlign w:val="center"/>
          </w:tcPr>
          <w:p w14:paraId="3E76F27A" w14:textId="77777777" w:rsidR="00F87163" w:rsidRPr="00975BC3" w:rsidRDefault="003205CB">
            <w:pPr>
              <w:spacing w:after="0"/>
              <w:jc w:val="center"/>
              <w:rPr>
                <w:rFonts w:cs="Times New Roman"/>
                <w:sz w:val="24"/>
              </w:rPr>
            </w:pPr>
            <w:r w:rsidRPr="00975BC3">
              <w:rPr>
                <w:rFonts w:cs="Times New Roman"/>
                <w:sz w:val="24"/>
              </w:rPr>
              <w:t>27</w:t>
            </w:r>
          </w:p>
        </w:tc>
        <w:tc>
          <w:tcPr>
            <w:tcW w:w="2324" w:type="dxa"/>
            <w:tcBorders>
              <w:top w:val="single" w:sz="4" w:space="0" w:color="D9D9D9"/>
              <w:left w:val="single" w:sz="4" w:space="0" w:color="D9D9D9"/>
              <w:bottom w:val="single" w:sz="4" w:space="0" w:color="D9D9D9"/>
              <w:right w:val="single" w:sz="4" w:space="0" w:color="D9D9D9"/>
            </w:tcBorders>
            <w:vAlign w:val="center"/>
          </w:tcPr>
          <w:p w14:paraId="7441136D" w14:textId="77777777" w:rsidR="00F87163" w:rsidRPr="00975BC3" w:rsidRDefault="00F87163">
            <w:pPr>
              <w:spacing w:after="0"/>
              <w:jc w:val="center"/>
              <w:rPr>
                <w:rFonts w:cs="Times New Roman"/>
                <w:sz w:val="24"/>
              </w:rPr>
            </w:pPr>
          </w:p>
        </w:tc>
        <w:tc>
          <w:tcPr>
            <w:tcW w:w="2324" w:type="dxa"/>
            <w:tcBorders>
              <w:top w:val="single" w:sz="4" w:space="0" w:color="D9D9D9"/>
              <w:left w:val="single" w:sz="4" w:space="0" w:color="D9D9D9"/>
              <w:bottom w:val="single" w:sz="4" w:space="0" w:color="D9D9D9"/>
              <w:right w:val="single" w:sz="4" w:space="0" w:color="D9D9D9"/>
            </w:tcBorders>
            <w:vAlign w:val="center"/>
          </w:tcPr>
          <w:p w14:paraId="7F932605" w14:textId="77777777" w:rsidR="00F87163" w:rsidRPr="00975BC3" w:rsidRDefault="00F87163">
            <w:pPr>
              <w:spacing w:after="0"/>
              <w:jc w:val="center"/>
              <w:rPr>
                <w:rFonts w:cs="Times New Roman"/>
                <w:sz w:val="24"/>
              </w:rPr>
            </w:pPr>
          </w:p>
        </w:tc>
        <w:tc>
          <w:tcPr>
            <w:tcW w:w="1871" w:type="dxa"/>
            <w:tcBorders>
              <w:top w:val="single" w:sz="4" w:space="0" w:color="D9D9D9"/>
              <w:left w:val="single" w:sz="4" w:space="0" w:color="D9D9D9"/>
              <w:bottom w:val="single" w:sz="4" w:space="0" w:color="D9D9D9"/>
              <w:right w:val="single" w:sz="4" w:space="0" w:color="D9D9D9"/>
            </w:tcBorders>
            <w:vAlign w:val="center"/>
          </w:tcPr>
          <w:p w14:paraId="4B267D89" w14:textId="77777777" w:rsidR="00F87163" w:rsidRPr="00975BC3" w:rsidRDefault="00F87163">
            <w:pPr>
              <w:spacing w:after="0"/>
              <w:jc w:val="center"/>
              <w:rPr>
                <w:rFonts w:cs="Times New Roman"/>
                <w:sz w:val="24"/>
              </w:rPr>
            </w:pPr>
          </w:p>
        </w:tc>
        <w:tc>
          <w:tcPr>
            <w:tcW w:w="1871" w:type="dxa"/>
            <w:tcBorders>
              <w:top w:val="single" w:sz="4" w:space="0" w:color="D9D9D9"/>
              <w:left w:val="single" w:sz="4" w:space="0" w:color="D9D9D9"/>
              <w:bottom w:val="single" w:sz="4" w:space="0" w:color="D9D9D9"/>
              <w:right w:val="single" w:sz="4" w:space="0" w:color="D9D9D9"/>
            </w:tcBorders>
            <w:vAlign w:val="center"/>
          </w:tcPr>
          <w:p w14:paraId="1EAAC404" w14:textId="77777777" w:rsidR="00F87163" w:rsidRPr="00975BC3" w:rsidRDefault="00F87163">
            <w:pPr>
              <w:spacing w:after="0"/>
              <w:jc w:val="center"/>
              <w:rPr>
                <w:rFonts w:cs="Times New Roman"/>
                <w:sz w:val="24"/>
              </w:rPr>
            </w:pPr>
          </w:p>
        </w:tc>
      </w:tr>
      <w:tr w:rsidR="00F87163" w:rsidRPr="00975BC3" w14:paraId="0F157EF9" w14:textId="77777777">
        <w:trPr>
          <w:trHeight w:val="340"/>
        </w:trPr>
        <w:tc>
          <w:tcPr>
            <w:tcW w:w="624" w:type="dxa"/>
            <w:tcBorders>
              <w:top w:val="single" w:sz="4" w:space="0" w:color="D9D9D9"/>
              <w:left w:val="single" w:sz="4" w:space="0" w:color="D9D9D9"/>
              <w:bottom w:val="single" w:sz="4" w:space="0" w:color="D9D9D9"/>
              <w:right w:val="single" w:sz="4" w:space="0" w:color="D9D9D9"/>
            </w:tcBorders>
            <w:vAlign w:val="center"/>
          </w:tcPr>
          <w:p w14:paraId="4FB266FB" w14:textId="77777777" w:rsidR="00F87163" w:rsidRPr="00975BC3" w:rsidRDefault="003205CB">
            <w:pPr>
              <w:spacing w:after="0"/>
              <w:jc w:val="center"/>
              <w:rPr>
                <w:rFonts w:cs="Times New Roman"/>
                <w:sz w:val="24"/>
              </w:rPr>
            </w:pPr>
            <w:r w:rsidRPr="00975BC3">
              <w:rPr>
                <w:rFonts w:cs="Times New Roman"/>
                <w:sz w:val="24"/>
              </w:rPr>
              <w:t>28</w:t>
            </w:r>
          </w:p>
        </w:tc>
        <w:tc>
          <w:tcPr>
            <w:tcW w:w="2324" w:type="dxa"/>
            <w:tcBorders>
              <w:top w:val="single" w:sz="4" w:space="0" w:color="D9D9D9"/>
              <w:left w:val="single" w:sz="4" w:space="0" w:color="D9D9D9"/>
              <w:bottom w:val="single" w:sz="4" w:space="0" w:color="D9D9D9"/>
              <w:right w:val="single" w:sz="4" w:space="0" w:color="D9D9D9"/>
            </w:tcBorders>
            <w:vAlign w:val="center"/>
          </w:tcPr>
          <w:p w14:paraId="0A257ECF" w14:textId="77777777" w:rsidR="00F87163" w:rsidRPr="00975BC3" w:rsidRDefault="00F87163">
            <w:pPr>
              <w:spacing w:after="0"/>
              <w:jc w:val="center"/>
              <w:rPr>
                <w:rFonts w:cs="Times New Roman"/>
                <w:sz w:val="24"/>
              </w:rPr>
            </w:pPr>
          </w:p>
        </w:tc>
        <w:tc>
          <w:tcPr>
            <w:tcW w:w="2324" w:type="dxa"/>
            <w:tcBorders>
              <w:top w:val="single" w:sz="4" w:space="0" w:color="D9D9D9"/>
              <w:left w:val="single" w:sz="4" w:space="0" w:color="D9D9D9"/>
              <w:bottom w:val="single" w:sz="4" w:space="0" w:color="D9D9D9"/>
              <w:right w:val="single" w:sz="4" w:space="0" w:color="D9D9D9"/>
            </w:tcBorders>
            <w:vAlign w:val="center"/>
          </w:tcPr>
          <w:p w14:paraId="5B7E7396" w14:textId="77777777" w:rsidR="00F87163" w:rsidRPr="00975BC3" w:rsidRDefault="00F87163">
            <w:pPr>
              <w:spacing w:after="0"/>
              <w:jc w:val="center"/>
              <w:rPr>
                <w:rFonts w:cs="Times New Roman"/>
                <w:sz w:val="24"/>
              </w:rPr>
            </w:pPr>
          </w:p>
        </w:tc>
        <w:tc>
          <w:tcPr>
            <w:tcW w:w="1871" w:type="dxa"/>
            <w:tcBorders>
              <w:top w:val="single" w:sz="4" w:space="0" w:color="D9D9D9"/>
              <w:left w:val="single" w:sz="4" w:space="0" w:color="D9D9D9"/>
              <w:bottom w:val="single" w:sz="4" w:space="0" w:color="D9D9D9"/>
              <w:right w:val="single" w:sz="4" w:space="0" w:color="D9D9D9"/>
            </w:tcBorders>
            <w:vAlign w:val="center"/>
          </w:tcPr>
          <w:p w14:paraId="1D2517AA" w14:textId="77777777" w:rsidR="00F87163" w:rsidRPr="00975BC3" w:rsidRDefault="00F87163">
            <w:pPr>
              <w:spacing w:after="0"/>
              <w:jc w:val="center"/>
              <w:rPr>
                <w:rFonts w:cs="Times New Roman"/>
                <w:sz w:val="24"/>
              </w:rPr>
            </w:pPr>
          </w:p>
        </w:tc>
        <w:tc>
          <w:tcPr>
            <w:tcW w:w="1871" w:type="dxa"/>
            <w:tcBorders>
              <w:top w:val="single" w:sz="4" w:space="0" w:color="D9D9D9"/>
              <w:left w:val="single" w:sz="4" w:space="0" w:color="D9D9D9"/>
              <w:bottom w:val="single" w:sz="4" w:space="0" w:color="D9D9D9"/>
              <w:right w:val="single" w:sz="4" w:space="0" w:color="D9D9D9"/>
            </w:tcBorders>
            <w:vAlign w:val="center"/>
          </w:tcPr>
          <w:p w14:paraId="330983E4" w14:textId="77777777" w:rsidR="00F87163" w:rsidRPr="00975BC3" w:rsidRDefault="00F87163">
            <w:pPr>
              <w:spacing w:after="0"/>
              <w:jc w:val="center"/>
              <w:rPr>
                <w:rFonts w:cs="Times New Roman"/>
                <w:sz w:val="24"/>
              </w:rPr>
            </w:pPr>
          </w:p>
        </w:tc>
      </w:tr>
      <w:tr w:rsidR="00F87163" w:rsidRPr="00975BC3" w14:paraId="3335B0CA" w14:textId="77777777">
        <w:trPr>
          <w:trHeight w:val="340"/>
        </w:trPr>
        <w:tc>
          <w:tcPr>
            <w:tcW w:w="624" w:type="dxa"/>
            <w:tcBorders>
              <w:top w:val="single" w:sz="4" w:space="0" w:color="D9D9D9"/>
              <w:left w:val="single" w:sz="4" w:space="0" w:color="D9D9D9"/>
              <w:bottom w:val="single" w:sz="4" w:space="0" w:color="D9D9D9"/>
              <w:right w:val="single" w:sz="4" w:space="0" w:color="D9D9D9"/>
            </w:tcBorders>
            <w:vAlign w:val="center"/>
          </w:tcPr>
          <w:p w14:paraId="46B4D253" w14:textId="77777777" w:rsidR="00F87163" w:rsidRPr="00975BC3" w:rsidRDefault="003205CB">
            <w:pPr>
              <w:spacing w:after="0"/>
              <w:jc w:val="center"/>
              <w:rPr>
                <w:rFonts w:cs="Times New Roman"/>
                <w:sz w:val="24"/>
              </w:rPr>
            </w:pPr>
            <w:r w:rsidRPr="00975BC3">
              <w:rPr>
                <w:rFonts w:cs="Times New Roman"/>
                <w:sz w:val="24"/>
              </w:rPr>
              <w:t>29</w:t>
            </w:r>
          </w:p>
        </w:tc>
        <w:tc>
          <w:tcPr>
            <w:tcW w:w="2324" w:type="dxa"/>
            <w:tcBorders>
              <w:top w:val="single" w:sz="4" w:space="0" w:color="D9D9D9"/>
              <w:left w:val="single" w:sz="4" w:space="0" w:color="D9D9D9"/>
              <w:bottom w:val="single" w:sz="4" w:space="0" w:color="D9D9D9"/>
              <w:right w:val="single" w:sz="4" w:space="0" w:color="D9D9D9"/>
            </w:tcBorders>
            <w:vAlign w:val="center"/>
          </w:tcPr>
          <w:p w14:paraId="21F59904" w14:textId="77777777" w:rsidR="00F87163" w:rsidRPr="00975BC3" w:rsidRDefault="00F87163">
            <w:pPr>
              <w:spacing w:after="0"/>
              <w:jc w:val="center"/>
              <w:rPr>
                <w:rFonts w:cs="Times New Roman"/>
                <w:sz w:val="24"/>
              </w:rPr>
            </w:pPr>
          </w:p>
        </w:tc>
        <w:tc>
          <w:tcPr>
            <w:tcW w:w="2324" w:type="dxa"/>
            <w:tcBorders>
              <w:top w:val="single" w:sz="4" w:space="0" w:color="D9D9D9"/>
              <w:left w:val="single" w:sz="4" w:space="0" w:color="D9D9D9"/>
              <w:bottom w:val="single" w:sz="4" w:space="0" w:color="D9D9D9"/>
              <w:right w:val="single" w:sz="4" w:space="0" w:color="D9D9D9"/>
            </w:tcBorders>
            <w:vAlign w:val="center"/>
          </w:tcPr>
          <w:p w14:paraId="65FBE047" w14:textId="77777777" w:rsidR="00F87163" w:rsidRPr="00975BC3" w:rsidRDefault="00F87163">
            <w:pPr>
              <w:spacing w:after="0"/>
              <w:jc w:val="center"/>
              <w:rPr>
                <w:rFonts w:cs="Times New Roman"/>
                <w:sz w:val="24"/>
              </w:rPr>
            </w:pPr>
          </w:p>
        </w:tc>
        <w:tc>
          <w:tcPr>
            <w:tcW w:w="1871" w:type="dxa"/>
            <w:tcBorders>
              <w:top w:val="single" w:sz="4" w:space="0" w:color="D9D9D9"/>
              <w:left w:val="single" w:sz="4" w:space="0" w:color="D9D9D9"/>
              <w:bottom w:val="single" w:sz="4" w:space="0" w:color="D9D9D9"/>
              <w:right w:val="single" w:sz="4" w:space="0" w:color="D9D9D9"/>
            </w:tcBorders>
            <w:vAlign w:val="center"/>
          </w:tcPr>
          <w:p w14:paraId="0AD7FBFB" w14:textId="77777777" w:rsidR="00F87163" w:rsidRPr="00975BC3" w:rsidRDefault="00F87163">
            <w:pPr>
              <w:spacing w:after="0"/>
              <w:jc w:val="center"/>
              <w:rPr>
                <w:rFonts w:cs="Times New Roman"/>
                <w:sz w:val="24"/>
              </w:rPr>
            </w:pPr>
          </w:p>
        </w:tc>
        <w:tc>
          <w:tcPr>
            <w:tcW w:w="1871" w:type="dxa"/>
            <w:tcBorders>
              <w:top w:val="single" w:sz="4" w:space="0" w:color="D9D9D9"/>
              <w:left w:val="single" w:sz="4" w:space="0" w:color="D9D9D9"/>
              <w:bottom w:val="single" w:sz="4" w:space="0" w:color="D9D9D9"/>
              <w:right w:val="single" w:sz="4" w:space="0" w:color="D9D9D9"/>
            </w:tcBorders>
            <w:vAlign w:val="center"/>
          </w:tcPr>
          <w:p w14:paraId="1AEA8D26" w14:textId="77777777" w:rsidR="00F87163" w:rsidRPr="00975BC3" w:rsidRDefault="00F87163">
            <w:pPr>
              <w:spacing w:after="0"/>
              <w:jc w:val="center"/>
              <w:rPr>
                <w:rFonts w:cs="Times New Roman"/>
                <w:sz w:val="24"/>
              </w:rPr>
            </w:pPr>
          </w:p>
        </w:tc>
      </w:tr>
      <w:tr w:rsidR="00F87163" w:rsidRPr="00975BC3" w14:paraId="1917636E" w14:textId="77777777">
        <w:trPr>
          <w:trHeight w:val="340"/>
        </w:trPr>
        <w:tc>
          <w:tcPr>
            <w:tcW w:w="624" w:type="dxa"/>
            <w:tcBorders>
              <w:top w:val="single" w:sz="4" w:space="0" w:color="D9D9D9"/>
              <w:left w:val="single" w:sz="4" w:space="0" w:color="D9D9D9"/>
              <w:bottom w:val="single" w:sz="4" w:space="0" w:color="D9D9D9"/>
              <w:right w:val="single" w:sz="4" w:space="0" w:color="D9D9D9"/>
            </w:tcBorders>
            <w:vAlign w:val="center"/>
          </w:tcPr>
          <w:p w14:paraId="2DCC01E3" w14:textId="77777777" w:rsidR="00F87163" w:rsidRPr="00975BC3" w:rsidRDefault="003205CB">
            <w:pPr>
              <w:spacing w:after="0"/>
              <w:jc w:val="center"/>
              <w:rPr>
                <w:rFonts w:cs="Times New Roman"/>
                <w:sz w:val="24"/>
              </w:rPr>
            </w:pPr>
            <w:r w:rsidRPr="00975BC3">
              <w:rPr>
                <w:rFonts w:cs="Times New Roman"/>
                <w:sz w:val="24"/>
              </w:rPr>
              <w:t>30</w:t>
            </w:r>
          </w:p>
        </w:tc>
        <w:tc>
          <w:tcPr>
            <w:tcW w:w="2324" w:type="dxa"/>
            <w:tcBorders>
              <w:top w:val="single" w:sz="4" w:space="0" w:color="D9D9D9"/>
              <w:left w:val="single" w:sz="4" w:space="0" w:color="D9D9D9"/>
              <w:bottom w:val="single" w:sz="4" w:space="0" w:color="D9D9D9"/>
              <w:right w:val="single" w:sz="4" w:space="0" w:color="D9D9D9"/>
            </w:tcBorders>
            <w:vAlign w:val="center"/>
          </w:tcPr>
          <w:p w14:paraId="06712667" w14:textId="77777777" w:rsidR="00F87163" w:rsidRPr="00975BC3" w:rsidRDefault="00F87163">
            <w:pPr>
              <w:spacing w:after="0"/>
              <w:jc w:val="center"/>
              <w:rPr>
                <w:rFonts w:cs="Times New Roman"/>
                <w:sz w:val="24"/>
              </w:rPr>
            </w:pPr>
          </w:p>
        </w:tc>
        <w:tc>
          <w:tcPr>
            <w:tcW w:w="2324" w:type="dxa"/>
            <w:tcBorders>
              <w:top w:val="single" w:sz="4" w:space="0" w:color="D9D9D9"/>
              <w:left w:val="single" w:sz="4" w:space="0" w:color="D9D9D9"/>
              <w:bottom w:val="single" w:sz="4" w:space="0" w:color="D9D9D9"/>
              <w:right w:val="single" w:sz="4" w:space="0" w:color="D9D9D9"/>
            </w:tcBorders>
            <w:vAlign w:val="center"/>
          </w:tcPr>
          <w:p w14:paraId="3DDAF517" w14:textId="77777777" w:rsidR="00F87163" w:rsidRPr="00975BC3" w:rsidRDefault="00F87163">
            <w:pPr>
              <w:spacing w:after="0"/>
              <w:jc w:val="center"/>
              <w:rPr>
                <w:rFonts w:cs="Times New Roman"/>
                <w:sz w:val="24"/>
              </w:rPr>
            </w:pPr>
          </w:p>
        </w:tc>
        <w:tc>
          <w:tcPr>
            <w:tcW w:w="1871" w:type="dxa"/>
            <w:tcBorders>
              <w:top w:val="single" w:sz="4" w:space="0" w:color="D9D9D9"/>
              <w:left w:val="single" w:sz="4" w:space="0" w:color="D9D9D9"/>
              <w:bottom w:val="single" w:sz="4" w:space="0" w:color="D9D9D9"/>
              <w:right w:val="single" w:sz="4" w:space="0" w:color="D9D9D9"/>
            </w:tcBorders>
            <w:vAlign w:val="center"/>
          </w:tcPr>
          <w:p w14:paraId="13F94BA0" w14:textId="77777777" w:rsidR="00F87163" w:rsidRPr="00975BC3" w:rsidRDefault="00F87163">
            <w:pPr>
              <w:spacing w:after="0"/>
              <w:jc w:val="center"/>
              <w:rPr>
                <w:rFonts w:cs="Times New Roman"/>
                <w:sz w:val="24"/>
              </w:rPr>
            </w:pPr>
          </w:p>
        </w:tc>
        <w:tc>
          <w:tcPr>
            <w:tcW w:w="1871" w:type="dxa"/>
            <w:tcBorders>
              <w:top w:val="single" w:sz="4" w:space="0" w:color="D9D9D9"/>
              <w:left w:val="single" w:sz="4" w:space="0" w:color="D9D9D9"/>
              <w:bottom w:val="single" w:sz="4" w:space="0" w:color="D9D9D9"/>
              <w:right w:val="single" w:sz="4" w:space="0" w:color="D9D9D9"/>
            </w:tcBorders>
            <w:vAlign w:val="center"/>
          </w:tcPr>
          <w:p w14:paraId="5DD6EB8D" w14:textId="77777777" w:rsidR="00F87163" w:rsidRPr="00975BC3" w:rsidRDefault="00F87163">
            <w:pPr>
              <w:spacing w:after="0"/>
              <w:jc w:val="center"/>
              <w:rPr>
                <w:rFonts w:cs="Times New Roman"/>
                <w:sz w:val="24"/>
              </w:rPr>
            </w:pPr>
          </w:p>
        </w:tc>
      </w:tr>
      <w:tr w:rsidR="00F87163" w:rsidRPr="00975BC3" w14:paraId="3BB9A71E" w14:textId="77777777">
        <w:trPr>
          <w:trHeight w:val="340"/>
        </w:trPr>
        <w:tc>
          <w:tcPr>
            <w:tcW w:w="624" w:type="dxa"/>
            <w:tcBorders>
              <w:top w:val="single" w:sz="4" w:space="0" w:color="D9D9D9"/>
              <w:left w:val="single" w:sz="4" w:space="0" w:color="D9D9D9"/>
              <w:bottom w:val="single" w:sz="4" w:space="0" w:color="D9D9D9"/>
              <w:right w:val="single" w:sz="4" w:space="0" w:color="D9D9D9"/>
            </w:tcBorders>
            <w:vAlign w:val="center"/>
          </w:tcPr>
          <w:p w14:paraId="314E3952" w14:textId="77777777" w:rsidR="00F87163" w:rsidRPr="00975BC3" w:rsidRDefault="003205CB">
            <w:pPr>
              <w:spacing w:after="0"/>
              <w:jc w:val="center"/>
              <w:rPr>
                <w:rFonts w:cs="Times New Roman"/>
                <w:sz w:val="24"/>
              </w:rPr>
            </w:pPr>
            <w:r w:rsidRPr="00975BC3">
              <w:rPr>
                <w:rFonts w:cs="Times New Roman"/>
                <w:sz w:val="24"/>
              </w:rPr>
              <w:t>31</w:t>
            </w:r>
          </w:p>
        </w:tc>
        <w:tc>
          <w:tcPr>
            <w:tcW w:w="2324" w:type="dxa"/>
            <w:tcBorders>
              <w:top w:val="single" w:sz="4" w:space="0" w:color="D9D9D9"/>
              <w:left w:val="single" w:sz="4" w:space="0" w:color="D9D9D9"/>
              <w:bottom w:val="single" w:sz="4" w:space="0" w:color="D9D9D9"/>
              <w:right w:val="single" w:sz="4" w:space="0" w:color="D9D9D9"/>
            </w:tcBorders>
            <w:vAlign w:val="center"/>
          </w:tcPr>
          <w:p w14:paraId="20F9C7C5" w14:textId="77777777" w:rsidR="00F87163" w:rsidRPr="00975BC3" w:rsidRDefault="00F87163">
            <w:pPr>
              <w:spacing w:after="0"/>
              <w:jc w:val="center"/>
              <w:rPr>
                <w:rFonts w:cs="Times New Roman"/>
                <w:sz w:val="24"/>
              </w:rPr>
            </w:pPr>
          </w:p>
        </w:tc>
        <w:tc>
          <w:tcPr>
            <w:tcW w:w="2324" w:type="dxa"/>
            <w:tcBorders>
              <w:top w:val="single" w:sz="4" w:space="0" w:color="D9D9D9"/>
              <w:left w:val="single" w:sz="4" w:space="0" w:color="D9D9D9"/>
              <w:bottom w:val="single" w:sz="4" w:space="0" w:color="D9D9D9"/>
              <w:right w:val="single" w:sz="4" w:space="0" w:color="D9D9D9"/>
            </w:tcBorders>
            <w:vAlign w:val="center"/>
          </w:tcPr>
          <w:p w14:paraId="2971A743" w14:textId="77777777" w:rsidR="00F87163" w:rsidRPr="00975BC3" w:rsidRDefault="00F87163">
            <w:pPr>
              <w:spacing w:after="0"/>
              <w:jc w:val="center"/>
              <w:rPr>
                <w:rFonts w:cs="Times New Roman"/>
                <w:sz w:val="24"/>
              </w:rPr>
            </w:pPr>
          </w:p>
        </w:tc>
        <w:tc>
          <w:tcPr>
            <w:tcW w:w="1871" w:type="dxa"/>
            <w:tcBorders>
              <w:top w:val="single" w:sz="4" w:space="0" w:color="D9D9D9"/>
              <w:left w:val="single" w:sz="4" w:space="0" w:color="D9D9D9"/>
              <w:bottom w:val="single" w:sz="4" w:space="0" w:color="D9D9D9"/>
              <w:right w:val="single" w:sz="4" w:space="0" w:color="D9D9D9"/>
            </w:tcBorders>
            <w:vAlign w:val="center"/>
          </w:tcPr>
          <w:p w14:paraId="082A6EE3" w14:textId="77777777" w:rsidR="00F87163" w:rsidRPr="00975BC3" w:rsidRDefault="00F87163">
            <w:pPr>
              <w:spacing w:after="0"/>
              <w:jc w:val="center"/>
              <w:rPr>
                <w:rFonts w:cs="Times New Roman"/>
                <w:sz w:val="24"/>
              </w:rPr>
            </w:pPr>
          </w:p>
        </w:tc>
        <w:tc>
          <w:tcPr>
            <w:tcW w:w="1871" w:type="dxa"/>
            <w:tcBorders>
              <w:top w:val="single" w:sz="4" w:space="0" w:color="D9D9D9"/>
              <w:left w:val="single" w:sz="4" w:space="0" w:color="D9D9D9"/>
              <w:bottom w:val="single" w:sz="4" w:space="0" w:color="D9D9D9"/>
              <w:right w:val="single" w:sz="4" w:space="0" w:color="D9D9D9"/>
            </w:tcBorders>
            <w:vAlign w:val="center"/>
          </w:tcPr>
          <w:p w14:paraId="5EECC11F" w14:textId="77777777" w:rsidR="00F87163" w:rsidRPr="00975BC3" w:rsidRDefault="00F87163">
            <w:pPr>
              <w:spacing w:after="0"/>
              <w:jc w:val="center"/>
              <w:rPr>
                <w:rFonts w:cs="Times New Roman"/>
                <w:sz w:val="24"/>
              </w:rPr>
            </w:pPr>
          </w:p>
        </w:tc>
      </w:tr>
      <w:tr w:rsidR="00F87163" w:rsidRPr="00975BC3" w14:paraId="4E34BD7D" w14:textId="77777777">
        <w:trPr>
          <w:trHeight w:val="340"/>
        </w:trPr>
        <w:tc>
          <w:tcPr>
            <w:tcW w:w="624" w:type="dxa"/>
            <w:tcBorders>
              <w:top w:val="single" w:sz="4" w:space="0" w:color="D9D9D9"/>
              <w:left w:val="single" w:sz="4" w:space="0" w:color="D9D9D9"/>
              <w:bottom w:val="single" w:sz="4" w:space="0" w:color="D9D9D9"/>
              <w:right w:val="single" w:sz="4" w:space="0" w:color="D9D9D9"/>
            </w:tcBorders>
            <w:vAlign w:val="center"/>
          </w:tcPr>
          <w:p w14:paraId="5C4CF01B" w14:textId="77777777" w:rsidR="00F87163" w:rsidRPr="00975BC3" w:rsidRDefault="003205CB">
            <w:pPr>
              <w:spacing w:after="0"/>
              <w:jc w:val="center"/>
              <w:rPr>
                <w:rFonts w:cs="Times New Roman"/>
                <w:sz w:val="24"/>
              </w:rPr>
            </w:pPr>
            <w:r w:rsidRPr="00975BC3">
              <w:rPr>
                <w:rFonts w:cs="Times New Roman"/>
                <w:sz w:val="24"/>
              </w:rPr>
              <w:t>32</w:t>
            </w:r>
          </w:p>
        </w:tc>
        <w:tc>
          <w:tcPr>
            <w:tcW w:w="2324" w:type="dxa"/>
            <w:tcBorders>
              <w:top w:val="single" w:sz="4" w:space="0" w:color="D9D9D9"/>
              <w:left w:val="single" w:sz="4" w:space="0" w:color="D9D9D9"/>
              <w:bottom w:val="single" w:sz="4" w:space="0" w:color="D9D9D9"/>
              <w:right w:val="single" w:sz="4" w:space="0" w:color="D9D9D9"/>
            </w:tcBorders>
            <w:vAlign w:val="center"/>
          </w:tcPr>
          <w:p w14:paraId="0EA41D38" w14:textId="77777777" w:rsidR="00F87163" w:rsidRPr="00975BC3" w:rsidRDefault="00F87163">
            <w:pPr>
              <w:spacing w:after="0"/>
              <w:jc w:val="center"/>
              <w:rPr>
                <w:rFonts w:cs="Times New Roman"/>
                <w:sz w:val="24"/>
              </w:rPr>
            </w:pPr>
          </w:p>
        </w:tc>
        <w:tc>
          <w:tcPr>
            <w:tcW w:w="2324" w:type="dxa"/>
            <w:tcBorders>
              <w:top w:val="single" w:sz="4" w:space="0" w:color="D9D9D9"/>
              <w:left w:val="single" w:sz="4" w:space="0" w:color="D9D9D9"/>
              <w:bottom w:val="single" w:sz="4" w:space="0" w:color="D9D9D9"/>
              <w:right w:val="single" w:sz="4" w:space="0" w:color="D9D9D9"/>
            </w:tcBorders>
            <w:vAlign w:val="center"/>
          </w:tcPr>
          <w:p w14:paraId="4901A5EA" w14:textId="77777777" w:rsidR="00F87163" w:rsidRPr="00975BC3" w:rsidRDefault="00F87163">
            <w:pPr>
              <w:spacing w:after="0"/>
              <w:jc w:val="center"/>
              <w:rPr>
                <w:rFonts w:cs="Times New Roman"/>
                <w:sz w:val="24"/>
              </w:rPr>
            </w:pPr>
          </w:p>
        </w:tc>
        <w:tc>
          <w:tcPr>
            <w:tcW w:w="1871" w:type="dxa"/>
            <w:tcBorders>
              <w:top w:val="single" w:sz="4" w:space="0" w:color="D9D9D9"/>
              <w:left w:val="single" w:sz="4" w:space="0" w:color="D9D9D9"/>
              <w:bottom w:val="single" w:sz="4" w:space="0" w:color="D9D9D9"/>
              <w:right w:val="single" w:sz="4" w:space="0" w:color="D9D9D9"/>
            </w:tcBorders>
            <w:vAlign w:val="center"/>
          </w:tcPr>
          <w:p w14:paraId="5F46E12A" w14:textId="77777777" w:rsidR="00F87163" w:rsidRPr="00975BC3" w:rsidRDefault="00F87163">
            <w:pPr>
              <w:spacing w:after="0"/>
              <w:jc w:val="center"/>
              <w:rPr>
                <w:rFonts w:cs="Times New Roman"/>
                <w:sz w:val="24"/>
              </w:rPr>
            </w:pPr>
          </w:p>
        </w:tc>
        <w:tc>
          <w:tcPr>
            <w:tcW w:w="1871" w:type="dxa"/>
            <w:tcBorders>
              <w:top w:val="single" w:sz="4" w:space="0" w:color="D9D9D9"/>
              <w:left w:val="single" w:sz="4" w:space="0" w:color="D9D9D9"/>
              <w:bottom w:val="single" w:sz="4" w:space="0" w:color="D9D9D9"/>
              <w:right w:val="single" w:sz="4" w:space="0" w:color="D9D9D9"/>
            </w:tcBorders>
            <w:vAlign w:val="center"/>
          </w:tcPr>
          <w:p w14:paraId="3D38FC52" w14:textId="77777777" w:rsidR="00F87163" w:rsidRPr="00975BC3" w:rsidRDefault="00F87163">
            <w:pPr>
              <w:spacing w:after="0"/>
              <w:jc w:val="center"/>
              <w:rPr>
                <w:rFonts w:cs="Times New Roman"/>
                <w:sz w:val="24"/>
              </w:rPr>
            </w:pPr>
          </w:p>
        </w:tc>
      </w:tr>
    </w:tbl>
    <w:p w14:paraId="58564D3C" w14:textId="77777777" w:rsidR="003205CB" w:rsidRPr="00975BC3" w:rsidRDefault="003205CB">
      <w:pPr>
        <w:rPr>
          <w:rFonts w:cs="Times New Roman"/>
          <w:sz w:val="24"/>
        </w:rPr>
      </w:pPr>
    </w:p>
    <w:sectPr w:rsidR="003205CB" w:rsidRPr="00975BC3" w:rsidSect="00975BC3">
      <w:pgSz w:w="11906" w:h="16838"/>
      <w:pgMar w:top="850" w:right="1274" w:bottom="794" w:left="851" w:header="708"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B44388" w14:textId="77777777" w:rsidR="003205CB" w:rsidRDefault="003205CB" w:rsidP="0046794B">
      <w:r>
        <w:separator/>
      </w:r>
    </w:p>
  </w:endnote>
  <w:endnote w:type="continuationSeparator" w:id="0">
    <w:p w14:paraId="45B4318C" w14:textId="77777777" w:rsidR="003205CB" w:rsidRDefault="003205CB" w:rsidP="00467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3D8CC9" w14:textId="77777777" w:rsidR="003205CB" w:rsidRDefault="003205CB" w:rsidP="0046794B">
      <w:r>
        <w:separator/>
      </w:r>
    </w:p>
  </w:footnote>
  <w:footnote w:type="continuationSeparator" w:id="0">
    <w:p w14:paraId="2E3ED1E7" w14:textId="77777777" w:rsidR="003205CB" w:rsidRDefault="003205CB" w:rsidP="004679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C52AA"/>
    <w:multiLevelType w:val="hybridMultilevel"/>
    <w:tmpl w:val="740C8016"/>
    <w:lvl w:ilvl="0" w:tplc="FDE6EA26">
      <w:start w:val="1"/>
      <w:numFmt w:val="lowerLetter"/>
      <w:lvlText w:val="%1)"/>
      <w:lvlJc w:val="left"/>
      <w:pPr>
        <w:ind w:left="555" w:hanging="360"/>
      </w:pPr>
      <w:rPr>
        <w:rFonts w:hint="default"/>
      </w:rPr>
    </w:lvl>
    <w:lvl w:ilvl="1" w:tplc="041F0019" w:tentative="1">
      <w:start w:val="1"/>
      <w:numFmt w:val="lowerLetter"/>
      <w:lvlText w:val="%2."/>
      <w:lvlJc w:val="left"/>
      <w:pPr>
        <w:ind w:left="1275" w:hanging="360"/>
      </w:pPr>
    </w:lvl>
    <w:lvl w:ilvl="2" w:tplc="041F001B" w:tentative="1">
      <w:start w:val="1"/>
      <w:numFmt w:val="lowerRoman"/>
      <w:lvlText w:val="%3."/>
      <w:lvlJc w:val="right"/>
      <w:pPr>
        <w:ind w:left="1995" w:hanging="180"/>
      </w:pPr>
    </w:lvl>
    <w:lvl w:ilvl="3" w:tplc="041F000F" w:tentative="1">
      <w:start w:val="1"/>
      <w:numFmt w:val="decimal"/>
      <w:lvlText w:val="%4."/>
      <w:lvlJc w:val="left"/>
      <w:pPr>
        <w:ind w:left="2715" w:hanging="360"/>
      </w:pPr>
    </w:lvl>
    <w:lvl w:ilvl="4" w:tplc="041F0019" w:tentative="1">
      <w:start w:val="1"/>
      <w:numFmt w:val="lowerLetter"/>
      <w:lvlText w:val="%5."/>
      <w:lvlJc w:val="left"/>
      <w:pPr>
        <w:ind w:left="3435" w:hanging="360"/>
      </w:pPr>
    </w:lvl>
    <w:lvl w:ilvl="5" w:tplc="041F001B" w:tentative="1">
      <w:start w:val="1"/>
      <w:numFmt w:val="lowerRoman"/>
      <w:lvlText w:val="%6."/>
      <w:lvlJc w:val="right"/>
      <w:pPr>
        <w:ind w:left="4155" w:hanging="180"/>
      </w:pPr>
    </w:lvl>
    <w:lvl w:ilvl="6" w:tplc="041F000F" w:tentative="1">
      <w:start w:val="1"/>
      <w:numFmt w:val="decimal"/>
      <w:lvlText w:val="%7."/>
      <w:lvlJc w:val="left"/>
      <w:pPr>
        <w:ind w:left="4875" w:hanging="360"/>
      </w:pPr>
    </w:lvl>
    <w:lvl w:ilvl="7" w:tplc="041F0019" w:tentative="1">
      <w:start w:val="1"/>
      <w:numFmt w:val="lowerLetter"/>
      <w:lvlText w:val="%8."/>
      <w:lvlJc w:val="left"/>
      <w:pPr>
        <w:ind w:left="5595" w:hanging="360"/>
      </w:pPr>
    </w:lvl>
    <w:lvl w:ilvl="8" w:tplc="041F001B" w:tentative="1">
      <w:start w:val="1"/>
      <w:numFmt w:val="lowerRoman"/>
      <w:lvlText w:val="%9."/>
      <w:lvlJc w:val="right"/>
      <w:pPr>
        <w:ind w:left="6315" w:hanging="180"/>
      </w:pPr>
    </w:lvl>
  </w:abstractNum>
  <w:abstractNum w:abstractNumId="1" w15:restartNumberingAfterBreak="0">
    <w:nsid w:val="1B0E2C92"/>
    <w:multiLevelType w:val="hybridMultilevel"/>
    <w:tmpl w:val="3DDEF8B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4DEC1EE1"/>
    <w:multiLevelType w:val="hybridMultilevel"/>
    <w:tmpl w:val="8FE4B6F6"/>
    <w:lvl w:ilvl="0" w:tplc="041F000D">
      <w:start w:val="1"/>
      <w:numFmt w:val="bullet"/>
      <w:lvlText w:val=""/>
      <w:lvlJc w:val="left"/>
      <w:pPr>
        <w:ind w:left="780" w:hanging="360"/>
      </w:pPr>
      <w:rPr>
        <w:rFonts w:ascii="Wingdings" w:hAnsi="Wingdings"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3" w15:restartNumberingAfterBreak="0">
    <w:nsid w:val="5C877573"/>
    <w:multiLevelType w:val="hybridMultilevel"/>
    <w:tmpl w:val="740C8016"/>
    <w:lvl w:ilvl="0" w:tplc="FDE6EA26">
      <w:start w:val="1"/>
      <w:numFmt w:val="lowerLetter"/>
      <w:lvlText w:val="%1)"/>
      <w:lvlJc w:val="left"/>
      <w:pPr>
        <w:ind w:left="555" w:hanging="360"/>
      </w:pPr>
      <w:rPr>
        <w:rFonts w:hint="default"/>
      </w:rPr>
    </w:lvl>
    <w:lvl w:ilvl="1" w:tplc="041F0019" w:tentative="1">
      <w:start w:val="1"/>
      <w:numFmt w:val="lowerLetter"/>
      <w:lvlText w:val="%2."/>
      <w:lvlJc w:val="left"/>
      <w:pPr>
        <w:ind w:left="1275" w:hanging="360"/>
      </w:pPr>
    </w:lvl>
    <w:lvl w:ilvl="2" w:tplc="041F001B" w:tentative="1">
      <w:start w:val="1"/>
      <w:numFmt w:val="lowerRoman"/>
      <w:lvlText w:val="%3."/>
      <w:lvlJc w:val="right"/>
      <w:pPr>
        <w:ind w:left="1995" w:hanging="180"/>
      </w:pPr>
    </w:lvl>
    <w:lvl w:ilvl="3" w:tplc="041F000F" w:tentative="1">
      <w:start w:val="1"/>
      <w:numFmt w:val="decimal"/>
      <w:lvlText w:val="%4."/>
      <w:lvlJc w:val="left"/>
      <w:pPr>
        <w:ind w:left="2715" w:hanging="360"/>
      </w:pPr>
    </w:lvl>
    <w:lvl w:ilvl="4" w:tplc="041F0019" w:tentative="1">
      <w:start w:val="1"/>
      <w:numFmt w:val="lowerLetter"/>
      <w:lvlText w:val="%5."/>
      <w:lvlJc w:val="left"/>
      <w:pPr>
        <w:ind w:left="3435" w:hanging="360"/>
      </w:pPr>
    </w:lvl>
    <w:lvl w:ilvl="5" w:tplc="041F001B" w:tentative="1">
      <w:start w:val="1"/>
      <w:numFmt w:val="lowerRoman"/>
      <w:lvlText w:val="%6."/>
      <w:lvlJc w:val="right"/>
      <w:pPr>
        <w:ind w:left="4155" w:hanging="180"/>
      </w:pPr>
    </w:lvl>
    <w:lvl w:ilvl="6" w:tplc="041F000F" w:tentative="1">
      <w:start w:val="1"/>
      <w:numFmt w:val="decimal"/>
      <w:lvlText w:val="%7."/>
      <w:lvlJc w:val="left"/>
      <w:pPr>
        <w:ind w:left="4875" w:hanging="360"/>
      </w:pPr>
    </w:lvl>
    <w:lvl w:ilvl="7" w:tplc="041F0019" w:tentative="1">
      <w:start w:val="1"/>
      <w:numFmt w:val="lowerLetter"/>
      <w:lvlText w:val="%8."/>
      <w:lvlJc w:val="left"/>
      <w:pPr>
        <w:ind w:left="5595" w:hanging="360"/>
      </w:pPr>
    </w:lvl>
    <w:lvl w:ilvl="8" w:tplc="041F001B" w:tentative="1">
      <w:start w:val="1"/>
      <w:numFmt w:val="lowerRoman"/>
      <w:lvlText w:val="%9."/>
      <w:lvlJc w:val="right"/>
      <w:pPr>
        <w:ind w:left="6315" w:hanging="180"/>
      </w:pPr>
    </w:lvl>
  </w:abstractNum>
  <w:abstractNum w:abstractNumId="4" w15:restartNumberingAfterBreak="0">
    <w:nsid w:val="78070461"/>
    <w:multiLevelType w:val="hybridMultilevel"/>
    <w:tmpl w:val="EFF64CF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5BA3"/>
    <w:rsid w:val="0001550E"/>
    <w:rsid w:val="000173D2"/>
    <w:rsid w:val="00093479"/>
    <w:rsid w:val="000A0055"/>
    <w:rsid w:val="000C5CB1"/>
    <w:rsid w:val="000E2BB5"/>
    <w:rsid w:val="000F678F"/>
    <w:rsid w:val="001011E8"/>
    <w:rsid w:val="00112EB5"/>
    <w:rsid w:val="001958E7"/>
    <w:rsid w:val="00257532"/>
    <w:rsid w:val="00260925"/>
    <w:rsid w:val="00261711"/>
    <w:rsid w:val="002A21BB"/>
    <w:rsid w:val="002F5549"/>
    <w:rsid w:val="003019FB"/>
    <w:rsid w:val="00305BA3"/>
    <w:rsid w:val="003205CB"/>
    <w:rsid w:val="00326C7F"/>
    <w:rsid w:val="003368F7"/>
    <w:rsid w:val="0034238B"/>
    <w:rsid w:val="0038216B"/>
    <w:rsid w:val="003B4CF3"/>
    <w:rsid w:val="004035EB"/>
    <w:rsid w:val="00415094"/>
    <w:rsid w:val="00417A48"/>
    <w:rsid w:val="00420D41"/>
    <w:rsid w:val="00451E6C"/>
    <w:rsid w:val="0046794B"/>
    <w:rsid w:val="004963D3"/>
    <w:rsid w:val="004B466C"/>
    <w:rsid w:val="004D4149"/>
    <w:rsid w:val="0051336E"/>
    <w:rsid w:val="0053093C"/>
    <w:rsid w:val="0053284F"/>
    <w:rsid w:val="0057635C"/>
    <w:rsid w:val="005C079F"/>
    <w:rsid w:val="005C57E3"/>
    <w:rsid w:val="0061521B"/>
    <w:rsid w:val="0061528B"/>
    <w:rsid w:val="00621D1D"/>
    <w:rsid w:val="00655328"/>
    <w:rsid w:val="006A3BCF"/>
    <w:rsid w:val="006B1233"/>
    <w:rsid w:val="006D1D40"/>
    <w:rsid w:val="00702D76"/>
    <w:rsid w:val="007A1458"/>
    <w:rsid w:val="007E2206"/>
    <w:rsid w:val="007F27C3"/>
    <w:rsid w:val="007F3409"/>
    <w:rsid w:val="00813F33"/>
    <w:rsid w:val="008205BF"/>
    <w:rsid w:val="00861E9B"/>
    <w:rsid w:val="008B2FBC"/>
    <w:rsid w:val="00901EB9"/>
    <w:rsid w:val="00975BC3"/>
    <w:rsid w:val="009A3A45"/>
    <w:rsid w:val="009F300D"/>
    <w:rsid w:val="00A46B15"/>
    <w:rsid w:val="00A62A8D"/>
    <w:rsid w:val="00A7603C"/>
    <w:rsid w:val="00AA312D"/>
    <w:rsid w:val="00AD1013"/>
    <w:rsid w:val="00AD790F"/>
    <w:rsid w:val="00B17ED5"/>
    <w:rsid w:val="00B2430C"/>
    <w:rsid w:val="00B43E9C"/>
    <w:rsid w:val="00C00E96"/>
    <w:rsid w:val="00C056D4"/>
    <w:rsid w:val="00C60E75"/>
    <w:rsid w:val="00C8643D"/>
    <w:rsid w:val="00D81AEB"/>
    <w:rsid w:val="00DB522A"/>
    <w:rsid w:val="00DD6610"/>
    <w:rsid w:val="00DF5703"/>
    <w:rsid w:val="00E15E94"/>
    <w:rsid w:val="00E20803"/>
    <w:rsid w:val="00E91C21"/>
    <w:rsid w:val="00EB346C"/>
    <w:rsid w:val="00EF3431"/>
    <w:rsid w:val="00F15532"/>
    <w:rsid w:val="00F454EC"/>
    <w:rsid w:val="00F87163"/>
    <w:rsid w:val="00FA6B2F"/>
    <w:rsid w:val="00FD5BFB"/>
    <w:rsid w:val="00FD6787"/>
    <w:rsid w:val="00FF62DE"/>
    <w:rsid w:val="00FF6AE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E656A"/>
  <w15:chartTrackingRefBased/>
  <w15:docId w15:val="{777166EA-4F78-3748-B806-48BE1D48B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6B2F"/>
    <w:pPr>
      <w:spacing w:after="120" w:line="259" w:lineRule="auto"/>
    </w:pPr>
    <w:rPr>
      <w:rFonts w:ascii="Times New Roman" w:hAnsi="Times New Roman"/>
      <w:sz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46794B"/>
    <w:pPr>
      <w:tabs>
        <w:tab w:val="center" w:pos="4513"/>
        <w:tab w:val="right" w:pos="9026"/>
      </w:tabs>
    </w:pPr>
  </w:style>
  <w:style w:type="character" w:customStyle="1" w:styleId="stBilgiChar">
    <w:name w:val="Üst Bilgi Char"/>
    <w:basedOn w:val="VarsaylanParagrafYazTipi"/>
    <w:link w:val="stBilgi"/>
    <w:uiPriority w:val="99"/>
    <w:rsid w:val="0046794B"/>
  </w:style>
  <w:style w:type="paragraph" w:styleId="AltBilgi">
    <w:name w:val="footer"/>
    <w:basedOn w:val="Normal"/>
    <w:link w:val="AltBilgiChar"/>
    <w:uiPriority w:val="99"/>
    <w:unhideWhenUsed/>
    <w:rsid w:val="0046794B"/>
    <w:pPr>
      <w:tabs>
        <w:tab w:val="center" w:pos="4513"/>
        <w:tab w:val="right" w:pos="9026"/>
      </w:tabs>
    </w:pPr>
  </w:style>
  <w:style w:type="character" w:customStyle="1" w:styleId="AltBilgiChar">
    <w:name w:val="Alt Bilgi Char"/>
    <w:basedOn w:val="VarsaylanParagrafYazTipi"/>
    <w:link w:val="AltBilgi"/>
    <w:uiPriority w:val="99"/>
    <w:rsid w:val="0046794B"/>
  </w:style>
  <w:style w:type="paragraph" w:styleId="ListeParagraf">
    <w:name w:val="List Paragraph"/>
    <w:basedOn w:val="Normal"/>
    <w:uiPriority w:val="34"/>
    <w:qFormat/>
    <w:rsid w:val="007E2206"/>
    <w:pPr>
      <w:ind w:left="720"/>
      <w:contextualSpacing/>
    </w:pPr>
  </w:style>
  <w:style w:type="table" w:styleId="TabloKlavuzu">
    <w:name w:val="Table Grid"/>
    <w:basedOn w:val="NormalTablo"/>
    <w:uiPriority w:val="39"/>
    <w:rsid w:val="008B2F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FA6B2F"/>
    <w:rPr>
      <w:color w:val="0563C1" w:themeColor="hyperlink"/>
      <w:u w:val="single"/>
    </w:rPr>
  </w:style>
  <w:style w:type="paragraph" w:customStyle="1" w:styleId="KonuBal1">
    <w:name w:val="Konu Başlığı1"/>
    <w:pPr>
      <w:spacing w:before="100" w:after="120"/>
    </w:pPr>
    <w:rPr>
      <w:rFonts w:ascii="Times New Roman" w:hAnsi="Times New Roman"/>
      <w:b/>
      <w:color w:val="000000"/>
      <w:sz w:val="22"/>
    </w:rPr>
  </w:style>
  <w:style w:type="paragraph" w:customStyle="1" w:styleId="Balk11">
    <w:name w:val="Başlık 11"/>
    <w:pPr>
      <w:spacing w:before="100" w:after="120"/>
    </w:pPr>
    <w:rPr>
      <w:rFonts w:ascii="Times New Roman" w:hAnsi="Times New Roman"/>
      <w:b/>
      <w:color w:val="000000"/>
      <w:sz w:val="22"/>
    </w:rPr>
  </w:style>
  <w:style w:type="paragraph" w:customStyle="1" w:styleId="Balk21">
    <w:name w:val="Başlık 21"/>
    <w:pPr>
      <w:spacing w:before="100" w:after="120"/>
    </w:pPr>
    <w:rPr>
      <w:rFonts w:ascii="Times New Roman" w:hAnsi="Times New Roman"/>
      <w:b/>
      <w:color w:val="000000"/>
      <w:sz w:val="22"/>
    </w:rPr>
  </w:style>
  <w:style w:type="paragraph" w:styleId="NormalWeb">
    <w:name w:val="Normal (Web)"/>
    <w:basedOn w:val="Normal"/>
    <w:uiPriority w:val="99"/>
    <w:semiHidden/>
    <w:unhideWhenUsed/>
    <w:rsid w:val="000173D2"/>
    <w:pPr>
      <w:spacing w:before="100" w:beforeAutospacing="1" w:after="100" w:afterAutospacing="1" w:line="240" w:lineRule="auto"/>
    </w:pPr>
    <w:rPr>
      <w:rFonts w:eastAsia="Times New Roman" w:cs="Times New Roman"/>
      <w:sz w:val="24"/>
      <w:lang w:eastAsia="tr-TR"/>
    </w:rPr>
  </w:style>
  <w:style w:type="character" w:styleId="Gl">
    <w:name w:val="Strong"/>
    <w:basedOn w:val="VarsaylanParagrafYazTipi"/>
    <w:uiPriority w:val="22"/>
    <w:qFormat/>
    <w:rsid w:val="000173D2"/>
    <w:rPr>
      <w:b/>
      <w:bCs/>
    </w:rPr>
  </w:style>
  <w:style w:type="paragraph" w:customStyle="1" w:styleId="isselectedend">
    <w:name w:val="isselectedend"/>
    <w:basedOn w:val="Normal"/>
    <w:rsid w:val="004D4149"/>
    <w:pPr>
      <w:spacing w:before="100" w:beforeAutospacing="1" w:after="100" w:afterAutospacing="1" w:line="240" w:lineRule="auto"/>
    </w:pPr>
    <w:rPr>
      <w:rFonts w:eastAsia="Times New Roman" w:cs="Times New Roman"/>
      <w:sz w:val="24"/>
      <w:lang w:eastAsia="tr-TR"/>
    </w:rPr>
  </w:style>
  <w:style w:type="character" w:styleId="Vurgu">
    <w:name w:val="Emphasis"/>
    <w:uiPriority w:val="20"/>
    <w:qFormat/>
    <w:rsid w:val="00975BC3"/>
    <w:rPr>
      <w:i/>
      <w:iCs/>
    </w:rPr>
  </w:style>
  <w:style w:type="character" w:styleId="zmlenmeyenBahsetme">
    <w:name w:val="Unresolved Mention"/>
    <w:basedOn w:val="VarsaylanParagrafYazTipi"/>
    <w:uiPriority w:val="99"/>
    <w:semiHidden/>
    <w:unhideWhenUsed/>
    <w:rsid w:val="00975B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7169306">
      <w:bodyDiv w:val="1"/>
      <w:marLeft w:val="0"/>
      <w:marRight w:val="0"/>
      <w:marTop w:val="0"/>
      <w:marBottom w:val="0"/>
      <w:divBdr>
        <w:top w:val="none" w:sz="0" w:space="0" w:color="auto"/>
        <w:left w:val="none" w:sz="0" w:space="0" w:color="auto"/>
        <w:bottom w:val="none" w:sz="0" w:space="0" w:color="auto"/>
        <w:right w:val="none" w:sz="0" w:space="0" w:color="auto"/>
      </w:divBdr>
    </w:div>
    <w:div w:id="952785844">
      <w:bodyDiv w:val="1"/>
      <w:marLeft w:val="0"/>
      <w:marRight w:val="0"/>
      <w:marTop w:val="0"/>
      <w:marBottom w:val="0"/>
      <w:divBdr>
        <w:top w:val="none" w:sz="0" w:space="0" w:color="auto"/>
        <w:left w:val="none" w:sz="0" w:space="0" w:color="auto"/>
        <w:bottom w:val="none" w:sz="0" w:space="0" w:color="auto"/>
        <w:right w:val="none" w:sz="0" w:space="0" w:color="auto"/>
      </w:divBdr>
    </w:div>
    <w:div w:id="1108625834">
      <w:bodyDiv w:val="1"/>
      <w:marLeft w:val="0"/>
      <w:marRight w:val="0"/>
      <w:marTop w:val="0"/>
      <w:marBottom w:val="0"/>
      <w:divBdr>
        <w:top w:val="none" w:sz="0" w:space="0" w:color="auto"/>
        <w:left w:val="none" w:sz="0" w:space="0" w:color="auto"/>
        <w:bottom w:val="none" w:sz="0" w:space="0" w:color="auto"/>
        <w:right w:val="none" w:sz="0" w:space="0" w:color="auto"/>
      </w:divBdr>
    </w:div>
    <w:div w:id="1150485799">
      <w:bodyDiv w:val="1"/>
      <w:marLeft w:val="0"/>
      <w:marRight w:val="0"/>
      <w:marTop w:val="0"/>
      <w:marBottom w:val="0"/>
      <w:divBdr>
        <w:top w:val="none" w:sz="0" w:space="0" w:color="auto"/>
        <w:left w:val="none" w:sz="0" w:space="0" w:color="auto"/>
        <w:bottom w:val="none" w:sz="0" w:space="0" w:color="auto"/>
        <w:right w:val="none" w:sz="0" w:space="0" w:color="auto"/>
      </w:divBdr>
    </w:div>
    <w:div w:id="1779596115">
      <w:bodyDiv w:val="1"/>
      <w:marLeft w:val="0"/>
      <w:marRight w:val="0"/>
      <w:marTop w:val="0"/>
      <w:marBottom w:val="0"/>
      <w:divBdr>
        <w:top w:val="none" w:sz="0" w:space="0" w:color="auto"/>
        <w:left w:val="none" w:sz="0" w:space="0" w:color="auto"/>
        <w:bottom w:val="none" w:sz="0" w:space="0" w:color="auto"/>
        <w:right w:val="none" w:sz="0" w:space="0" w:color="auto"/>
      </w:divBdr>
    </w:div>
    <w:div w:id="1936477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anneninokulu.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2933</Words>
  <Characters>16723</Characters>
  <Application>Microsoft Office Word</Application>
  <DocSecurity>0</DocSecurity>
  <Lines>139</Lines>
  <Paragraphs>39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meryem koç</dc:creator>
  <cp:keywords/>
  <dc:description/>
  <cp:lastModifiedBy>Mustafa Aygün</cp:lastModifiedBy>
  <cp:revision>2</cp:revision>
  <dcterms:created xsi:type="dcterms:W3CDTF">2026-09-13T22:50:00Z</dcterms:created>
  <dcterms:modified xsi:type="dcterms:W3CDTF">2026-09-13T22:50:00Z</dcterms:modified>
</cp:coreProperties>
</file>