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70459" w14:textId="4E8A478F" w:rsidR="00807846" w:rsidRPr="00A12940" w:rsidRDefault="00807846" w:rsidP="00807846">
      <w:pPr>
        <w:keepNext/>
        <w:spacing w:after="40" w:line="240" w:lineRule="auto"/>
        <w:jc w:val="center"/>
        <w:rPr>
          <w:rFonts w:ascii="Comic Sans MS" w:hAnsi="Comic Sans MS"/>
          <w:color w:val="F85883"/>
          <w:sz w:val="20"/>
          <w:szCs w:val="20"/>
        </w:rPr>
      </w:pPr>
      <w:r w:rsidRPr="00A12940">
        <w:rPr>
          <w:rFonts w:ascii="Comic Sans MS" w:hAnsi="Comic Sans MS"/>
          <w:b/>
          <w:color w:val="F85883"/>
          <w:sz w:val="20"/>
          <w:szCs w:val="20"/>
        </w:rPr>
        <w:t>GÜNLÜK PLAN</w:t>
      </w:r>
    </w:p>
    <w:p w14:paraId="7F7525AE" w14:textId="0700F8DD" w:rsidR="00807846" w:rsidRPr="00A12940" w:rsidRDefault="00807846" w:rsidP="00807846">
      <w:pPr>
        <w:keepNext/>
        <w:spacing w:after="40" w:line="240" w:lineRule="auto"/>
        <w:jc w:val="center"/>
        <w:rPr>
          <w:rFonts w:ascii="Comic Sans MS" w:hAnsi="Comic Sans MS"/>
          <w:color w:val="F85883"/>
          <w:sz w:val="20"/>
          <w:szCs w:val="20"/>
        </w:rPr>
      </w:pPr>
    </w:p>
    <w:p w14:paraId="1EBD1BDF"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Okul Adı:</w:t>
      </w:r>
    </w:p>
    <w:p w14:paraId="4C337E45"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Yaş Grubu (Ay): 48–60 Ay (4 Yaş)</w:t>
      </w:r>
    </w:p>
    <w:p w14:paraId="6E7FF2DB"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Öğretmenin Adı:</w:t>
      </w:r>
    </w:p>
    <w:p w14:paraId="3D94BAF0"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Tarih: 18.09.2026</w:t>
      </w:r>
    </w:p>
    <w:p w14:paraId="66CF23C9" w14:textId="77777777" w:rsidR="00607879" w:rsidRPr="00A12940" w:rsidRDefault="00A43E66">
      <w:pPr>
        <w:pStyle w:val="Balk1"/>
        <w:keepLines w:val="0"/>
        <w:spacing w:before="100" w:after="40" w:line="240" w:lineRule="auto"/>
        <w:rPr>
          <w:rFonts w:ascii="Comic Sans MS" w:hAnsi="Comic Sans MS"/>
          <w:color w:val="F85883"/>
          <w:sz w:val="20"/>
          <w:szCs w:val="20"/>
        </w:rPr>
      </w:pPr>
      <w:r w:rsidRPr="00A12940">
        <w:rPr>
          <w:rFonts w:ascii="Comic Sans MS" w:hAnsi="Comic Sans MS"/>
          <w:color w:val="F85883"/>
          <w:sz w:val="20"/>
          <w:szCs w:val="20"/>
        </w:rPr>
        <w:t>ALAN BECERİLERİ, ÖĞRENME ÇIKTILARI VE SÜREÇ BİLEŞENLERİ</w:t>
      </w:r>
    </w:p>
    <w:p w14:paraId="339CC9EF" w14:textId="77777777" w:rsidR="00607879" w:rsidRPr="00A12940" w:rsidRDefault="00A43E66">
      <w:pPr>
        <w:pStyle w:val="Balk2"/>
        <w:keepLines w:val="0"/>
        <w:spacing w:before="100" w:after="40" w:line="240" w:lineRule="auto"/>
        <w:rPr>
          <w:rFonts w:ascii="Comic Sans MS" w:hAnsi="Comic Sans MS"/>
          <w:color w:val="002060"/>
          <w:sz w:val="20"/>
          <w:szCs w:val="20"/>
        </w:rPr>
      </w:pPr>
      <w:r w:rsidRPr="00A12940">
        <w:rPr>
          <w:rFonts w:ascii="Comic Sans MS" w:hAnsi="Comic Sans MS"/>
          <w:color w:val="002060"/>
          <w:sz w:val="20"/>
          <w:szCs w:val="20"/>
        </w:rPr>
        <w:t>TÜRKÇE ALANI</w:t>
      </w:r>
    </w:p>
    <w:p w14:paraId="7E36CC2D"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TAOB. Okuma</w:t>
      </w:r>
    </w:p>
    <w:p w14:paraId="1743CCD7"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TAOB.2. Resimli öykü kitabı, dijital içerikler, afiş, broşür gibi görsel okuma materyallerinden anlamlar oluşturabilme</w:t>
      </w:r>
    </w:p>
    <w:p w14:paraId="1F161C90" w14:textId="77777777" w:rsidR="00607879" w:rsidRPr="00A12940" w:rsidRDefault="00A43E66">
      <w:pPr>
        <w:spacing w:after="40" w:line="240" w:lineRule="auto"/>
        <w:ind w:left="340"/>
        <w:rPr>
          <w:rFonts w:ascii="Comic Sans MS" w:hAnsi="Comic Sans MS"/>
          <w:sz w:val="20"/>
          <w:szCs w:val="20"/>
        </w:rPr>
      </w:pPr>
      <w:r w:rsidRPr="00A12940">
        <w:rPr>
          <w:rFonts w:ascii="Comic Sans MS" w:hAnsi="Comic Sans MS"/>
          <w:color w:val="000000"/>
          <w:sz w:val="20"/>
          <w:szCs w:val="20"/>
        </w:rPr>
        <w:t>TAOB.2.a. Görsel okuma materyallerinde yer alan bilgiler ile günlük yaşamı arasında ilişki kurar.</w:t>
      </w:r>
    </w:p>
    <w:p w14:paraId="2E528C97"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TAKB. Konuşma</w:t>
      </w:r>
    </w:p>
    <w:p w14:paraId="2FE85340"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TAKB.1. Konuşma sürecini yönetebilme</w:t>
      </w:r>
    </w:p>
    <w:p w14:paraId="7ECE8248" w14:textId="77777777" w:rsidR="00607879" w:rsidRPr="00A12940" w:rsidRDefault="00A43E66">
      <w:pPr>
        <w:spacing w:after="40" w:line="240" w:lineRule="auto"/>
        <w:ind w:left="340"/>
        <w:rPr>
          <w:rFonts w:ascii="Comic Sans MS" w:hAnsi="Comic Sans MS"/>
          <w:sz w:val="20"/>
          <w:szCs w:val="20"/>
        </w:rPr>
      </w:pPr>
      <w:r w:rsidRPr="00A12940">
        <w:rPr>
          <w:rFonts w:ascii="Comic Sans MS" w:hAnsi="Comic Sans MS"/>
          <w:color w:val="000000"/>
          <w:sz w:val="20"/>
          <w:szCs w:val="20"/>
        </w:rPr>
        <w:t>TAKB.1.c. İletişim sırasında uygun zamanda söz alır.</w:t>
      </w:r>
    </w:p>
    <w:p w14:paraId="536901A9"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TAKB.2. Konuşma sürecinin içeriğini oluşturabilme</w:t>
      </w:r>
    </w:p>
    <w:p w14:paraId="7E7193D2" w14:textId="77777777" w:rsidR="00607879" w:rsidRPr="00A12940" w:rsidRDefault="00A43E66">
      <w:pPr>
        <w:spacing w:after="40" w:line="240" w:lineRule="auto"/>
        <w:ind w:left="340"/>
        <w:rPr>
          <w:rFonts w:ascii="Comic Sans MS" w:hAnsi="Comic Sans MS"/>
          <w:sz w:val="20"/>
          <w:szCs w:val="20"/>
        </w:rPr>
      </w:pPr>
      <w:r w:rsidRPr="00A12940">
        <w:rPr>
          <w:rFonts w:ascii="Comic Sans MS" w:hAnsi="Comic Sans MS"/>
          <w:color w:val="000000"/>
          <w:sz w:val="20"/>
          <w:szCs w:val="20"/>
        </w:rPr>
        <w:t>TAKB.2.a. Konuşacağı konu ile günlük yaşamı arasında bağlantı kurar.</w:t>
      </w:r>
    </w:p>
    <w:p w14:paraId="6640E0EA" w14:textId="77777777" w:rsidR="00607879" w:rsidRPr="00A12940" w:rsidRDefault="00A43E66">
      <w:pPr>
        <w:pStyle w:val="Balk2"/>
        <w:keepLines w:val="0"/>
        <w:spacing w:before="100" w:after="40" w:line="240" w:lineRule="auto"/>
        <w:rPr>
          <w:rFonts w:ascii="Comic Sans MS" w:hAnsi="Comic Sans MS"/>
          <w:color w:val="002060"/>
          <w:sz w:val="20"/>
          <w:szCs w:val="20"/>
        </w:rPr>
      </w:pPr>
      <w:r w:rsidRPr="00A12940">
        <w:rPr>
          <w:rFonts w:ascii="Comic Sans MS" w:hAnsi="Comic Sans MS"/>
          <w:color w:val="002060"/>
          <w:sz w:val="20"/>
          <w:szCs w:val="20"/>
        </w:rPr>
        <w:t>HAREKET VE SAĞLIK ALANI</w:t>
      </w:r>
    </w:p>
    <w:p w14:paraId="62015423"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HSAB1. Aktif Yaşam İçin Motor Beceriler</w:t>
      </w:r>
    </w:p>
    <w:p w14:paraId="6805A877"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HSAB.1. Farklı çevre ve fiziksel etkinliklerde temel hareket becerilerini sergileyebilme</w:t>
      </w:r>
    </w:p>
    <w:p w14:paraId="3C1CD0B2" w14:textId="77777777" w:rsidR="00607879" w:rsidRPr="00A12940" w:rsidRDefault="00A43E66">
      <w:pPr>
        <w:spacing w:after="40" w:line="240" w:lineRule="auto"/>
        <w:ind w:left="340"/>
        <w:rPr>
          <w:rFonts w:ascii="Comic Sans MS" w:hAnsi="Comic Sans MS"/>
          <w:sz w:val="20"/>
          <w:szCs w:val="20"/>
        </w:rPr>
      </w:pPr>
      <w:r w:rsidRPr="00A12940">
        <w:rPr>
          <w:rFonts w:ascii="Comic Sans MS" w:hAnsi="Comic Sans MS"/>
          <w:color w:val="000000"/>
          <w:sz w:val="20"/>
          <w:szCs w:val="20"/>
        </w:rPr>
        <w:t>HSAB.1.a. Basit yönergeler doğrultusunda yer değiştirme hareketleri yapar.</w:t>
      </w:r>
    </w:p>
    <w:p w14:paraId="387F12FB"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HSAB.2. Farklı büyüklük ve özellikteki nesneleri kullanabilme</w:t>
      </w:r>
    </w:p>
    <w:p w14:paraId="7E080A9C" w14:textId="77777777" w:rsidR="00607879" w:rsidRPr="00A12940" w:rsidRDefault="00A43E66">
      <w:pPr>
        <w:spacing w:after="40" w:line="240" w:lineRule="auto"/>
        <w:ind w:left="340"/>
        <w:rPr>
          <w:rFonts w:ascii="Comic Sans MS" w:hAnsi="Comic Sans MS"/>
          <w:sz w:val="20"/>
          <w:szCs w:val="20"/>
        </w:rPr>
      </w:pPr>
      <w:r w:rsidRPr="00A12940">
        <w:rPr>
          <w:rFonts w:ascii="Comic Sans MS" w:hAnsi="Comic Sans MS"/>
          <w:color w:val="000000"/>
          <w:sz w:val="20"/>
          <w:szCs w:val="20"/>
        </w:rPr>
        <w:t>HSAB.2.b. Parmak uçlarıyla nesne kontrolü sağlar.</w:t>
      </w:r>
    </w:p>
    <w:p w14:paraId="5341CA69" w14:textId="77777777" w:rsidR="00607879" w:rsidRPr="00A12940" w:rsidRDefault="00A43E66">
      <w:pPr>
        <w:pStyle w:val="Balk2"/>
        <w:keepLines w:val="0"/>
        <w:spacing w:before="100" w:after="40" w:line="240" w:lineRule="auto"/>
        <w:rPr>
          <w:rFonts w:ascii="Comic Sans MS" w:hAnsi="Comic Sans MS"/>
          <w:color w:val="002060"/>
          <w:sz w:val="20"/>
          <w:szCs w:val="20"/>
        </w:rPr>
      </w:pPr>
      <w:r w:rsidRPr="00A12940">
        <w:rPr>
          <w:rFonts w:ascii="Comic Sans MS" w:hAnsi="Comic Sans MS"/>
          <w:color w:val="002060"/>
          <w:sz w:val="20"/>
          <w:szCs w:val="20"/>
        </w:rPr>
        <w:t>MÜZİK ALANI</w:t>
      </w:r>
    </w:p>
    <w:p w14:paraId="1DFF119D"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MSB2. Müziksel Söyleme</w:t>
      </w:r>
    </w:p>
    <w:p w14:paraId="5D5363FD"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MSB.2. Söyleme becerilerini sınıf içinde sergileyebilme</w:t>
      </w:r>
    </w:p>
    <w:p w14:paraId="632FC457" w14:textId="77777777" w:rsidR="00607879" w:rsidRPr="00A12940" w:rsidRDefault="00A43E66">
      <w:pPr>
        <w:spacing w:after="40" w:line="240" w:lineRule="auto"/>
        <w:ind w:left="340"/>
        <w:rPr>
          <w:rFonts w:ascii="Comic Sans MS" w:hAnsi="Comic Sans MS"/>
          <w:sz w:val="20"/>
          <w:szCs w:val="20"/>
        </w:rPr>
      </w:pPr>
      <w:r w:rsidRPr="00A12940">
        <w:rPr>
          <w:rFonts w:ascii="Comic Sans MS" w:hAnsi="Comic Sans MS"/>
          <w:color w:val="000000"/>
          <w:sz w:val="20"/>
          <w:szCs w:val="20"/>
        </w:rPr>
        <w:t>MSB.2.a. Şarkıyı grupla ya da tek başına söyler.</w:t>
      </w:r>
    </w:p>
    <w:p w14:paraId="3A8C18DE"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MHB4. Müziksel Hareket</w:t>
      </w:r>
    </w:p>
    <w:p w14:paraId="2BA2DFA1"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MHB.2. Müzik eserleriyle hareket / dans edebilme</w:t>
      </w:r>
    </w:p>
    <w:p w14:paraId="2269FB4E" w14:textId="77777777" w:rsidR="00607879" w:rsidRPr="00A12940" w:rsidRDefault="00A43E66">
      <w:pPr>
        <w:spacing w:after="40" w:line="240" w:lineRule="auto"/>
        <w:ind w:left="340"/>
        <w:rPr>
          <w:rFonts w:ascii="Comic Sans MS" w:hAnsi="Comic Sans MS"/>
          <w:sz w:val="20"/>
          <w:szCs w:val="20"/>
        </w:rPr>
      </w:pPr>
      <w:r w:rsidRPr="00A12940">
        <w:rPr>
          <w:rFonts w:ascii="Comic Sans MS" w:hAnsi="Comic Sans MS"/>
          <w:color w:val="000000"/>
          <w:sz w:val="20"/>
          <w:szCs w:val="20"/>
        </w:rPr>
        <w:t>MHB.2.a. Müzik eşliğinde grupla birlikte hareket / dans eder.</w:t>
      </w:r>
    </w:p>
    <w:p w14:paraId="56DAB4AE" w14:textId="77777777" w:rsidR="00607879" w:rsidRPr="00A12940" w:rsidRDefault="00A43E66">
      <w:pPr>
        <w:pStyle w:val="Balk2"/>
        <w:keepLines w:val="0"/>
        <w:spacing w:before="100" w:after="40" w:line="240" w:lineRule="auto"/>
        <w:rPr>
          <w:rFonts w:ascii="Comic Sans MS" w:hAnsi="Comic Sans MS"/>
          <w:color w:val="002060"/>
          <w:sz w:val="20"/>
          <w:szCs w:val="20"/>
        </w:rPr>
      </w:pPr>
      <w:r w:rsidRPr="00A12940">
        <w:rPr>
          <w:rFonts w:ascii="Comic Sans MS" w:hAnsi="Comic Sans MS"/>
          <w:color w:val="002060"/>
          <w:sz w:val="20"/>
          <w:szCs w:val="20"/>
        </w:rPr>
        <w:t>SANAT ALANI</w:t>
      </w:r>
    </w:p>
    <w:p w14:paraId="1F524CC8"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SNAB4. Sanatsal Uygulama Yapma</w:t>
      </w:r>
    </w:p>
    <w:p w14:paraId="335858C4" w14:textId="77777777" w:rsidR="00607879" w:rsidRPr="00A12940" w:rsidRDefault="00A43E66">
      <w:pPr>
        <w:keepNext/>
        <w:spacing w:after="40" w:line="240" w:lineRule="auto"/>
        <w:ind w:left="170"/>
        <w:rPr>
          <w:rFonts w:ascii="Comic Sans MS" w:hAnsi="Comic Sans MS"/>
          <w:sz w:val="20"/>
          <w:szCs w:val="20"/>
        </w:rPr>
      </w:pPr>
      <w:r w:rsidRPr="00A12940">
        <w:rPr>
          <w:rFonts w:ascii="Comic Sans MS" w:hAnsi="Comic Sans MS"/>
          <w:b/>
          <w:color w:val="000000"/>
          <w:sz w:val="20"/>
          <w:szCs w:val="20"/>
        </w:rPr>
        <w:t>SNAB.4. Sanat etkinliği uygulayabilme</w:t>
      </w:r>
    </w:p>
    <w:p w14:paraId="5F523550" w14:textId="77777777" w:rsidR="00607879" w:rsidRPr="00A12940" w:rsidRDefault="00A43E66">
      <w:pPr>
        <w:spacing w:after="40" w:line="240" w:lineRule="auto"/>
        <w:ind w:left="340"/>
        <w:rPr>
          <w:rFonts w:ascii="Comic Sans MS" w:hAnsi="Comic Sans MS"/>
          <w:sz w:val="20"/>
          <w:szCs w:val="20"/>
        </w:rPr>
      </w:pPr>
      <w:r w:rsidRPr="00A12940">
        <w:rPr>
          <w:rFonts w:ascii="Comic Sans MS" w:hAnsi="Comic Sans MS"/>
          <w:color w:val="000000"/>
          <w:sz w:val="20"/>
          <w:szCs w:val="20"/>
        </w:rPr>
        <w:t>SNAB.4.b. Sanat etkinliği için gerekli materyalleri seçer.</w:t>
      </w:r>
    </w:p>
    <w:p w14:paraId="3774C147" w14:textId="0574A5DD" w:rsidR="00607879" w:rsidRPr="00A12940" w:rsidRDefault="00A43E66" w:rsidP="0054587C">
      <w:pPr>
        <w:spacing w:after="40" w:line="240" w:lineRule="auto"/>
        <w:ind w:left="340"/>
        <w:rPr>
          <w:rFonts w:ascii="Comic Sans MS" w:hAnsi="Comic Sans MS"/>
          <w:sz w:val="20"/>
          <w:szCs w:val="20"/>
        </w:rPr>
      </w:pPr>
      <w:r w:rsidRPr="00A12940">
        <w:rPr>
          <w:rFonts w:ascii="Comic Sans MS" w:hAnsi="Comic Sans MS"/>
          <w:color w:val="000000"/>
          <w:sz w:val="20"/>
          <w:szCs w:val="20"/>
        </w:rPr>
        <w:t>SNAB.4.c. Sanat etkinliklerine aktif olarak katılır.</w:t>
      </w:r>
    </w:p>
    <w:p w14:paraId="1527A487" w14:textId="77777777" w:rsidR="00607879" w:rsidRPr="00A12940" w:rsidRDefault="00A43E66">
      <w:pPr>
        <w:pStyle w:val="Balk1"/>
        <w:keepLines w:val="0"/>
        <w:spacing w:before="100" w:after="40" w:line="240" w:lineRule="auto"/>
        <w:rPr>
          <w:rFonts w:ascii="Comic Sans MS" w:hAnsi="Comic Sans MS"/>
          <w:color w:val="F85883"/>
          <w:sz w:val="20"/>
          <w:szCs w:val="20"/>
        </w:rPr>
      </w:pPr>
      <w:r w:rsidRPr="00A12940">
        <w:rPr>
          <w:rFonts w:ascii="Comic Sans MS" w:hAnsi="Comic Sans MS"/>
          <w:color w:val="F85883"/>
          <w:sz w:val="20"/>
          <w:szCs w:val="20"/>
        </w:rPr>
        <w:t>EĞİLİMLER</w:t>
      </w:r>
    </w:p>
    <w:p w14:paraId="2CDF7974" w14:textId="77777777" w:rsidR="00607879" w:rsidRPr="00A12940" w:rsidRDefault="00A43E66">
      <w:pPr>
        <w:keepNext/>
        <w:spacing w:after="40" w:line="240" w:lineRule="auto"/>
        <w:rPr>
          <w:rFonts w:ascii="Comic Sans MS" w:hAnsi="Comic Sans MS"/>
          <w:sz w:val="20"/>
          <w:szCs w:val="20"/>
        </w:rPr>
      </w:pPr>
      <w:r w:rsidRPr="00A12940">
        <w:rPr>
          <w:rFonts w:ascii="Comic Sans MS" w:hAnsi="Comic Sans MS"/>
          <w:b/>
          <w:color w:val="000000"/>
          <w:sz w:val="20"/>
          <w:szCs w:val="20"/>
        </w:rPr>
        <w:t>E1. Benlik Eğilimleri</w:t>
      </w:r>
    </w:p>
    <w:p w14:paraId="144329A4"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E1.1. Merak</w:t>
      </w:r>
    </w:p>
    <w:p w14:paraId="6FA12B87"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E1.2. Bağımsızlık</w:t>
      </w:r>
    </w:p>
    <w:p w14:paraId="150FC7AA" w14:textId="77777777" w:rsidR="00607879" w:rsidRPr="00A12940" w:rsidRDefault="00A43E66">
      <w:pPr>
        <w:keepNext/>
        <w:spacing w:after="40" w:line="240" w:lineRule="auto"/>
        <w:rPr>
          <w:rFonts w:ascii="Comic Sans MS" w:hAnsi="Comic Sans MS"/>
          <w:sz w:val="20"/>
          <w:szCs w:val="20"/>
        </w:rPr>
      </w:pPr>
      <w:r w:rsidRPr="00A12940">
        <w:rPr>
          <w:rFonts w:ascii="Comic Sans MS" w:hAnsi="Comic Sans MS"/>
          <w:b/>
          <w:color w:val="000000"/>
          <w:sz w:val="20"/>
          <w:szCs w:val="20"/>
        </w:rPr>
        <w:t>E2. Sosyal Eğilimler</w:t>
      </w:r>
    </w:p>
    <w:p w14:paraId="196B94B5"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E2.5. Oyunseverlik</w:t>
      </w:r>
    </w:p>
    <w:p w14:paraId="4F34B653" w14:textId="77777777" w:rsidR="00607879" w:rsidRPr="00A12940" w:rsidRDefault="00A43E66">
      <w:pPr>
        <w:keepNext/>
        <w:spacing w:after="40" w:line="240" w:lineRule="auto"/>
        <w:rPr>
          <w:rFonts w:ascii="Comic Sans MS" w:hAnsi="Comic Sans MS"/>
          <w:sz w:val="20"/>
          <w:szCs w:val="20"/>
        </w:rPr>
      </w:pPr>
      <w:r w:rsidRPr="00A12940">
        <w:rPr>
          <w:rFonts w:ascii="Comic Sans MS" w:hAnsi="Comic Sans MS"/>
          <w:b/>
          <w:color w:val="000000"/>
          <w:sz w:val="20"/>
          <w:szCs w:val="20"/>
        </w:rPr>
        <w:t>E3. Entelektüel Eğilimler</w:t>
      </w:r>
    </w:p>
    <w:p w14:paraId="34436E70"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E3.2. Odaklanma</w:t>
      </w:r>
    </w:p>
    <w:p w14:paraId="19F081D3" w14:textId="77777777" w:rsidR="00607879" w:rsidRPr="00A12940" w:rsidRDefault="00A43E66">
      <w:pPr>
        <w:pStyle w:val="Balk1"/>
        <w:keepLines w:val="0"/>
        <w:spacing w:before="100" w:after="40" w:line="240" w:lineRule="auto"/>
        <w:rPr>
          <w:rFonts w:ascii="Comic Sans MS" w:hAnsi="Comic Sans MS"/>
          <w:color w:val="F85883"/>
          <w:sz w:val="20"/>
          <w:szCs w:val="20"/>
        </w:rPr>
      </w:pPr>
      <w:r w:rsidRPr="00A12940">
        <w:rPr>
          <w:rFonts w:ascii="Comic Sans MS" w:hAnsi="Comic Sans MS"/>
          <w:color w:val="F85883"/>
          <w:sz w:val="20"/>
          <w:szCs w:val="20"/>
        </w:rPr>
        <w:lastRenderedPageBreak/>
        <w:t>PROGRAMLAR ARASI BİLEŞENLER</w:t>
      </w:r>
    </w:p>
    <w:p w14:paraId="3AB14BE7" w14:textId="77777777" w:rsidR="00607879" w:rsidRPr="00A12940" w:rsidRDefault="00A43E66">
      <w:pPr>
        <w:pStyle w:val="Balk2"/>
        <w:keepLines w:val="0"/>
        <w:spacing w:before="100" w:after="40" w:line="240" w:lineRule="auto"/>
        <w:rPr>
          <w:rFonts w:ascii="Comic Sans MS" w:hAnsi="Comic Sans MS"/>
          <w:color w:val="002060"/>
          <w:sz w:val="20"/>
          <w:szCs w:val="20"/>
        </w:rPr>
      </w:pPr>
      <w:r w:rsidRPr="00A12940">
        <w:rPr>
          <w:rFonts w:ascii="Comic Sans MS" w:hAnsi="Comic Sans MS"/>
          <w:color w:val="002060"/>
          <w:sz w:val="20"/>
          <w:szCs w:val="20"/>
        </w:rPr>
        <w:t>SOSYAL-DUYGUSAL ÖĞRENME BECERİLERİ</w:t>
      </w:r>
    </w:p>
    <w:p w14:paraId="3EB9A500" w14:textId="77777777" w:rsidR="00607879" w:rsidRPr="00A12940" w:rsidRDefault="00A43E66">
      <w:pPr>
        <w:keepNext/>
        <w:spacing w:after="40" w:line="240" w:lineRule="auto"/>
        <w:rPr>
          <w:rFonts w:ascii="Comic Sans MS" w:hAnsi="Comic Sans MS"/>
          <w:sz w:val="20"/>
          <w:szCs w:val="20"/>
        </w:rPr>
      </w:pPr>
      <w:r w:rsidRPr="00A12940">
        <w:rPr>
          <w:rFonts w:ascii="Comic Sans MS" w:hAnsi="Comic Sans MS"/>
          <w:b/>
          <w:color w:val="000000"/>
          <w:sz w:val="20"/>
          <w:szCs w:val="20"/>
        </w:rPr>
        <w:t>SDB1.1. Kendini Tanıma (Öz Farkındalık)</w:t>
      </w:r>
    </w:p>
    <w:p w14:paraId="72FBC0CC" w14:textId="77777777" w:rsidR="00607879" w:rsidRPr="00A12940" w:rsidRDefault="00A43E66">
      <w:pPr>
        <w:keepNext/>
        <w:spacing w:after="40" w:line="240" w:lineRule="auto"/>
        <w:rPr>
          <w:rFonts w:ascii="Comic Sans MS" w:hAnsi="Comic Sans MS"/>
          <w:sz w:val="20"/>
          <w:szCs w:val="20"/>
        </w:rPr>
      </w:pPr>
      <w:r w:rsidRPr="00A12940">
        <w:rPr>
          <w:rFonts w:ascii="Comic Sans MS" w:hAnsi="Comic Sans MS"/>
          <w:b/>
          <w:color w:val="000000"/>
          <w:sz w:val="20"/>
          <w:szCs w:val="20"/>
        </w:rPr>
        <w:t>SDB1.2. Kendini Düzenleme (Öz Düzenleme)</w:t>
      </w:r>
    </w:p>
    <w:p w14:paraId="3F203D1B" w14:textId="77777777" w:rsidR="00607879" w:rsidRPr="00A12940" w:rsidRDefault="00A43E66">
      <w:pPr>
        <w:keepNext/>
        <w:spacing w:after="40" w:line="240" w:lineRule="auto"/>
        <w:rPr>
          <w:rFonts w:ascii="Comic Sans MS" w:hAnsi="Comic Sans MS"/>
          <w:sz w:val="20"/>
          <w:szCs w:val="20"/>
        </w:rPr>
      </w:pPr>
      <w:r w:rsidRPr="00A12940">
        <w:rPr>
          <w:rFonts w:ascii="Comic Sans MS" w:hAnsi="Comic Sans MS"/>
          <w:b/>
          <w:color w:val="000000"/>
          <w:sz w:val="20"/>
          <w:szCs w:val="20"/>
        </w:rPr>
        <w:t>SDB2.1. İletişim</w:t>
      </w:r>
    </w:p>
    <w:p w14:paraId="52D51D55" w14:textId="77777777" w:rsidR="00607879" w:rsidRPr="00A12940" w:rsidRDefault="00A43E66">
      <w:pPr>
        <w:pStyle w:val="Balk2"/>
        <w:keepLines w:val="0"/>
        <w:spacing w:before="100" w:after="40" w:line="240" w:lineRule="auto"/>
        <w:rPr>
          <w:rFonts w:ascii="Comic Sans MS" w:hAnsi="Comic Sans MS"/>
          <w:color w:val="002060"/>
          <w:sz w:val="20"/>
          <w:szCs w:val="20"/>
        </w:rPr>
      </w:pPr>
      <w:r w:rsidRPr="00A12940">
        <w:rPr>
          <w:rFonts w:ascii="Comic Sans MS" w:hAnsi="Comic Sans MS"/>
          <w:color w:val="002060"/>
          <w:sz w:val="20"/>
          <w:szCs w:val="20"/>
        </w:rPr>
        <w:t>DEĞERLER</w:t>
      </w:r>
    </w:p>
    <w:p w14:paraId="54D32EA1" w14:textId="77777777" w:rsidR="00607879" w:rsidRPr="00A12940" w:rsidRDefault="00A43E66">
      <w:pPr>
        <w:keepNext/>
        <w:spacing w:after="40" w:line="240" w:lineRule="auto"/>
        <w:rPr>
          <w:rFonts w:ascii="Comic Sans MS" w:hAnsi="Comic Sans MS"/>
          <w:sz w:val="20"/>
          <w:szCs w:val="20"/>
        </w:rPr>
      </w:pPr>
      <w:r w:rsidRPr="00A12940">
        <w:rPr>
          <w:rFonts w:ascii="Comic Sans MS" w:hAnsi="Comic Sans MS"/>
          <w:b/>
          <w:color w:val="000000"/>
          <w:sz w:val="20"/>
          <w:szCs w:val="20"/>
        </w:rPr>
        <w:t>D12. Sabır</w:t>
      </w:r>
    </w:p>
    <w:p w14:paraId="44B0ADC8"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D12.1. Düşünce, duygu ve davranışlarında kontrollü olmak</w:t>
      </w:r>
    </w:p>
    <w:p w14:paraId="49079C96" w14:textId="77777777" w:rsidR="00607879" w:rsidRPr="00A12940" w:rsidRDefault="00A43E66">
      <w:pPr>
        <w:keepNext/>
        <w:spacing w:after="40" w:line="240" w:lineRule="auto"/>
        <w:rPr>
          <w:rFonts w:ascii="Comic Sans MS" w:hAnsi="Comic Sans MS"/>
          <w:sz w:val="20"/>
          <w:szCs w:val="20"/>
        </w:rPr>
      </w:pPr>
      <w:r w:rsidRPr="00A12940">
        <w:rPr>
          <w:rFonts w:ascii="Comic Sans MS" w:hAnsi="Comic Sans MS"/>
          <w:b/>
          <w:color w:val="000000"/>
          <w:sz w:val="20"/>
          <w:szCs w:val="20"/>
        </w:rPr>
        <w:t>D14. Saygı</w:t>
      </w:r>
    </w:p>
    <w:p w14:paraId="440EF28B"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D14.1. Nezaketli olmak</w:t>
      </w:r>
    </w:p>
    <w:p w14:paraId="0C7BA65A" w14:textId="77777777" w:rsidR="00607879" w:rsidRPr="00A12940" w:rsidRDefault="00A43E66">
      <w:pPr>
        <w:keepNext/>
        <w:spacing w:after="40" w:line="240" w:lineRule="auto"/>
        <w:rPr>
          <w:rFonts w:ascii="Comic Sans MS" w:hAnsi="Comic Sans MS"/>
          <w:sz w:val="20"/>
          <w:szCs w:val="20"/>
        </w:rPr>
      </w:pPr>
      <w:r w:rsidRPr="00A12940">
        <w:rPr>
          <w:rFonts w:ascii="Comic Sans MS" w:hAnsi="Comic Sans MS"/>
          <w:b/>
          <w:color w:val="000000"/>
          <w:sz w:val="20"/>
          <w:szCs w:val="20"/>
        </w:rPr>
        <w:t>D16. Sorumluluk</w:t>
      </w:r>
    </w:p>
    <w:p w14:paraId="7EA974BA"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D16.1. Kendine karşı görevlerini yerine getirmek</w:t>
      </w:r>
    </w:p>
    <w:p w14:paraId="45EFFFF4"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D16.2. Topluma karşı görevlerini yerine getirmek</w:t>
      </w:r>
    </w:p>
    <w:p w14:paraId="233AFB33" w14:textId="77777777" w:rsidR="00607879" w:rsidRPr="00A12940" w:rsidRDefault="00A43E66">
      <w:pPr>
        <w:pStyle w:val="Balk2"/>
        <w:keepLines w:val="0"/>
        <w:spacing w:before="100" w:after="40" w:line="240" w:lineRule="auto"/>
        <w:rPr>
          <w:rFonts w:ascii="Comic Sans MS" w:hAnsi="Comic Sans MS"/>
          <w:color w:val="002060"/>
          <w:sz w:val="20"/>
          <w:szCs w:val="20"/>
        </w:rPr>
      </w:pPr>
      <w:r w:rsidRPr="00A12940">
        <w:rPr>
          <w:rFonts w:ascii="Comic Sans MS" w:hAnsi="Comic Sans MS"/>
          <w:color w:val="002060"/>
          <w:sz w:val="20"/>
          <w:szCs w:val="20"/>
        </w:rPr>
        <w:t>OKURYAZARLIK BECERİLERİ</w:t>
      </w:r>
    </w:p>
    <w:p w14:paraId="28C398EA" w14:textId="77777777" w:rsidR="00607879" w:rsidRPr="00A12940" w:rsidRDefault="00A43E66">
      <w:pPr>
        <w:keepNext/>
        <w:spacing w:after="40" w:line="240" w:lineRule="auto"/>
        <w:rPr>
          <w:rFonts w:ascii="Comic Sans MS" w:hAnsi="Comic Sans MS"/>
          <w:sz w:val="20"/>
          <w:szCs w:val="20"/>
        </w:rPr>
      </w:pPr>
      <w:r w:rsidRPr="00A12940">
        <w:rPr>
          <w:rFonts w:ascii="Comic Sans MS" w:hAnsi="Comic Sans MS"/>
          <w:b/>
          <w:color w:val="000000"/>
          <w:sz w:val="20"/>
          <w:szCs w:val="20"/>
        </w:rPr>
        <w:t>OB4. Görsel Okuryazarlık</w:t>
      </w:r>
    </w:p>
    <w:p w14:paraId="769CAE67" w14:textId="77777777" w:rsidR="0054587C" w:rsidRPr="00A12940" w:rsidRDefault="00A43E66">
      <w:pPr>
        <w:spacing w:after="40" w:line="240" w:lineRule="auto"/>
        <w:rPr>
          <w:rFonts w:ascii="Comic Sans MS" w:hAnsi="Comic Sans MS"/>
          <w:b/>
          <w:color w:val="F85883"/>
          <w:sz w:val="20"/>
          <w:szCs w:val="20"/>
        </w:rPr>
      </w:pPr>
      <w:r w:rsidRPr="00A12940">
        <w:rPr>
          <w:rFonts w:ascii="Comic Sans MS" w:hAnsi="Comic Sans MS"/>
          <w:b/>
          <w:color w:val="F85883"/>
          <w:sz w:val="20"/>
          <w:szCs w:val="20"/>
        </w:rPr>
        <w:t xml:space="preserve">Kavramlar: </w:t>
      </w:r>
    </w:p>
    <w:p w14:paraId="78AEA2C8" w14:textId="77777777" w:rsidR="0054587C" w:rsidRPr="00A12940" w:rsidRDefault="00A43E66">
      <w:pPr>
        <w:spacing w:after="40" w:line="240" w:lineRule="auto"/>
        <w:rPr>
          <w:rFonts w:ascii="Comic Sans MS" w:hAnsi="Comic Sans MS"/>
          <w:sz w:val="20"/>
          <w:szCs w:val="20"/>
        </w:rPr>
      </w:pPr>
      <w:r w:rsidRPr="00A12940">
        <w:rPr>
          <w:rFonts w:ascii="Comic Sans MS" w:hAnsi="Comic Sans MS"/>
          <w:b/>
          <w:bCs/>
          <w:color w:val="002060"/>
          <w:sz w:val="20"/>
          <w:szCs w:val="20"/>
        </w:rPr>
        <w:t>Zaman:</w:t>
      </w:r>
      <w:r w:rsidRPr="00A12940">
        <w:rPr>
          <w:rFonts w:ascii="Comic Sans MS" w:hAnsi="Comic Sans MS"/>
          <w:color w:val="002060"/>
          <w:sz w:val="20"/>
          <w:szCs w:val="20"/>
        </w:rPr>
        <w:t xml:space="preserve"> </w:t>
      </w:r>
      <w:r w:rsidRPr="00A12940">
        <w:rPr>
          <w:rFonts w:ascii="Comic Sans MS" w:hAnsi="Comic Sans MS"/>
          <w:sz w:val="20"/>
          <w:szCs w:val="20"/>
        </w:rPr>
        <w:t>Önce–sonra</w:t>
      </w:r>
    </w:p>
    <w:p w14:paraId="64812587"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b/>
          <w:color w:val="F85883"/>
          <w:sz w:val="20"/>
          <w:szCs w:val="20"/>
        </w:rPr>
        <w:t xml:space="preserve">Sözcükler: </w:t>
      </w:r>
      <w:r w:rsidRPr="00A12940">
        <w:rPr>
          <w:rFonts w:ascii="Comic Sans MS" w:hAnsi="Comic Sans MS"/>
          <w:sz w:val="20"/>
          <w:szCs w:val="20"/>
        </w:rPr>
        <w:t>Hafta, hatıra, selamlaşma, öğrenme merkezi, yol, sorumluluk.</w:t>
      </w:r>
    </w:p>
    <w:p w14:paraId="49898715"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b/>
          <w:color w:val="F85883"/>
          <w:sz w:val="20"/>
          <w:szCs w:val="20"/>
        </w:rPr>
        <w:t xml:space="preserve">Materyaller: </w:t>
      </w:r>
      <w:r w:rsidRPr="00A12940">
        <w:rPr>
          <w:rFonts w:ascii="Comic Sans MS" w:hAnsi="Comic Sans MS"/>
          <w:sz w:val="20"/>
          <w:szCs w:val="20"/>
        </w:rPr>
        <w:t>Gizemli çanta; el yıkama, oyun oynama, oyuncak toplama, oyun hamuru, selamlaşma, müzik ve sanat çalışması görselleri; duygu kartları, günlük akış ve selamlaşma panoları; zemine uygun kaymaz kâğıt bant, ev ve okul görselleri; ev ile okul arasında kalın çizgilerle yolu belirlenmiş çalışma kâğıtları; renkli kâğıtlar, kalın gövdeli pastel boyalar, stick yapıştırıcı; müzik çalar ve “İlk Haftam” şarkısı. Sınıfta kullanılıyorsa Çekirdek kitabının “Okul Hazırlığı” sayfası.</w:t>
      </w:r>
    </w:p>
    <w:p w14:paraId="4CAB2392" w14:textId="4B85EA21" w:rsidR="00607879" w:rsidRPr="00A12940" w:rsidRDefault="00A43E66" w:rsidP="0054587C">
      <w:pPr>
        <w:spacing w:after="40" w:line="240" w:lineRule="auto"/>
        <w:rPr>
          <w:rFonts w:ascii="Comic Sans MS" w:hAnsi="Comic Sans MS"/>
          <w:sz w:val="20"/>
          <w:szCs w:val="20"/>
        </w:rPr>
      </w:pPr>
      <w:r w:rsidRPr="00A12940">
        <w:rPr>
          <w:rFonts w:ascii="Comic Sans MS" w:hAnsi="Comic Sans MS"/>
          <w:b/>
          <w:color w:val="F85883"/>
          <w:sz w:val="20"/>
          <w:szCs w:val="20"/>
        </w:rPr>
        <w:t xml:space="preserve">Eğitim / Öğrenme Ortamları: </w:t>
      </w:r>
      <w:r w:rsidRPr="00A12940">
        <w:rPr>
          <w:rFonts w:ascii="Comic Sans MS" w:hAnsi="Comic Sans MS"/>
          <w:sz w:val="20"/>
          <w:szCs w:val="20"/>
        </w:rPr>
        <w:t>Çember alanı, bütün çocukların çantadan çıkan görselleri görebileceği biçimde düzenlenir. Öğrenme merkezlerindeki materyaller erişilebilir yerlere konur. Hareket alanı engellerden arındırılır; zemine düz bir bant yapıştırılarak iki yanında ev ve okul alanları oluşturulur. Çocukların çarpışmadan hareket edebileceği aralıklar bırakılır. Sanat masalarına çalışma kâğıtları, renkli kâğıtlar, boyalar ve yapıştırıcılar yerleştirilir.</w:t>
      </w:r>
    </w:p>
    <w:p w14:paraId="5C806C42" w14:textId="77777777" w:rsidR="00607879" w:rsidRPr="00A12940" w:rsidRDefault="00A43E66">
      <w:pPr>
        <w:pStyle w:val="Balk1"/>
        <w:keepLines w:val="0"/>
        <w:spacing w:before="100" w:after="40" w:line="240" w:lineRule="auto"/>
        <w:rPr>
          <w:rFonts w:ascii="Comic Sans MS" w:hAnsi="Comic Sans MS"/>
          <w:color w:val="0070C0"/>
          <w:sz w:val="20"/>
          <w:szCs w:val="20"/>
        </w:rPr>
      </w:pPr>
      <w:r w:rsidRPr="00A12940">
        <w:rPr>
          <w:rFonts w:ascii="Comic Sans MS" w:hAnsi="Comic Sans MS"/>
          <w:color w:val="0070C0"/>
          <w:sz w:val="20"/>
          <w:szCs w:val="20"/>
        </w:rPr>
        <w:t>ÖĞRENME-ÖĞRETME UYGULAMALARI</w:t>
      </w:r>
    </w:p>
    <w:p w14:paraId="3B4D4782" w14:textId="77777777" w:rsidR="00607879" w:rsidRPr="00A12940" w:rsidRDefault="00A43E66">
      <w:pPr>
        <w:pStyle w:val="Balk2"/>
        <w:keepLines w:val="0"/>
        <w:spacing w:before="100" w:after="40" w:line="240" w:lineRule="auto"/>
        <w:rPr>
          <w:rFonts w:ascii="Comic Sans MS" w:hAnsi="Comic Sans MS"/>
          <w:color w:val="F85883"/>
          <w:sz w:val="20"/>
          <w:szCs w:val="20"/>
        </w:rPr>
      </w:pPr>
      <w:r w:rsidRPr="00A12940">
        <w:rPr>
          <w:rFonts w:ascii="Comic Sans MS" w:hAnsi="Comic Sans MS"/>
          <w:color w:val="F85883"/>
          <w:sz w:val="20"/>
          <w:szCs w:val="20"/>
        </w:rPr>
        <w:t>Güne Başlama Zamanı</w:t>
      </w:r>
    </w:p>
    <w:p w14:paraId="45C6001C"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Öğretmen çocukları kapıda “Hareketli Selamlaşma Köşesi” ile karşılar. Çocuklar sarılma, el sallama, çak bir beşlik yapma veya dans etme seçeneklerinden birini tercih ederek öğretmeniyle selamlaşır. Fiziksel temas içeren seçenekler çocuğun isteğine bırakılır. (D14.1)</w:t>
      </w:r>
    </w:p>
    <w:p w14:paraId="57FF0DBC"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Çocuklar çember alanına geçer. Öğretmen “Bugün kendini nasıl hissediyorsun?”, “Okulda bugün ne yapmak istersin?” sorularını yöneltir. Çocukların konuşarak, hareketle göstererek veya duygu kartlarından birini seçerek kendilerini ifade etmelerine fırsat verilir. Arkadaşlarını dinlemeleri ve konuşmak için sıralarını beklemeleri desteklenir. (SDB1.2, SDB2.1, D12.1)</w:t>
      </w:r>
    </w:p>
    <w:p w14:paraId="6EBEBDC9"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Takvim ve hava durumu panosu kısaca incelenir. Öğretmen, bu hafta okulda yapılanları oyunlarla hatırlayacaklarını söyler. Günlük akış panosu üzerinden önce ve sonra yapılacak çalışmalar açıklanır.</w:t>
      </w:r>
    </w:p>
    <w:p w14:paraId="2683B5B7" w14:textId="77777777" w:rsidR="00607879" w:rsidRPr="00A12940" w:rsidRDefault="00A43E66">
      <w:pPr>
        <w:pStyle w:val="Balk2"/>
        <w:keepLines w:val="0"/>
        <w:spacing w:before="100" w:after="40" w:line="240" w:lineRule="auto"/>
        <w:rPr>
          <w:rFonts w:ascii="Comic Sans MS" w:hAnsi="Comic Sans MS"/>
          <w:color w:val="F85883"/>
          <w:sz w:val="20"/>
          <w:szCs w:val="20"/>
        </w:rPr>
      </w:pPr>
      <w:r w:rsidRPr="00A12940">
        <w:rPr>
          <w:rFonts w:ascii="Comic Sans MS" w:hAnsi="Comic Sans MS"/>
          <w:color w:val="F85883"/>
          <w:sz w:val="20"/>
          <w:szCs w:val="20"/>
        </w:rPr>
        <w:t>Öğrenme Merkezlerinde Oyun</w:t>
      </w:r>
    </w:p>
    <w:p w14:paraId="25DF0453"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Çocuklar ilgi ve istekleri doğrultusunda öğrenme merkezlerine yönelir. Öğretmen, bu hafta oynamaktan hoşlandıkları bir merkezi seçmelerine fırsat verir. Çocuklar merkezlerde yeterli süreyle oyun oynar; arkadaşlarıyla iletişim kurmaları ve materyalleri özenli kullanmaları desteklenir. (SDB1.1, SDB2.1, D16.2)</w:t>
      </w:r>
    </w:p>
    <w:p w14:paraId="77B5ABA2"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Blok merkezinde devrilen blokları yeniden dizmeleri, dramatik oyun merkezinde kostümlerini giymeyi denemeleri gibi güvenli işleri önce kendilerinin yapmaları için zaman tanınır. Zorlandıklarında “Yardım eder misin?” diyerek destek istemelerine rehberlik edilir. Öğretmen yalnızca ihtiyaç duydukları bölümde yardım eder. (E1.2, SDB2.1)</w:t>
      </w:r>
    </w:p>
    <w:p w14:paraId="0F864AA2" w14:textId="77777777" w:rsidR="00607879" w:rsidRPr="00A12940" w:rsidRDefault="00A43E66">
      <w:pPr>
        <w:pStyle w:val="Balk2"/>
        <w:keepLines w:val="0"/>
        <w:spacing w:before="100" w:after="40" w:line="240" w:lineRule="auto"/>
        <w:rPr>
          <w:rFonts w:ascii="Comic Sans MS" w:hAnsi="Comic Sans MS"/>
          <w:color w:val="F85883"/>
          <w:sz w:val="20"/>
          <w:szCs w:val="20"/>
        </w:rPr>
      </w:pPr>
      <w:r w:rsidRPr="00A12940">
        <w:rPr>
          <w:rFonts w:ascii="Comic Sans MS" w:hAnsi="Comic Sans MS"/>
          <w:color w:val="F85883"/>
          <w:sz w:val="20"/>
          <w:szCs w:val="20"/>
        </w:rPr>
        <w:t>Beslenme, Toplanma ve Temizlik</w:t>
      </w:r>
    </w:p>
    <w:p w14:paraId="1758A081" w14:textId="77777777" w:rsidR="0054587C" w:rsidRPr="00A12940" w:rsidRDefault="0054587C" w:rsidP="0054587C">
      <w:pPr>
        <w:jc w:val="both"/>
        <w:rPr>
          <w:rFonts w:ascii="Comic Sans MS" w:hAnsi="Comic Sans MS"/>
          <w:sz w:val="20"/>
          <w:szCs w:val="20"/>
        </w:rPr>
      </w:pPr>
      <w:r w:rsidRPr="00A12940">
        <w:rPr>
          <w:rFonts w:ascii="Comic Sans MS" w:hAnsi="Comic Sans MS"/>
          <w:sz w:val="20"/>
          <w:szCs w:val="20"/>
        </w:rPr>
        <w:t xml:space="preserve">Toplanma zamanı geldiğinde </w:t>
      </w:r>
      <w:hyperlink r:id="rId8" w:history="1">
        <w:r w:rsidRPr="00A12940">
          <w:rPr>
            <w:rStyle w:val="Kpr"/>
            <w:rFonts w:ascii="Comic Sans MS" w:hAnsi="Comic Sans MS"/>
            <w:sz w:val="20"/>
            <w:szCs w:val="20"/>
          </w:rPr>
          <w:t>“Topla Topla Yerine Koy”</w:t>
        </w:r>
      </w:hyperlink>
      <w:r w:rsidRPr="00A12940">
        <w:rPr>
          <w:rFonts w:ascii="Comic Sans MS" w:hAnsi="Comic Sans MS"/>
          <w:sz w:val="20"/>
          <w:szCs w:val="20"/>
        </w:rPr>
        <w:t xml:space="preserve"> şarkısı eşliğinde sınıf toplanmaya başlanır.</w:t>
      </w:r>
    </w:p>
    <w:p w14:paraId="3E1222DF" w14:textId="77777777" w:rsidR="0054587C" w:rsidRPr="00A12940" w:rsidRDefault="0054587C" w:rsidP="0054587C">
      <w:pPr>
        <w:keepNext/>
        <w:rPr>
          <w:rFonts w:ascii="Comic Sans MS" w:hAnsi="Comic Sans MS"/>
          <w:color w:val="FF0000"/>
          <w:sz w:val="20"/>
          <w:szCs w:val="20"/>
        </w:rPr>
      </w:pPr>
      <w:r w:rsidRPr="00A12940">
        <w:rPr>
          <w:rFonts w:ascii="Comic Sans MS" w:hAnsi="Comic Sans MS"/>
          <w:b/>
          <w:color w:val="FF0000"/>
          <w:sz w:val="20"/>
          <w:szCs w:val="20"/>
        </w:rPr>
        <w:lastRenderedPageBreak/>
        <w:t>TOPLA TOPLA YERİNE KOY ŞARKISI</w:t>
      </w:r>
    </w:p>
    <w:p w14:paraId="58D08CB8" w14:textId="77777777" w:rsidR="0054587C" w:rsidRPr="00A12940" w:rsidRDefault="0054587C" w:rsidP="0054587C">
      <w:pPr>
        <w:rPr>
          <w:rFonts w:ascii="Comic Sans MS" w:hAnsi="Comic Sans MS"/>
          <w:b/>
          <w:bCs/>
          <w:sz w:val="20"/>
          <w:szCs w:val="20"/>
        </w:rPr>
      </w:pPr>
      <w:r w:rsidRPr="00A12940">
        <w:rPr>
          <w:rFonts w:ascii="Comic Sans MS" w:hAnsi="Comic Sans MS"/>
          <w:b/>
          <w:bCs/>
          <w:sz w:val="20"/>
          <w:szCs w:val="20"/>
        </w:rPr>
        <w:t>Topla topla yerine koy</w:t>
      </w:r>
    </w:p>
    <w:p w14:paraId="53B3422A" w14:textId="77777777" w:rsidR="0054587C" w:rsidRPr="00A12940" w:rsidRDefault="0054587C" w:rsidP="0054587C">
      <w:pPr>
        <w:rPr>
          <w:rFonts w:ascii="Comic Sans MS" w:hAnsi="Comic Sans MS"/>
          <w:b/>
          <w:bCs/>
          <w:sz w:val="20"/>
          <w:szCs w:val="20"/>
        </w:rPr>
      </w:pPr>
      <w:r w:rsidRPr="00A12940">
        <w:rPr>
          <w:rFonts w:ascii="Comic Sans MS" w:hAnsi="Comic Sans MS"/>
          <w:b/>
          <w:bCs/>
          <w:sz w:val="20"/>
          <w:szCs w:val="20"/>
        </w:rPr>
        <w:t>Oyuncaklar mutlu olsun</w:t>
      </w:r>
    </w:p>
    <w:p w14:paraId="1EFE1E80" w14:textId="77777777" w:rsidR="0054587C" w:rsidRPr="00A12940" w:rsidRDefault="0054587C" w:rsidP="0054587C">
      <w:pPr>
        <w:rPr>
          <w:rFonts w:ascii="Comic Sans MS" w:hAnsi="Comic Sans MS"/>
          <w:b/>
          <w:bCs/>
          <w:sz w:val="20"/>
          <w:szCs w:val="20"/>
        </w:rPr>
      </w:pPr>
      <w:r w:rsidRPr="00A12940">
        <w:rPr>
          <w:rFonts w:ascii="Comic Sans MS" w:hAnsi="Comic Sans MS"/>
          <w:b/>
          <w:bCs/>
          <w:sz w:val="20"/>
          <w:szCs w:val="20"/>
        </w:rPr>
        <w:t>Arkadaşın da oynasın</w:t>
      </w:r>
    </w:p>
    <w:p w14:paraId="15E4D4CB" w14:textId="77777777" w:rsidR="0054587C" w:rsidRPr="00A12940" w:rsidRDefault="0054587C" w:rsidP="0054587C">
      <w:pPr>
        <w:rPr>
          <w:rFonts w:ascii="Comic Sans MS" w:hAnsi="Comic Sans MS"/>
          <w:b/>
          <w:bCs/>
          <w:sz w:val="20"/>
          <w:szCs w:val="20"/>
        </w:rPr>
      </w:pPr>
      <w:r w:rsidRPr="00A12940">
        <w:rPr>
          <w:rFonts w:ascii="Comic Sans MS" w:hAnsi="Comic Sans MS"/>
          <w:b/>
          <w:bCs/>
          <w:sz w:val="20"/>
          <w:szCs w:val="20"/>
        </w:rPr>
        <w:t>Sınıfımız güzel olsun.</w:t>
      </w:r>
    </w:p>
    <w:p w14:paraId="0235A948"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Çocuklar kullandıkları oyuncakları ait oldukları kutulara yerleştirir. Öğretmen “Yerde kalan bir oyuncağımız var mı?”, “Kitaplarımız rafında mı?”, “Bloklarımız kutunun içinde mi, dışında mı?” sorularını yöneltir. Sınıfın düzeni birlikte kontrol edilir. (D16.2)</w:t>
      </w:r>
    </w:p>
    <w:p w14:paraId="5FABF314"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 xml:space="preserve">Lavabo alanına geçmek için sıra olunur. </w:t>
      </w:r>
      <w:r w:rsidRPr="00A12940">
        <w:rPr>
          <w:rFonts w:ascii="Comic Sans MS" w:hAnsi="Comic Sans MS"/>
          <w:b/>
          <w:bCs/>
          <w:color w:val="000000"/>
          <w:sz w:val="20"/>
          <w:szCs w:val="20"/>
        </w:rPr>
        <w:t>“Bir sağa baktım, bir sola baktım / Lokomotif yaptım, cuf cuf cuf.”</w:t>
      </w:r>
      <w:r w:rsidRPr="00A12940">
        <w:rPr>
          <w:rFonts w:ascii="Comic Sans MS" w:hAnsi="Comic Sans MS"/>
          <w:color w:val="000000"/>
          <w:sz w:val="20"/>
          <w:szCs w:val="20"/>
        </w:rPr>
        <w:t xml:space="preserve"> tekerlemesi eşliğinde, birbirini itmeden ve koşmadan yürünür. Çocukların sıralarını beklemeleri desteklenir. (D12.1)</w:t>
      </w:r>
    </w:p>
    <w:p w14:paraId="2858FA09" w14:textId="664103E5" w:rsidR="00607879" w:rsidRPr="00A12940" w:rsidRDefault="00A43E66" w:rsidP="0054587C">
      <w:pPr>
        <w:spacing w:after="40" w:line="240" w:lineRule="auto"/>
        <w:rPr>
          <w:rFonts w:ascii="Comic Sans MS" w:hAnsi="Comic Sans MS"/>
          <w:sz w:val="20"/>
          <w:szCs w:val="20"/>
        </w:rPr>
      </w:pPr>
      <w:r w:rsidRPr="00A12940">
        <w:rPr>
          <w:rFonts w:ascii="Comic Sans MS" w:hAnsi="Comic Sans MS"/>
          <w:color w:val="000000"/>
          <w:sz w:val="20"/>
          <w:szCs w:val="20"/>
        </w:rPr>
        <w:t>Öğretmen gözetiminde eller su ve sabunla yıkanır. Çocuklar yemek masalarına güvenli biçimde oturur; beslenme çantalarını kendileri açmayı dener. Beslenmeye başlamadan önce hep birlikte kısa bir dua edilir ve “Afiyet olsun.” denir. Çocuklar yemeklerini yer; beslenme sonrasında çöplerini uygun kutuya atar, kullandıkları alanı düzenler ve kişisel temizliklerini gerçekleştirir. (D16.1, D16.2)</w:t>
      </w:r>
    </w:p>
    <w:p w14:paraId="787D05A1" w14:textId="77777777" w:rsidR="00607879" w:rsidRPr="00A12940" w:rsidRDefault="00A43E66">
      <w:pPr>
        <w:pStyle w:val="Balk1"/>
        <w:keepLines w:val="0"/>
        <w:spacing w:before="100" w:after="40" w:line="240" w:lineRule="auto"/>
        <w:rPr>
          <w:rFonts w:ascii="Comic Sans MS" w:hAnsi="Comic Sans MS"/>
          <w:color w:val="F85883"/>
          <w:sz w:val="20"/>
          <w:szCs w:val="20"/>
        </w:rPr>
      </w:pPr>
      <w:r w:rsidRPr="00A12940">
        <w:rPr>
          <w:rFonts w:ascii="Comic Sans MS" w:hAnsi="Comic Sans MS"/>
          <w:color w:val="F85883"/>
          <w:sz w:val="20"/>
          <w:szCs w:val="20"/>
        </w:rPr>
        <w:t>ETKİNLİKLER</w:t>
      </w:r>
    </w:p>
    <w:p w14:paraId="6F4DF3F0" w14:textId="77777777" w:rsidR="00607879" w:rsidRPr="00A12940" w:rsidRDefault="00A43E66">
      <w:pPr>
        <w:pStyle w:val="Balk2"/>
        <w:keepLines w:val="0"/>
        <w:spacing w:before="100" w:after="40" w:line="240" w:lineRule="auto"/>
        <w:rPr>
          <w:rFonts w:ascii="Comic Sans MS" w:hAnsi="Comic Sans MS"/>
          <w:color w:val="000000" w:themeColor="text1"/>
          <w:sz w:val="20"/>
          <w:szCs w:val="20"/>
        </w:rPr>
      </w:pPr>
      <w:r w:rsidRPr="00A12940">
        <w:rPr>
          <w:rFonts w:ascii="Comic Sans MS" w:hAnsi="Comic Sans MS"/>
          <w:color w:val="000000" w:themeColor="text1"/>
          <w:sz w:val="20"/>
          <w:szCs w:val="20"/>
        </w:rPr>
        <w:t>Türkçe (Büyük Grup Etkinliği)</w:t>
      </w:r>
    </w:p>
    <w:p w14:paraId="1C94212C" w14:textId="5915B60E"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Öğretmen, üzeri renkli çıkartmalarla süslenmiş kapalı çantayı eline alır. Çantada bu hafta sınıfta gerçekten yapılan etkinliklerin görselleri bulunur. Çocukların dikkatini çantaya yönelterek aşağıdaki tekerlemeyi söyler. Çocuklar tekerlemeyi dinleyerek minderlere geçer. (E1.1, E3.2)</w:t>
      </w:r>
    </w:p>
    <w:p w14:paraId="79C94682" w14:textId="77777777" w:rsidR="00607879" w:rsidRPr="00A12940" w:rsidRDefault="00A43E66">
      <w:pPr>
        <w:pStyle w:val="Balk2"/>
        <w:keepLines w:val="0"/>
        <w:spacing w:before="100" w:after="40" w:line="240" w:lineRule="auto"/>
        <w:rPr>
          <w:rFonts w:ascii="Comic Sans MS" w:hAnsi="Comic Sans MS"/>
          <w:color w:val="FF0000"/>
          <w:sz w:val="20"/>
          <w:szCs w:val="20"/>
        </w:rPr>
      </w:pPr>
      <w:r w:rsidRPr="00A12940">
        <w:rPr>
          <w:rFonts w:ascii="Comic Sans MS" w:hAnsi="Comic Sans MS"/>
          <w:color w:val="FF0000"/>
          <w:sz w:val="20"/>
          <w:szCs w:val="20"/>
        </w:rPr>
        <w:t>GİZEMLİ ÇANTA</w:t>
      </w:r>
    </w:p>
    <w:p w14:paraId="39A2EBE7" w14:textId="77777777" w:rsidR="00607879" w:rsidRPr="00A12940" w:rsidRDefault="00A43E66">
      <w:pPr>
        <w:keepNext/>
        <w:spacing w:after="40" w:line="240" w:lineRule="auto"/>
        <w:rPr>
          <w:rFonts w:ascii="Comic Sans MS" w:hAnsi="Comic Sans MS"/>
          <w:sz w:val="20"/>
          <w:szCs w:val="20"/>
        </w:rPr>
      </w:pPr>
      <w:r w:rsidRPr="00A12940">
        <w:rPr>
          <w:rFonts w:ascii="Comic Sans MS" w:hAnsi="Comic Sans MS"/>
          <w:b/>
          <w:color w:val="000000"/>
          <w:sz w:val="20"/>
          <w:szCs w:val="20"/>
        </w:rPr>
        <w:t>Tıkır tıkır, şıkır şıkır,</w:t>
      </w:r>
      <w:r w:rsidRPr="00A12940">
        <w:rPr>
          <w:rFonts w:ascii="Comic Sans MS" w:hAnsi="Comic Sans MS"/>
          <w:b/>
          <w:color w:val="000000"/>
          <w:sz w:val="20"/>
          <w:szCs w:val="20"/>
        </w:rPr>
        <w:br/>
        <w:t>Bu çantanın içi kıpır kıpır!</w:t>
      </w:r>
      <w:r w:rsidRPr="00A12940">
        <w:rPr>
          <w:rFonts w:ascii="Comic Sans MS" w:hAnsi="Comic Sans MS"/>
          <w:b/>
          <w:color w:val="000000"/>
          <w:sz w:val="20"/>
          <w:szCs w:val="20"/>
        </w:rPr>
        <w:br/>
        <w:t>İçinde bu hafta yaptıklarımız var,</w:t>
      </w:r>
      <w:r w:rsidRPr="00A12940">
        <w:rPr>
          <w:rFonts w:ascii="Comic Sans MS" w:hAnsi="Comic Sans MS"/>
          <w:b/>
          <w:color w:val="000000"/>
          <w:sz w:val="20"/>
          <w:szCs w:val="20"/>
        </w:rPr>
        <w:br/>
        <w:t>Bakalım kimler hatırlar?</w:t>
      </w:r>
      <w:r w:rsidRPr="00A12940">
        <w:rPr>
          <w:rFonts w:ascii="Comic Sans MS" w:hAnsi="Comic Sans MS"/>
          <w:b/>
          <w:color w:val="000000"/>
          <w:sz w:val="20"/>
          <w:szCs w:val="20"/>
        </w:rPr>
        <w:br/>
        <w:t>Sessizce mindere geçelim,</w:t>
      </w:r>
      <w:r w:rsidRPr="00A12940">
        <w:rPr>
          <w:rFonts w:ascii="Comic Sans MS" w:hAnsi="Comic Sans MS"/>
          <w:b/>
          <w:color w:val="000000"/>
          <w:sz w:val="20"/>
          <w:szCs w:val="20"/>
        </w:rPr>
        <w:br/>
        <w:t>Çantamızı birlikte keşfedelim!</w:t>
      </w:r>
    </w:p>
    <w:p w14:paraId="3A40CE5E"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Öğretmen “Bu hafta birlikte oyunlar oynadık, şarkılar söyledik ve yeni şeyler denedik. Bakalım neler yaptığımızı hatırlıyor muyuz?” diyerek çantadan görselleri sırayla çıkarır. Her görsel için “Bu çocuk ne yapıyor?”, “Biz de bunu yaptık mı?”, “Sen yaparken neler hissettin?” sorularından uygun olanları yöneltir. Çocuklar görsellerdeki yaşantılarla kendi okul deneyimleri arasında bağlantı kurar. (TAOB.2.a, TAKB.2.a, OB4)</w:t>
      </w:r>
    </w:p>
    <w:p w14:paraId="6339B0A2"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Çocukların uygun zamanda söz almalarına, kısa cevaplar vermelerine veya hareketle göstermelerine fırsat tanınır. Her sorunun her çocuğa yöneltilmesi beklenmez. Arkadaşları konuşurken sözlerini kesmeden dinlemeleri desteklenir. (TAKB.1.c, SDB2.1, D14.1)</w:t>
      </w:r>
    </w:p>
    <w:p w14:paraId="373A1171"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Görseller ortaya yerleştirilir. Öğretmen bir kartı kaldırır; çocuklar karttaki durumu aşağıdaki hareketlerden yararlanarak canlandırır:</w:t>
      </w:r>
    </w:p>
    <w:p w14:paraId="60531402" w14:textId="6BB35AA6" w:rsidR="000F2200" w:rsidRPr="00A12940" w:rsidRDefault="000F2200" w:rsidP="000F2200">
      <w:pPr>
        <w:numPr>
          <w:ilvl w:val="0"/>
          <w:numId w:val="14"/>
        </w:num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eastAsia="Times New Roman" w:hAnsi="Comic Sans MS"/>
          <w:b/>
          <w:bCs/>
          <w:sz w:val="20"/>
          <w:szCs w:val="20"/>
          <w:lang w:eastAsia="tr-TR"/>
        </w:rPr>
        <w:t>El yıkama görseli:</w:t>
      </w:r>
      <w:r w:rsidRPr="00A12940">
        <w:rPr>
          <w:rFonts w:ascii="Comic Sans MS" w:eastAsia="Times New Roman" w:hAnsi="Comic Sans MS"/>
          <w:sz w:val="20"/>
          <w:szCs w:val="20"/>
          <w:lang w:eastAsia="tr-TR"/>
        </w:rPr>
        <w:t xml:space="preserve"> Eller birbirine sürülür. </w:t>
      </w:r>
    </w:p>
    <w:p w14:paraId="6E336911" w14:textId="77777777" w:rsidR="000F2200" w:rsidRPr="00A12940" w:rsidRDefault="000F2200" w:rsidP="000F2200">
      <w:pPr>
        <w:numPr>
          <w:ilvl w:val="0"/>
          <w:numId w:val="14"/>
        </w:num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hAnsi="Comic Sans MS"/>
          <w:b/>
          <w:bCs/>
          <w:sz w:val="20"/>
          <w:szCs w:val="20"/>
        </w:rPr>
        <w:t>Oyun oynama görseli:</w:t>
      </w:r>
      <w:r w:rsidRPr="00A12940">
        <w:rPr>
          <w:rFonts w:ascii="Comic Sans MS" w:hAnsi="Comic Sans MS"/>
          <w:sz w:val="20"/>
          <w:szCs w:val="20"/>
        </w:rPr>
        <w:t xml:space="preserve"> Hayalî blokları üst üste koyma hareketi yapılır.</w:t>
      </w:r>
    </w:p>
    <w:p w14:paraId="455290EF" w14:textId="77777777" w:rsidR="000F2200" w:rsidRPr="00A12940" w:rsidRDefault="000F2200" w:rsidP="000F2200">
      <w:pPr>
        <w:numPr>
          <w:ilvl w:val="0"/>
          <w:numId w:val="14"/>
        </w:num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eastAsia="Times New Roman" w:hAnsi="Comic Sans MS"/>
          <w:b/>
          <w:bCs/>
          <w:sz w:val="20"/>
          <w:szCs w:val="20"/>
          <w:lang w:eastAsia="tr-TR"/>
        </w:rPr>
        <w:t>Oyuncak toplama görseli:</w:t>
      </w:r>
      <w:r w:rsidRPr="00A12940">
        <w:rPr>
          <w:rFonts w:ascii="Comic Sans MS" w:eastAsia="Times New Roman" w:hAnsi="Comic Sans MS"/>
          <w:sz w:val="20"/>
          <w:szCs w:val="20"/>
          <w:lang w:eastAsia="tr-TR"/>
        </w:rPr>
        <w:t xml:space="preserve"> Yerden oyuncak alıp kutuya koyma hareketi yapılır. </w:t>
      </w:r>
    </w:p>
    <w:p w14:paraId="0B8F0010" w14:textId="77777777" w:rsidR="000F2200" w:rsidRPr="00A12940" w:rsidRDefault="000F2200" w:rsidP="000F2200">
      <w:pPr>
        <w:numPr>
          <w:ilvl w:val="0"/>
          <w:numId w:val="14"/>
        </w:num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eastAsia="Times New Roman" w:hAnsi="Comic Sans MS"/>
          <w:b/>
          <w:bCs/>
          <w:sz w:val="20"/>
          <w:szCs w:val="20"/>
          <w:lang w:eastAsia="tr-TR"/>
        </w:rPr>
        <w:t>Oyun hamuru görseli:</w:t>
      </w:r>
      <w:r w:rsidRPr="00A12940">
        <w:rPr>
          <w:rFonts w:ascii="Comic Sans MS" w:eastAsia="Times New Roman" w:hAnsi="Comic Sans MS"/>
          <w:sz w:val="20"/>
          <w:szCs w:val="20"/>
          <w:lang w:eastAsia="tr-TR"/>
        </w:rPr>
        <w:t xml:space="preserve"> Hamur yoğurma hareketi yapılır. </w:t>
      </w:r>
    </w:p>
    <w:p w14:paraId="0802141F" w14:textId="77777777" w:rsidR="000F2200" w:rsidRPr="00A12940" w:rsidRDefault="000F2200" w:rsidP="000F2200">
      <w:pPr>
        <w:numPr>
          <w:ilvl w:val="0"/>
          <w:numId w:val="14"/>
        </w:num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eastAsia="Times New Roman" w:hAnsi="Comic Sans MS"/>
          <w:b/>
          <w:bCs/>
          <w:sz w:val="20"/>
          <w:szCs w:val="20"/>
          <w:lang w:eastAsia="tr-TR"/>
        </w:rPr>
        <w:t>Selamlaşma görseli:</w:t>
      </w:r>
      <w:r w:rsidRPr="00A12940">
        <w:rPr>
          <w:rFonts w:ascii="Comic Sans MS" w:eastAsia="Times New Roman" w:hAnsi="Comic Sans MS"/>
          <w:sz w:val="20"/>
          <w:szCs w:val="20"/>
          <w:lang w:eastAsia="tr-TR"/>
        </w:rPr>
        <w:t xml:space="preserve"> El sallanır. </w:t>
      </w:r>
    </w:p>
    <w:p w14:paraId="52CAA67A" w14:textId="77777777" w:rsidR="000F2200" w:rsidRPr="00A12940" w:rsidRDefault="000F2200" w:rsidP="000F2200">
      <w:pPr>
        <w:numPr>
          <w:ilvl w:val="0"/>
          <w:numId w:val="14"/>
        </w:num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eastAsia="Times New Roman" w:hAnsi="Comic Sans MS"/>
          <w:b/>
          <w:bCs/>
          <w:sz w:val="20"/>
          <w:szCs w:val="20"/>
          <w:lang w:eastAsia="tr-TR"/>
        </w:rPr>
        <w:t>Müzik görseli:</w:t>
      </w:r>
      <w:r w:rsidRPr="00A12940">
        <w:rPr>
          <w:rFonts w:ascii="Comic Sans MS" w:eastAsia="Times New Roman" w:hAnsi="Comic Sans MS"/>
          <w:sz w:val="20"/>
          <w:szCs w:val="20"/>
          <w:lang w:eastAsia="tr-TR"/>
        </w:rPr>
        <w:t xml:space="preserve"> Ellerle ritim tutulur. </w:t>
      </w:r>
    </w:p>
    <w:p w14:paraId="43617F85" w14:textId="77777777" w:rsidR="000F2200" w:rsidRPr="00A12940" w:rsidRDefault="000F2200" w:rsidP="000F2200">
      <w:pPr>
        <w:numPr>
          <w:ilvl w:val="0"/>
          <w:numId w:val="14"/>
        </w:numPr>
        <w:spacing w:before="100" w:beforeAutospacing="1" w:after="100" w:afterAutospacing="1" w:line="240" w:lineRule="auto"/>
        <w:rPr>
          <w:rFonts w:ascii="Comic Sans MS" w:eastAsia="Times New Roman" w:hAnsi="Comic Sans MS"/>
          <w:b/>
          <w:bCs/>
          <w:sz w:val="20"/>
          <w:szCs w:val="20"/>
          <w:lang w:eastAsia="tr-TR"/>
        </w:rPr>
      </w:pPr>
      <w:r w:rsidRPr="00A12940">
        <w:rPr>
          <w:rFonts w:ascii="Comic Sans MS" w:hAnsi="Comic Sans MS"/>
          <w:b/>
          <w:bCs/>
          <w:sz w:val="20"/>
          <w:szCs w:val="20"/>
        </w:rPr>
        <w:t>Sanat çalışması görseli:</w:t>
      </w:r>
      <w:r w:rsidRPr="00A12940">
        <w:rPr>
          <w:rFonts w:ascii="Comic Sans MS" w:hAnsi="Comic Sans MS"/>
          <w:sz w:val="20"/>
          <w:szCs w:val="20"/>
        </w:rPr>
        <w:t xml:space="preserve"> Hayalî bir kâğıda pastel boya ile resim yapma hareketi yapılır.</w:t>
      </w:r>
    </w:p>
    <w:p w14:paraId="5B1AE5EC" w14:textId="0E65EC0F" w:rsidR="00607879" w:rsidRPr="00A12940" w:rsidRDefault="00A43E66" w:rsidP="000F2200">
      <w:pPr>
        <w:spacing w:after="40" w:line="240" w:lineRule="auto"/>
        <w:rPr>
          <w:rFonts w:ascii="Comic Sans MS" w:hAnsi="Comic Sans MS"/>
          <w:sz w:val="20"/>
          <w:szCs w:val="20"/>
        </w:rPr>
      </w:pPr>
      <w:r w:rsidRPr="00A12940">
        <w:rPr>
          <w:rFonts w:ascii="Comic Sans MS" w:hAnsi="Comic Sans MS"/>
          <w:color w:val="000000"/>
          <w:sz w:val="20"/>
          <w:szCs w:val="20"/>
        </w:rPr>
        <w:t>Öğretmen günlük akış panosunu göstererek “Yemekten önce ne yapıyoruz?”, “Oyun bittikten sonra ne yapıyoruz?” diye sorar. Çocuklar bu hafta yaşadıklarından örnekler vererek cevaplar. (TAKB.2.a)</w:t>
      </w:r>
    </w:p>
    <w:p w14:paraId="2FE6E104" w14:textId="39255FD0" w:rsidR="000F2200" w:rsidRPr="00A12940" w:rsidRDefault="00A43E66" w:rsidP="000F2200">
      <w:pPr>
        <w:pStyle w:val="Balk2"/>
        <w:keepLines w:val="0"/>
        <w:spacing w:before="100" w:after="40" w:line="240" w:lineRule="auto"/>
        <w:rPr>
          <w:rFonts w:ascii="Comic Sans MS" w:hAnsi="Comic Sans MS"/>
          <w:color w:val="002060"/>
          <w:sz w:val="20"/>
          <w:szCs w:val="20"/>
        </w:rPr>
      </w:pPr>
      <w:r w:rsidRPr="00A12940">
        <w:rPr>
          <w:rFonts w:ascii="Comic Sans MS" w:hAnsi="Comic Sans MS"/>
          <w:color w:val="000000" w:themeColor="text1"/>
          <w:sz w:val="20"/>
          <w:szCs w:val="20"/>
        </w:rPr>
        <w:t>Müzik</w:t>
      </w:r>
      <w:r w:rsidR="000F2200" w:rsidRPr="00A12940">
        <w:rPr>
          <w:rFonts w:ascii="Comic Sans MS" w:hAnsi="Comic Sans MS"/>
          <w:color w:val="000000" w:themeColor="text1"/>
          <w:sz w:val="20"/>
          <w:szCs w:val="20"/>
        </w:rPr>
        <w:t xml:space="preserve"> ve</w:t>
      </w:r>
      <w:r w:rsidRPr="00A12940">
        <w:rPr>
          <w:rFonts w:ascii="Comic Sans MS" w:hAnsi="Comic Sans MS"/>
          <w:color w:val="000000" w:themeColor="text1"/>
          <w:sz w:val="20"/>
          <w:szCs w:val="20"/>
        </w:rPr>
        <w:t xml:space="preserve"> </w:t>
      </w:r>
      <w:r w:rsidR="000F2200" w:rsidRPr="00A12940">
        <w:rPr>
          <w:rFonts w:ascii="Comic Sans MS" w:hAnsi="Comic Sans MS"/>
          <w:color w:val="000000" w:themeColor="text1"/>
          <w:sz w:val="20"/>
          <w:szCs w:val="20"/>
        </w:rPr>
        <w:t>Hareket ve Sağlık (Büyük Grup Etkinliği)</w:t>
      </w:r>
    </w:p>
    <w:p w14:paraId="61CBE366"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 xml:space="preserve">Öğretmen “Bu hafta yaptıklarımızı şimdi şarkı ve hareketlerle canlandıralım.” der. “İlk Haftam” şarkısını önce kendisi söyler ve hareketlerini gösterir. Ardından çocuklar şarkıyı grupla söyler; öğretmenin söyleyişine veya varsa </w:t>
      </w:r>
      <w:r w:rsidRPr="00A12940">
        <w:rPr>
          <w:rFonts w:ascii="Comic Sans MS" w:hAnsi="Comic Sans MS"/>
          <w:color w:val="000000"/>
          <w:sz w:val="20"/>
          <w:szCs w:val="20"/>
        </w:rPr>
        <w:lastRenderedPageBreak/>
        <w:t>şarkının kaydına hareketlerle eşlik eder. Çocuklar aralarında yeterli mesafe bırakır. (MSB.2.a, MHB.2.a, HSAB.5.b, E2.5)</w:t>
      </w:r>
    </w:p>
    <w:p w14:paraId="793E5A72" w14:textId="77777777" w:rsidR="000F2200" w:rsidRPr="00A12940" w:rsidRDefault="000F2200" w:rsidP="000F2200">
      <w:pPr>
        <w:pStyle w:val="pdq2pgselectionanchorcontainer"/>
        <w:spacing w:after="0" w:afterAutospacing="0"/>
        <w:rPr>
          <w:rFonts w:ascii="Comic Sans MS" w:hAnsi="Comic Sans MS"/>
          <w:b/>
          <w:bCs/>
          <w:color w:val="FF0000"/>
          <w:sz w:val="20"/>
          <w:szCs w:val="20"/>
        </w:rPr>
      </w:pPr>
      <w:r w:rsidRPr="00A12940">
        <w:rPr>
          <w:rFonts w:ascii="Comic Sans MS" w:hAnsi="Comic Sans MS"/>
          <w:b/>
          <w:bCs/>
          <w:color w:val="FF0000"/>
          <w:sz w:val="20"/>
          <w:szCs w:val="20"/>
        </w:rPr>
        <w:t>İLK HAFTAM ŞARKISI</w:t>
      </w:r>
    </w:p>
    <w:p w14:paraId="6820D10E" w14:textId="77777777" w:rsidR="000F2200" w:rsidRPr="00A12940" w:rsidRDefault="000F2200" w:rsidP="000F2200">
      <w:pPr>
        <w:pStyle w:val="NormalWeb"/>
        <w:spacing w:before="0" w:after="0"/>
        <w:rPr>
          <w:rFonts w:ascii="Comic Sans MS" w:hAnsi="Comic Sans MS"/>
          <w:sz w:val="20"/>
          <w:szCs w:val="20"/>
        </w:rPr>
      </w:pPr>
      <w:r w:rsidRPr="00A12940">
        <w:rPr>
          <w:rFonts w:ascii="Comic Sans MS" w:hAnsi="Comic Sans MS"/>
          <w:sz w:val="20"/>
          <w:szCs w:val="20"/>
        </w:rPr>
        <w:t>Öğretmen çocukları hareket etkinliğine hazırlamak için şarkının hareketlerini önce model olur.</w:t>
      </w:r>
    </w:p>
    <w:p w14:paraId="4E00F9DA" w14:textId="77777777" w:rsidR="000F2200" w:rsidRPr="00A12940" w:rsidRDefault="000F2200" w:rsidP="000F2200">
      <w:pPr>
        <w:pStyle w:val="NormalWeb"/>
        <w:spacing w:before="0" w:after="0"/>
        <w:rPr>
          <w:rFonts w:ascii="Comic Sans MS" w:hAnsi="Comic Sans MS"/>
          <w:sz w:val="20"/>
          <w:szCs w:val="20"/>
        </w:rPr>
      </w:pPr>
      <w:r w:rsidRPr="00A12940">
        <w:rPr>
          <w:rFonts w:ascii="Comic Sans MS" w:hAnsi="Comic Sans MS"/>
          <w:sz w:val="20"/>
          <w:szCs w:val="20"/>
        </w:rPr>
        <w:t>Okuluma geldim ben, (Yerinde yürüme hareketi yapılır.)</w:t>
      </w:r>
    </w:p>
    <w:p w14:paraId="167DEC07" w14:textId="77777777" w:rsidR="000F2200" w:rsidRPr="00A12940" w:rsidRDefault="000F2200" w:rsidP="000F2200">
      <w:pPr>
        <w:pStyle w:val="NormalWeb"/>
        <w:spacing w:before="0" w:after="0"/>
        <w:rPr>
          <w:rFonts w:ascii="Comic Sans MS" w:hAnsi="Comic Sans MS"/>
          <w:sz w:val="20"/>
          <w:szCs w:val="20"/>
        </w:rPr>
      </w:pPr>
      <w:r w:rsidRPr="00A12940">
        <w:rPr>
          <w:rFonts w:ascii="Comic Sans MS" w:hAnsi="Comic Sans MS"/>
          <w:sz w:val="20"/>
          <w:szCs w:val="20"/>
        </w:rPr>
        <w:t>Kapıdan girdim hemen. (Ellerle kapı açma hareketi yapılır.)</w:t>
      </w:r>
    </w:p>
    <w:p w14:paraId="77D4751F" w14:textId="77777777" w:rsidR="000F2200" w:rsidRPr="00A12940" w:rsidRDefault="000F2200" w:rsidP="000F2200">
      <w:pPr>
        <w:pStyle w:val="NormalWeb"/>
        <w:spacing w:before="0" w:after="0"/>
        <w:rPr>
          <w:rFonts w:ascii="Comic Sans MS" w:hAnsi="Comic Sans MS"/>
          <w:sz w:val="20"/>
          <w:szCs w:val="20"/>
        </w:rPr>
      </w:pPr>
      <w:r w:rsidRPr="00A12940">
        <w:rPr>
          <w:rFonts w:ascii="Comic Sans MS" w:hAnsi="Comic Sans MS"/>
          <w:sz w:val="20"/>
          <w:szCs w:val="20"/>
        </w:rPr>
        <w:t>Öğretmenime el salladım, (Gülümseyerek el sallanır.)</w:t>
      </w:r>
    </w:p>
    <w:p w14:paraId="2C9E2963" w14:textId="77777777" w:rsidR="000F2200" w:rsidRPr="00A12940" w:rsidRDefault="000F2200" w:rsidP="000F2200">
      <w:pPr>
        <w:pStyle w:val="NormalWeb"/>
        <w:spacing w:before="0" w:after="0"/>
        <w:rPr>
          <w:rFonts w:ascii="Comic Sans MS" w:hAnsi="Comic Sans MS"/>
          <w:sz w:val="20"/>
          <w:szCs w:val="20"/>
        </w:rPr>
      </w:pPr>
      <w:r w:rsidRPr="00A12940">
        <w:rPr>
          <w:rFonts w:ascii="Comic Sans MS" w:hAnsi="Comic Sans MS"/>
          <w:sz w:val="20"/>
          <w:szCs w:val="20"/>
        </w:rPr>
        <w:t>Arkadaşımı selamladım. (Yanındaki arkadaşına dönülerek başla selam verilir.)</w:t>
      </w:r>
    </w:p>
    <w:p w14:paraId="4AA69002" w14:textId="77777777" w:rsidR="000F2200" w:rsidRPr="00A12940" w:rsidRDefault="000F2200" w:rsidP="000F2200">
      <w:pPr>
        <w:pStyle w:val="NormalWeb"/>
        <w:spacing w:before="0" w:after="0"/>
        <w:rPr>
          <w:rFonts w:ascii="Comic Sans MS" w:hAnsi="Comic Sans MS"/>
          <w:sz w:val="20"/>
          <w:szCs w:val="20"/>
        </w:rPr>
      </w:pPr>
      <w:r w:rsidRPr="00A12940">
        <w:rPr>
          <w:rFonts w:ascii="Comic Sans MS" w:hAnsi="Comic Sans MS"/>
          <w:sz w:val="20"/>
          <w:szCs w:val="20"/>
        </w:rPr>
        <w:t>Oyun oynadım neşeyle, (Hayalî bir top iki elle yukarı doğru atılır.)</w:t>
      </w:r>
    </w:p>
    <w:p w14:paraId="72EF7CC8" w14:textId="77777777" w:rsidR="000F2200" w:rsidRPr="00A12940" w:rsidRDefault="000F2200" w:rsidP="000F2200">
      <w:pPr>
        <w:pStyle w:val="NormalWeb"/>
        <w:spacing w:before="0" w:after="0"/>
        <w:rPr>
          <w:rFonts w:ascii="Comic Sans MS" w:hAnsi="Comic Sans MS"/>
          <w:sz w:val="20"/>
          <w:szCs w:val="20"/>
        </w:rPr>
      </w:pPr>
      <w:r w:rsidRPr="00A12940">
        <w:rPr>
          <w:rFonts w:ascii="Comic Sans MS" w:hAnsi="Comic Sans MS"/>
          <w:sz w:val="20"/>
          <w:szCs w:val="20"/>
        </w:rPr>
        <w:t>Topladım bitince, (Yerden oyuncak alıp kutuya koyma hareketi yapılır.)</w:t>
      </w:r>
    </w:p>
    <w:p w14:paraId="6892FF9D" w14:textId="77777777" w:rsidR="000F2200" w:rsidRPr="00A12940" w:rsidRDefault="000F2200" w:rsidP="000F2200">
      <w:pPr>
        <w:pStyle w:val="NormalWeb"/>
        <w:spacing w:before="0" w:after="0"/>
        <w:rPr>
          <w:rFonts w:ascii="Comic Sans MS" w:hAnsi="Comic Sans MS"/>
          <w:sz w:val="20"/>
          <w:szCs w:val="20"/>
        </w:rPr>
      </w:pPr>
      <w:r w:rsidRPr="00A12940">
        <w:rPr>
          <w:rFonts w:ascii="Comic Sans MS" w:hAnsi="Comic Sans MS"/>
          <w:sz w:val="20"/>
          <w:szCs w:val="20"/>
        </w:rPr>
        <w:t>Ellerimi yıkadım, (Eller birbirine sürtülerek yıkama hareketi yapılır.)</w:t>
      </w:r>
    </w:p>
    <w:p w14:paraId="6A6506B8" w14:textId="77777777" w:rsidR="000F2200" w:rsidRPr="00A12940" w:rsidRDefault="000F2200" w:rsidP="000F2200">
      <w:pPr>
        <w:pStyle w:val="NormalWeb"/>
        <w:spacing w:before="0" w:after="0"/>
        <w:rPr>
          <w:rFonts w:ascii="Comic Sans MS" w:hAnsi="Comic Sans MS"/>
          <w:sz w:val="20"/>
          <w:szCs w:val="20"/>
        </w:rPr>
      </w:pPr>
      <w:r w:rsidRPr="00A12940">
        <w:rPr>
          <w:rFonts w:ascii="Comic Sans MS" w:hAnsi="Comic Sans MS"/>
          <w:sz w:val="20"/>
          <w:szCs w:val="20"/>
        </w:rPr>
        <w:t>Mis gibi oldum yine! (Eller buruna yaklaştırılarak koklama hareketi yapılır.)</w:t>
      </w:r>
    </w:p>
    <w:p w14:paraId="40BFB522" w14:textId="77777777" w:rsidR="000F2200" w:rsidRPr="00A12940" w:rsidRDefault="000F2200" w:rsidP="000F2200">
      <w:pPr>
        <w:pStyle w:val="NormalWeb"/>
        <w:spacing w:before="0" w:after="0"/>
        <w:rPr>
          <w:rFonts w:ascii="Comic Sans MS" w:hAnsi="Comic Sans MS"/>
          <w:sz w:val="20"/>
          <w:szCs w:val="20"/>
        </w:rPr>
      </w:pPr>
      <w:r w:rsidRPr="00A12940">
        <w:rPr>
          <w:rFonts w:ascii="Comic Sans MS" w:hAnsi="Comic Sans MS"/>
          <w:sz w:val="20"/>
          <w:szCs w:val="20"/>
        </w:rPr>
        <w:t>Bir haftayı bitirdim, (Bir elin beş parmağı gösterilir.)</w:t>
      </w:r>
    </w:p>
    <w:p w14:paraId="1594AF99" w14:textId="77777777" w:rsidR="000F2200" w:rsidRPr="00A12940" w:rsidRDefault="000F2200" w:rsidP="000F2200">
      <w:pPr>
        <w:pStyle w:val="NormalWeb"/>
        <w:spacing w:before="0" w:after="0"/>
        <w:rPr>
          <w:rFonts w:ascii="Comic Sans MS" w:hAnsi="Comic Sans MS"/>
          <w:sz w:val="20"/>
          <w:szCs w:val="20"/>
        </w:rPr>
      </w:pPr>
      <w:r w:rsidRPr="00A12940">
        <w:rPr>
          <w:rFonts w:ascii="Comic Sans MS" w:hAnsi="Comic Sans MS"/>
          <w:sz w:val="20"/>
          <w:szCs w:val="20"/>
        </w:rPr>
        <w:t>Ne çok şey öğrendim! (Eller başın iki yanına götürülür.)</w:t>
      </w:r>
    </w:p>
    <w:p w14:paraId="042136AF" w14:textId="77777777" w:rsidR="000F2200" w:rsidRPr="00A12940" w:rsidRDefault="000F2200" w:rsidP="000F2200">
      <w:pPr>
        <w:pStyle w:val="NormalWeb"/>
        <w:spacing w:before="0" w:after="0"/>
        <w:rPr>
          <w:rFonts w:ascii="Comic Sans MS" w:hAnsi="Comic Sans MS"/>
          <w:sz w:val="20"/>
          <w:szCs w:val="20"/>
        </w:rPr>
      </w:pPr>
      <w:r w:rsidRPr="00A12940">
        <w:rPr>
          <w:rFonts w:ascii="Comic Sans MS" w:hAnsi="Comic Sans MS"/>
          <w:sz w:val="20"/>
          <w:szCs w:val="20"/>
        </w:rPr>
        <w:t>Okulumda büyürken, (Ayak ucunda yükselerek kollar yukarı uzatılır.)</w:t>
      </w:r>
    </w:p>
    <w:p w14:paraId="093B9099" w14:textId="77777777" w:rsidR="000F2200" w:rsidRPr="00A12940" w:rsidRDefault="000F2200" w:rsidP="000F2200">
      <w:pPr>
        <w:pStyle w:val="NormalWeb"/>
        <w:spacing w:before="0"/>
        <w:rPr>
          <w:rFonts w:ascii="Comic Sans MS" w:hAnsi="Comic Sans MS"/>
          <w:b/>
          <w:bCs/>
          <w:sz w:val="20"/>
          <w:szCs w:val="20"/>
        </w:rPr>
      </w:pPr>
      <w:r w:rsidRPr="00A12940">
        <w:rPr>
          <w:rFonts w:ascii="Comic Sans MS" w:hAnsi="Comic Sans MS"/>
          <w:sz w:val="20"/>
          <w:szCs w:val="20"/>
        </w:rPr>
        <w:t xml:space="preserve">Mutlulukla eğlendim! (Eller havaya kaldırılarak neşeyle sallanır.) </w:t>
      </w:r>
      <w:r w:rsidRPr="00A12940">
        <w:rPr>
          <w:rFonts w:ascii="Comic Sans MS" w:hAnsi="Comic Sans MS"/>
          <w:b/>
          <w:bCs/>
          <w:sz w:val="20"/>
          <w:szCs w:val="20"/>
        </w:rPr>
        <w:t>Anneninokulu</w:t>
      </w:r>
    </w:p>
    <w:p w14:paraId="0490A6E5" w14:textId="5C31CBFB" w:rsidR="00607879" w:rsidRPr="00A12940" w:rsidRDefault="00A43E66">
      <w:pPr>
        <w:spacing w:after="40" w:line="240" w:lineRule="auto"/>
        <w:rPr>
          <w:rFonts w:ascii="Comic Sans MS" w:hAnsi="Comic Sans MS"/>
          <w:color w:val="000000"/>
          <w:sz w:val="20"/>
          <w:szCs w:val="20"/>
        </w:rPr>
      </w:pPr>
      <w:r w:rsidRPr="00A12940">
        <w:rPr>
          <w:rFonts w:ascii="Comic Sans MS" w:hAnsi="Comic Sans MS"/>
          <w:color w:val="000000"/>
          <w:sz w:val="20"/>
          <w:szCs w:val="20"/>
        </w:rPr>
        <w:t>Şarkının ardından öğretmen “Şarkımızda okula geldiğimizi söyledik. Şimdi evimiz ile okulumuz arasında hareketli bir oyun oynayalım.” diyerek “Evimize Okulumuza” oyununa geçer.</w:t>
      </w:r>
    </w:p>
    <w:p w14:paraId="17E72015" w14:textId="747A3512" w:rsidR="00F22E3A" w:rsidRPr="00A12940" w:rsidRDefault="00F22E3A" w:rsidP="00F22E3A">
      <w:pPr>
        <w:pStyle w:val="NormalWeb"/>
        <w:rPr>
          <w:rFonts w:ascii="Comic Sans MS" w:hAnsi="Comic Sans MS"/>
          <w:sz w:val="20"/>
          <w:szCs w:val="20"/>
        </w:rPr>
      </w:pPr>
      <w:hyperlink r:id="rId9" w:history="1">
        <w:r w:rsidRPr="00A12940">
          <w:rPr>
            <w:rStyle w:val="Kpr"/>
            <w:rFonts w:ascii="Comic Sans MS" w:eastAsiaTheme="majorEastAsia" w:hAnsi="Comic Sans MS"/>
            <w:color w:val="0070C0"/>
            <w:sz w:val="20"/>
            <w:szCs w:val="20"/>
            <w:shd w:val="clear" w:color="auto" w:fill="F8F8F8"/>
          </w:rPr>
          <w:t>Evimize Köyümüze</w:t>
        </w:r>
      </w:hyperlink>
      <w:r w:rsidRPr="00A12940">
        <w:rPr>
          <w:rFonts w:ascii="Comic Sans MS" w:hAnsi="Comic Sans MS"/>
          <w:color w:val="0070C0"/>
          <w:sz w:val="20"/>
          <w:szCs w:val="20"/>
          <w:shd w:val="clear" w:color="auto" w:fill="F8F8F8"/>
        </w:rPr>
        <w:t xml:space="preserve"> </w:t>
      </w:r>
      <w:r w:rsidRPr="00A12940">
        <w:rPr>
          <w:rFonts w:ascii="Comic Sans MS" w:hAnsi="Comic Sans MS"/>
          <w:color w:val="000000"/>
          <w:sz w:val="20"/>
          <w:szCs w:val="20"/>
          <w:shd w:val="clear" w:color="auto" w:fill="F8F8F8"/>
        </w:rPr>
        <w:t>o</w:t>
      </w:r>
      <w:r w:rsidRPr="00A12940">
        <w:rPr>
          <w:rFonts w:ascii="Comic Sans MS" w:hAnsi="Comic Sans MS"/>
          <w:color w:val="000000"/>
          <w:sz w:val="20"/>
          <w:szCs w:val="20"/>
        </w:rPr>
        <w:t xml:space="preserve">yunu için </w:t>
      </w:r>
      <w:r w:rsidRPr="00A12940">
        <w:rPr>
          <w:rFonts w:ascii="Comic Sans MS" w:hAnsi="Comic Sans MS"/>
          <w:color w:val="111111"/>
          <w:sz w:val="20"/>
          <w:szCs w:val="20"/>
          <w:shd w:val="clear" w:color="auto" w:fill="F8F8F8"/>
        </w:rPr>
        <w:t>sınıfta boydan boya  bir kağıt bant yapıştırı</w:t>
      </w:r>
      <w:r w:rsidRPr="00A12940">
        <w:rPr>
          <w:rFonts w:ascii="Comic Sans MS" w:hAnsi="Comic Sans MS"/>
          <w:color w:val="111111"/>
          <w:sz w:val="20"/>
          <w:szCs w:val="20"/>
        </w:rPr>
        <w:t>lır.</w:t>
      </w:r>
      <w:r w:rsidRPr="00A12940">
        <w:rPr>
          <w:rFonts w:ascii="Comic Sans MS" w:hAnsi="Comic Sans MS"/>
          <w:color w:val="111111"/>
          <w:sz w:val="20"/>
          <w:szCs w:val="20"/>
          <w:shd w:val="clear" w:color="auto" w:fill="F8F8F8"/>
        </w:rPr>
        <w:t xml:space="preserve"> Bant yapıştırı</w:t>
      </w:r>
      <w:r w:rsidRPr="00A12940">
        <w:rPr>
          <w:rFonts w:ascii="Comic Sans MS" w:hAnsi="Comic Sans MS"/>
          <w:color w:val="111111"/>
          <w:sz w:val="20"/>
          <w:szCs w:val="20"/>
        </w:rPr>
        <w:t>lan</w:t>
      </w:r>
      <w:r w:rsidRPr="00A12940">
        <w:rPr>
          <w:rFonts w:ascii="Comic Sans MS" w:hAnsi="Comic Sans MS"/>
          <w:color w:val="111111"/>
          <w:sz w:val="20"/>
          <w:szCs w:val="20"/>
          <w:shd w:val="clear" w:color="auto" w:fill="F8F8F8"/>
        </w:rPr>
        <w:t xml:space="preserve"> yerin bir tarafını evimiz diğer tarafı köyümüz olarak belirl</w:t>
      </w:r>
      <w:r w:rsidRPr="00A12940">
        <w:rPr>
          <w:rFonts w:ascii="Comic Sans MS" w:hAnsi="Comic Sans MS"/>
          <w:color w:val="111111"/>
          <w:sz w:val="20"/>
          <w:szCs w:val="20"/>
        </w:rPr>
        <w:t>e</w:t>
      </w:r>
      <w:r w:rsidRPr="00A12940">
        <w:rPr>
          <w:rFonts w:ascii="Comic Sans MS" w:hAnsi="Comic Sans MS"/>
          <w:color w:val="111111"/>
          <w:sz w:val="20"/>
          <w:szCs w:val="20"/>
          <w:shd w:val="clear" w:color="auto" w:fill="F8F8F8"/>
        </w:rPr>
        <w:t>n</w:t>
      </w:r>
      <w:r w:rsidRPr="00A12940">
        <w:rPr>
          <w:rFonts w:ascii="Comic Sans MS" w:hAnsi="Comic Sans MS"/>
          <w:color w:val="111111"/>
          <w:sz w:val="20"/>
          <w:szCs w:val="20"/>
        </w:rPr>
        <w:t>i</w:t>
      </w:r>
      <w:r w:rsidRPr="00A12940">
        <w:rPr>
          <w:rFonts w:ascii="Comic Sans MS" w:hAnsi="Comic Sans MS"/>
          <w:color w:val="111111"/>
          <w:sz w:val="20"/>
          <w:szCs w:val="20"/>
          <w:shd w:val="clear" w:color="auto" w:fill="F8F8F8"/>
        </w:rPr>
        <w:t xml:space="preserve">r. </w:t>
      </w:r>
      <w:r w:rsidRPr="00A12940">
        <w:rPr>
          <w:rFonts w:ascii="Comic Sans MS" w:hAnsi="Comic Sans MS"/>
          <w:sz w:val="20"/>
          <w:szCs w:val="20"/>
        </w:rPr>
        <w:t xml:space="preserve">Oyunun </w:t>
      </w:r>
      <w:r w:rsidRPr="00A12940">
        <w:rPr>
          <w:rFonts w:ascii="Comic Sans MS" w:hAnsi="Comic Sans MS"/>
          <w:color w:val="111111"/>
          <w:sz w:val="20"/>
          <w:szCs w:val="20"/>
          <w:shd w:val="clear" w:color="auto" w:fill="F8F8F8"/>
        </w:rPr>
        <w:t>nasıl oynanacağı çocuklara anlatıl</w:t>
      </w:r>
      <w:r w:rsidRPr="00A12940">
        <w:rPr>
          <w:rFonts w:ascii="Comic Sans MS" w:hAnsi="Comic Sans MS"/>
          <w:color w:val="111111"/>
          <w:sz w:val="20"/>
          <w:szCs w:val="20"/>
        </w:rPr>
        <w:t>ı</w:t>
      </w:r>
      <w:r w:rsidRPr="00A12940">
        <w:rPr>
          <w:rFonts w:ascii="Comic Sans MS" w:hAnsi="Comic Sans MS"/>
          <w:color w:val="111111"/>
          <w:sz w:val="20"/>
          <w:szCs w:val="20"/>
          <w:shd w:val="clear" w:color="auto" w:fill="F8F8F8"/>
        </w:rPr>
        <w:t>r</w:t>
      </w:r>
      <w:r w:rsidRPr="00A12940">
        <w:rPr>
          <w:rFonts w:ascii="Comic Sans MS" w:hAnsi="Comic Sans MS"/>
          <w:color w:val="000000"/>
          <w:sz w:val="20"/>
          <w:szCs w:val="20"/>
          <w:shd w:val="clear" w:color="auto" w:fill="F8F8F8"/>
        </w:rPr>
        <w:t xml:space="preserve">. </w:t>
      </w:r>
      <w:r w:rsidRPr="00A12940">
        <w:rPr>
          <w:rFonts w:ascii="Comic Sans MS" w:hAnsi="Comic Sans MS"/>
          <w:bCs/>
          <w:color w:val="000000"/>
          <w:sz w:val="20"/>
          <w:szCs w:val="20"/>
          <w:shd w:val="clear" w:color="auto" w:fill="FAFAFA"/>
        </w:rPr>
        <w:t>Öğretmen çocuklara “Evimize” dediği zaman ilgili tarafa, ”Köyümüze”  dediği zaman diğer tarafa  atlamaları gerektiği söylenir.</w:t>
      </w:r>
      <w:r w:rsidRPr="00A12940">
        <w:rPr>
          <w:rFonts w:ascii="Comic Sans MS" w:hAnsi="Comic Sans MS"/>
          <w:color w:val="000000"/>
          <w:sz w:val="20"/>
          <w:szCs w:val="20"/>
        </w:rPr>
        <w:t xml:space="preserve"> </w:t>
      </w:r>
      <w:r w:rsidRPr="00A12940">
        <w:rPr>
          <w:rFonts w:ascii="Comic Sans MS" w:hAnsi="Comic Sans MS"/>
          <w:color w:val="000000"/>
          <w:sz w:val="20"/>
          <w:szCs w:val="20"/>
        </w:rPr>
        <w:t>(HSAB.1.a, E3.2)</w:t>
      </w:r>
      <w:r w:rsidRPr="00A12940">
        <w:rPr>
          <w:rFonts w:ascii="Comic Sans MS" w:hAnsi="Comic Sans MS"/>
          <w:bCs/>
          <w:color w:val="000000"/>
          <w:sz w:val="20"/>
          <w:szCs w:val="20"/>
          <w:shd w:val="clear" w:color="auto" w:fill="FAFAFA"/>
        </w:rPr>
        <w:t xml:space="preserve">. Önce yavaş sonra hızlı bir şekilde söylenir. </w:t>
      </w:r>
      <w:r w:rsidRPr="00A12940">
        <w:rPr>
          <w:rFonts w:ascii="Comic Sans MS" w:hAnsi="Comic Sans MS"/>
          <w:sz w:val="20"/>
          <w:szCs w:val="20"/>
        </w:rPr>
        <w:t xml:space="preserve">Farklı tarafa geçen çocuk oyundan çıkarılmaz. Öğretmen: “Eyvah, ayaklarımız biraz şaşırdı! Hemen doğru yolu bulalım.” diyerek çocuğun doğru tarafa geçmesine ve oyuna devam etmesine fırsat verir. </w:t>
      </w:r>
      <w:r w:rsidRPr="00A12940">
        <w:rPr>
          <w:rFonts w:ascii="Comic Sans MS" w:hAnsi="Comic Sans MS"/>
          <w:color w:val="000000"/>
          <w:sz w:val="20"/>
          <w:szCs w:val="20"/>
        </w:rPr>
        <w:t>(D16.1)</w:t>
      </w:r>
      <w:r w:rsidRPr="00A12940">
        <w:rPr>
          <w:rFonts w:ascii="Comic Sans MS" w:hAnsi="Comic Sans MS"/>
          <w:sz w:val="20"/>
          <w:szCs w:val="20"/>
        </w:rPr>
        <w:t xml:space="preserve">Şarkının ardından öğretmen: “Şarkımızdaki çocuk okul yolunda yürüdü, yavaş yürüyen ihtiyarcığı gördü, topuyla oynayan kızla ve borazan çalan atlılarla karşılaştı. Biz de şimdi evimiz ile köyümüz arasında zıplayarak eğlenceli bir yolculuk yapalım.” diyerek </w:t>
      </w:r>
      <w:r w:rsidRPr="00A12940">
        <w:rPr>
          <w:rFonts w:ascii="Comic Sans MS" w:hAnsi="Comic Sans MS"/>
          <w:b/>
          <w:bCs/>
          <w:sz w:val="20"/>
          <w:szCs w:val="20"/>
        </w:rPr>
        <w:t>Evimize Köyümüze</w:t>
      </w:r>
      <w:r w:rsidRPr="00A12940">
        <w:rPr>
          <w:rFonts w:ascii="Comic Sans MS" w:hAnsi="Comic Sans MS"/>
          <w:sz w:val="20"/>
          <w:szCs w:val="20"/>
        </w:rPr>
        <w:t xml:space="preserve"> oyununa geçer.</w:t>
      </w:r>
    </w:p>
    <w:p w14:paraId="18C67FB3" w14:textId="77777777" w:rsidR="00F22E3A" w:rsidRPr="00A12940" w:rsidRDefault="00F22E3A" w:rsidP="00F22E3A">
      <w:pPr>
        <w:spacing w:after="0" w:line="276" w:lineRule="auto"/>
        <w:rPr>
          <w:rFonts w:ascii="Comic Sans MS" w:hAnsi="Comic Sans MS"/>
          <w:bCs/>
          <w:color w:val="000000"/>
          <w:sz w:val="20"/>
          <w:szCs w:val="20"/>
          <w:shd w:val="clear" w:color="auto" w:fill="FAFAFA"/>
        </w:rPr>
      </w:pPr>
      <w:r w:rsidRPr="00A12940">
        <w:rPr>
          <w:rFonts w:ascii="Comic Sans MS" w:hAnsi="Comic Sans MS"/>
          <w:sz w:val="20"/>
          <w:szCs w:val="20"/>
        </w:rPr>
        <w:t>Oyun tamamlandıktan sonra çocukların nefeslerini düzenlemeleri için çember alanında bir araya gelinir. Burundan nefes alınır, ağızdan yavaşça verilir.</w:t>
      </w:r>
    </w:p>
    <w:p w14:paraId="121DC71A" w14:textId="5056D463" w:rsidR="00F22E3A" w:rsidRPr="00A12940" w:rsidRDefault="00F22E3A" w:rsidP="00F22E3A">
      <w:pPr>
        <w:pStyle w:val="NormalWeb"/>
        <w:rPr>
          <w:rFonts w:ascii="Comic Sans MS" w:hAnsi="Comic Sans MS"/>
          <w:sz w:val="20"/>
          <w:szCs w:val="20"/>
        </w:rPr>
      </w:pPr>
      <w:r w:rsidRPr="00A12940">
        <w:rPr>
          <w:rFonts w:ascii="Comic Sans MS" w:hAnsi="Comic Sans MS"/>
          <w:sz w:val="20"/>
          <w:szCs w:val="20"/>
        </w:rPr>
        <w:t>Çocuklara bir köşesinde ev, diğer köşesinde okul görseli bulunan çalışma kâğıtları dağıtılır. Ev ile okul arasındaki yol kalın çizgilerle önceden belirlenir. Masaya çocukların kolayca kullanabilecekleri büyüklükte renkli kâğıt parçaları, stick yapıştırıcılar, kalın gövdeli pastel boyalar yerleştirilir.</w:t>
      </w:r>
      <w:r w:rsidRPr="00A12940">
        <w:rPr>
          <w:rFonts w:ascii="Comic Sans MS" w:hAnsi="Comic Sans MS"/>
          <w:sz w:val="20"/>
          <w:szCs w:val="20"/>
        </w:rPr>
        <w:t xml:space="preserve"> </w:t>
      </w:r>
      <w:r w:rsidRPr="00A12940">
        <w:rPr>
          <w:rFonts w:ascii="Comic Sans MS" w:hAnsi="Comic Sans MS"/>
          <w:sz w:val="20"/>
          <w:szCs w:val="20"/>
        </w:rPr>
        <w:t xml:space="preserve">Öğretmen “Oyunda evimiz ile köyümüz arasında zıpladık. Şimdi de her sabah geçtiğimiz evimiz ile okulumuz arasındaki yolu renkli kâğıtlarla hazırlayalım.” Der. Çocuklar renkli kâğıtları elleriyle iri parçalara yırtarak ev ile okul arasındaki yolun üzerine yapıştırır. Çocukların yolu tamamen kapatmaları beklenmez; renkli kâğıt parçalarını istedikleri sıklıkta ve düzende yerleştirmelerine fırsat verilir. Çalışma kâğıdında bulunan ev, okul, çocuk, güneş, ağaç ve çiçek görsellerini kalın gövdeli pastel boyalarla istedikleri renklerde boyarlar. </w:t>
      </w:r>
    </w:p>
    <w:p w14:paraId="07A08ED2" w14:textId="69D97F7C" w:rsidR="00607879" w:rsidRPr="00A12940" w:rsidRDefault="00A43E66">
      <w:pPr>
        <w:pStyle w:val="Balk2"/>
        <w:keepLines w:val="0"/>
        <w:spacing w:before="100" w:after="40" w:line="240" w:lineRule="auto"/>
        <w:rPr>
          <w:rFonts w:ascii="Comic Sans MS" w:hAnsi="Comic Sans MS"/>
          <w:color w:val="002060"/>
          <w:sz w:val="20"/>
          <w:szCs w:val="20"/>
        </w:rPr>
      </w:pPr>
      <w:r w:rsidRPr="00A12940">
        <w:rPr>
          <w:rFonts w:ascii="Comic Sans MS" w:hAnsi="Comic Sans MS"/>
          <w:color w:val="002060"/>
          <w:sz w:val="20"/>
          <w:szCs w:val="20"/>
        </w:rPr>
        <w:t>Sanat (Bireysel ve Büyük Grup Etkinliği)</w:t>
      </w:r>
    </w:p>
    <w:p w14:paraId="3593B314"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Öğretmen “Oyunda evimiz ile okulumuz arasında gidip geldik. Şimdi evden okula giden yolu renkli kâğıtlarla hazırlayalım.” der. Çocuklara bir köşesinde ev, diğer köşesinde okul görseli bulunan ve aradaki yolu kalın çizgilerle belirlenmiş çalışma kâğıtları dağıtılır.</w:t>
      </w:r>
    </w:p>
    <w:p w14:paraId="7E49E738"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Çocuklar renkli kâğıt, pastel boya ve yapıştırıcı arasından çalışmalarında kullanacakları materyalleri seçer. Öğretmen kâğıdı iki eliyle tutup yırtmayı, parçaya az miktarda yapıştırıcı sürmeyi ve yolun üzerine yerleştirmeyi gösterir. Çocuklar renkli kâğıtları iri parçalara yırtar; parçaları parmak uçlarıyla tutarak ev ile okul arasındaki yola yapıştırır. (SNAB.4.b, SNAB.4.c, HSAB.2.b, E3.2)</w:t>
      </w:r>
    </w:p>
    <w:p w14:paraId="74385131"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Yolun tamamen kapatılması beklenmez. Çocuklar kâğıt parçalarını istedikleri sıklıkta ve düzende yerleştirir; ev, okul ve çalışma sayfasındaki diğer görselleri seçtikleri renklerle boyar. Gerektiğinde yalnızca zorlandıkları aşamada destek verilir.</w:t>
      </w:r>
    </w:p>
    <w:p w14:paraId="2F8FBCC3"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lastRenderedPageBreak/>
        <w:t>Çalışmalar tamamlandığında isteyen çocuklar ürünlerini arkadaşlarına gösterir. Öğretmen “Evden okula gelirken neler görüyorsun?”, “Yolunu nasıl hazırladın?”, “Hangi bölümünü yaparken zorlandın?” sorularıyla çocukların günlük yaşantılarını ve çalışma süreçlerini anlatmalarına fırsat verir. Konuşan çocuğun sözünü bitirmesi beklenir. (TAKB.2.a, TAKB.1.c, SDB1.1, SDB2.1, D14.1)</w:t>
      </w:r>
    </w:p>
    <w:p w14:paraId="44BA231E" w14:textId="038DEB4F" w:rsidR="00F22E3A" w:rsidRPr="00A12940" w:rsidRDefault="00F22E3A" w:rsidP="00F22E3A">
      <w:pPr>
        <w:spacing w:after="40" w:line="240" w:lineRule="auto"/>
        <w:rPr>
          <w:rFonts w:ascii="Comic Sans MS" w:hAnsi="Comic Sans MS"/>
          <w:color w:val="000000"/>
          <w:sz w:val="20"/>
          <w:szCs w:val="20"/>
        </w:rPr>
      </w:pPr>
      <w:r w:rsidRPr="00A12940">
        <w:rPr>
          <w:rFonts w:ascii="Comic Sans MS" w:hAnsi="Comic Sans MS"/>
          <w:sz w:val="20"/>
          <w:szCs w:val="20"/>
        </w:rPr>
        <w:t xml:space="preserve">Çekirdek kitabında </w:t>
      </w:r>
      <w:hyperlink r:id="rId10" w:history="1">
        <w:r w:rsidRPr="00A12940">
          <w:rPr>
            <w:rStyle w:val="Kpr"/>
            <w:rFonts w:ascii="Comic Sans MS" w:hAnsi="Comic Sans MS"/>
            <w:sz w:val="20"/>
            <w:szCs w:val="20"/>
          </w:rPr>
          <w:t>Okul Hazırlığı</w:t>
        </w:r>
      </w:hyperlink>
      <w:r w:rsidRPr="00A12940">
        <w:rPr>
          <w:rFonts w:ascii="Comic Sans MS" w:hAnsi="Comic Sans MS"/>
          <w:sz w:val="20"/>
          <w:szCs w:val="20"/>
        </w:rPr>
        <w:t xml:space="preserve"> sayfası yapılır.</w:t>
      </w:r>
      <w:r w:rsidRPr="00A12940">
        <w:rPr>
          <w:rFonts w:ascii="Comic Sans MS" w:hAnsi="Comic Sans MS"/>
          <w:color w:val="000000"/>
          <w:sz w:val="20"/>
          <w:szCs w:val="20"/>
        </w:rPr>
        <w:t xml:space="preserve"> </w:t>
      </w:r>
      <w:r w:rsidRPr="00A12940">
        <w:rPr>
          <w:rFonts w:ascii="Comic Sans MS" w:hAnsi="Comic Sans MS"/>
          <w:color w:val="000000"/>
          <w:sz w:val="20"/>
          <w:szCs w:val="20"/>
        </w:rPr>
        <w:t>(TAOB.2.a, OB4)</w:t>
      </w:r>
    </w:p>
    <w:p w14:paraId="40AAA3E1" w14:textId="77777777" w:rsidR="00F22E3A" w:rsidRPr="00A12940" w:rsidRDefault="00F22E3A" w:rsidP="00F22E3A">
      <w:p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eastAsia="Times New Roman" w:hAnsi="Comic Sans MS"/>
          <w:sz w:val="20"/>
          <w:szCs w:val="20"/>
          <w:lang w:eastAsia="tr-TR"/>
        </w:rPr>
        <w:t>Kapıya "Selamlaşma" panosu asılır (Sarılma, El Sallama, Çak Bi Beşlik, Dans Etme görselleri yer alır). Çocuklar aileleriyle birlikte bu görsellerden birini seçerek öğretmenle vedalaşır.</w:t>
      </w:r>
    </w:p>
    <w:p w14:paraId="0533D036" w14:textId="4A623213" w:rsidR="00607879" w:rsidRPr="00A12940" w:rsidRDefault="000F2200" w:rsidP="0054587C">
      <w:pPr>
        <w:spacing w:after="40" w:line="240" w:lineRule="auto"/>
        <w:rPr>
          <w:rFonts w:ascii="Comic Sans MS" w:hAnsi="Comic Sans MS"/>
          <w:b/>
          <w:bCs/>
          <w:color w:val="F85883"/>
          <w:sz w:val="20"/>
          <w:szCs w:val="20"/>
        </w:rPr>
      </w:pPr>
      <w:r w:rsidRPr="00A12940">
        <w:rPr>
          <w:rFonts w:ascii="Comic Sans MS" w:hAnsi="Comic Sans MS"/>
          <w:b/>
          <w:bCs/>
          <w:color w:val="F85883"/>
          <w:sz w:val="20"/>
          <w:szCs w:val="20"/>
        </w:rPr>
        <w:t>FA</w:t>
      </w:r>
      <w:r w:rsidR="00A43E66" w:rsidRPr="00A12940">
        <w:rPr>
          <w:rFonts w:ascii="Comic Sans MS" w:hAnsi="Comic Sans MS"/>
          <w:b/>
          <w:bCs/>
          <w:color w:val="F85883"/>
          <w:sz w:val="20"/>
          <w:szCs w:val="20"/>
        </w:rPr>
        <w:t>RKLILAŞTIRMA</w:t>
      </w:r>
    </w:p>
    <w:p w14:paraId="2FC75134"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b/>
          <w:color w:val="002060"/>
          <w:sz w:val="20"/>
          <w:szCs w:val="20"/>
        </w:rPr>
        <w:t xml:space="preserve">Zenginleştirme: </w:t>
      </w:r>
      <w:r w:rsidRPr="00A12940">
        <w:rPr>
          <w:rFonts w:ascii="Comic Sans MS" w:hAnsi="Comic Sans MS"/>
          <w:sz w:val="20"/>
          <w:szCs w:val="20"/>
        </w:rPr>
        <w:t>Çocuk, bu hafta yaptıklarını gösteren üç görseli seçerek “Önce…, sonra…” ifadeleriyle kısa bir anlatım oluşturabilir. Seçtiği okul yaşantısını yeni bir beden hareketiyle canlandırıp arkadaşlarının tahmin etmesini sağlayabilir. Yol çalışmasına okul yolunda gördüğü bir ayrıntıyı çizerek ekleyebilir ve neden eklediğini anlatabilir.</w:t>
      </w:r>
    </w:p>
    <w:p w14:paraId="0C830A77"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b/>
          <w:color w:val="002060"/>
          <w:sz w:val="20"/>
          <w:szCs w:val="20"/>
        </w:rPr>
        <w:t xml:space="preserve">Destekleme: </w:t>
      </w:r>
      <w:r w:rsidRPr="00A12940">
        <w:rPr>
          <w:rFonts w:ascii="Comic Sans MS" w:hAnsi="Comic Sans MS"/>
          <w:sz w:val="20"/>
          <w:szCs w:val="20"/>
        </w:rPr>
        <w:t>Çantadaki görseller tek tek ve yakından gösterilebilir; seçim yaparken iki görselle sınırlandırılabilir. Çocuk konuşmak yerine görseli işaretleyebilir veya hareketle cevap verebilir. Şarkı önce kısa bölümler hâlinde söylenebilir. Hareket oyununda yönergeler ev ve okul kartları kaldırılarak desteklenebilir; sıçrama yerine adım atma kullanılabilir. Kâğıt yırtmada kalın şeritler verilebilir veya başlangıç yırtığı açılabilir. Gerektiğinde hazır iri parçalar sunularak yapıştırma aşamasına katılması sağlanabilir. Çocuğa ek süre tanınır; yardım aşamalı olarak azaltılır.</w:t>
      </w:r>
    </w:p>
    <w:p w14:paraId="1A353127" w14:textId="77777777" w:rsidR="00607879" w:rsidRPr="00A12940" w:rsidRDefault="00A43E66">
      <w:pPr>
        <w:pStyle w:val="Balk1"/>
        <w:keepLines w:val="0"/>
        <w:spacing w:before="100" w:after="40" w:line="240" w:lineRule="auto"/>
        <w:rPr>
          <w:rFonts w:ascii="Comic Sans MS" w:hAnsi="Comic Sans MS"/>
          <w:color w:val="F85883"/>
          <w:sz w:val="20"/>
          <w:szCs w:val="20"/>
        </w:rPr>
      </w:pPr>
      <w:r w:rsidRPr="00A12940">
        <w:rPr>
          <w:rFonts w:ascii="Comic Sans MS" w:hAnsi="Comic Sans MS"/>
          <w:color w:val="F85883"/>
          <w:sz w:val="20"/>
          <w:szCs w:val="20"/>
        </w:rPr>
        <w:t>GÜNÜ DEĞERLENDİRME</w:t>
      </w:r>
    </w:p>
    <w:p w14:paraId="05AB684F"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Gün sonunda çocuklarla kısa bir değerlendirme çemberi oluşturulur. Çocukların gün içindeki deneyimlerini, düşüncelerini ve duygularını paylaşmalarına fırsat verilir. Konuşarak, hareketle göstererek veya görsel seçerek cevap verebilirler. Aşağıdaki sorulardan çocukların ilgisine uygun olanlar sorulur:</w:t>
      </w:r>
    </w:p>
    <w:p w14:paraId="1BCD4896"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 Çantadan çıkan görsellerden hangisini hatırlıyorsun? Biz o etkinlikte ne yapmıştık?</w:t>
      </w:r>
    </w:p>
    <w:p w14:paraId="2D666A93"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 Okula geldiğinde öğretmenin ve arkadaşlarınla nasıl selamlaşabilirsin?</w:t>
      </w:r>
    </w:p>
    <w:p w14:paraId="4D135933"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 Oyun bittikten sonra oyuncaklarımızı ne yapıyoruz?</w:t>
      </w:r>
    </w:p>
    <w:p w14:paraId="7A51E486"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 “İlk Haftam” şarkısında hangi hareketi yapmayı sevdin?</w:t>
      </w:r>
    </w:p>
    <w:p w14:paraId="32B8D135"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 Evimize Okulumuza oyununda doğru tarafı nasıl buldun?</w:t>
      </w:r>
    </w:p>
    <w:p w14:paraId="773EA0B6"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 Oyun sırasında arkadaşına çarpmamak için nelere dikkat ettin?</w:t>
      </w:r>
    </w:p>
    <w:p w14:paraId="38A86ABE"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 Evden okula giden yolunu nasıl hazırladın? Hangi renkleri seçtin?</w:t>
      </w:r>
    </w:p>
    <w:p w14:paraId="3013C1FB"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 Bugün iyi yaptığını düşündüğün bir şey neydi? Zorlandığında ne yaptın?</w:t>
      </w:r>
    </w:p>
    <w:p w14:paraId="0105948D"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 Bu hafta okulda seni en çok mutlu eden şey neydi?</w:t>
      </w:r>
    </w:p>
    <w:p w14:paraId="4E209AF2" w14:textId="77777777" w:rsidR="00607879" w:rsidRPr="00A12940" w:rsidRDefault="00A43E66">
      <w:pPr>
        <w:spacing w:after="40" w:line="240" w:lineRule="auto"/>
        <w:rPr>
          <w:rFonts w:ascii="Comic Sans MS" w:hAnsi="Comic Sans MS"/>
          <w:sz w:val="20"/>
          <w:szCs w:val="20"/>
        </w:rPr>
      </w:pPr>
      <w:r w:rsidRPr="00A12940">
        <w:rPr>
          <w:rFonts w:ascii="Comic Sans MS" w:hAnsi="Comic Sans MS"/>
          <w:color w:val="000000"/>
          <w:sz w:val="20"/>
          <w:szCs w:val="20"/>
        </w:rPr>
        <w:t>Çocukların yanıtları ve gün boyunca yapılan gözlemler çocuk, program ve öğretmen açısından değerlendirilerek sonraki öğrenme-öğretme uygulamaları planlanır. Aşağıdaki alanlar uygulama sonrasında somut gözlem örnekleriyle doldurulur.</w:t>
      </w:r>
    </w:p>
    <w:p w14:paraId="0F12FC10" w14:textId="77777777" w:rsidR="00A12940" w:rsidRPr="00A12940" w:rsidRDefault="00A12940" w:rsidP="00A12940">
      <w:pPr>
        <w:spacing w:before="100" w:beforeAutospacing="1" w:after="100" w:afterAutospacing="1" w:line="240" w:lineRule="auto"/>
        <w:rPr>
          <w:rFonts w:ascii="Comic Sans MS" w:eastAsia="Times New Roman" w:hAnsi="Comic Sans MS" w:cs="Times New Roman"/>
          <w:sz w:val="20"/>
          <w:szCs w:val="20"/>
          <w:lang w:val="tr-TR" w:eastAsia="tr-TR"/>
        </w:rPr>
      </w:pPr>
      <w:r w:rsidRPr="00A12940">
        <w:rPr>
          <w:rFonts w:ascii="Comic Sans MS" w:eastAsia="Times New Roman" w:hAnsi="Comic Sans MS" w:cs="Times New Roman"/>
          <w:b/>
          <w:bCs/>
          <w:sz w:val="20"/>
          <w:szCs w:val="20"/>
          <w:lang w:val="tr-TR" w:eastAsia="tr-TR"/>
        </w:rPr>
        <w:t>Çocuk açısından:</w:t>
      </w:r>
      <w:r w:rsidRPr="00A12940">
        <w:rPr>
          <w:rFonts w:ascii="Comic Sans MS" w:eastAsia="Times New Roman" w:hAnsi="Comic Sans MS" w:cs="Times New Roman"/>
          <w:sz w:val="20"/>
          <w:szCs w:val="20"/>
          <w:lang w:val="tr-TR" w:eastAsia="tr-TR"/>
        </w:rPr>
        <w:t xml:space="preserve"> Çocuklar okul deneyimlerini paylaştı; şarkı, oyun ve sanat çalışmalarına katıldı. İhtiyaç duydukları aşamalarda desteklendi.</w:t>
      </w:r>
    </w:p>
    <w:p w14:paraId="665CB193" w14:textId="77777777" w:rsidR="00A12940" w:rsidRPr="00A12940" w:rsidRDefault="00A12940" w:rsidP="00A12940">
      <w:pPr>
        <w:spacing w:before="100" w:beforeAutospacing="1" w:after="100" w:afterAutospacing="1" w:line="240" w:lineRule="auto"/>
        <w:rPr>
          <w:rFonts w:ascii="Comic Sans MS" w:eastAsia="Times New Roman" w:hAnsi="Comic Sans MS" w:cs="Times New Roman"/>
          <w:sz w:val="20"/>
          <w:szCs w:val="20"/>
          <w:lang w:val="tr-TR" w:eastAsia="tr-TR"/>
        </w:rPr>
      </w:pPr>
      <w:r w:rsidRPr="00A12940">
        <w:rPr>
          <w:rFonts w:ascii="Comic Sans MS" w:eastAsia="Times New Roman" w:hAnsi="Comic Sans MS" w:cs="Times New Roman"/>
          <w:b/>
          <w:bCs/>
          <w:sz w:val="20"/>
          <w:szCs w:val="20"/>
          <w:lang w:val="tr-TR" w:eastAsia="tr-TR"/>
        </w:rPr>
        <w:t>Program açısından:</w:t>
      </w:r>
      <w:r w:rsidRPr="00A12940">
        <w:rPr>
          <w:rFonts w:ascii="Comic Sans MS" w:eastAsia="Times New Roman" w:hAnsi="Comic Sans MS" w:cs="Times New Roman"/>
          <w:sz w:val="20"/>
          <w:szCs w:val="20"/>
          <w:lang w:val="tr-TR" w:eastAsia="tr-TR"/>
        </w:rPr>
        <w:t xml:space="preserve"> Etkinlikler arasındaki bütünlük, hafta boyunca öğrenilenlerin pekiştirilmesini sağladı. Materyaller çocukların katılımını destekledi.</w:t>
      </w:r>
    </w:p>
    <w:p w14:paraId="0D154459" w14:textId="77777777" w:rsidR="00A12940" w:rsidRPr="00A12940" w:rsidRDefault="00A12940" w:rsidP="00A12940">
      <w:pPr>
        <w:spacing w:before="100" w:beforeAutospacing="1" w:after="100" w:afterAutospacing="1" w:line="240" w:lineRule="auto"/>
        <w:rPr>
          <w:rFonts w:ascii="Comic Sans MS" w:eastAsia="Times New Roman" w:hAnsi="Comic Sans MS" w:cs="Times New Roman"/>
          <w:sz w:val="20"/>
          <w:szCs w:val="20"/>
          <w:lang w:val="tr-TR" w:eastAsia="tr-TR"/>
        </w:rPr>
      </w:pPr>
      <w:r w:rsidRPr="00A12940">
        <w:rPr>
          <w:rFonts w:ascii="Comic Sans MS" w:eastAsia="Times New Roman" w:hAnsi="Comic Sans MS" w:cs="Times New Roman"/>
          <w:b/>
          <w:bCs/>
          <w:sz w:val="20"/>
          <w:szCs w:val="20"/>
          <w:lang w:val="tr-TR" w:eastAsia="tr-TR"/>
        </w:rPr>
        <w:t>Öğretmen açısından:</w:t>
      </w:r>
      <w:r w:rsidRPr="00A12940">
        <w:rPr>
          <w:rFonts w:ascii="Comic Sans MS" w:eastAsia="Times New Roman" w:hAnsi="Comic Sans MS" w:cs="Times New Roman"/>
          <w:sz w:val="20"/>
          <w:szCs w:val="20"/>
          <w:lang w:val="tr-TR" w:eastAsia="tr-TR"/>
        </w:rPr>
        <w:t xml:space="preserve"> Kısa yönergeler ve model olma, etkinliklerin anlaşılmasını kolaylaştırdı. Gözlemler doğrultusunda sonraki çalışmalar planlandı.</w:t>
      </w:r>
    </w:p>
    <w:p w14:paraId="6D2F842C" w14:textId="77777777" w:rsidR="00607879" w:rsidRPr="00A12940" w:rsidRDefault="00A43E66">
      <w:pPr>
        <w:pStyle w:val="Balk1"/>
        <w:keepLines w:val="0"/>
        <w:spacing w:before="100" w:after="40" w:line="240" w:lineRule="auto"/>
        <w:rPr>
          <w:rFonts w:ascii="Comic Sans MS" w:hAnsi="Comic Sans MS"/>
          <w:color w:val="F85883"/>
          <w:sz w:val="20"/>
          <w:szCs w:val="20"/>
        </w:rPr>
      </w:pPr>
      <w:r w:rsidRPr="00A12940">
        <w:rPr>
          <w:rFonts w:ascii="Comic Sans MS" w:hAnsi="Comic Sans MS"/>
          <w:color w:val="F85883"/>
          <w:sz w:val="20"/>
          <w:szCs w:val="20"/>
        </w:rPr>
        <w:t>AİLE VE TOPLUM KATILIMI</w:t>
      </w:r>
    </w:p>
    <w:p w14:paraId="114ABDB8" w14:textId="77777777" w:rsidR="00A12940" w:rsidRPr="00A12940" w:rsidRDefault="00A43E66" w:rsidP="00A12940">
      <w:pPr>
        <w:autoSpaceDE w:val="0"/>
        <w:autoSpaceDN w:val="0"/>
        <w:adjustRightInd w:val="0"/>
        <w:spacing w:after="0" w:line="240" w:lineRule="auto"/>
        <w:rPr>
          <w:rFonts w:ascii="Comic Sans MS" w:hAnsi="Comic Sans MS"/>
          <w:sz w:val="20"/>
          <w:szCs w:val="20"/>
        </w:rPr>
      </w:pPr>
      <w:r w:rsidRPr="00A12940">
        <w:rPr>
          <w:rFonts w:ascii="Comic Sans MS" w:hAnsi="Comic Sans MS"/>
          <w:b/>
          <w:color w:val="0070C0"/>
          <w:sz w:val="20"/>
          <w:szCs w:val="20"/>
        </w:rPr>
        <w:t xml:space="preserve">Aile Katılımı: </w:t>
      </w:r>
      <w:r w:rsidR="00A12940" w:rsidRPr="00A12940">
        <w:rPr>
          <w:rFonts w:ascii="Comic Sans MS" w:hAnsi="Comic Sans MS"/>
          <w:sz w:val="20"/>
          <w:szCs w:val="20"/>
        </w:rPr>
        <w:t>Ailelerden, çocuklarıyla gün sonunda okulda yaptıkları etkinlikler hakkında kısa bir sohbet etmeleri istenir. Çocuk, “Bu hafta okulda en çok…” cümlesini tamamlayarak sevdiği bir etkinliği ailesiyle paylaşabilir. Evde oyun veya günlük yaşam etkinliği sonrasında kullandığı materyalleri toplaması ve yerine koyması desteklenebilir.</w:t>
      </w:r>
    </w:p>
    <w:p w14:paraId="7B5D0186" w14:textId="77777777" w:rsidR="00A12940" w:rsidRPr="00A12940" w:rsidRDefault="00A12940" w:rsidP="00A12940">
      <w:p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eastAsia="Times New Roman" w:hAnsi="Comic Sans MS"/>
          <w:b/>
          <w:bCs/>
          <w:sz w:val="20"/>
          <w:szCs w:val="20"/>
          <w:lang w:eastAsia="tr-TR"/>
        </w:rPr>
        <w:t>AİLEYE BİLGİ NOTU</w:t>
      </w:r>
    </w:p>
    <w:p w14:paraId="3A106F09" w14:textId="77777777" w:rsidR="00A12940" w:rsidRPr="00A12940" w:rsidRDefault="00A12940" w:rsidP="00A12940">
      <w:p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eastAsia="Times New Roman" w:hAnsi="Comic Sans MS"/>
          <w:sz w:val="20"/>
          <w:szCs w:val="20"/>
          <w:lang w:eastAsia="tr-TR"/>
        </w:rPr>
        <w:lastRenderedPageBreak/>
        <w:t>Sevgili Ailemiz,</w:t>
      </w:r>
    </w:p>
    <w:p w14:paraId="238081C4" w14:textId="77777777" w:rsidR="00A12940" w:rsidRPr="00A12940" w:rsidRDefault="00A12940" w:rsidP="00A12940">
      <w:p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eastAsia="Times New Roman" w:hAnsi="Comic Sans MS"/>
          <w:sz w:val="20"/>
          <w:szCs w:val="20"/>
          <w:lang w:eastAsia="tr-TR"/>
        </w:rPr>
        <w:t>Çocuklarımızla okuldaki ilk haftamızı sevgi, oyun ve yeni deneyimlerle tamamladık. Bu hafta; öğretmen ve arkadaşlarımızla selamlaşmayı, sınıfımızdaki oyun alanlarını tanımayı, birlikte oyun oynamayı, kullandığımız materyalleri toplama sorumluluğunu ve el temizliğinin önemini deneyimledik.</w:t>
      </w:r>
    </w:p>
    <w:p w14:paraId="13FEF959" w14:textId="77777777" w:rsidR="00A12940" w:rsidRPr="00A12940" w:rsidRDefault="00A12940" w:rsidP="00A12940">
      <w:p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eastAsia="Times New Roman" w:hAnsi="Comic Sans MS"/>
          <w:sz w:val="20"/>
          <w:szCs w:val="20"/>
          <w:lang w:eastAsia="tr-TR"/>
        </w:rPr>
        <w:t>“İlk Haftam” şarkımızı hareketleriyle söyledik; okulda geçirdiğimiz güzel anları şarkı eşliğinde canlandırdık. Evden okula yaptığımız yolculuktan konuşarak ev ve okul arasındaki yolu kendi renklerimizle hazırladık.</w:t>
      </w:r>
    </w:p>
    <w:p w14:paraId="37B08733" w14:textId="77777777" w:rsidR="00A12940" w:rsidRPr="00A12940" w:rsidRDefault="00A12940" w:rsidP="00A12940">
      <w:p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eastAsia="Times New Roman" w:hAnsi="Comic Sans MS"/>
          <w:sz w:val="20"/>
          <w:szCs w:val="20"/>
          <w:lang w:eastAsia="tr-TR"/>
        </w:rPr>
        <w:t>Evde çocuğunuza “Bu hafta okulda en çok ne yapmayı sevdin?” diye sorabilir; oyun sonrasında oyuncaklarını yerine koymasına fırsat verebilirsiniz.</w:t>
      </w:r>
    </w:p>
    <w:p w14:paraId="0A3F8E64" w14:textId="77777777" w:rsidR="00A12940" w:rsidRPr="00A12940" w:rsidRDefault="00A12940" w:rsidP="00A12940">
      <w:pPr>
        <w:spacing w:before="100" w:beforeAutospacing="1" w:after="100" w:afterAutospacing="1" w:line="240" w:lineRule="auto"/>
        <w:rPr>
          <w:rFonts w:ascii="Comic Sans MS" w:eastAsia="Times New Roman" w:hAnsi="Comic Sans MS"/>
          <w:sz w:val="20"/>
          <w:szCs w:val="20"/>
          <w:lang w:eastAsia="tr-TR"/>
        </w:rPr>
      </w:pPr>
      <w:r w:rsidRPr="00A12940">
        <w:rPr>
          <w:rFonts w:ascii="Comic Sans MS" w:eastAsia="Times New Roman" w:hAnsi="Comic Sans MS"/>
          <w:sz w:val="20"/>
          <w:szCs w:val="20"/>
          <w:lang w:eastAsia="tr-TR"/>
        </w:rPr>
        <w:t>Sevgiyle.</w:t>
      </w:r>
    </w:p>
    <w:p w14:paraId="52EE8D16" w14:textId="4712E8E2" w:rsidR="00607879" w:rsidRPr="00A12940" w:rsidRDefault="00A12940">
      <w:pPr>
        <w:spacing w:after="40" w:line="240" w:lineRule="auto"/>
        <w:rPr>
          <w:rFonts w:ascii="Comic Sans MS" w:hAnsi="Comic Sans MS"/>
          <w:b/>
          <w:bCs/>
          <w:sz w:val="20"/>
          <w:szCs w:val="20"/>
        </w:rPr>
      </w:pPr>
      <w:r w:rsidRPr="00A12940">
        <w:rPr>
          <w:rFonts w:ascii="Comic Sans MS" w:hAnsi="Comic Sans MS"/>
          <w:b/>
          <w:bCs/>
          <w:sz w:val="20"/>
          <w:szCs w:val="20"/>
        </w:rPr>
        <w:t>Sınıf Öğretmeni</w:t>
      </w:r>
    </w:p>
    <w:p w14:paraId="43BFE51F" w14:textId="338C29CA" w:rsidR="00607879" w:rsidRPr="00A12940" w:rsidRDefault="00A43E66" w:rsidP="00A12940">
      <w:pPr>
        <w:spacing w:after="40" w:line="240" w:lineRule="auto"/>
        <w:rPr>
          <w:rFonts w:ascii="Comic Sans MS" w:hAnsi="Comic Sans MS"/>
          <w:b/>
          <w:color w:val="0070C0"/>
          <w:sz w:val="20"/>
          <w:szCs w:val="20"/>
        </w:rPr>
      </w:pPr>
      <w:r w:rsidRPr="00A12940">
        <w:rPr>
          <w:rFonts w:ascii="Comic Sans MS" w:hAnsi="Comic Sans MS"/>
          <w:b/>
          <w:color w:val="0070C0"/>
          <w:sz w:val="20"/>
          <w:szCs w:val="20"/>
        </w:rPr>
        <w:t xml:space="preserve">Toplum Katılımı: </w:t>
      </w:r>
    </w:p>
    <w:p w14:paraId="232BF1CB" w14:textId="67E7B031" w:rsidR="00A12940" w:rsidRPr="00A12940" w:rsidRDefault="00A12940" w:rsidP="00A12940">
      <w:pPr>
        <w:spacing w:after="40" w:line="240" w:lineRule="auto"/>
        <w:rPr>
          <w:rFonts w:ascii="Comic Sans MS" w:hAnsi="Comic Sans MS"/>
          <w:b/>
          <w:color w:val="0070C0"/>
          <w:sz w:val="20"/>
          <w:szCs w:val="20"/>
        </w:rPr>
      </w:pPr>
    </w:p>
    <w:p w14:paraId="64FBC6D5" w14:textId="77777777" w:rsidR="00A12940" w:rsidRPr="00A12940" w:rsidRDefault="00A12940" w:rsidP="00A12940">
      <w:pPr>
        <w:spacing w:after="0" w:line="276" w:lineRule="auto"/>
        <w:rPr>
          <w:rFonts w:ascii="Comic Sans MS" w:hAnsi="Comic Sans MS"/>
          <w:b/>
          <w:color w:val="F85883"/>
          <w:sz w:val="20"/>
          <w:szCs w:val="20"/>
        </w:rPr>
      </w:pPr>
      <w:r w:rsidRPr="00A12940">
        <w:rPr>
          <w:rFonts w:ascii="Comic Sans MS" w:hAnsi="Comic Sans MS"/>
          <w:b/>
          <w:color w:val="F85883"/>
          <w:sz w:val="20"/>
          <w:szCs w:val="20"/>
        </w:rPr>
        <w:t>ALTERNATİF LİNKLER/ÖNERİLER</w:t>
      </w:r>
    </w:p>
    <w:p w14:paraId="2A07BB76" w14:textId="77777777" w:rsidR="00A12940" w:rsidRPr="00A12940" w:rsidRDefault="00A12940" w:rsidP="00A12940">
      <w:pPr>
        <w:pStyle w:val="NormalWeb"/>
        <w:rPr>
          <w:rFonts w:ascii="Comic Sans MS" w:hAnsi="Comic Sans MS" w:cs="Arial"/>
          <w:color w:val="444444"/>
          <w:sz w:val="20"/>
          <w:szCs w:val="20"/>
          <w:shd w:val="clear" w:color="auto" w:fill="FFFFFF"/>
        </w:rPr>
      </w:pPr>
      <w:hyperlink r:id="rId11" w:history="1">
        <w:r w:rsidRPr="00A12940">
          <w:rPr>
            <w:rStyle w:val="Kpr"/>
            <w:rFonts w:ascii="Comic Sans MS" w:eastAsiaTheme="majorEastAsia" w:hAnsi="Comic Sans MS" w:cs="Arial"/>
            <w:b/>
            <w:bCs/>
            <w:sz w:val="20"/>
            <w:szCs w:val="20"/>
            <w:shd w:val="clear" w:color="auto" w:fill="FFFFFF"/>
          </w:rPr>
          <w:t>Bir Gün Okula Giderken Çocuk Şarkısı</w:t>
        </w:r>
      </w:hyperlink>
      <w:r w:rsidRPr="00A12940">
        <w:rPr>
          <w:rFonts w:ascii="Comic Sans MS" w:hAnsi="Comic Sans MS" w:cs="Arial"/>
          <w:b/>
          <w:bCs/>
          <w:color w:val="444444"/>
          <w:sz w:val="20"/>
          <w:szCs w:val="20"/>
          <w:shd w:val="clear" w:color="auto" w:fill="FFFFFF"/>
        </w:rPr>
        <w:t xml:space="preserve"> </w:t>
      </w:r>
      <w:r w:rsidRPr="00A12940">
        <w:rPr>
          <w:rFonts w:ascii="Comic Sans MS" w:hAnsi="Comic Sans MS" w:cs="Arial"/>
          <w:color w:val="000000"/>
          <w:sz w:val="20"/>
          <w:szCs w:val="20"/>
          <w:shd w:val="clear" w:color="auto" w:fill="FFFFFF"/>
        </w:rPr>
        <w:t>hareketleri yapılarak söylenir</w:t>
      </w:r>
      <w:r w:rsidRPr="00A12940">
        <w:rPr>
          <w:rFonts w:ascii="Comic Sans MS" w:hAnsi="Comic Sans MS" w:cs="Arial"/>
          <w:color w:val="444444"/>
          <w:sz w:val="20"/>
          <w:szCs w:val="20"/>
          <w:shd w:val="clear" w:color="auto" w:fill="FFFFFF"/>
        </w:rPr>
        <w:t>.</w:t>
      </w:r>
    </w:p>
    <w:p w14:paraId="05AF6ECB" w14:textId="77777777" w:rsidR="00A12940" w:rsidRPr="00A12940" w:rsidRDefault="00A12940" w:rsidP="00A12940">
      <w:pPr>
        <w:shd w:val="clear" w:color="auto" w:fill="FFFFFF"/>
        <w:spacing w:after="195" w:line="240" w:lineRule="auto"/>
        <w:rPr>
          <w:rFonts w:ascii="Comic Sans MS" w:eastAsia="Times New Roman" w:hAnsi="Comic Sans MS" w:cs="Arial"/>
          <w:color w:val="212529"/>
          <w:sz w:val="20"/>
          <w:szCs w:val="20"/>
          <w:lang w:eastAsia="tr-TR"/>
        </w:rPr>
      </w:pPr>
      <w:r w:rsidRPr="00A12940">
        <w:rPr>
          <w:rFonts w:ascii="Comic Sans MS" w:eastAsia="Times New Roman" w:hAnsi="Comic Sans MS" w:cs="Arial"/>
          <w:b/>
          <w:bCs/>
          <w:color w:val="212529"/>
          <w:sz w:val="20"/>
          <w:szCs w:val="20"/>
          <w:lang w:eastAsia="tr-TR"/>
        </w:rPr>
        <w:t>BİR GÜN OKULA GİDERKEN ŞARKISI</w:t>
      </w:r>
      <w:r w:rsidRPr="00A12940">
        <w:rPr>
          <w:rFonts w:ascii="Comic Sans MS" w:eastAsia="Times New Roman" w:hAnsi="Comic Sans MS" w:cs="Arial"/>
          <w:color w:val="212529"/>
          <w:sz w:val="20"/>
          <w:szCs w:val="20"/>
          <w:lang w:eastAsia="tr-TR"/>
        </w:rPr>
        <w:br/>
        <w:t>Bir gün okula giderken</w:t>
      </w:r>
      <w:r w:rsidRPr="00A12940">
        <w:rPr>
          <w:rFonts w:ascii="Comic Sans MS" w:eastAsia="Times New Roman" w:hAnsi="Comic Sans MS" w:cs="Arial"/>
          <w:color w:val="212529"/>
          <w:sz w:val="20"/>
          <w:szCs w:val="20"/>
          <w:lang w:eastAsia="tr-TR"/>
        </w:rPr>
        <w:br/>
        <w:t>Her şeye dikkat ederken</w:t>
      </w:r>
      <w:r w:rsidRPr="00A12940">
        <w:rPr>
          <w:rFonts w:ascii="Comic Sans MS" w:eastAsia="Times New Roman" w:hAnsi="Comic Sans MS" w:cs="Arial"/>
          <w:color w:val="212529"/>
          <w:sz w:val="20"/>
          <w:szCs w:val="20"/>
          <w:lang w:eastAsia="tr-TR"/>
        </w:rPr>
        <w:br/>
        <w:t>Önce bir ihtiyarcık</w:t>
      </w:r>
      <w:r w:rsidRPr="00A12940">
        <w:rPr>
          <w:rFonts w:ascii="Comic Sans MS" w:eastAsia="Times New Roman" w:hAnsi="Comic Sans MS" w:cs="Arial"/>
          <w:color w:val="212529"/>
          <w:sz w:val="20"/>
          <w:szCs w:val="20"/>
          <w:lang w:eastAsia="tr-TR"/>
        </w:rPr>
        <w:br/>
        <w:t>Yürüdü yavaşçacık </w:t>
      </w:r>
    </w:p>
    <w:p w14:paraId="363A1BD1" w14:textId="77777777" w:rsidR="00A12940" w:rsidRPr="00A12940" w:rsidRDefault="00A12940" w:rsidP="00A12940">
      <w:pPr>
        <w:shd w:val="clear" w:color="auto" w:fill="FFFFFF"/>
        <w:spacing w:after="195" w:line="240" w:lineRule="auto"/>
        <w:rPr>
          <w:rFonts w:ascii="Comic Sans MS" w:eastAsia="Times New Roman" w:hAnsi="Comic Sans MS" w:cs="Arial"/>
          <w:color w:val="212529"/>
          <w:sz w:val="20"/>
          <w:szCs w:val="20"/>
          <w:lang w:eastAsia="tr-TR"/>
        </w:rPr>
      </w:pPr>
      <w:r w:rsidRPr="00A12940">
        <w:rPr>
          <w:rFonts w:ascii="Comic Sans MS" w:eastAsia="Times New Roman" w:hAnsi="Comic Sans MS" w:cs="Arial"/>
          <w:color w:val="212529"/>
          <w:sz w:val="20"/>
          <w:szCs w:val="20"/>
          <w:lang w:eastAsia="tr-TR"/>
        </w:rPr>
        <w:t>Him him him him him him</w:t>
      </w:r>
      <w:r w:rsidRPr="00A12940">
        <w:rPr>
          <w:rFonts w:ascii="Comic Sans MS" w:eastAsia="Times New Roman" w:hAnsi="Comic Sans MS" w:cs="Arial"/>
          <w:color w:val="212529"/>
          <w:sz w:val="20"/>
          <w:szCs w:val="20"/>
          <w:lang w:eastAsia="tr-TR"/>
        </w:rPr>
        <w:br/>
        <w:t>Him him him da him him him</w:t>
      </w:r>
    </w:p>
    <w:p w14:paraId="6E49F1FF" w14:textId="77777777" w:rsidR="00A12940" w:rsidRPr="00A12940" w:rsidRDefault="00A12940" w:rsidP="00A12940">
      <w:pPr>
        <w:shd w:val="clear" w:color="auto" w:fill="FFFFFF"/>
        <w:spacing w:after="195" w:line="240" w:lineRule="auto"/>
        <w:rPr>
          <w:rFonts w:ascii="Comic Sans MS" w:eastAsia="Times New Roman" w:hAnsi="Comic Sans MS" w:cs="Arial"/>
          <w:color w:val="212529"/>
          <w:sz w:val="20"/>
          <w:szCs w:val="20"/>
          <w:lang w:eastAsia="tr-TR"/>
        </w:rPr>
      </w:pPr>
      <w:r w:rsidRPr="00A12940">
        <w:rPr>
          <w:rFonts w:ascii="Comic Sans MS" w:eastAsia="Times New Roman" w:hAnsi="Comic Sans MS" w:cs="Arial"/>
          <w:color w:val="212529"/>
          <w:sz w:val="20"/>
          <w:szCs w:val="20"/>
          <w:lang w:eastAsia="tr-TR"/>
        </w:rPr>
        <w:t>Bir gün okula giderken</w:t>
      </w:r>
      <w:r w:rsidRPr="00A12940">
        <w:rPr>
          <w:rFonts w:ascii="Comic Sans MS" w:eastAsia="Times New Roman" w:hAnsi="Comic Sans MS" w:cs="Arial"/>
          <w:color w:val="212529"/>
          <w:sz w:val="20"/>
          <w:szCs w:val="20"/>
          <w:lang w:eastAsia="tr-TR"/>
        </w:rPr>
        <w:br/>
        <w:t>Her şeye dikkat ederken</w:t>
      </w:r>
      <w:r w:rsidRPr="00A12940">
        <w:rPr>
          <w:rFonts w:ascii="Comic Sans MS" w:eastAsia="Times New Roman" w:hAnsi="Comic Sans MS" w:cs="Arial"/>
          <w:color w:val="212529"/>
          <w:sz w:val="20"/>
          <w:szCs w:val="20"/>
          <w:lang w:eastAsia="tr-TR"/>
        </w:rPr>
        <w:br/>
        <w:t>Bir kız topla atladı</w:t>
      </w:r>
      <w:r w:rsidRPr="00A12940">
        <w:rPr>
          <w:rFonts w:ascii="Comic Sans MS" w:eastAsia="Times New Roman" w:hAnsi="Comic Sans MS" w:cs="Arial"/>
          <w:color w:val="212529"/>
          <w:sz w:val="20"/>
          <w:szCs w:val="20"/>
          <w:lang w:eastAsia="tr-TR"/>
        </w:rPr>
        <w:br/>
        <w:t>Topu düştü patladı</w:t>
      </w:r>
    </w:p>
    <w:p w14:paraId="25D5B202" w14:textId="77777777" w:rsidR="00A12940" w:rsidRPr="00A12940" w:rsidRDefault="00A12940" w:rsidP="00A12940">
      <w:pPr>
        <w:shd w:val="clear" w:color="auto" w:fill="FFFFFF"/>
        <w:spacing w:after="195" w:line="240" w:lineRule="auto"/>
        <w:rPr>
          <w:rFonts w:ascii="Comic Sans MS" w:eastAsia="Times New Roman" w:hAnsi="Comic Sans MS" w:cs="Arial"/>
          <w:color w:val="212529"/>
          <w:sz w:val="20"/>
          <w:szCs w:val="20"/>
          <w:lang w:eastAsia="tr-TR"/>
        </w:rPr>
      </w:pPr>
      <w:r w:rsidRPr="00A12940">
        <w:rPr>
          <w:rFonts w:ascii="Comic Sans MS" w:eastAsia="Times New Roman" w:hAnsi="Comic Sans MS" w:cs="Arial"/>
          <w:color w:val="212529"/>
          <w:sz w:val="20"/>
          <w:szCs w:val="20"/>
          <w:lang w:eastAsia="tr-TR"/>
        </w:rPr>
        <w:t>Bum bum bum bum bum</w:t>
      </w:r>
      <w:r w:rsidRPr="00A12940">
        <w:rPr>
          <w:rFonts w:ascii="Comic Sans MS" w:eastAsia="Times New Roman" w:hAnsi="Comic Sans MS" w:cs="Arial"/>
          <w:color w:val="212529"/>
          <w:sz w:val="20"/>
          <w:szCs w:val="20"/>
          <w:lang w:eastAsia="tr-TR"/>
        </w:rPr>
        <w:br/>
        <w:t>Bum bum bum bum da bum bum bum</w:t>
      </w:r>
    </w:p>
    <w:p w14:paraId="121ABFA3" w14:textId="77777777" w:rsidR="00A12940" w:rsidRPr="00A12940" w:rsidRDefault="00A12940" w:rsidP="00A12940">
      <w:pPr>
        <w:shd w:val="clear" w:color="auto" w:fill="FFFFFF"/>
        <w:spacing w:after="195" w:line="240" w:lineRule="auto"/>
        <w:rPr>
          <w:rFonts w:ascii="Comic Sans MS" w:eastAsia="Times New Roman" w:hAnsi="Comic Sans MS" w:cs="Arial"/>
          <w:color w:val="212529"/>
          <w:sz w:val="20"/>
          <w:szCs w:val="20"/>
          <w:lang w:eastAsia="tr-TR"/>
        </w:rPr>
      </w:pPr>
      <w:r w:rsidRPr="00A12940">
        <w:rPr>
          <w:rFonts w:ascii="Comic Sans MS" w:eastAsia="Times New Roman" w:hAnsi="Comic Sans MS" w:cs="Arial"/>
          <w:color w:val="212529"/>
          <w:sz w:val="20"/>
          <w:szCs w:val="20"/>
          <w:lang w:eastAsia="tr-TR"/>
        </w:rPr>
        <w:t>Bir gün okula giderken</w:t>
      </w:r>
      <w:r w:rsidRPr="00A12940">
        <w:rPr>
          <w:rFonts w:ascii="Comic Sans MS" w:eastAsia="Times New Roman" w:hAnsi="Comic Sans MS" w:cs="Arial"/>
          <w:color w:val="212529"/>
          <w:sz w:val="20"/>
          <w:szCs w:val="20"/>
          <w:lang w:eastAsia="tr-TR"/>
        </w:rPr>
        <w:br/>
        <w:t>Her şeye dikkat ederken</w:t>
      </w:r>
      <w:r w:rsidRPr="00A12940">
        <w:rPr>
          <w:rFonts w:ascii="Comic Sans MS" w:eastAsia="Times New Roman" w:hAnsi="Comic Sans MS" w:cs="Arial"/>
          <w:color w:val="212529"/>
          <w:sz w:val="20"/>
          <w:szCs w:val="20"/>
          <w:lang w:eastAsia="tr-TR"/>
        </w:rPr>
        <w:br/>
        <w:t>Borazanlı atlılar</w:t>
      </w:r>
      <w:r w:rsidRPr="00A12940">
        <w:rPr>
          <w:rFonts w:ascii="Comic Sans MS" w:eastAsia="Times New Roman" w:hAnsi="Comic Sans MS" w:cs="Arial"/>
          <w:color w:val="212529"/>
          <w:sz w:val="20"/>
          <w:szCs w:val="20"/>
          <w:lang w:eastAsia="tr-TR"/>
        </w:rPr>
        <w:br/>
        <w:t>Tozu dumana kattılar</w:t>
      </w:r>
    </w:p>
    <w:p w14:paraId="27367994" w14:textId="77777777" w:rsidR="00A12940" w:rsidRPr="00A12940" w:rsidRDefault="00A12940" w:rsidP="00A12940">
      <w:pPr>
        <w:shd w:val="clear" w:color="auto" w:fill="FFFFFF"/>
        <w:spacing w:after="195" w:line="240" w:lineRule="auto"/>
        <w:rPr>
          <w:rFonts w:ascii="Comic Sans MS" w:eastAsia="Times New Roman" w:hAnsi="Comic Sans MS" w:cs="Arial"/>
          <w:color w:val="212529"/>
          <w:sz w:val="20"/>
          <w:szCs w:val="20"/>
          <w:lang w:eastAsia="tr-TR"/>
        </w:rPr>
      </w:pPr>
      <w:r w:rsidRPr="00A12940">
        <w:rPr>
          <w:rFonts w:ascii="Comic Sans MS" w:eastAsia="Times New Roman" w:hAnsi="Comic Sans MS" w:cs="Arial"/>
          <w:color w:val="212529"/>
          <w:sz w:val="20"/>
          <w:szCs w:val="20"/>
          <w:lang w:eastAsia="tr-TR"/>
        </w:rPr>
        <w:t>bup bup bup bup bup</w:t>
      </w:r>
      <w:r w:rsidRPr="00A12940">
        <w:rPr>
          <w:rFonts w:ascii="Comic Sans MS" w:eastAsia="Times New Roman" w:hAnsi="Comic Sans MS" w:cs="Arial"/>
          <w:color w:val="212529"/>
          <w:sz w:val="20"/>
          <w:szCs w:val="20"/>
          <w:lang w:eastAsia="tr-TR"/>
        </w:rPr>
        <w:br/>
        <w:t>bup bup bup bup bup ta bupbup</w:t>
      </w:r>
    </w:p>
    <w:p w14:paraId="3E5F3186" w14:textId="77777777" w:rsidR="00A12940" w:rsidRPr="00A12940" w:rsidRDefault="00A12940" w:rsidP="00A12940">
      <w:pPr>
        <w:spacing w:after="40" w:line="240" w:lineRule="auto"/>
        <w:rPr>
          <w:rFonts w:ascii="Comic Sans MS" w:hAnsi="Comic Sans MS"/>
          <w:sz w:val="20"/>
          <w:szCs w:val="20"/>
        </w:rPr>
      </w:pPr>
    </w:p>
    <w:p w14:paraId="25FDCE2E" w14:textId="14DB803F" w:rsidR="000F2200" w:rsidRPr="00A12940" w:rsidRDefault="000F2200">
      <w:pPr>
        <w:spacing w:after="40" w:line="240" w:lineRule="auto"/>
        <w:rPr>
          <w:rFonts w:ascii="Comic Sans MS" w:hAnsi="Comic Sans MS"/>
          <w:color w:val="000000"/>
          <w:sz w:val="20"/>
          <w:szCs w:val="20"/>
        </w:rPr>
      </w:pPr>
    </w:p>
    <w:p w14:paraId="43D3B9F1" w14:textId="77777777" w:rsidR="000F2200" w:rsidRPr="00A12940" w:rsidRDefault="000F2200">
      <w:pPr>
        <w:spacing w:after="40" w:line="240" w:lineRule="auto"/>
        <w:rPr>
          <w:rFonts w:ascii="Comic Sans MS" w:hAnsi="Comic Sans MS"/>
          <w:sz w:val="20"/>
          <w:szCs w:val="20"/>
        </w:rPr>
      </w:pPr>
    </w:p>
    <w:p w14:paraId="5BA6F606" w14:textId="77777777" w:rsidR="000F2200" w:rsidRPr="00A12940" w:rsidRDefault="000F2200" w:rsidP="000F2200">
      <w:pPr>
        <w:spacing w:after="0" w:line="276" w:lineRule="auto"/>
        <w:ind w:left="-284" w:right="-284"/>
        <w:rPr>
          <w:rFonts w:ascii="Comic Sans MS" w:hAnsi="Comic Sans MS"/>
          <w:sz w:val="20"/>
          <w:szCs w:val="20"/>
        </w:rPr>
      </w:pPr>
      <w:r w:rsidRPr="00A12940">
        <w:rPr>
          <w:rStyle w:val="Vurgu"/>
          <w:rFonts w:ascii="Comic Sans MS" w:hAnsi="Comic Sans MS"/>
          <w:sz w:val="20"/>
          <w:szCs w:val="20"/>
        </w:rPr>
        <w:t>Bu içerikte yer alan yazı, fotoğraf ve sair içeriklerin, bireysel kullanım dışında izin alınmadan kısmen ya da tamamen kopyalanması, çoğaltılması, kullanılması, yayınlanması ve dağıtılması yasaktır. İçeriğin tüm hakları saklıdır.</w:t>
      </w:r>
      <w:r w:rsidRPr="00A12940">
        <w:rPr>
          <w:rFonts w:ascii="Comic Sans MS" w:hAnsi="Comic Sans MS"/>
          <w:sz w:val="20"/>
          <w:szCs w:val="20"/>
        </w:rPr>
        <w:t xml:space="preserve"> </w:t>
      </w:r>
      <w:r w:rsidRPr="00A12940">
        <w:rPr>
          <w:rFonts w:ascii="Comic Sans MS" w:hAnsi="Comic Sans MS"/>
          <w:noProof/>
          <w:sz w:val="20"/>
          <w:szCs w:val="20"/>
        </w:rPr>
        <w:drawing>
          <wp:inline distT="0" distB="0" distL="0" distR="0" wp14:anchorId="2F392A75" wp14:editId="3F1EA205">
            <wp:extent cx="438150" cy="2190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inline>
        </w:drawing>
      </w:r>
    </w:p>
    <w:p w14:paraId="3732F7B0" w14:textId="716F734B" w:rsidR="00607879" w:rsidRPr="00A12940" w:rsidRDefault="00607879" w:rsidP="000F2200">
      <w:pPr>
        <w:spacing w:after="40" w:line="240" w:lineRule="auto"/>
        <w:rPr>
          <w:rFonts w:ascii="Comic Sans MS" w:hAnsi="Comic Sans MS"/>
          <w:sz w:val="20"/>
          <w:szCs w:val="20"/>
        </w:rPr>
      </w:pPr>
    </w:p>
    <w:sectPr w:rsidR="00607879" w:rsidRPr="00A12940" w:rsidSect="00AC0511">
      <w:footerReference w:type="default" r:id="rId13"/>
      <w:pgSz w:w="11906" w:h="16838"/>
      <w:pgMar w:top="567" w:right="707" w:bottom="426"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70B0D" w14:textId="77777777" w:rsidR="00C9506C" w:rsidRDefault="00C9506C">
      <w:pPr>
        <w:spacing w:after="0" w:line="240" w:lineRule="auto"/>
      </w:pPr>
      <w:r>
        <w:separator/>
      </w:r>
    </w:p>
  </w:endnote>
  <w:endnote w:type="continuationSeparator" w:id="0">
    <w:p w14:paraId="170C9A11" w14:textId="77777777" w:rsidR="00C9506C" w:rsidRDefault="00C95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mic Sans MS">
    <w:panose1 w:val="030F0702030302020204"/>
    <w:charset w:val="A2"/>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306A9" w14:textId="064FC390" w:rsidR="00607879" w:rsidRDefault="00607879">
    <w:pPr>
      <w:pStyle w:val="AltBilgi"/>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7ABB8" w14:textId="77777777" w:rsidR="00C9506C" w:rsidRDefault="00C9506C">
      <w:pPr>
        <w:spacing w:after="0" w:line="240" w:lineRule="auto"/>
      </w:pPr>
      <w:r>
        <w:separator/>
      </w:r>
    </w:p>
  </w:footnote>
  <w:footnote w:type="continuationSeparator" w:id="0">
    <w:p w14:paraId="4514B393" w14:textId="77777777" w:rsidR="00C9506C" w:rsidRDefault="00C950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18C20480"/>
    <w:multiLevelType w:val="hybridMultilevel"/>
    <w:tmpl w:val="A3E2C176"/>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BE95534"/>
    <w:multiLevelType w:val="multilevel"/>
    <w:tmpl w:val="FFEC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804916"/>
    <w:multiLevelType w:val="multilevel"/>
    <w:tmpl w:val="0AC4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F55D8D"/>
    <w:multiLevelType w:val="hybridMultilevel"/>
    <w:tmpl w:val="7E1C7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E5D42DA"/>
    <w:multiLevelType w:val="multilevel"/>
    <w:tmpl w:val="F4C8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9"/>
  </w:num>
  <w:num w:numId="12">
    <w:abstractNumId w:val="13"/>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2200"/>
    <w:rsid w:val="0015074B"/>
    <w:rsid w:val="0029639D"/>
    <w:rsid w:val="00326F90"/>
    <w:rsid w:val="00355094"/>
    <w:rsid w:val="004C1EF8"/>
    <w:rsid w:val="00514772"/>
    <w:rsid w:val="0054587C"/>
    <w:rsid w:val="00607879"/>
    <w:rsid w:val="00647E9F"/>
    <w:rsid w:val="00807846"/>
    <w:rsid w:val="008A52AD"/>
    <w:rsid w:val="008C0371"/>
    <w:rsid w:val="0094442B"/>
    <w:rsid w:val="009B46F3"/>
    <w:rsid w:val="00A12940"/>
    <w:rsid w:val="00A43E66"/>
    <w:rsid w:val="00AA1D8D"/>
    <w:rsid w:val="00AC0511"/>
    <w:rsid w:val="00B47730"/>
    <w:rsid w:val="00B91D1D"/>
    <w:rsid w:val="00C9506C"/>
    <w:rsid w:val="00CB0664"/>
    <w:rsid w:val="00F05A43"/>
    <w:rsid w:val="00F22E3A"/>
    <w:rsid w:val="00FC693F"/>
    <w:rsid w:val="00FC6B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788E5B"/>
  <w14:defaultImageDpi w14:val="300"/>
  <w15:docId w15:val="{FC0FDD8D-1CF8-4FEB-9E04-E88FCB74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E3A"/>
    <w:pPr>
      <w:spacing w:after="80" w:line="247" w:lineRule="auto"/>
    </w:pPr>
    <w:rPr>
      <w:rFonts w:ascii="Calibri" w:hAnsi="Calibri"/>
    </w:rPr>
  </w:style>
  <w:style w:type="paragraph" w:styleId="Balk1">
    <w:name w:val="heading 1"/>
    <w:basedOn w:val="Normal"/>
    <w:next w:val="Normal"/>
    <w:link w:val="Balk1Char"/>
    <w:uiPriority w:val="9"/>
    <w:qFormat/>
    <w:rsid w:val="00FC693F"/>
    <w:pPr>
      <w:keepNext/>
      <w:keepLines/>
      <w:spacing w:before="180" w:after="100"/>
      <w:outlineLvl w:val="0"/>
    </w:pPr>
    <w:rPr>
      <w:rFonts w:asciiTheme="majorHAnsi" w:eastAsiaTheme="majorEastAsia" w:hAnsiTheme="majorHAnsi" w:cstheme="majorBidi"/>
      <w:b/>
      <w:bCs/>
      <w:color w:val="C2185B"/>
      <w:sz w:val="24"/>
      <w:szCs w:val="28"/>
    </w:rPr>
  </w:style>
  <w:style w:type="paragraph" w:styleId="Balk2">
    <w:name w:val="heading 2"/>
    <w:basedOn w:val="Normal"/>
    <w:next w:val="Normal"/>
    <w:link w:val="Balk2Char"/>
    <w:uiPriority w:val="9"/>
    <w:unhideWhenUsed/>
    <w:qFormat/>
    <w:rsid w:val="00FC693F"/>
    <w:pPr>
      <w:keepNext/>
      <w:keepLines/>
      <w:spacing w:before="180" w:after="100"/>
      <w:outlineLvl w:val="1"/>
    </w:pPr>
    <w:rPr>
      <w:rFonts w:asciiTheme="majorHAnsi" w:eastAsiaTheme="majorEastAsia" w:hAnsiTheme="majorHAnsi" w:cstheme="majorBidi"/>
      <w:b/>
      <w:bCs/>
      <w:color w:val="AD1457"/>
      <w:szCs w:val="26"/>
    </w:rPr>
  </w:style>
  <w:style w:type="paragraph" w:styleId="Balk3">
    <w:name w:val="heading 3"/>
    <w:basedOn w:val="Normal"/>
    <w:next w:val="Normal"/>
    <w:link w:val="Balk3Char"/>
    <w:uiPriority w:val="9"/>
    <w:unhideWhenUsed/>
    <w:qFormat/>
    <w:rsid w:val="00FC693F"/>
    <w:pPr>
      <w:keepNext/>
      <w:keepLines/>
      <w:spacing w:before="180" w:after="100"/>
      <w:outlineLvl w:val="2"/>
    </w:pPr>
    <w:rPr>
      <w:rFonts w:asciiTheme="majorHAnsi" w:eastAsiaTheme="majorEastAsia" w:hAnsiTheme="majorHAnsi" w:cstheme="majorBidi"/>
      <w:b/>
      <w:bCs/>
      <w:color w:val="000000"/>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2185B"/>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AD1457"/>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AD1457"/>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C2185B"/>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C2185B"/>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C2185B"/>
    </w:rPr>
  </w:style>
  <w:style w:type="paragraph" w:styleId="KonuBal">
    <w:name w:val="Title"/>
    <w:basedOn w:val="Normal"/>
    <w:next w:val="Normal"/>
    <w:link w:val="KonuBalChar"/>
    <w:uiPriority w:val="10"/>
    <w:qFormat/>
    <w:rsid w:val="00FC693F"/>
    <w:pPr>
      <w:spacing w:before="180" w:after="100" w:line="240" w:lineRule="auto"/>
      <w:contextualSpacing/>
    </w:pPr>
    <w:rPr>
      <w:rFonts w:asciiTheme="majorHAnsi" w:eastAsiaTheme="majorEastAsia" w:hAnsiTheme="majorHAnsi" w:cstheme="majorBidi"/>
      <w:b/>
      <w:color w:val="AD1457"/>
      <w:spacing w:val="5"/>
      <w:kern w:val="28"/>
      <w:sz w:val="36"/>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C2185B"/>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C2185B"/>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C2185B"/>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AD1457"/>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AD1457"/>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C2185B"/>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C2185B"/>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spacing w:before="200" w:after="280"/>
      <w:ind w:left="936" w:right="936"/>
    </w:pPr>
    <w:rPr>
      <w:b/>
      <w:bCs/>
      <w:i/>
      <w:iCs/>
      <w:color w:val="C2185B"/>
    </w:rPr>
  </w:style>
  <w:style w:type="character" w:customStyle="1" w:styleId="GlAlntChar">
    <w:name w:val="Güçlü Alıntı Char"/>
    <w:basedOn w:val="VarsaylanParagrafYazTipi"/>
    <w:link w:val="GlAlnt"/>
    <w:uiPriority w:val="30"/>
    <w:rsid w:val="00FC693F"/>
    <w:rPr>
      <w:b/>
      <w:bCs/>
      <w:i/>
      <w:iCs/>
      <w:color w:val="C2185B"/>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C2185B"/>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C2185B"/>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qFormat/>
    <w:rsid w:val="009B46F3"/>
    <w:pPr>
      <w:suppressAutoHyphens/>
      <w:spacing w:before="280" w:after="280" w:line="240" w:lineRule="auto"/>
    </w:pPr>
    <w:rPr>
      <w:rFonts w:ascii="Times New Roman" w:eastAsia="Times New Roman" w:hAnsi="Times New Roman" w:cs="Times New Roman"/>
      <w:sz w:val="24"/>
      <w:szCs w:val="24"/>
      <w:lang w:val="tr-TR" w:eastAsia="zh-CN"/>
    </w:rPr>
  </w:style>
  <w:style w:type="character" w:styleId="Kpr">
    <w:name w:val="Hyperlink"/>
    <w:rsid w:val="00AC0511"/>
    <w:rPr>
      <w:color w:val="0563C1"/>
      <w:u w:val="single"/>
    </w:rPr>
  </w:style>
  <w:style w:type="paragraph" w:customStyle="1" w:styleId="pdq2pgselectionanchorcontainer">
    <w:name w:val="pdq2pg_selectionanchorcontainer"/>
    <w:basedOn w:val="Normal"/>
    <w:rsid w:val="000F2200"/>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096985">
      <w:bodyDiv w:val="1"/>
      <w:marLeft w:val="0"/>
      <w:marRight w:val="0"/>
      <w:marTop w:val="0"/>
      <w:marBottom w:val="0"/>
      <w:divBdr>
        <w:top w:val="none" w:sz="0" w:space="0" w:color="auto"/>
        <w:left w:val="none" w:sz="0" w:space="0" w:color="auto"/>
        <w:bottom w:val="none" w:sz="0" w:space="0" w:color="auto"/>
        <w:right w:val="none" w:sz="0" w:space="0" w:color="auto"/>
      </w:divBdr>
    </w:div>
    <w:div w:id="2063357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neninokulu.com/topla-topla-yerine-koy-sarki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neninokulu.com/bir-gun-okula-giderken-cocuk-sarki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nneninokulu.com/wp-content/uploads/2025/09/etkinlik_4_1-anneninokulu-com.pdf" TargetMode="External"/><Relationship Id="rId4" Type="http://schemas.openxmlformats.org/officeDocument/2006/relationships/settings" Target="settings.xml"/><Relationship Id="rId9" Type="http://schemas.openxmlformats.org/officeDocument/2006/relationships/hyperlink" Target="https://www.anneninokulu.com/evime-koyume-oyun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2585</Words>
  <Characters>14739</Characters>
  <Application>Microsoft Office Word</Application>
  <DocSecurity>0</DocSecurity>
  <Lines>122</Lines>
  <Paragraphs>34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İlk Haftam Neler Öğrendik Günlük Planı</vt:lpstr>
      <vt:lpstr/>
    </vt:vector>
  </TitlesOfParts>
  <Manager/>
  <Company/>
  <LinksUpToDate>false</LinksUpToDate>
  <CharactersWithSpaces>17290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İlk Haftam Neler Öğrendik Günlük Planı</dc:title>
  <dc:subject>48–60 ay günlük plan</dc:subject>
  <dc:creator>python-docx</dc:creator>
  <cp:keywords/>
  <dc:description>generated by python-docx</dc:description>
  <cp:lastModifiedBy>Mustafa Aygün</cp:lastModifiedBy>
  <cp:revision>8</cp:revision>
  <cp:lastPrinted>2026-09-14T22:22:00Z</cp:lastPrinted>
  <dcterms:created xsi:type="dcterms:W3CDTF">2013-12-23T23:15:00Z</dcterms:created>
  <dcterms:modified xsi:type="dcterms:W3CDTF">2026-09-14T22:23:00Z</dcterms:modified>
  <cp:category/>
</cp:coreProperties>
</file>