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45977" w14:textId="77777777" w:rsidR="009A64FF" w:rsidRPr="0051720F" w:rsidRDefault="006F70BF">
      <w:pPr>
        <w:keepNext/>
        <w:spacing w:after="60" w:line="240" w:lineRule="auto"/>
        <w:ind w:left="116"/>
        <w:jc w:val="center"/>
        <w:rPr>
          <w:rFonts w:ascii="Comic Sans MS" w:hAnsi="Comic Sans MS" w:cs="Comic Sans MS"/>
          <w:b/>
          <w:bCs/>
          <w:color w:val="002060"/>
          <w:sz w:val="20"/>
          <w:szCs w:val="20"/>
        </w:rPr>
      </w:pPr>
      <w:r w:rsidRPr="0051720F">
        <w:rPr>
          <w:rFonts w:ascii="Comic Sans MS" w:hAnsi="Comic Sans MS"/>
          <w:b/>
          <w:color w:val="002060"/>
          <w:sz w:val="20"/>
          <w:szCs w:val="20"/>
        </w:rPr>
        <w:t>GÜNLÜK PLAN</w:t>
      </w:r>
    </w:p>
    <w:p w14:paraId="02B8D5EB" w14:textId="77777777" w:rsidR="009A64FF" w:rsidRPr="0051720F" w:rsidRDefault="006F70BF">
      <w:pPr>
        <w:spacing w:after="60" w:line="240" w:lineRule="auto"/>
        <w:rPr>
          <w:rFonts w:ascii="Comic Sans MS" w:hAnsi="Comic Sans MS" w:cs="Comic Sans MS"/>
          <w:b/>
          <w:bCs/>
          <w:sz w:val="20"/>
          <w:szCs w:val="20"/>
        </w:rPr>
      </w:pPr>
      <w:r w:rsidRPr="0051720F">
        <w:rPr>
          <w:rFonts w:ascii="Comic Sans MS" w:hAnsi="Comic Sans MS"/>
          <w:b/>
          <w:color w:val="000000"/>
          <w:sz w:val="20"/>
          <w:szCs w:val="20"/>
        </w:rPr>
        <w:t>Okul Adı:</w:t>
      </w:r>
    </w:p>
    <w:p w14:paraId="57616082" w14:textId="77777777" w:rsidR="009A64FF" w:rsidRPr="0051720F" w:rsidRDefault="006F70BF">
      <w:pPr>
        <w:spacing w:after="60" w:line="240" w:lineRule="auto"/>
        <w:rPr>
          <w:rFonts w:ascii="Comic Sans MS" w:hAnsi="Comic Sans MS" w:cs="Comic Sans MS"/>
          <w:b/>
          <w:bCs/>
          <w:sz w:val="20"/>
          <w:szCs w:val="20"/>
        </w:rPr>
      </w:pPr>
      <w:r w:rsidRPr="0051720F">
        <w:rPr>
          <w:rFonts w:ascii="Comic Sans MS" w:hAnsi="Comic Sans MS"/>
          <w:b/>
          <w:color w:val="000000"/>
          <w:sz w:val="20"/>
          <w:szCs w:val="20"/>
        </w:rPr>
        <w:t>Öğretmen Adı:</w:t>
      </w:r>
    </w:p>
    <w:p w14:paraId="4DC0421A" w14:textId="77777777" w:rsidR="009A64FF" w:rsidRPr="0051720F" w:rsidRDefault="006F70BF">
      <w:pPr>
        <w:spacing w:after="60" w:line="240" w:lineRule="auto"/>
        <w:rPr>
          <w:rFonts w:ascii="Comic Sans MS" w:hAnsi="Comic Sans MS" w:cs="Comic Sans MS"/>
          <w:b/>
          <w:bCs/>
          <w:sz w:val="20"/>
          <w:szCs w:val="20"/>
        </w:rPr>
      </w:pPr>
      <w:r w:rsidRPr="0051720F">
        <w:rPr>
          <w:rFonts w:ascii="Comic Sans MS" w:hAnsi="Comic Sans MS"/>
          <w:b/>
          <w:color w:val="000000"/>
          <w:sz w:val="20"/>
          <w:szCs w:val="20"/>
        </w:rPr>
        <w:t>Yaş Grubu: 60+ Ay (5 Yaş)</w:t>
      </w:r>
    </w:p>
    <w:p w14:paraId="63B4C858" w14:textId="77777777" w:rsidR="009A64FF" w:rsidRPr="0051720F" w:rsidRDefault="006F70BF">
      <w:pPr>
        <w:spacing w:after="60" w:line="240" w:lineRule="auto"/>
        <w:rPr>
          <w:rFonts w:ascii="Comic Sans MS" w:hAnsi="Comic Sans MS" w:cs="Comic Sans MS"/>
          <w:b/>
          <w:bCs/>
          <w:sz w:val="20"/>
          <w:szCs w:val="20"/>
        </w:rPr>
      </w:pPr>
      <w:r w:rsidRPr="0051720F">
        <w:rPr>
          <w:rFonts w:ascii="Comic Sans MS" w:hAnsi="Comic Sans MS"/>
          <w:b/>
          <w:color w:val="000000"/>
          <w:sz w:val="20"/>
          <w:szCs w:val="20"/>
        </w:rPr>
        <w:t>Tarih: 01.10.2026 Perşembe</w:t>
      </w:r>
    </w:p>
    <w:p w14:paraId="15AFC06B"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FF0000"/>
          <w:sz w:val="20"/>
          <w:szCs w:val="20"/>
        </w:rPr>
        <w:t>ALAN BECERİLERİ, ÖĞRENME ÇIKTILARI VE SÜREÇ BİLEŞENLERİ</w:t>
      </w:r>
    </w:p>
    <w:p w14:paraId="6DD79DF6" w14:textId="77777777" w:rsidR="003868F7" w:rsidRPr="0051720F" w:rsidRDefault="003868F7" w:rsidP="003868F7">
      <w:pPr>
        <w:keepNext/>
        <w:spacing w:after="60" w:line="240" w:lineRule="auto"/>
        <w:rPr>
          <w:rFonts w:ascii="Comic Sans MS" w:hAnsi="Comic Sans MS"/>
          <w:sz w:val="20"/>
          <w:szCs w:val="20"/>
        </w:rPr>
      </w:pPr>
      <w:r w:rsidRPr="0051720F">
        <w:rPr>
          <w:rFonts w:ascii="Comic Sans MS" w:hAnsi="Comic Sans MS"/>
          <w:b/>
          <w:color w:val="000000"/>
          <w:sz w:val="20"/>
          <w:szCs w:val="20"/>
        </w:rPr>
        <w:t>Türkçe Alanı</w:t>
      </w:r>
    </w:p>
    <w:p w14:paraId="03D3DA36" w14:textId="77777777" w:rsidR="003868F7" w:rsidRPr="0051720F" w:rsidRDefault="003868F7" w:rsidP="003868F7">
      <w:pPr>
        <w:keepNext/>
        <w:spacing w:after="60" w:line="240" w:lineRule="auto"/>
        <w:rPr>
          <w:rFonts w:ascii="Comic Sans MS" w:hAnsi="Comic Sans MS"/>
          <w:sz w:val="20"/>
          <w:szCs w:val="20"/>
        </w:rPr>
      </w:pPr>
      <w:r w:rsidRPr="0051720F">
        <w:rPr>
          <w:rFonts w:ascii="Comic Sans MS" w:hAnsi="Comic Sans MS"/>
          <w:b/>
          <w:color w:val="000000"/>
          <w:sz w:val="20"/>
          <w:szCs w:val="20"/>
        </w:rPr>
        <w:t>TADB. Dinleme / İzleme</w:t>
      </w:r>
    </w:p>
    <w:p w14:paraId="7166F632" w14:textId="77777777" w:rsidR="003868F7" w:rsidRPr="0051720F" w:rsidRDefault="003868F7" w:rsidP="003868F7">
      <w:pPr>
        <w:keepNext/>
        <w:spacing w:after="60" w:line="240" w:lineRule="auto"/>
        <w:rPr>
          <w:rFonts w:ascii="Comic Sans MS" w:hAnsi="Comic Sans MS"/>
          <w:sz w:val="20"/>
          <w:szCs w:val="20"/>
        </w:rPr>
      </w:pPr>
      <w:r w:rsidRPr="0051720F">
        <w:rPr>
          <w:rFonts w:ascii="Comic Sans MS" w:hAnsi="Comic Sans MS"/>
          <w:b/>
          <w:color w:val="000000"/>
          <w:sz w:val="20"/>
          <w:szCs w:val="20"/>
        </w:rPr>
        <w:t>TADB.1. Dinleyecekleri / izleyecekleri şiir, hikâye, tekerleme, video, tiyatro, animasyon gibi materyalleri yönetebilme</w:t>
      </w:r>
    </w:p>
    <w:p w14:paraId="15FFDF4B" w14:textId="77777777" w:rsidR="003868F7" w:rsidRPr="0051720F" w:rsidRDefault="003868F7" w:rsidP="003868F7">
      <w:pPr>
        <w:spacing w:after="60" w:line="240" w:lineRule="auto"/>
        <w:rPr>
          <w:rFonts w:ascii="Comic Sans MS" w:hAnsi="Comic Sans MS"/>
          <w:sz w:val="20"/>
          <w:szCs w:val="20"/>
        </w:rPr>
      </w:pPr>
      <w:r w:rsidRPr="0051720F">
        <w:rPr>
          <w:rFonts w:ascii="Comic Sans MS" w:hAnsi="Comic Sans MS"/>
          <w:color w:val="000000"/>
          <w:sz w:val="20"/>
          <w:szCs w:val="20"/>
        </w:rPr>
        <w:t>TADB.1.b. Seçilen materyalleri dinler / izler.</w:t>
      </w:r>
    </w:p>
    <w:p w14:paraId="1425EEEE" w14:textId="77777777" w:rsidR="003868F7" w:rsidRPr="0051720F" w:rsidRDefault="003868F7" w:rsidP="003868F7">
      <w:pPr>
        <w:keepNext/>
        <w:spacing w:after="60" w:line="240" w:lineRule="auto"/>
        <w:rPr>
          <w:rFonts w:ascii="Comic Sans MS" w:hAnsi="Comic Sans MS"/>
          <w:sz w:val="20"/>
          <w:szCs w:val="20"/>
        </w:rPr>
      </w:pPr>
      <w:r w:rsidRPr="0051720F">
        <w:rPr>
          <w:rFonts w:ascii="Comic Sans MS" w:hAnsi="Comic Sans MS"/>
          <w:b/>
          <w:color w:val="000000"/>
          <w:sz w:val="20"/>
          <w:szCs w:val="20"/>
        </w:rPr>
        <w:t>TADB.2. Dinledikleri / izledikleri şiir, hikâye, tekerleme, video, tiyatro, animasyon gibi materyaller ile ilgili yeni anlamlar oluşturabilme</w:t>
      </w:r>
    </w:p>
    <w:p w14:paraId="0E4BDA29" w14:textId="77777777" w:rsidR="003868F7" w:rsidRPr="0051720F" w:rsidRDefault="003868F7" w:rsidP="003868F7">
      <w:pPr>
        <w:spacing w:after="60" w:line="240" w:lineRule="auto"/>
        <w:rPr>
          <w:rFonts w:ascii="Comic Sans MS" w:hAnsi="Comic Sans MS"/>
          <w:sz w:val="20"/>
          <w:szCs w:val="20"/>
        </w:rPr>
      </w:pPr>
      <w:r w:rsidRPr="0051720F">
        <w:rPr>
          <w:rFonts w:ascii="Comic Sans MS" w:hAnsi="Comic Sans MS"/>
          <w:color w:val="000000"/>
          <w:sz w:val="20"/>
          <w:szCs w:val="20"/>
        </w:rPr>
        <w:t>TADB.2.a. Dinledikleri / izledikleri materyaller ile ön bilgileri arasında bağlantı kurar.</w:t>
      </w:r>
    </w:p>
    <w:p w14:paraId="0EFD0521" w14:textId="77777777" w:rsidR="003868F7" w:rsidRPr="0051720F" w:rsidRDefault="003868F7" w:rsidP="003868F7">
      <w:pPr>
        <w:spacing w:after="60" w:line="240" w:lineRule="auto"/>
        <w:rPr>
          <w:rFonts w:ascii="Comic Sans MS" w:hAnsi="Comic Sans MS"/>
          <w:sz w:val="20"/>
          <w:szCs w:val="20"/>
        </w:rPr>
      </w:pPr>
      <w:r w:rsidRPr="0051720F">
        <w:rPr>
          <w:rFonts w:ascii="Comic Sans MS" w:hAnsi="Comic Sans MS"/>
          <w:color w:val="000000"/>
          <w:sz w:val="20"/>
          <w:szCs w:val="20"/>
        </w:rPr>
        <w:t>TADB.2.b. Dinledikleri / izledikleri materyaller hakkındaki tahminini söyler.</w:t>
      </w:r>
    </w:p>
    <w:p w14:paraId="12757E7C" w14:textId="56A6C140"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Matematik Alanı</w:t>
      </w:r>
    </w:p>
    <w:p w14:paraId="2976BD33"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MAB3. Matematiksel Temsil</w:t>
      </w:r>
    </w:p>
    <w:p w14:paraId="4B451037"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MAB.9. Matematikle ilgili temsillerden yararlanabilme</w:t>
      </w:r>
    </w:p>
    <w:p w14:paraId="42F81F14"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MAB.9.a. Temel geometrik şekilleri isimlendirir.</w:t>
      </w:r>
    </w:p>
    <w:p w14:paraId="338BDAC8"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MAB.9.d. Temel geometrik şekilleri farklı materyallerle oluşturur.</w:t>
      </w:r>
    </w:p>
    <w:p w14:paraId="17550B77"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Sanat Alanı</w:t>
      </w:r>
    </w:p>
    <w:p w14:paraId="34A5A1C8"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SNAB4. Sanatsal Uygulama Yapma</w:t>
      </w:r>
    </w:p>
    <w:p w14:paraId="513C4F6B"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SNAB.4. Sanat etkinliği uygulayabilme</w:t>
      </w:r>
    </w:p>
    <w:p w14:paraId="11BFACF1"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SNAB.4.a. Yapmak istediği sanat etkinliğinin türüne karar verir.</w:t>
      </w:r>
    </w:p>
    <w:p w14:paraId="015A50B4"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SNAB.4.b. Sanat etkinliği için gerekli materyalleri seçer.</w:t>
      </w:r>
    </w:p>
    <w:p w14:paraId="00D6B0E2"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SNAB.4.c. Sanat materyallerini amacına uygun biçimde kullanır.</w:t>
      </w:r>
    </w:p>
    <w:p w14:paraId="474C7703"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SNAB.4.ç. Sanat etkinliklerine aktif olarak katılır.</w:t>
      </w:r>
    </w:p>
    <w:p w14:paraId="5B7E9A2C"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Hareket ve Sağlık Alanı</w:t>
      </w:r>
    </w:p>
    <w:p w14:paraId="22ED60AE"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HSAB1. Aktif Yaşam İçin Motor Beceriler</w:t>
      </w:r>
    </w:p>
    <w:p w14:paraId="07A2ACC2"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HSAB.1. Farklı çevre ve fiziksel etkinliklerde temel hareket becerilerini sergileyebilme</w:t>
      </w:r>
    </w:p>
    <w:p w14:paraId="06CA5523"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HSAB.1.a. Yer değiştirme becerilerini koordineli biçimde yapar.</w:t>
      </w:r>
    </w:p>
    <w:p w14:paraId="1B30DE35"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HSAB.1.b. Denge gerektiren hareketlerde beden kontrolünü sağlar.</w:t>
      </w:r>
    </w:p>
    <w:p w14:paraId="3CC95D76"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HSAB.1.c. Nesne kontrolü becerilerini koordineli biçimde gerçekleştirir.</w:t>
      </w:r>
    </w:p>
    <w:p w14:paraId="14135947" w14:textId="45152539" w:rsidR="009A64FF" w:rsidRPr="0051720F" w:rsidRDefault="006F70BF">
      <w:pPr>
        <w:keepNext/>
        <w:spacing w:after="60" w:line="240" w:lineRule="auto"/>
        <w:rPr>
          <w:rFonts w:ascii="Comic Sans MS" w:hAnsi="Comic Sans MS"/>
          <w:b/>
          <w:color w:val="FF0000"/>
          <w:sz w:val="20"/>
          <w:szCs w:val="20"/>
        </w:rPr>
      </w:pPr>
      <w:r w:rsidRPr="0051720F">
        <w:rPr>
          <w:rFonts w:ascii="Comic Sans MS" w:hAnsi="Comic Sans MS"/>
          <w:b/>
          <w:color w:val="FF0000"/>
          <w:sz w:val="20"/>
          <w:szCs w:val="20"/>
        </w:rPr>
        <w:t>EĞİLİMLER</w:t>
      </w:r>
    </w:p>
    <w:p w14:paraId="15875811" w14:textId="77777777" w:rsidR="004A51D7" w:rsidRPr="0051720F" w:rsidRDefault="004A51D7" w:rsidP="004A51D7">
      <w:pPr>
        <w:spacing w:after="0" w:line="276" w:lineRule="auto"/>
        <w:rPr>
          <w:rFonts w:ascii="Comic Sans MS" w:hAnsi="Comic Sans MS"/>
          <w:b/>
          <w:bCs/>
          <w:sz w:val="20"/>
          <w:szCs w:val="20"/>
        </w:rPr>
      </w:pPr>
      <w:r w:rsidRPr="0051720F">
        <w:rPr>
          <w:rFonts w:ascii="Comic Sans MS" w:hAnsi="Comic Sans MS"/>
          <w:b/>
          <w:bCs/>
          <w:sz w:val="20"/>
          <w:szCs w:val="20"/>
        </w:rPr>
        <w:t>E2. Sosyal Eğilimler</w:t>
      </w:r>
    </w:p>
    <w:p w14:paraId="2198DA16" w14:textId="77777777" w:rsidR="004A51D7" w:rsidRPr="0051720F" w:rsidRDefault="006F70BF">
      <w:pPr>
        <w:spacing w:after="60" w:line="240" w:lineRule="auto"/>
        <w:rPr>
          <w:rFonts w:ascii="Comic Sans MS" w:hAnsi="Comic Sans MS"/>
          <w:color w:val="000000"/>
          <w:sz w:val="20"/>
          <w:szCs w:val="20"/>
        </w:rPr>
      </w:pPr>
      <w:r w:rsidRPr="0051720F">
        <w:rPr>
          <w:rFonts w:ascii="Comic Sans MS" w:hAnsi="Comic Sans MS"/>
          <w:color w:val="000000"/>
          <w:sz w:val="20"/>
          <w:szCs w:val="20"/>
        </w:rPr>
        <w:t xml:space="preserve">E2.5. Oyunseverlik </w:t>
      </w:r>
    </w:p>
    <w:p w14:paraId="7FF33C8E" w14:textId="77777777" w:rsidR="004A51D7" w:rsidRPr="0051720F" w:rsidRDefault="004A51D7" w:rsidP="004A51D7">
      <w:pPr>
        <w:spacing w:after="0" w:line="276" w:lineRule="auto"/>
        <w:rPr>
          <w:rFonts w:ascii="Comic Sans MS" w:hAnsi="Comic Sans MS"/>
          <w:b/>
          <w:bCs/>
          <w:sz w:val="20"/>
          <w:szCs w:val="20"/>
        </w:rPr>
      </w:pPr>
      <w:r w:rsidRPr="0051720F">
        <w:rPr>
          <w:rFonts w:ascii="Comic Sans MS" w:hAnsi="Comic Sans MS"/>
          <w:b/>
          <w:bCs/>
          <w:sz w:val="20"/>
          <w:szCs w:val="20"/>
        </w:rPr>
        <w:t xml:space="preserve">E3. Entelektüel Eğilimler </w:t>
      </w:r>
    </w:p>
    <w:p w14:paraId="229F10B2" w14:textId="77777777" w:rsidR="004A51D7" w:rsidRPr="0051720F" w:rsidRDefault="006F70BF">
      <w:pPr>
        <w:spacing w:after="60" w:line="240" w:lineRule="auto"/>
        <w:rPr>
          <w:rFonts w:ascii="Comic Sans MS" w:hAnsi="Comic Sans MS"/>
          <w:color w:val="000000"/>
          <w:sz w:val="20"/>
          <w:szCs w:val="20"/>
        </w:rPr>
      </w:pPr>
      <w:r w:rsidRPr="0051720F">
        <w:rPr>
          <w:rFonts w:ascii="Comic Sans MS" w:hAnsi="Comic Sans MS"/>
          <w:color w:val="000000"/>
          <w:sz w:val="20"/>
          <w:szCs w:val="20"/>
        </w:rPr>
        <w:t xml:space="preserve">E3.2. Odaklanma </w:t>
      </w:r>
    </w:p>
    <w:p w14:paraId="4554B15D" w14:textId="5889340F"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E3.3. Yaratıcılık</w:t>
      </w:r>
    </w:p>
    <w:p w14:paraId="5D251BF1"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FF0000"/>
          <w:sz w:val="20"/>
          <w:szCs w:val="20"/>
        </w:rPr>
        <w:t>PROGRAMLAR ARASI BİLEŞENLER</w:t>
      </w:r>
    </w:p>
    <w:p w14:paraId="73ADE09D"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Sosyal-Duygusal Öğrenme Becerileri</w:t>
      </w:r>
    </w:p>
    <w:p w14:paraId="708ECEBC"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SDB2.2. İş Birliği</w:t>
      </w:r>
    </w:p>
    <w:p w14:paraId="319DEB1F"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Değerler</w:t>
      </w:r>
    </w:p>
    <w:p w14:paraId="4B5D2290" w14:textId="77777777" w:rsidR="004A51D7" w:rsidRPr="0051720F" w:rsidRDefault="006F70BF">
      <w:pPr>
        <w:spacing w:after="60" w:line="240" w:lineRule="auto"/>
        <w:rPr>
          <w:rFonts w:ascii="Comic Sans MS" w:hAnsi="Comic Sans MS"/>
          <w:color w:val="000000"/>
          <w:sz w:val="20"/>
          <w:szCs w:val="20"/>
        </w:rPr>
      </w:pPr>
      <w:r w:rsidRPr="0051720F">
        <w:rPr>
          <w:rFonts w:ascii="Comic Sans MS" w:hAnsi="Comic Sans MS"/>
          <w:color w:val="000000"/>
          <w:sz w:val="20"/>
          <w:szCs w:val="20"/>
        </w:rPr>
        <w:t xml:space="preserve">D3. Çalışkanlık </w:t>
      </w:r>
    </w:p>
    <w:p w14:paraId="1251E299" w14:textId="631C2FA8"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D3.4. Çalışmalarda aktif rol almak</w:t>
      </w:r>
    </w:p>
    <w:p w14:paraId="6A6ED55B"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Okuryazarlık Becerileri</w:t>
      </w:r>
    </w:p>
    <w:p w14:paraId="38FBF2BA" w14:textId="77777777" w:rsidR="009A64FF" w:rsidRPr="0051720F" w:rsidRDefault="006F70BF">
      <w:pPr>
        <w:spacing w:after="60" w:line="240" w:lineRule="auto"/>
        <w:rPr>
          <w:rFonts w:ascii="Comic Sans MS" w:hAnsi="Comic Sans MS"/>
          <w:sz w:val="20"/>
          <w:szCs w:val="20"/>
        </w:rPr>
      </w:pPr>
      <w:r w:rsidRPr="0051720F">
        <w:rPr>
          <w:rFonts w:ascii="Comic Sans MS" w:hAnsi="Comic Sans MS"/>
          <w:color w:val="000000"/>
          <w:sz w:val="20"/>
          <w:szCs w:val="20"/>
        </w:rPr>
        <w:t>OB4. Görsel Okuryazarlık</w:t>
      </w:r>
    </w:p>
    <w:p w14:paraId="5E507B47" w14:textId="77777777" w:rsidR="004A51D7" w:rsidRPr="0051720F" w:rsidRDefault="006F70BF">
      <w:pPr>
        <w:spacing w:after="60" w:line="240" w:lineRule="auto"/>
        <w:rPr>
          <w:rFonts w:ascii="Comic Sans MS" w:hAnsi="Comic Sans MS"/>
          <w:b/>
          <w:color w:val="2E74B5"/>
          <w:sz w:val="20"/>
          <w:szCs w:val="20"/>
        </w:rPr>
      </w:pPr>
      <w:r w:rsidRPr="0051720F">
        <w:rPr>
          <w:rFonts w:ascii="Comic Sans MS" w:hAnsi="Comic Sans MS"/>
          <w:b/>
          <w:color w:val="2E74B5"/>
          <w:sz w:val="20"/>
          <w:szCs w:val="20"/>
        </w:rPr>
        <w:t xml:space="preserve">Kavramlar: </w:t>
      </w:r>
    </w:p>
    <w:p w14:paraId="2E10C8F6" w14:textId="77777777" w:rsidR="004A51D7" w:rsidRPr="0051720F" w:rsidRDefault="006F70BF">
      <w:pPr>
        <w:spacing w:after="60" w:line="240" w:lineRule="auto"/>
        <w:rPr>
          <w:rFonts w:ascii="Comic Sans MS" w:hAnsi="Comic Sans MS"/>
          <w:bCs/>
          <w:color w:val="000000" w:themeColor="text1"/>
          <w:sz w:val="20"/>
          <w:szCs w:val="20"/>
        </w:rPr>
      </w:pPr>
      <w:r w:rsidRPr="0051720F">
        <w:rPr>
          <w:rFonts w:ascii="Comic Sans MS" w:hAnsi="Comic Sans MS"/>
          <w:b/>
          <w:color w:val="002060"/>
          <w:sz w:val="20"/>
          <w:szCs w:val="20"/>
        </w:rPr>
        <w:lastRenderedPageBreak/>
        <w:t>Geometrik şekil:</w:t>
      </w:r>
      <w:r w:rsidRPr="0051720F">
        <w:rPr>
          <w:rFonts w:ascii="Comic Sans MS" w:hAnsi="Comic Sans MS"/>
          <w:bCs/>
          <w:color w:val="002060"/>
          <w:sz w:val="20"/>
          <w:szCs w:val="20"/>
        </w:rPr>
        <w:t xml:space="preserve"> </w:t>
      </w:r>
      <w:r w:rsidRPr="0051720F">
        <w:rPr>
          <w:rFonts w:ascii="Comic Sans MS" w:hAnsi="Comic Sans MS"/>
          <w:bCs/>
          <w:color w:val="000000" w:themeColor="text1"/>
          <w:sz w:val="20"/>
          <w:szCs w:val="20"/>
        </w:rPr>
        <w:t>Daire</w:t>
      </w:r>
    </w:p>
    <w:p w14:paraId="7485C1F1" w14:textId="54FA5025" w:rsidR="009A64FF" w:rsidRPr="0051720F" w:rsidRDefault="006F70BF">
      <w:pPr>
        <w:spacing w:after="60" w:line="240" w:lineRule="auto"/>
        <w:rPr>
          <w:rFonts w:ascii="Comic Sans MS" w:hAnsi="Comic Sans MS" w:cs="Comic Sans MS"/>
          <w:bCs/>
          <w:color w:val="000000" w:themeColor="text1"/>
          <w:sz w:val="20"/>
          <w:szCs w:val="20"/>
        </w:rPr>
      </w:pPr>
      <w:r w:rsidRPr="0051720F">
        <w:rPr>
          <w:rFonts w:ascii="Comic Sans MS" w:hAnsi="Comic Sans MS"/>
          <w:b/>
          <w:color w:val="002060"/>
          <w:sz w:val="20"/>
          <w:szCs w:val="20"/>
        </w:rPr>
        <w:t>Boyut:</w:t>
      </w:r>
      <w:r w:rsidRPr="0051720F">
        <w:rPr>
          <w:rFonts w:ascii="Comic Sans MS" w:hAnsi="Comic Sans MS"/>
          <w:bCs/>
          <w:color w:val="002060"/>
          <w:sz w:val="20"/>
          <w:szCs w:val="20"/>
        </w:rPr>
        <w:t xml:space="preserve"> </w:t>
      </w:r>
      <w:r w:rsidRPr="0051720F">
        <w:rPr>
          <w:rFonts w:ascii="Comic Sans MS" w:hAnsi="Comic Sans MS"/>
          <w:bCs/>
          <w:color w:val="000000" w:themeColor="text1"/>
          <w:sz w:val="20"/>
          <w:szCs w:val="20"/>
        </w:rPr>
        <w:t>Büyük–küçük</w:t>
      </w:r>
    </w:p>
    <w:p w14:paraId="349BAE46" w14:textId="77777777" w:rsidR="009A64FF" w:rsidRPr="0051720F" w:rsidRDefault="006F70BF">
      <w:pPr>
        <w:spacing w:after="60" w:line="240" w:lineRule="auto"/>
        <w:rPr>
          <w:rFonts w:ascii="Comic Sans MS" w:hAnsi="Comic Sans MS" w:cs="Comic Sans MS"/>
          <w:bCs/>
          <w:color w:val="000000" w:themeColor="text1"/>
          <w:sz w:val="20"/>
          <w:szCs w:val="20"/>
        </w:rPr>
      </w:pPr>
      <w:r w:rsidRPr="0051720F">
        <w:rPr>
          <w:rFonts w:ascii="Comic Sans MS" w:hAnsi="Comic Sans MS"/>
          <w:b/>
          <w:color w:val="2E74B5"/>
          <w:sz w:val="20"/>
          <w:szCs w:val="20"/>
        </w:rPr>
        <w:t xml:space="preserve">Sözcükler: </w:t>
      </w:r>
      <w:r w:rsidRPr="0051720F">
        <w:rPr>
          <w:rFonts w:ascii="Comic Sans MS" w:hAnsi="Comic Sans MS"/>
          <w:bCs/>
          <w:color w:val="000000" w:themeColor="text1"/>
          <w:sz w:val="20"/>
          <w:szCs w:val="20"/>
        </w:rPr>
        <w:t>Daire, köşe, düz kenar, yuvarlak yüzey, çember, benek.</w:t>
      </w:r>
    </w:p>
    <w:p w14:paraId="53799210" w14:textId="77777777" w:rsidR="009A64FF" w:rsidRPr="0051720F" w:rsidRDefault="006F70BF">
      <w:pPr>
        <w:spacing w:after="60" w:line="240" w:lineRule="auto"/>
        <w:rPr>
          <w:rFonts w:ascii="Comic Sans MS" w:hAnsi="Comic Sans MS" w:cs="Comic Sans MS"/>
          <w:bCs/>
          <w:color w:val="000000" w:themeColor="text1"/>
          <w:sz w:val="20"/>
          <w:szCs w:val="20"/>
        </w:rPr>
      </w:pPr>
      <w:r w:rsidRPr="0051720F">
        <w:rPr>
          <w:rFonts w:ascii="Comic Sans MS" w:hAnsi="Comic Sans MS"/>
          <w:b/>
          <w:color w:val="2E74B5"/>
          <w:sz w:val="20"/>
          <w:szCs w:val="20"/>
        </w:rPr>
        <w:t xml:space="preserve">Materyaller: </w:t>
      </w:r>
      <w:r w:rsidRPr="0051720F">
        <w:rPr>
          <w:rFonts w:ascii="Comic Sans MS" w:hAnsi="Comic Sans MS"/>
          <w:bCs/>
          <w:color w:val="000000" w:themeColor="text1"/>
          <w:sz w:val="20"/>
          <w:szCs w:val="20"/>
        </w:rPr>
        <w:t>Farklı büyüklük ve renklerde dolu daire kartları, karşılaştırma için köşeli şekil kartları, kâğıt tabak, geniş plastik kapak, oyun hamuru, kalın boya kalemleri, küt uçlu makas, yapıştırıcı, fon kâğıdı, sünger baskı malzemeleri, bir hulahop, yumuşak top, kaymaz yer işaretleri, duygu kartları ve Çekirdek 1 kitabı.</w:t>
      </w:r>
    </w:p>
    <w:p w14:paraId="773686E0" w14:textId="77777777" w:rsidR="004A51D7" w:rsidRPr="0051720F" w:rsidRDefault="006F70BF" w:rsidP="004A51D7">
      <w:pPr>
        <w:spacing w:after="60" w:line="240" w:lineRule="auto"/>
        <w:rPr>
          <w:rFonts w:ascii="Comic Sans MS" w:hAnsi="Comic Sans MS"/>
          <w:bCs/>
          <w:color w:val="000000" w:themeColor="text1"/>
          <w:sz w:val="20"/>
          <w:szCs w:val="20"/>
        </w:rPr>
      </w:pPr>
      <w:r w:rsidRPr="0051720F">
        <w:rPr>
          <w:rFonts w:ascii="Comic Sans MS" w:hAnsi="Comic Sans MS"/>
          <w:b/>
          <w:color w:val="2E74B5"/>
          <w:sz w:val="20"/>
          <w:szCs w:val="20"/>
        </w:rPr>
        <w:t xml:space="preserve">Eğitim / Öğrenme Ortamları: </w:t>
      </w:r>
      <w:r w:rsidRPr="0051720F">
        <w:rPr>
          <w:rFonts w:ascii="Comic Sans MS" w:hAnsi="Comic Sans MS"/>
          <w:bCs/>
          <w:color w:val="000000" w:themeColor="text1"/>
          <w:sz w:val="20"/>
          <w:szCs w:val="20"/>
        </w:rPr>
        <w:t>Sohbet ve inceleme için minderli çember alanı hazırlanır. Matematik merkezine daire kartları ve yuvarlak yüzeyli nesneler; sanat masalarına kesme, kolaj, hamur ve baskı malzemeleri yerleştirilir. Hareket alanı engellerden arındırılır, kaymaz daire işaretleri çocukların birbirine çarpmadan hareket edebileceği aralıklarla sabitlenir. Gereksinim duyan çocuk için etkinliği izleyebileceği sakin bir alan ayrılır.</w:t>
      </w:r>
    </w:p>
    <w:p w14:paraId="464EEB16" w14:textId="62F54A76" w:rsidR="004A51D7" w:rsidRPr="0051720F" w:rsidRDefault="004A51D7" w:rsidP="004A51D7">
      <w:pPr>
        <w:spacing w:after="60" w:line="240" w:lineRule="auto"/>
        <w:rPr>
          <w:rFonts w:ascii="Comic Sans MS" w:hAnsi="Comic Sans MS"/>
          <w:sz w:val="20"/>
          <w:szCs w:val="20"/>
        </w:rPr>
      </w:pPr>
      <w:r w:rsidRPr="0051720F">
        <w:rPr>
          <w:rFonts w:ascii="Comic Sans MS" w:hAnsi="Comic Sans MS"/>
          <w:b/>
          <w:color w:val="FF0000"/>
          <w:sz w:val="20"/>
          <w:szCs w:val="20"/>
        </w:rPr>
        <w:t>ÖĞRENME-ÖĞRETME UYGULAMALARI</w:t>
      </w:r>
    </w:p>
    <w:p w14:paraId="3F813961" w14:textId="77777777" w:rsidR="009A64FF" w:rsidRPr="0051720F" w:rsidRDefault="006F70BF">
      <w:pPr>
        <w:keepNext/>
        <w:spacing w:after="60" w:line="240" w:lineRule="auto"/>
        <w:rPr>
          <w:rFonts w:ascii="Comic Sans MS" w:hAnsi="Comic Sans MS" w:cs="Comic Sans MS"/>
          <w:b/>
          <w:bCs/>
          <w:color w:val="ED7D31"/>
          <w:sz w:val="20"/>
          <w:szCs w:val="20"/>
        </w:rPr>
      </w:pPr>
      <w:r w:rsidRPr="0051720F">
        <w:rPr>
          <w:rFonts w:ascii="Comic Sans MS" w:hAnsi="Comic Sans MS"/>
          <w:b/>
          <w:color w:val="ED7D31"/>
          <w:sz w:val="20"/>
          <w:szCs w:val="20"/>
        </w:rPr>
        <w:t>GÜNE BAŞLAMA ZAMANI</w:t>
      </w:r>
    </w:p>
    <w:p w14:paraId="6CDDF2FF" w14:textId="515317E4" w:rsidR="009A64FF" w:rsidRPr="0051720F" w:rsidRDefault="00E41A99" w:rsidP="00E41A99">
      <w:pPr>
        <w:spacing w:after="4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rPr>
        <w:t xml:space="preserve">Öğretmen çocukları sınıf kapısında güler yüzle karşılar ve her çocukla göz teması kurarak “Günaydın, seni gördüğüme sevindim. Sınıfımıza hoş geldin.” der. Çocukların çantalarını ve kişisel eşyalarını ait oldukları yerlere yerleştirmelerine rehberlik edilir. Sınıfa geçen çocuklar çember alanında bir araya gelir. Rutin panosu birlikte incelenir; gün, tarih, ay, mevsim ve hava durumu konuşulur. Duygu kartları ortaya yerleştirilir. İsteyen çocuk “Bugün kendimi ... hissediyorum.” cümlesini tamamlar; konuşmak istemeyen çocuk duygu kartını gösterebilir. </w:t>
      </w:r>
      <w:r w:rsidRPr="0051720F">
        <w:rPr>
          <w:rFonts w:ascii="Comic Sans MS" w:eastAsia="Comic Sans MS" w:hAnsi="Comic Sans MS" w:cs="Comic Sans MS"/>
          <w:color w:val="000000"/>
          <w:sz w:val="20"/>
          <w:szCs w:val="20"/>
        </w:rPr>
        <w:t xml:space="preserve">Güne sağlıklı başlamak için </w:t>
      </w:r>
      <w:hyperlink r:id="rId5" w:history="1">
        <w:proofErr w:type="spellStart"/>
        <w:r w:rsidRPr="0051720F">
          <w:rPr>
            <w:rStyle w:val="Kpr"/>
            <w:rFonts w:ascii="Comic Sans MS" w:hAnsi="Comic Sans MS"/>
            <w:color w:val="0070C0"/>
            <w:sz w:val="20"/>
            <w:szCs w:val="20"/>
          </w:rPr>
          <w:t>Dinazor</w:t>
        </w:r>
        <w:proofErr w:type="spellEnd"/>
      </w:hyperlink>
      <w:r w:rsidRPr="0051720F">
        <w:rPr>
          <w:rStyle w:val="Kpr"/>
          <w:rFonts w:ascii="Comic Sans MS" w:hAnsi="Comic Sans MS"/>
          <w:color w:val="0070C0"/>
          <w:sz w:val="20"/>
          <w:szCs w:val="20"/>
        </w:rPr>
        <w:t xml:space="preserve"> şarkısı</w:t>
      </w:r>
      <w:r w:rsidRPr="0051720F">
        <w:rPr>
          <w:rFonts w:ascii="Comic Sans MS" w:hAnsi="Comic Sans MS"/>
          <w:bCs/>
          <w:color w:val="0070C0"/>
          <w:sz w:val="20"/>
          <w:szCs w:val="20"/>
        </w:rPr>
        <w:t xml:space="preserve"> </w:t>
      </w:r>
      <w:r w:rsidRPr="0051720F">
        <w:rPr>
          <w:rStyle w:val="Kpr"/>
          <w:rFonts w:ascii="Comic Sans MS" w:eastAsia="Comic Sans MS" w:hAnsi="Comic Sans MS" w:cs="Comic Sans MS"/>
          <w:color w:val="000000"/>
          <w:sz w:val="20"/>
          <w:szCs w:val="20"/>
          <w:u w:val="none"/>
        </w:rPr>
        <w:t>hareketleri hep birlikte yapılır.</w:t>
      </w:r>
      <w:r w:rsidRPr="0051720F">
        <w:rPr>
          <w:rStyle w:val="Kpr"/>
          <w:rFonts w:ascii="Comic Sans MS" w:eastAsia="Comic Sans MS" w:hAnsi="Comic Sans MS" w:cs="Comic Sans MS"/>
          <w:color w:val="000000"/>
          <w:sz w:val="20"/>
          <w:szCs w:val="20"/>
        </w:rPr>
        <w:t xml:space="preserve"> </w:t>
      </w:r>
      <w:r w:rsidR="006F70BF" w:rsidRPr="0051720F">
        <w:rPr>
          <w:rFonts w:ascii="Comic Sans MS" w:hAnsi="Comic Sans MS"/>
          <w:color w:val="000000"/>
          <w:sz w:val="20"/>
          <w:szCs w:val="20"/>
        </w:rPr>
        <w:t xml:space="preserve"> (E2.5)</w:t>
      </w:r>
    </w:p>
    <w:p w14:paraId="7A626DBB" w14:textId="77777777" w:rsidR="009A64FF" w:rsidRPr="0051720F" w:rsidRDefault="006F70BF">
      <w:pPr>
        <w:keepNext/>
        <w:spacing w:after="60" w:line="240" w:lineRule="auto"/>
        <w:rPr>
          <w:rFonts w:ascii="Comic Sans MS" w:hAnsi="Comic Sans MS" w:cs="Comic Sans MS"/>
          <w:b/>
          <w:bCs/>
          <w:color w:val="ED7D31"/>
          <w:sz w:val="20"/>
          <w:szCs w:val="20"/>
        </w:rPr>
      </w:pPr>
      <w:r w:rsidRPr="0051720F">
        <w:rPr>
          <w:rFonts w:ascii="Comic Sans MS" w:hAnsi="Comic Sans MS"/>
          <w:b/>
          <w:color w:val="ED7D31"/>
          <w:sz w:val="20"/>
          <w:szCs w:val="20"/>
        </w:rPr>
        <w:t>ÖĞRENME MERKEZLERİNDE OYUN</w:t>
      </w:r>
    </w:p>
    <w:p w14:paraId="2D1887D6" w14:textId="773126E1" w:rsidR="009A64FF" w:rsidRPr="0051720F" w:rsidRDefault="006F70BF">
      <w:pPr>
        <w:spacing w:after="60" w:line="240" w:lineRule="auto"/>
        <w:rPr>
          <w:rFonts w:ascii="Comic Sans MS" w:hAnsi="Comic Sans MS"/>
          <w:color w:val="000000"/>
          <w:sz w:val="20"/>
          <w:szCs w:val="20"/>
        </w:rPr>
      </w:pPr>
      <w:r w:rsidRPr="0051720F">
        <w:rPr>
          <w:rFonts w:ascii="Comic Sans MS" w:hAnsi="Comic Sans MS"/>
          <w:color w:val="000000"/>
          <w:sz w:val="20"/>
          <w:szCs w:val="20"/>
        </w:rPr>
        <w:t>Çocuklar oynamak istedikleri merkezi seçer ve merkezdeki yerlerini mandallarıyla belirtir. Daire kartları ve yuvarlak yüzeyli nesneler incelemeye açık tutulur. Öğretmen çocukların seçimlerini, materyal kullanımını ve akranlarıyla oyunlarını izler; gerektiğinde oyuna katılarak destek verir.</w:t>
      </w:r>
    </w:p>
    <w:p w14:paraId="2271264E" w14:textId="77777777" w:rsidR="00E41A99" w:rsidRPr="0051720F" w:rsidRDefault="00E41A99" w:rsidP="00E41A99">
      <w:pPr>
        <w:spacing w:after="0" w:line="276" w:lineRule="auto"/>
        <w:rPr>
          <w:rStyle w:val="Kpr"/>
          <w:rFonts w:ascii="Comic Sans MS" w:eastAsia="Comic Sans MS" w:hAnsi="Comic Sans MS" w:cs="Comic Sans MS"/>
          <w:color w:val="000000"/>
          <w:sz w:val="20"/>
          <w:szCs w:val="20"/>
        </w:rPr>
      </w:pPr>
      <w:r w:rsidRPr="0051720F">
        <w:rPr>
          <w:rFonts w:ascii="Comic Sans MS" w:hAnsi="Comic Sans MS" w:cs="Open Sans"/>
          <w:color w:val="000000"/>
          <w:sz w:val="20"/>
          <w:szCs w:val="20"/>
          <w:shd w:val="clear" w:color="auto" w:fill="FFFFFF"/>
        </w:rPr>
        <w:t xml:space="preserve">İlgili öğrenme merkezlerine </w:t>
      </w:r>
      <w:hyperlink r:id="rId6" w:history="1">
        <w:r w:rsidRPr="0051720F">
          <w:rPr>
            <w:rStyle w:val="Kpr"/>
            <w:rFonts w:ascii="Comic Sans MS" w:eastAsia="Comic Sans MS" w:hAnsi="Comic Sans MS" w:cs="Comic Sans MS"/>
            <w:color w:val="0070C0"/>
            <w:sz w:val="20"/>
            <w:szCs w:val="20"/>
          </w:rPr>
          <w:t>Geometrik Şekil Daire Kavramı ile ilgili Flash Kartları</w:t>
        </w:r>
      </w:hyperlink>
      <w:r w:rsidRPr="0051720F">
        <w:rPr>
          <w:rStyle w:val="Kpr"/>
          <w:rFonts w:ascii="Comic Sans MS" w:eastAsia="Comic Sans MS" w:hAnsi="Comic Sans MS" w:cs="Comic Sans MS"/>
          <w:color w:val="000000"/>
          <w:sz w:val="20"/>
          <w:szCs w:val="20"/>
        </w:rPr>
        <w:t xml:space="preserve"> çıktı alınarak koyulur.</w:t>
      </w:r>
    </w:p>
    <w:p w14:paraId="211FDB9C" w14:textId="77777777" w:rsidR="009A64FF" w:rsidRPr="0051720F" w:rsidRDefault="006F70BF">
      <w:pPr>
        <w:keepNext/>
        <w:spacing w:after="60" w:line="240" w:lineRule="auto"/>
        <w:rPr>
          <w:rFonts w:ascii="Comic Sans MS" w:hAnsi="Comic Sans MS" w:cs="Comic Sans MS"/>
          <w:b/>
          <w:bCs/>
          <w:color w:val="ED7D31"/>
          <w:sz w:val="20"/>
          <w:szCs w:val="20"/>
        </w:rPr>
      </w:pPr>
      <w:r w:rsidRPr="0051720F">
        <w:rPr>
          <w:rFonts w:ascii="Comic Sans MS" w:hAnsi="Comic Sans MS"/>
          <w:b/>
          <w:color w:val="ED7D31"/>
          <w:sz w:val="20"/>
          <w:szCs w:val="20"/>
        </w:rPr>
        <w:t>BESLENME, TOPLANMA, TEMİZLİK</w:t>
      </w:r>
    </w:p>
    <w:p w14:paraId="3C55DA11" w14:textId="77777777" w:rsidR="00B47A2C" w:rsidRPr="0051720F" w:rsidRDefault="00B47A2C" w:rsidP="00B47A2C">
      <w:pPr>
        <w:jc w:val="both"/>
        <w:rPr>
          <w:rFonts w:ascii="Comic Sans MS" w:hAnsi="Comic Sans MS"/>
          <w:sz w:val="20"/>
          <w:szCs w:val="20"/>
        </w:rPr>
      </w:pPr>
      <w:r w:rsidRPr="0051720F">
        <w:rPr>
          <w:rFonts w:ascii="Comic Sans MS" w:hAnsi="Comic Sans MS"/>
          <w:sz w:val="20"/>
          <w:szCs w:val="20"/>
        </w:rPr>
        <w:t xml:space="preserve">Toplanma zamanı geldiğinde </w:t>
      </w:r>
      <w:hyperlink r:id="rId7" w:history="1">
        <w:r w:rsidRPr="0051720F">
          <w:rPr>
            <w:rStyle w:val="Kpr"/>
            <w:rFonts w:ascii="Comic Sans MS" w:hAnsi="Comic Sans MS"/>
            <w:sz w:val="20"/>
            <w:szCs w:val="20"/>
          </w:rPr>
          <w:t>“Topla Topla Yerine Koy”</w:t>
        </w:r>
      </w:hyperlink>
      <w:r w:rsidRPr="0051720F">
        <w:rPr>
          <w:rFonts w:ascii="Comic Sans MS" w:hAnsi="Comic Sans MS"/>
          <w:sz w:val="20"/>
          <w:szCs w:val="20"/>
        </w:rPr>
        <w:t xml:space="preserve"> şarkısı eşliğinde sınıf toplanmaya başlanır.</w:t>
      </w:r>
    </w:p>
    <w:p w14:paraId="449B9132" w14:textId="77777777" w:rsidR="00B47A2C" w:rsidRPr="0051720F" w:rsidRDefault="00B47A2C" w:rsidP="00B47A2C">
      <w:pPr>
        <w:keepNext/>
        <w:spacing w:after="0"/>
        <w:rPr>
          <w:rFonts w:ascii="Comic Sans MS" w:hAnsi="Comic Sans MS"/>
          <w:color w:val="FF0000"/>
          <w:sz w:val="20"/>
          <w:szCs w:val="20"/>
        </w:rPr>
      </w:pPr>
      <w:r w:rsidRPr="0051720F">
        <w:rPr>
          <w:rFonts w:ascii="Comic Sans MS" w:hAnsi="Comic Sans MS"/>
          <w:b/>
          <w:color w:val="FF0000"/>
          <w:sz w:val="20"/>
          <w:szCs w:val="20"/>
        </w:rPr>
        <w:t>TOPLA TOPLA YERİNE KOY ŞARKISI</w:t>
      </w:r>
    </w:p>
    <w:p w14:paraId="1F1E0EE5" w14:textId="77777777" w:rsidR="00B47A2C" w:rsidRPr="0051720F" w:rsidRDefault="00B47A2C" w:rsidP="00B47A2C">
      <w:pPr>
        <w:spacing w:after="0"/>
        <w:rPr>
          <w:rFonts w:ascii="Comic Sans MS" w:hAnsi="Comic Sans MS"/>
          <w:b/>
          <w:bCs/>
          <w:sz w:val="20"/>
          <w:szCs w:val="20"/>
        </w:rPr>
      </w:pPr>
      <w:r w:rsidRPr="0051720F">
        <w:rPr>
          <w:rFonts w:ascii="Comic Sans MS" w:hAnsi="Comic Sans MS"/>
          <w:b/>
          <w:bCs/>
          <w:sz w:val="20"/>
          <w:szCs w:val="20"/>
        </w:rPr>
        <w:t>Topla topla yerine koy</w:t>
      </w:r>
    </w:p>
    <w:p w14:paraId="5F2E37F6" w14:textId="77777777" w:rsidR="00B47A2C" w:rsidRPr="0051720F" w:rsidRDefault="00B47A2C" w:rsidP="00B47A2C">
      <w:pPr>
        <w:spacing w:after="0"/>
        <w:rPr>
          <w:rFonts w:ascii="Comic Sans MS" w:hAnsi="Comic Sans MS"/>
          <w:b/>
          <w:bCs/>
          <w:sz w:val="20"/>
          <w:szCs w:val="20"/>
        </w:rPr>
      </w:pPr>
      <w:r w:rsidRPr="0051720F">
        <w:rPr>
          <w:rFonts w:ascii="Comic Sans MS" w:hAnsi="Comic Sans MS"/>
          <w:b/>
          <w:bCs/>
          <w:sz w:val="20"/>
          <w:szCs w:val="20"/>
        </w:rPr>
        <w:t>Oyuncaklar mutlu olsun</w:t>
      </w:r>
    </w:p>
    <w:p w14:paraId="0B25D13B" w14:textId="77777777" w:rsidR="00B47A2C" w:rsidRPr="0051720F" w:rsidRDefault="00B47A2C" w:rsidP="00B47A2C">
      <w:pPr>
        <w:spacing w:after="0"/>
        <w:rPr>
          <w:rFonts w:ascii="Comic Sans MS" w:hAnsi="Comic Sans MS"/>
          <w:b/>
          <w:bCs/>
          <w:sz w:val="20"/>
          <w:szCs w:val="20"/>
        </w:rPr>
      </w:pPr>
      <w:r w:rsidRPr="0051720F">
        <w:rPr>
          <w:rFonts w:ascii="Comic Sans MS" w:hAnsi="Comic Sans MS"/>
          <w:b/>
          <w:bCs/>
          <w:sz w:val="20"/>
          <w:szCs w:val="20"/>
        </w:rPr>
        <w:t>Arkadaşın da oynasın</w:t>
      </w:r>
    </w:p>
    <w:p w14:paraId="44D87763" w14:textId="77777777" w:rsidR="00B47A2C" w:rsidRPr="0051720F" w:rsidRDefault="00B47A2C" w:rsidP="00B47A2C">
      <w:pPr>
        <w:spacing w:after="0"/>
        <w:rPr>
          <w:rFonts w:ascii="Comic Sans MS" w:hAnsi="Comic Sans MS"/>
          <w:b/>
          <w:bCs/>
          <w:sz w:val="20"/>
          <w:szCs w:val="20"/>
        </w:rPr>
      </w:pPr>
      <w:r w:rsidRPr="0051720F">
        <w:rPr>
          <w:rFonts w:ascii="Comic Sans MS" w:hAnsi="Comic Sans MS"/>
          <w:b/>
          <w:bCs/>
          <w:sz w:val="20"/>
          <w:szCs w:val="20"/>
        </w:rPr>
        <w:t>Sınıfımız güzel olsun.</w:t>
      </w:r>
    </w:p>
    <w:p w14:paraId="3F68D839" w14:textId="77777777" w:rsidR="00B47A2C" w:rsidRPr="0051720F" w:rsidRDefault="00B47A2C" w:rsidP="00B47A2C">
      <w:pPr>
        <w:spacing w:after="0" w:line="276" w:lineRule="auto"/>
        <w:rPr>
          <w:rFonts w:ascii="Comic Sans MS" w:hAnsi="Comic Sans MS" w:cs="Comic Sans MS"/>
          <w:color w:val="000000"/>
          <w:sz w:val="20"/>
          <w:szCs w:val="20"/>
          <w:shd w:val="clear" w:color="auto" w:fill="FAFAFA"/>
        </w:rPr>
      </w:pPr>
      <w:r w:rsidRPr="0051720F">
        <w:rPr>
          <w:rFonts w:ascii="Comic Sans MS" w:hAnsi="Comic Sans MS" w:cs="Calibri"/>
          <w:sz w:val="20"/>
          <w:szCs w:val="20"/>
        </w:rPr>
        <w:t>Müzik bittiğinde hep birlikte m</w:t>
      </w:r>
      <w:r w:rsidRPr="0051720F">
        <w:rPr>
          <w:rFonts w:ascii="Comic Sans MS" w:hAnsi="Comic Sans MS" w:cs="Calibri"/>
          <w:color w:val="000000"/>
          <w:sz w:val="20"/>
          <w:szCs w:val="20"/>
        </w:rPr>
        <w:t xml:space="preserve">erkezlerin düzenli toplanıp toplanmadığı kontrol edilir. </w:t>
      </w:r>
    </w:p>
    <w:p w14:paraId="343BD295" w14:textId="77777777" w:rsidR="00B47A2C" w:rsidRPr="0051720F" w:rsidRDefault="00B47A2C" w:rsidP="00B47A2C">
      <w:pPr>
        <w:spacing w:after="0" w:line="276" w:lineRule="auto"/>
        <w:rPr>
          <w:rFonts w:ascii="Comic Sans MS" w:hAnsi="Comic Sans MS" w:cs="Calibri"/>
          <w:color w:val="000000"/>
          <w:sz w:val="20"/>
          <w:szCs w:val="20"/>
          <w:shd w:val="clear" w:color="auto" w:fill="FAFAFA"/>
        </w:rPr>
      </w:pPr>
      <w:r w:rsidRPr="0051720F">
        <w:rPr>
          <w:rFonts w:ascii="Comic Sans MS" w:hAnsi="Comic Sans MS" w:cs="Calibri"/>
          <w:color w:val="000000"/>
          <w:sz w:val="20"/>
          <w:szCs w:val="20"/>
          <w:shd w:val="clear" w:color="auto" w:fill="FAFAFA"/>
        </w:rPr>
        <w:t>Bir sağa baktım</w:t>
      </w:r>
      <w:r w:rsidRPr="0051720F">
        <w:rPr>
          <w:rFonts w:ascii="Comic Sans MS" w:hAnsi="Comic Sans MS" w:cs="Calibri"/>
          <w:color w:val="000000"/>
          <w:sz w:val="20"/>
          <w:szCs w:val="20"/>
        </w:rPr>
        <w:br/>
      </w:r>
      <w:r w:rsidRPr="0051720F">
        <w:rPr>
          <w:rFonts w:ascii="Comic Sans MS" w:hAnsi="Comic Sans MS" w:cs="Calibri"/>
          <w:color w:val="000000"/>
          <w:sz w:val="20"/>
          <w:szCs w:val="20"/>
          <w:shd w:val="clear" w:color="auto" w:fill="FAFAFA"/>
        </w:rPr>
        <w:t>Bir sola baktım</w:t>
      </w:r>
      <w:r w:rsidRPr="0051720F">
        <w:rPr>
          <w:rFonts w:ascii="Comic Sans MS" w:hAnsi="Comic Sans MS" w:cs="Calibri"/>
          <w:color w:val="000000"/>
          <w:sz w:val="20"/>
          <w:szCs w:val="20"/>
        </w:rPr>
        <w:br/>
      </w:r>
      <w:r w:rsidRPr="0051720F">
        <w:rPr>
          <w:rFonts w:ascii="Comic Sans MS" w:hAnsi="Comic Sans MS" w:cs="Calibri"/>
          <w:color w:val="000000"/>
          <w:sz w:val="20"/>
          <w:szCs w:val="20"/>
          <w:shd w:val="clear" w:color="auto" w:fill="FAFAFA"/>
        </w:rPr>
        <w:t>Lokomotif yaptım</w:t>
      </w:r>
      <w:r w:rsidRPr="0051720F">
        <w:rPr>
          <w:rFonts w:ascii="Comic Sans MS" w:hAnsi="Comic Sans MS" w:cs="Calibri"/>
          <w:color w:val="000000"/>
          <w:sz w:val="20"/>
          <w:szCs w:val="20"/>
        </w:rPr>
        <w:br/>
      </w:r>
      <w:proofErr w:type="spellStart"/>
      <w:r w:rsidRPr="0051720F">
        <w:rPr>
          <w:rFonts w:ascii="Comic Sans MS" w:hAnsi="Comic Sans MS" w:cs="Calibri"/>
          <w:color w:val="000000"/>
          <w:sz w:val="20"/>
          <w:szCs w:val="20"/>
          <w:shd w:val="clear" w:color="auto" w:fill="FAFAFA"/>
        </w:rPr>
        <w:t>Cuf</w:t>
      </w:r>
      <w:proofErr w:type="spellEnd"/>
      <w:r w:rsidRPr="0051720F">
        <w:rPr>
          <w:rFonts w:ascii="Comic Sans MS" w:hAnsi="Comic Sans MS" w:cs="Calibri"/>
          <w:color w:val="000000"/>
          <w:sz w:val="20"/>
          <w:szCs w:val="20"/>
          <w:shd w:val="clear" w:color="auto" w:fill="FAFAFA"/>
        </w:rPr>
        <w:t xml:space="preserve"> </w:t>
      </w:r>
      <w:proofErr w:type="spellStart"/>
      <w:r w:rsidRPr="0051720F">
        <w:rPr>
          <w:rFonts w:ascii="Comic Sans MS" w:hAnsi="Comic Sans MS" w:cs="Calibri"/>
          <w:color w:val="000000"/>
          <w:sz w:val="20"/>
          <w:szCs w:val="20"/>
          <w:shd w:val="clear" w:color="auto" w:fill="FAFAFA"/>
        </w:rPr>
        <w:t>cuf</w:t>
      </w:r>
      <w:proofErr w:type="spellEnd"/>
      <w:r w:rsidRPr="0051720F">
        <w:rPr>
          <w:rFonts w:ascii="Comic Sans MS" w:hAnsi="Comic Sans MS" w:cs="Calibri"/>
          <w:color w:val="000000"/>
          <w:sz w:val="20"/>
          <w:szCs w:val="20"/>
          <w:shd w:val="clear" w:color="auto" w:fill="FAFAFA"/>
        </w:rPr>
        <w:t xml:space="preserve"> </w:t>
      </w:r>
      <w:proofErr w:type="spellStart"/>
      <w:r w:rsidRPr="0051720F">
        <w:rPr>
          <w:rFonts w:ascii="Comic Sans MS" w:hAnsi="Comic Sans MS" w:cs="Calibri"/>
          <w:color w:val="000000"/>
          <w:sz w:val="20"/>
          <w:szCs w:val="20"/>
          <w:shd w:val="clear" w:color="auto" w:fill="FAFAFA"/>
        </w:rPr>
        <w:t>cuff</w:t>
      </w:r>
      <w:proofErr w:type="spellEnd"/>
      <w:r w:rsidRPr="0051720F">
        <w:rPr>
          <w:rFonts w:ascii="Comic Sans MS" w:hAnsi="Comic Sans MS" w:cs="Calibri"/>
          <w:color w:val="000000"/>
          <w:sz w:val="20"/>
          <w:szCs w:val="20"/>
          <w:shd w:val="clear" w:color="auto" w:fill="FAFAFA"/>
        </w:rPr>
        <w:t>.</w:t>
      </w:r>
    </w:p>
    <w:p w14:paraId="04C53010" w14:textId="1B30574A" w:rsidR="00B47A2C" w:rsidRPr="0051720F" w:rsidRDefault="00B47A2C" w:rsidP="00B47A2C">
      <w:pPr>
        <w:keepNext/>
        <w:spacing w:after="60" w:line="240" w:lineRule="auto"/>
        <w:rPr>
          <w:rFonts w:ascii="Comic Sans MS" w:hAnsi="Comic Sans MS" w:cs="Calibri"/>
          <w:b/>
          <w:bCs/>
          <w:color w:val="000000"/>
          <w:sz w:val="20"/>
          <w:szCs w:val="20"/>
          <w:shd w:val="clear" w:color="auto" w:fill="FAFAFA"/>
        </w:rPr>
      </w:pPr>
      <w:r w:rsidRPr="0051720F">
        <w:rPr>
          <w:rFonts w:ascii="Comic Sans MS" w:hAnsi="Comic Sans MS" w:cs="Calibri"/>
          <w:color w:val="000000"/>
          <w:sz w:val="20"/>
          <w:szCs w:val="20"/>
          <w:shd w:val="clear" w:color="auto" w:fill="FAFAFA"/>
        </w:rPr>
        <w:t>Tekerlemesi söylenerek sıra olunur ve kahvaltı öncesinde elleri yıkamaya gidilir. Kahvaltı öncesinde nelere dikkat edilmesi gerektiği anlatılır.</w:t>
      </w:r>
      <w:r w:rsidR="0051720F">
        <w:rPr>
          <w:rFonts w:ascii="Comic Sans MS" w:hAnsi="Comic Sans MS" w:cs="Calibri"/>
          <w:color w:val="000000"/>
          <w:sz w:val="20"/>
          <w:szCs w:val="20"/>
          <w:shd w:val="clear" w:color="auto" w:fill="FAFAFA"/>
        </w:rPr>
        <w:t xml:space="preserve"> </w:t>
      </w:r>
      <w:proofErr w:type="gramStart"/>
      <w:r w:rsidRPr="0051720F">
        <w:rPr>
          <w:rFonts w:ascii="Comic Sans MS" w:hAnsi="Comic Sans MS" w:cs="Calibri"/>
          <w:color w:val="000000"/>
          <w:sz w:val="20"/>
          <w:szCs w:val="20"/>
          <w:shd w:val="clear" w:color="auto" w:fill="FAFAFA"/>
        </w:rPr>
        <w:t>(</w:t>
      </w:r>
      <w:proofErr w:type="gramEnd"/>
      <w:r w:rsidRPr="0051720F">
        <w:rPr>
          <w:rFonts w:ascii="Comic Sans MS" w:hAnsi="Comic Sans MS" w:cs="Calibri"/>
          <w:color w:val="000000"/>
          <w:sz w:val="20"/>
          <w:szCs w:val="20"/>
          <w:shd w:val="clear" w:color="auto" w:fill="FAFAFA"/>
        </w:rPr>
        <w:t>Yemek yerken konuşmamak vb.) Sonrasında dua edilerek kahvaltıya geçilir. Çocuklar kahvaltılarını yaptıktan sonra ellerini yıkar ve sınıfa geçilir</w:t>
      </w:r>
      <w:r w:rsidRPr="0051720F">
        <w:rPr>
          <w:rFonts w:ascii="Comic Sans MS" w:hAnsi="Comic Sans MS" w:cs="Calibri"/>
          <w:b/>
          <w:bCs/>
          <w:color w:val="000000"/>
          <w:sz w:val="20"/>
          <w:szCs w:val="20"/>
          <w:shd w:val="clear" w:color="auto" w:fill="FAFAFA"/>
        </w:rPr>
        <w:t xml:space="preserve">. </w:t>
      </w:r>
    </w:p>
    <w:p w14:paraId="09EFAB85" w14:textId="60DFCCEB" w:rsidR="009A64FF" w:rsidRPr="0051720F" w:rsidRDefault="006F70BF" w:rsidP="00B47A2C">
      <w:pPr>
        <w:keepNext/>
        <w:spacing w:after="60" w:line="240" w:lineRule="auto"/>
        <w:rPr>
          <w:rFonts w:ascii="Comic Sans MS" w:hAnsi="Comic Sans MS" w:cs="Comic Sans MS"/>
          <w:b/>
          <w:bCs/>
          <w:color w:val="ED7D31"/>
          <w:sz w:val="20"/>
          <w:szCs w:val="20"/>
        </w:rPr>
      </w:pPr>
      <w:r w:rsidRPr="0051720F">
        <w:rPr>
          <w:rFonts w:ascii="Comic Sans MS" w:hAnsi="Comic Sans MS"/>
          <w:b/>
          <w:color w:val="ED7D31"/>
          <w:sz w:val="20"/>
          <w:szCs w:val="20"/>
        </w:rPr>
        <w:t>ETKİNLİKLER</w:t>
      </w:r>
    </w:p>
    <w:p w14:paraId="5391272E" w14:textId="77777777" w:rsidR="009A64FF" w:rsidRPr="0051720F" w:rsidRDefault="006F70BF">
      <w:pPr>
        <w:keepNext/>
        <w:spacing w:after="60" w:line="240" w:lineRule="auto"/>
        <w:rPr>
          <w:rFonts w:ascii="Comic Sans MS" w:hAnsi="Comic Sans MS"/>
          <w:sz w:val="20"/>
          <w:szCs w:val="20"/>
        </w:rPr>
      </w:pPr>
      <w:r w:rsidRPr="0051720F">
        <w:rPr>
          <w:rFonts w:ascii="Comic Sans MS" w:hAnsi="Comic Sans MS"/>
          <w:b/>
          <w:color w:val="000000"/>
          <w:sz w:val="20"/>
          <w:szCs w:val="20"/>
        </w:rPr>
        <w:t>Matematik (Büyük Grup ve Küçük Grup Etkinliği)</w:t>
      </w:r>
    </w:p>
    <w:p w14:paraId="4A93B481" w14:textId="6D0683F0" w:rsidR="009A64FF" w:rsidRPr="0051720F" w:rsidRDefault="006F70BF">
      <w:pPr>
        <w:spacing w:after="6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rPr>
        <w:t>Öğretmen dolu bir daire kartı ile köşeli bir şekil kartını gösterir. Çocuklar kartların sınırlarını parmaklarıyla izler. “Parmağın nerede yön değiştiriyor? Hangi şeklin köşesi yok?” soruları yöneltilir. Dairenin köşesi ve düz kenarı olmadığı, sınırının yuvarlak olduğu açıklanır. Şeklin adı birlikte söylenir. Farklı renk ve büyüklükteki daireler gösterilir; çocuklar bunları da “daire” olarak adlandırır. (MAB.9.a, E3.2)</w:t>
      </w:r>
    </w:p>
    <w:p w14:paraId="1F8092A1" w14:textId="45308F5D" w:rsidR="009A64FF" w:rsidRPr="0051720F" w:rsidRDefault="00B47A2C">
      <w:pPr>
        <w:spacing w:after="60" w:line="240" w:lineRule="auto"/>
        <w:rPr>
          <w:rFonts w:ascii="Comic Sans MS" w:eastAsia="Comic Sans MS" w:hAnsi="Comic Sans MS" w:cs="Comic Sans MS"/>
          <w:color w:val="000000"/>
          <w:sz w:val="20"/>
          <w:szCs w:val="20"/>
        </w:rPr>
      </w:pPr>
      <w:hyperlink r:id="rId8" w:history="1">
        <w:r w:rsidRPr="0051720F">
          <w:rPr>
            <w:rStyle w:val="Kpr"/>
            <w:rFonts w:ascii="Comic Sans MS" w:eastAsia="Comic Sans MS" w:hAnsi="Comic Sans MS" w:cs="Comic Sans MS"/>
            <w:color w:val="0070C0"/>
            <w:sz w:val="20"/>
            <w:szCs w:val="20"/>
          </w:rPr>
          <w:t>Geometrik Şekil Daire Kavramı ile ilgili Flash Kartları ve Slayt Gösterisi</w:t>
        </w:r>
      </w:hyperlink>
      <w:r w:rsidRPr="0051720F">
        <w:rPr>
          <w:rFonts w:ascii="Comic Sans MS" w:eastAsia="Comic Sans MS" w:hAnsi="Comic Sans MS" w:cs="Comic Sans MS"/>
          <w:color w:val="0070C0"/>
          <w:sz w:val="20"/>
          <w:szCs w:val="20"/>
        </w:rPr>
        <w:t xml:space="preserve"> </w:t>
      </w:r>
      <w:r w:rsidR="006F70BF" w:rsidRPr="0051720F">
        <w:rPr>
          <w:rFonts w:ascii="Comic Sans MS" w:hAnsi="Comic Sans MS"/>
          <w:color w:val="000000"/>
          <w:sz w:val="20"/>
          <w:szCs w:val="20"/>
        </w:rPr>
        <w:t xml:space="preserve">incelenir. Çocuklar görsellerdeki daireleri gösterip isimlendirir. Kâğıt tabağın ve kapağın düz yüzeyine bakılarak daireye benzerliği konuşulur. </w:t>
      </w:r>
      <w:r w:rsidR="00374082" w:rsidRPr="0051720F">
        <w:rPr>
          <w:rFonts w:ascii="Comic Sans MS" w:hAnsi="Comic Sans MS"/>
          <w:color w:val="000000"/>
          <w:sz w:val="20"/>
          <w:szCs w:val="20"/>
        </w:rPr>
        <w:t xml:space="preserve">Çocuklara </w:t>
      </w:r>
      <w:r w:rsidR="00374082" w:rsidRPr="0051720F">
        <w:rPr>
          <w:rFonts w:ascii="Comic Sans MS" w:eastAsia="Times New Roman" w:hAnsi="Comic Sans MS"/>
          <w:sz w:val="20"/>
          <w:szCs w:val="20"/>
          <w:lang w:eastAsia="tr-TR"/>
        </w:rPr>
        <w:t xml:space="preserve">küçük toplardan verilir. Topları elleriyle dokunarak incelemeleri ve düşüncelerini söylemeleri istenir. </w:t>
      </w:r>
      <w:r w:rsidR="006F70BF" w:rsidRPr="0051720F">
        <w:rPr>
          <w:rFonts w:ascii="Comic Sans MS" w:hAnsi="Comic Sans MS"/>
          <w:color w:val="000000"/>
          <w:sz w:val="20"/>
          <w:szCs w:val="20"/>
        </w:rPr>
        <w:t>(MAB.9.a, OB4)</w:t>
      </w:r>
    </w:p>
    <w:p w14:paraId="2285F532" w14:textId="2BC1DFB4" w:rsidR="009A64FF" w:rsidRPr="0051720F" w:rsidRDefault="00B47A2C">
      <w:pPr>
        <w:spacing w:after="60" w:line="240" w:lineRule="auto"/>
        <w:rPr>
          <w:rFonts w:ascii="Comic Sans MS" w:eastAsia="Comic Sans MS" w:hAnsi="Comic Sans MS" w:cs="Comic Sans MS"/>
          <w:color w:val="000000"/>
          <w:sz w:val="20"/>
          <w:szCs w:val="20"/>
        </w:rPr>
      </w:pPr>
      <w:hyperlink r:id="rId9" w:history="1">
        <w:r w:rsidRPr="0051720F">
          <w:rPr>
            <w:rStyle w:val="Kpr"/>
            <w:rFonts w:ascii="Comic Sans MS" w:eastAsia="Comic Sans MS" w:hAnsi="Comic Sans MS" w:cs="Comic Sans MS"/>
            <w:color w:val="0070C0"/>
            <w:sz w:val="20"/>
            <w:szCs w:val="20"/>
          </w:rPr>
          <w:t>Şekilleri Öğreniyorum Daire Eğitici Filmi</w:t>
        </w:r>
      </w:hyperlink>
      <w:r w:rsidRPr="0051720F">
        <w:rPr>
          <w:rFonts w:ascii="Comic Sans MS" w:eastAsia="Comic Sans MS" w:hAnsi="Comic Sans MS" w:cs="Comic Sans MS"/>
          <w:color w:val="000000"/>
          <w:sz w:val="20"/>
          <w:szCs w:val="20"/>
        </w:rPr>
        <w:t xml:space="preserve"> ve </w:t>
      </w:r>
      <w:hyperlink r:id="rId10" w:history="1">
        <w:r w:rsidRPr="0051720F">
          <w:rPr>
            <w:rStyle w:val="Kpr"/>
            <w:rFonts w:ascii="Comic Sans MS" w:eastAsia="Comic Sans MS" w:hAnsi="Comic Sans MS" w:cs="Comic Sans MS"/>
            <w:color w:val="0070C0"/>
            <w:sz w:val="20"/>
            <w:szCs w:val="20"/>
          </w:rPr>
          <w:t>Daire Nasıl Çizilir?</w:t>
        </w:r>
      </w:hyperlink>
      <w:r w:rsidRPr="0051720F">
        <w:rPr>
          <w:rFonts w:ascii="Comic Sans MS" w:eastAsia="Comic Sans MS" w:hAnsi="Comic Sans MS" w:cs="Comic Sans MS"/>
          <w:color w:val="0070C0"/>
          <w:sz w:val="20"/>
          <w:szCs w:val="20"/>
        </w:rPr>
        <w:t xml:space="preserve"> </w:t>
      </w:r>
      <w:r w:rsidRPr="0051720F">
        <w:rPr>
          <w:rFonts w:ascii="Comic Sans MS" w:eastAsia="Comic Sans MS" w:hAnsi="Comic Sans MS" w:cs="Comic Sans MS"/>
          <w:color w:val="000000"/>
          <w:sz w:val="20"/>
          <w:szCs w:val="20"/>
        </w:rPr>
        <w:t>seyredilir.</w:t>
      </w:r>
    </w:p>
    <w:p w14:paraId="3487ECF3" w14:textId="5428B25C" w:rsidR="004A51D7" w:rsidRPr="0051720F" w:rsidRDefault="0049788B" w:rsidP="004A51D7">
      <w:pPr>
        <w:spacing w:after="60" w:line="240" w:lineRule="auto"/>
        <w:rPr>
          <w:rFonts w:ascii="Comic Sans MS" w:hAnsi="Comic Sans MS"/>
          <w:color w:val="000000"/>
          <w:sz w:val="20"/>
          <w:szCs w:val="20"/>
        </w:rPr>
      </w:pPr>
      <w:r w:rsidRPr="0051720F">
        <w:rPr>
          <w:rFonts w:ascii="Comic Sans MS" w:eastAsia="Comic Sans MS" w:hAnsi="Comic Sans MS" w:cs="Comic Sans MS"/>
          <w:color w:val="000000"/>
          <w:sz w:val="20"/>
          <w:szCs w:val="20"/>
        </w:rPr>
        <w:t xml:space="preserve">Çocuklara günlük hayatta gördüğümüz daire şekline benzeyen neler olduğu sorulur. </w:t>
      </w:r>
      <w:r w:rsidRPr="0051720F">
        <w:rPr>
          <w:rFonts w:ascii="Comic Sans MS" w:eastAsia="Times New Roman" w:hAnsi="Comic Sans MS"/>
          <w:sz w:val="20"/>
          <w:szCs w:val="20"/>
          <w:lang w:eastAsia="tr-TR"/>
        </w:rPr>
        <w:t xml:space="preserve">Sınıfta daire şekline benzeyen nesneleri göstermeleri istenir. </w:t>
      </w:r>
      <w:r w:rsidRPr="0051720F">
        <w:rPr>
          <w:rFonts w:ascii="Comic Sans MS" w:eastAsia="Comic Sans MS" w:hAnsi="Comic Sans MS" w:cs="Comic Sans MS"/>
          <w:color w:val="000000"/>
          <w:sz w:val="20"/>
          <w:szCs w:val="20"/>
        </w:rPr>
        <w:t xml:space="preserve">Her şey kapı, evler, arabalar vs. daire olsaydı ne olurdu sorusuna cevap aranır? Masaya farklı geometrik şekillere benzeyen </w:t>
      </w:r>
      <w:proofErr w:type="spellStart"/>
      <w:r w:rsidRPr="0051720F">
        <w:rPr>
          <w:rFonts w:ascii="Comic Sans MS" w:eastAsia="Comic Sans MS" w:hAnsi="Comic Sans MS" w:cs="Comic Sans MS"/>
          <w:color w:val="000000"/>
          <w:sz w:val="20"/>
          <w:szCs w:val="20"/>
        </w:rPr>
        <w:t>lego</w:t>
      </w:r>
      <w:proofErr w:type="spellEnd"/>
      <w:r w:rsidRPr="0051720F">
        <w:rPr>
          <w:rFonts w:ascii="Comic Sans MS" w:eastAsia="Comic Sans MS" w:hAnsi="Comic Sans MS" w:cs="Comic Sans MS"/>
          <w:color w:val="000000"/>
          <w:sz w:val="20"/>
          <w:szCs w:val="20"/>
        </w:rPr>
        <w:t xml:space="preserve"> ve oyuncaklar koyulur ve daire şekline benzeyenleri bulmalar ve </w:t>
      </w:r>
      <w:r w:rsidRPr="0051720F">
        <w:rPr>
          <w:rFonts w:ascii="Comic Sans MS" w:eastAsia="Comic Sans MS" w:hAnsi="Comic Sans MS" w:cs="Comic Sans MS"/>
          <w:color w:val="000000"/>
          <w:sz w:val="20"/>
          <w:szCs w:val="20"/>
        </w:rPr>
        <w:lastRenderedPageBreak/>
        <w:t xml:space="preserve">ayırmaları istenir. Daire şekline benzediğini nasıl tahmin ettikleri sorulur. Çocuklarda oyun hamurları ile sadece daireden evler, arabalar, ağaçlar vb. yapmaları istenir. </w:t>
      </w:r>
      <w:r w:rsidR="006F70BF" w:rsidRPr="0051720F">
        <w:rPr>
          <w:rFonts w:ascii="Comic Sans MS" w:hAnsi="Comic Sans MS"/>
          <w:color w:val="000000"/>
          <w:sz w:val="20"/>
          <w:szCs w:val="20"/>
        </w:rPr>
        <w:t>Çocuklardan kullandıkları malzemeyi ve oluşturdukları şeklin adını söylemeleri istenir. (MAB.9.a, MAB.9.d</w:t>
      </w:r>
      <w:r w:rsidR="0051720F">
        <w:rPr>
          <w:rFonts w:ascii="Comic Sans MS" w:hAnsi="Comic Sans MS"/>
          <w:color w:val="000000"/>
          <w:sz w:val="20"/>
          <w:szCs w:val="20"/>
        </w:rPr>
        <w:t>.,</w:t>
      </w:r>
      <w:r w:rsidR="0051720F" w:rsidRPr="0051720F">
        <w:rPr>
          <w:rFonts w:ascii="Comic Sans MS" w:hAnsi="Comic Sans MS"/>
          <w:color w:val="000000"/>
          <w:sz w:val="20"/>
          <w:szCs w:val="20"/>
        </w:rPr>
        <w:t xml:space="preserve"> </w:t>
      </w:r>
      <w:r w:rsidR="0051720F" w:rsidRPr="0051720F">
        <w:rPr>
          <w:rFonts w:ascii="Comic Sans MS" w:hAnsi="Comic Sans MS"/>
          <w:color w:val="000000"/>
          <w:sz w:val="20"/>
          <w:szCs w:val="20"/>
        </w:rPr>
        <w:t>E3.3.</w:t>
      </w:r>
      <w:r w:rsidR="006F70BF" w:rsidRPr="0051720F">
        <w:rPr>
          <w:rFonts w:ascii="Comic Sans MS" w:hAnsi="Comic Sans MS"/>
          <w:color w:val="000000"/>
          <w:sz w:val="20"/>
          <w:szCs w:val="20"/>
        </w:rPr>
        <w:t>)</w:t>
      </w:r>
    </w:p>
    <w:p w14:paraId="3D5C68EA" w14:textId="1F8B0D3F" w:rsidR="009A64FF" w:rsidRPr="0051720F" w:rsidRDefault="006F70BF" w:rsidP="004A51D7">
      <w:pPr>
        <w:spacing w:after="60" w:line="240" w:lineRule="auto"/>
        <w:rPr>
          <w:rFonts w:ascii="Comic Sans MS" w:hAnsi="Comic Sans MS"/>
          <w:sz w:val="20"/>
          <w:szCs w:val="20"/>
        </w:rPr>
      </w:pPr>
      <w:r w:rsidRPr="0051720F">
        <w:rPr>
          <w:rFonts w:ascii="Comic Sans MS" w:hAnsi="Comic Sans MS"/>
          <w:b/>
          <w:color w:val="000000"/>
          <w:sz w:val="20"/>
          <w:szCs w:val="20"/>
        </w:rPr>
        <w:t>Sanat (Büyük Grup ve Bireysel Etkinlik)</w:t>
      </w:r>
    </w:p>
    <w:p w14:paraId="6A3C27EC" w14:textId="77777777" w:rsidR="00EE2FE0" w:rsidRPr="00EE2FE0" w:rsidRDefault="00EE2FE0" w:rsidP="00EE2FE0">
      <w:pPr>
        <w:suppressAutoHyphens w:val="0"/>
        <w:spacing w:before="100" w:beforeAutospacing="1" w:after="100" w:afterAutospacing="1" w:line="240" w:lineRule="auto"/>
        <w:rPr>
          <w:rFonts w:ascii="Comic Sans MS" w:eastAsia="Times New Roman" w:hAnsi="Comic Sans MS"/>
          <w:sz w:val="20"/>
          <w:szCs w:val="20"/>
          <w:lang w:eastAsia="tr-TR"/>
        </w:rPr>
      </w:pPr>
      <w:r w:rsidRPr="00EE2FE0">
        <w:rPr>
          <w:rFonts w:ascii="Comic Sans MS" w:eastAsia="Times New Roman" w:hAnsi="Comic Sans MS"/>
          <w:sz w:val="20"/>
          <w:szCs w:val="20"/>
          <w:lang w:eastAsia="tr-TR"/>
        </w:rPr>
        <w:t>Çocuklar “Daire Adam” çalışmasını yapmak üzere masalara geçer. Etkinlik örneği ve daire, kol, bacak ve göz kalıpları incelenir. Çocuklar çalışmalarını bütün hâlindeki kalıbı boyayarak mı yoksa ayrı parçaları kesip yapıştırarak mı oluşturmak istediklerine karar verir. Tercihlerine uygun boya, kâğıt, makas ve yapıştırıcıyı seçerler. (SNAB.4.a, SNAB.4.b)</w:t>
      </w:r>
    </w:p>
    <w:p w14:paraId="20D48A83" w14:textId="289172B3" w:rsidR="00EE2FE0" w:rsidRPr="00EE2FE0" w:rsidRDefault="00EE2FE0" w:rsidP="003868F7">
      <w:pPr>
        <w:suppressAutoHyphens w:val="0"/>
        <w:spacing w:before="100" w:beforeAutospacing="1" w:after="100" w:afterAutospacing="1" w:line="240" w:lineRule="auto"/>
        <w:rPr>
          <w:rFonts w:ascii="Comic Sans MS" w:eastAsia="Times New Roman" w:hAnsi="Comic Sans MS"/>
          <w:sz w:val="20"/>
          <w:szCs w:val="20"/>
          <w:lang w:eastAsia="tr-TR"/>
        </w:rPr>
      </w:pPr>
      <w:r w:rsidRPr="00EE2FE0">
        <w:rPr>
          <w:rFonts w:ascii="Comic Sans MS" w:eastAsia="Times New Roman" w:hAnsi="Comic Sans MS"/>
          <w:sz w:val="20"/>
          <w:szCs w:val="20"/>
          <w:lang w:eastAsia="tr-TR"/>
        </w:rPr>
        <w:t xml:space="preserve">Boyama çalışmasını seçen çocuklar Daire Adam’ın daire biçimindeki gövdesini kırmızıya, diğer bölümlerini istedikleri renklere boyar. Kesme-yapıştırma çalışmasını seçen çocuklar daire kalıbını kırmızıya boyar; daireyi, kolları, bacakları ve gözleri küt uçlu makasla keser. Kolları dairenin iki yanına, bacakları altına, gözleri yüz bölümüne yerleştirir. Parçaların konumlarını kontrol ettikten sonra yapıştırır ve ağız çizerek yüzü tamamlarlar. Kesmekte zorlanan çocuklara gerekli bölümlerde destek verilir. Çocuklar malzemeleri amacına uygun kullanarak çalışmalarını tamamlar; Daire Adamlarına bir isim verip arkadaşlarına tanıtırlar. </w:t>
      </w:r>
      <w:hyperlink r:id="rId11">
        <w:r w:rsidRPr="0051720F">
          <w:rPr>
            <w:rFonts w:ascii="Comic Sans MS" w:hAnsi="Comic Sans MS"/>
            <w:color w:val="0070C0"/>
            <w:sz w:val="20"/>
            <w:szCs w:val="20"/>
            <w:u w:val="single"/>
          </w:rPr>
          <w:t>Daire Sanat Etkinliği</w:t>
        </w:r>
      </w:hyperlink>
      <w:r w:rsidRPr="0051720F">
        <w:rPr>
          <w:rFonts w:ascii="Comic Sans MS" w:hAnsi="Comic Sans MS"/>
          <w:color w:val="0070C0"/>
          <w:sz w:val="20"/>
          <w:szCs w:val="20"/>
        </w:rPr>
        <w:t xml:space="preserve"> </w:t>
      </w:r>
      <w:r w:rsidRPr="0051720F">
        <w:rPr>
          <w:rFonts w:ascii="Comic Sans MS" w:hAnsi="Comic Sans MS"/>
          <w:color w:val="0070C0"/>
          <w:sz w:val="20"/>
          <w:szCs w:val="20"/>
        </w:rPr>
        <w:t xml:space="preserve"> </w:t>
      </w:r>
      <w:r w:rsidRPr="0051720F">
        <w:rPr>
          <w:rFonts w:ascii="Comic Sans MS" w:hAnsi="Comic Sans MS"/>
          <w:color w:val="000000" w:themeColor="text1"/>
          <w:sz w:val="20"/>
          <w:szCs w:val="20"/>
        </w:rPr>
        <w:t xml:space="preserve">yapılırken arka plandan </w:t>
      </w:r>
      <w:hyperlink r:id="rId12" w:history="1">
        <w:r w:rsidRPr="0051720F">
          <w:rPr>
            <w:rStyle w:val="Kpr"/>
            <w:rFonts w:ascii="Comic Sans MS" w:eastAsia="Comic Sans MS" w:hAnsi="Comic Sans MS" w:cs="Comic Sans MS"/>
            <w:color w:val="0070C0"/>
            <w:sz w:val="20"/>
            <w:szCs w:val="20"/>
          </w:rPr>
          <w:t>Daire Şarkısı</w:t>
        </w:r>
      </w:hyperlink>
      <w:r w:rsidRPr="0051720F">
        <w:rPr>
          <w:rFonts w:ascii="Comic Sans MS" w:eastAsia="Comic Sans MS" w:hAnsi="Comic Sans MS" w:cs="Comic Sans MS"/>
          <w:color w:val="0070C0"/>
          <w:sz w:val="20"/>
          <w:szCs w:val="20"/>
        </w:rPr>
        <w:t xml:space="preserve"> </w:t>
      </w:r>
      <w:r w:rsidRPr="0051720F">
        <w:rPr>
          <w:rFonts w:ascii="Comic Sans MS" w:eastAsia="Comic Sans MS" w:hAnsi="Comic Sans MS" w:cs="Comic Sans MS"/>
          <w:color w:val="000000" w:themeColor="text1"/>
          <w:sz w:val="20"/>
          <w:szCs w:val="20"/>
        </w:rPr>
        <w:t xml:space="preserve">açılabilir. </w:t>
      </w:r>
      <w:r w:rsidRPr="00EE2FE0">
        <w:rPr>
          <w:rFonts w:ascii="Comic Sans MS" w:eastAsia="Times New Roman" w:hAnsi="Comic Sans MS"/>
          <w:color w:val="000000" w:themeColor="text1"/>
          <w:sz w:val="20"/>
          <w:szCs w:val="20"/>
          <w:lang w:eastAsia="tr-TR"/>
        </w:rPr>
        <w:t>(</w:t>
      </w:r>
      <w:r w:rsidRPr="00EE2FE0">
        <w:rPr>
          <w:rFonts w:ascii="Comic Sans MS" w:eastAsia="Times New Roman" w:hAnsi="Comic Sans MS"/>
          <w:sz w:val="20"/>
          <w:szCs w:val="20"/>
          <w:lang w:eastAsia="tr-TR"/>
        </w:rPr>
        <w:t>SNAB.4.c, SNAB.4.ç</w:t>
      </w:r>
      <w:r w:rsidR="0051720F">
        <w:rPr>
          <w:rFonts w:ascii="Comic Sans MS" w:eastAsia="Times New Roman" w:hAnsi="Comic Sans MS"/>
          <w:sz w:val="20"/>
          <w:szCs w:val="20"/>
          <w:lang w:eastAsia="tr-TR"/>
        </w:rPr>
        <w:t>,</w:t>
      </w:r>
      <w:r w:rsidRPr="00EE2FE0">
        <w:rPr>
          <w:rFonts w:ascii="Comic Sans MS" w:eastAsia="Times New Roman" w:hAnsi="Comic Sans MS"/>
          <w:sz w:val="20"/>
          <w:szCs w:val="20"/>
          <w:lang w:eastAsia="tr-TR"/>
        </w:rPr>
        <w:t>)</w:t>
      </w:r>
    </w:p>
    <w:p w14:paraId="5BC9E01E" w14:textId="77777777" w:rsidR="003868F7" w:rsidRPr="0051720F" w:rsidRDefault="003868F7" w:rsidP="003868F7">
      <w:pPr>
        <w:keepNext/>
        <w:spacing w:after="60" w:line="240" w:lineRule="auto"/>
        <w:rPr>
          <w:rFonts w:ascii="Comic Sans MS" w:hAnsi="Comic Sans MS"/>
          <w:sz w:val="20"/>
          <w:szCs w:val="20"/>
        </w:rPr>
      </w:pPr>
      <w:r w:rsidRPr="0051720F">
        <w:rPr>
          <w:rFonts w:ascii="Comic Sans MS" w:hAnsi="Comic Sans MS"/>
          <w:b/>
          <w:color w:val="000000"/>
          <w:sz w:val="20"/>
          <w:szCs w:val="20"/>
        </w:rPr>
        <w:t>Türkçe (Büyük Grup Etkinliği)</w:t>
      </w:r>
    </w:p>
    <w:p w14:paraId="27096F13" w14:textId="77777777" w:rsidR="00EE2FE0" w:rsidRPr="0051720F" w:rsidRDefault="00EE2FE0" w:rsidP="00EE2FE0">
      <w:pPr>
        <w:spacing w:after="0" w:line="276" w:lineRule="auto"/>
        <w:rPr>
          <w:rFonts w:ascii="Comic Sans MS" w:hAnsi="Comic Sans MS"/>
          <w:color w:val="000000"/>
          <w:sz w:val="20"/>
          <w:szCs w:val="20"/>
          <w:shd w:val="clear" w:color="auto" w:fill="FAFAFA"/>
        </w:rPr>
      </w:pPr>
      <w:r w:rsidRPr="0051720F">
        <w:rPr>
          <w:rFonts w:ascii="Comic Sans MS" w:hAnsi="Comic Sans MS"/>
          <w:color w:val="000000"/>
          <w:sz w:val="20"/>
          <w:szCs w:val="20"/>
          <w:shd w:val="clear" w:color="auto" w:fill="FAFAFA"/>
        </w:rPr>
        <w:t>Ben, küçük kaplanım.</w:t>
      </w:r>
      <w:r w:rsidRPr="0051720F">
        <w:rPr>
          <w:rFonts w:ascii="Comic Sans MS" w:hAnsi="Comic Sans MS"/>
          <w:color w:val="000000"/>
          <w:sz w:val="20"/>
          <w:szCs w:val="20"/>
        </w:rPr>
        <w:br/>
      </w:r>
      <w:r w:rsidRPr="0051720F">
        <w:rPr>
          <w:rFonts w:ascii="Comic Sans MS" w:hAnsi="Comic Sans MS"/>
          <w:color w:val="000000"/>
          <w:sz w:val="20"/>
          <w:szCs w:val="20"/>
          <w:shd w:val="clear" w:color="auto" w:fill="FAFAFA"/>
        </w:rPr>
        <w:t>Taştan taşa atlarım.</w:t>
      </w:r>
      <w:r w:rsidRPr="0051720F">
        <w:rPr>
          <w:rFonts w:ascii="Comic Sans MS" w:hAnsi="Comic Sans MS"/>
          <w:color w:val="000000"/>
          <w:sz w:val="20"/>
          <w:szCs w:val="20"/>
        </w:rPr>
        <w:br/>
      </w:r>
      <w:r w:rsidRPr="0051720F">
        <w:rPr>
          <w:rFonts w:ascii="Comic Sans MS" w:hAnsi="Comic Sans MS"/>
          <w:color w:val="000000"/>
          <w:sz w:val="20"/>
          <w:szCs w:val="20"/>
          <w:shd w:val="clear" w:color="auto" w:fill="FAFAFA"/>
        </w:rPr>
        <w:t>Minderleri görünce</w:t>
      </w:r>
      <w:r w:rsidRPr="0051720F">
        <w:rPr>
          <w:rFonts w:ascii="Comic Sans MS" w:hAnsi="Comic Sans MS"/>
          <w:color w:val="000000"/>
          <w:sz w:val="20"/>
          <w:szCs w:val="20"/>
        </w:rPr>
        <w:br/>
      </w:r>
      <w:r w:rsidRPr="0051720F">
        <w:rPr>
          <w:rFonts w:ascii="Comic Sans MS" w:hAnsi="Comic Sans MS"/>
          <w:color w:val="000000"/>
          <w:sz w:val="20"/>
          <w:szCs w:val="20"/>
          <w:shd w:val="clear" w:color="auto" w:fill="FAFAFA"/>
        </w:rPr>
        <w:t>Üstlerine zıplarım.</w:t>
      </w:r>
    </w:p>
    <w:p w14:paraId="2FF6E67F" w14:textId="3F7B1B6D" w:rsidR="00EE2FE0" w:rsidRPr="0051720F" w:rsidRDefault="00EE2FE0" w:rsidP="00EE2FE0">
      <w:pPr>
        <w:pStyle w:val="Standard"/>
        <w:autoSpaceDE w:val="0"/>
        <w:spacing w:line="276" w:lineRule="auto"/>
        <w:rPr>
          <w:rFonts w:ascii="Comic Sans MS" w:eastAsia="Comic Sans MS" w:hAnsi="Comic Sans MS" w:cs="Comic Sans MS"/>
          <w:color w:val="000000"/>
          <w:sz w:val="20"/>
          <w:szCs w:val="20"/>
        </w:rPr>
      </w:pPr>
      <w:r w:rsidRPr="0051720F">
        <w:rPr>
          <w:rFonts w:ascii="Comic Sans MS" w:eastAsia="Comic Sans MS" w:hAnsi="Comic Sans MS" w:cs="Comic Sans MS"/>
          <w:color w:val="000000"/>
          <w:sz w:val="20"/>
          <w:szCs w:val="20"/>
        </w:rPr>
        <w:t xml:space="preserve">Tekerlemesi söylenerek minderlere geçilir. </w:t>
      </w:r>
      <w:hyperlink r:id="rId13" w:history="1">
        <w:r w:rsidRPr="0051720F">
          <w:rPr>
            <w:rStyle w:val="Kpr"/>
            <w:rFonts w:ascii="Comic Sans MS" w:eastAsia="Comic Sans MS" w:hAnsi="Comic Sans MS" w:cs="Comic Sans MS"/>
            <w:color w:val="0070C0"/>
            <w:sz w:val="20"/>
            <w:szCs w:val="20"/>
          </w:rPr>
          <w:t>Daire Tekerlemesi</w:t>
        </w:r>
      </w:hyperlink>
      <w:r w:rsidRPr="0051720F">
        <w:rPr>
          <w:rFonts w:ascii="Comic Sans MS" w:eastAsia="Comic Sans MS" w:hAnsi="Comic Sans MS" w:cs="Comic Sans MS"/>
          <w:color w:val="0070C0"/>
          <w:sz w:val="20"/>
          <w:szCs w:val="20"/>
        </w:rPr>
        <w:t xml:space="preserve"> </w:t>
      </w:r>
      <w:r w:rsidRPr="0051720F">
        <w:rPr>
          <w:rFonts w:ascii="Comic Sans MS" w:eastAsia="Comic Sans MS" w:hAnsi="Comic Sans MS" w:cs="Comic Sans MS"/>
          <w:color w:val="000000"/>
          <w:sz w:val="20"/>
          <w:szCs w:val="20"/>
        </w:rPr>
        <w:t xml:space="preserve">önce öğretmen tarafından söylenir sonra çocuklarla birlikte tekrar edilir. </w:t>
      </w:r>
      <w:r w:rsidR="003868F7" w:rsidRPr="0051720F">
        <w:rPr>
          <w:rFonts w:ascii="Comic Sans MS" w:hAnsi="Comic Sans MS"/>
          <w:color w:val="000000"/>
          <w:sz w:val="20"/>
          <w:szCs w:val="20"/>
        </w:rPr>
        <w:t>(TADB.1.b)</w:t>
      </w:r>
    </w:p>
    <w:p w14:paraId="2DF571A0" w14:textId="77777777" w:rsidR="00EE2FE0" w:rsidRPr="0051720F" w:rsidRDefault="00EE2FE0" w:rsidP="00EE2FE0">
      <w:pPr>
        <w:spacing w:after="0" w:line="276" w:lineRule="auto"/>
        <w:rPr>
          <w:rFonts w:ascii="Comic Sans MS" w:hAnsi="Comic Sans MS"/>
          <w:color w:val="FF0000"/>
          <w:sz w:val="20"/>
          <w:szCs w:val="20"/>
          <w:shd w:val="clear" w:color="auto" w:fill="FFFFFF"/>
        </w:rPr>
      </w:pPr>
      <w:r w:rsidRPr="0051720F">
        <w:rPr>
          <w:rFonts w:ascii="Comic Sans MS" w:hAnsi="Comic Sans MS"/>
          <w:color w:val="FF0000"/>
          <w:sz w:val="20"/>
          <w:szCs w:val="20"/>
          <w:shd w:val="clear" w:color="auto" w:fill="FFFFFF"/>
        </w:rPr>
        <w:t>DAİRE TEKERLEMESİ</w:t>
      </w:r>
    </w:p>
    <w:p w14:paraId="3C14D8A6" w14:textId="77777777" w:rsidR="00EE2FE0" w:rsidRPr="0051720F" w:rsidRDefault="00EE2FE0" w:rsidP="00EE2FE0">
      <w:pPr>
        <w:spacing w:after="0" w:line="276" w:lineRule="auto"/>
        <w:rPr>
          <w:rFonts w:ascii="Comic Sans MS" w:hAnsi="Comic Sans MS"/>
          <w:color w:val="000000"/>
          <w:sz w:val="20"/>
          <w:szCs w:val="20"/>
          <w:shd w:val="clear" w:color="auto" w:fill="FFFFFF"/>
        </w:rPr>
      </w:pPr>
      <w:r w:rsidRPr="0051720F">
        <w:rPr>
          <w:rFonts w:ascii="Comic Sans MS" w:hAnsi="Comic Sans MS"/>
          <w:color w:val="000000"/>
          <w:sz w:val="20"/>
          <w:szCs w:val="20"/>
          <w:shd w:val="clear" w:color="auto" w:fill="FFFFFF"/>
        </w:rPr>
        <w:t xml:space="preserve">Daire </w:t>
      </w:r>
      <w:proofErr w:type="spellStart"/>
      <w:r w:rsidRPr="0051720F">
        <w:rPr>
          <w:rFonts w:ascii="Comic Sans MS" w:hAnsi="Comic Sans MS"/>
          <w:color w:val="000000"/>
          <w:sz w:val="20"/>
          <w:szCs w:val="20"/>
          <w:shd w:val="clear" w:color="auto" w:fill="FFFFFF"/>
        </w:rPr>
        <w:t>daire</w:t>
      </w:r>
      <w:proofErr w:type="spellEnd"/>
      <w:r w:rsidRPr="0051720F">
        <w:rPr>
          <w:rFonts w:ascii="Comic Sans MS" w:hAnsi="Comic Sans MS"/>
          <w:color w:val="000000"/>
          <w:sz w:val="20"/>
          <w:szCs w:val="20"/>
          <w:shd w:val="clear" w:color="auto" w:fill="FFFFFF"/>
        </w:rPr>
        <w:t xml:space="preserve"> </w:t>
      </w:r>
      <w:proofErr w:type="spellStart"/>
      <w:r w:rsidRPr="0051720F">
        <w:rPr>
          <w:rFonts w:ascii="Comic Sans MS" w:hAnsi="Comic Sans MS"/>
          <w:color w:val="000000"/>
          <w:sz w:val="20"/>
          <w:szCs w:val="20"/>
          <w:shd w:val="clear" w:color="auto" w:fill="FFFFFF"/>
        </w:rPr>
        <w:t>dairecik</w:t>
      </w:r>
      <w:proofErr w:type="spellEnd"/>
    </w:p>
    <w:p w14:paraId="06C823C3" w14:textId="77777777" w:rsidR="00EE2FE0" w:rsidRPr="0051720F" w:rsidRDefault="00EE2FE0" w:rsidP="00EE2FE0">
      <w:pPr>
        <w:spacing w:after="0" w:line="276" w:lineRule="auto"/>
        <w:rPr>
          <w:rFonts w:ascii="Comic Sans MS" w:hAnsi="Comic Sans MS"/>
          <w:color w:val="000000"/>
          <w:sz w:val="20"/>
          <w:szCs w:val="20"/>
          <w:shd w:val="clear" w:color="auto" w:fill="FFFFFF"/>
        </w:rPr>
      </w:pPr>
      <w:r w:rsidRPr="0051720F">
        <w:rPr>
          <w:rFonts w:ascii="Comic Sans MS" w:hAnsi="Comic Sans MS"/>
          <w:color w:val="000000"/>
          <w:sz w:val="20"/>
          <w:szCs w:val="20"/>
          <w:shd w:val="clear" w:color="auto" w:fill="FFFFFF"/>
        </w:rPr>
        <w:t>Ortasında havuzcuk</w:t>
      </w:r>
    </w:p>
    <w:p w14:paraId="47109FF2" w14:textId="77777777" w:rsidR="00EE2FE0" w:rsidRPr="0051720F" w:rsidRDefault="00EE2FE0" w:rsidP="00EE2FE0">
      <w:pPr>
        <w:spacing w:after="0" w:line="276" w:lineRule="auto"/>
        <w:rPr>
          <w:rFonts w:ascii="Comic Sans MS" w:hAnsi="Comic Sans MS"/>
          <w:color w:val="000000"/>
          <w:sz w:val="20"/>
          <w:szCs w:val="20"/>
          <w:shd w:val="clear" w:color="auto" w:fill="FFFFFF"/>
        </w:rPr>
      </w:pPr>
      <w:r w:rsidRPr="0051720F">
        <w:rPr>
          <w:rFonts w:ascii="Comic Sans MS" w:hAnsi="Comic Sans MS"/>
          <w:color w:val="000000"/>
          <w:sz w:val="20"/>
          <w:szCs w:val="20"/>
          <w:shd w:val="clear" w:color="auto" w:fill="FFFFFF"/>
        </w:rPr>
        <w:t>Bir kuş geldi su içti</w:t>
      </w:r>
    </w:p>
    <w:p w14:paraId="0B1C0FA9" w14:textId="0FEEB294" w:rsidR="003868F7" w:rsidRPr="0051720F" w:rsidRDefault="00EE2FE0" w:rsidP="003868F7">
      <w:pPr>
        <w:spacing w:after="6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shd w:val="clear" w:color="auto" w:fill="FFFFFF"/>
        </w:rPr>
        <w:t>Sonra pır diye uçtu</w:t>
      </w:r>
      <w:r w:rsidRPr="0051720F">
        <w:rPr>
          <w:rFonts w:ascii="Comic Sans MS" w:hAnsi="Comic Sans MS"/>
          <w:color w:val="333333"/>
          <w:sz w:val="20"/>
          <w:szCs w:val="20"/>
        </w:rPr>
        <w:br/>
      </w:r>
      <w:hyperlink r:id="rId14" w:history="1">
        <w:r w:rsidRPr="0051720F">
          <w:rPr>
            <w:rStyle w:val="Kpr"/>
            <w:rFonts w:ascii="Comic Sans MS" w:hAnsi="Comic Sans MS"/>
            <w:color w:val="0070C0"/>
            <w:sz w:val="20"/>
            <w:szCs w:val="20"/>
          </w:rPr>
          <w:t>Çok Yaşa Daire</w:t>
        </w:r>
        <w:r w:rsidRPr="0051720F">
          <w:rPr>
            <w:rStyle w:val="Kpr"/>
            <w:rFonts w:ascii="Comic Sans MS" w:eastAsia="Comic Sans MS" w:hAnsi="Comic Sans MS" w:cs="Comic Sans MS"/>
            <w:color w:val="0070C0"/>
            <w:sz w:val="20"/>
            <w:szCs w:val="20"/>
          </w:rPr>
          <w:t xml:space="preserve"> Hikâyesi</w:t>
        </w:r>
      </w:hyperlink>
      <w:r w:rsidRPr="0051720F">
        <w:rPr>
          <w:rFonts w:ascii="Comic Sans MS" w:eastAsia="Comic Sans MS" w:hAnsi="Comic Sans MS" w:cs="Comic Sans MS"/>
          <w:color w:val="000000"/>
          <w:sz w:val="20"/>
          <w:szCs w:val="20"/>
        </w:rPr>
        <w:t xml:space="preserve"> seyredilir. </w:t>
      </w:r>
      <w:r w:rsidR="003868F7" w:rsidRPr="0051720F">
        <w:rPr>
          <w:rFonts w:ascii="Comic Sans MS" w:hAnsi="Comic Sans MS"/>
          <w:color w:val="000000"/>
          <w:sz w:val="20"/>
          <w:szCs w:val="20"/>
        </w:rPr>
        <w:t>Çocukların daire hakkında bildiklerini hatırlamaları sağlanır. Hikâye izlenmeye başlanır; uygun bir noktada durdurularak “Buraya kadar neler oldu? Bundan sonra ne olabilir?” diye sorulur. Her çocuğa tahminini söylemesi için zaman verilir</w:t>
      </w:r>
      <w:r w:rsidR="003868F7" w:rsidRPr="0051720F">
        <w:rPr>
          <w:rFonts w:ascii="Comic Sans MS" w:hAnsi="Comic Sans MS"/>
          <w:color w:val="000000"/>
          <w:sz w:val="20"/>
          <w:szCs w:val="20"/>
        </w:rPr>
        <w:t>.</w:t>
      </w:r>
      <w:r w:rsidR="003868F7" w:rsidRPr="0051720F">
        <w:rPr>
          <w:rFonts w:ascii="Comic Sans MS" w:hAnsi="Comic Sans MS"/>
          <w:color w:val="000000"/>
          <w:sz w:val="20"/>
          <w:szCs w:val="20"/>
        </w:rPr>
        <w:t xml:space="preserve"> Hikâye kaldığı yerden izlenir. (TADB.1.b, TADB.2.b)</w:t>
      </w:r>
    </w:p>
    <w:p w14:paraId="2F53CBF0" w14:textId="56F95F4C" w:rsidR="009A64FF" w:rsidRPr="0051720F" w:rsidRDefault="006F70BF" w:rsidP="00EE2FE0">
      <w:pPr>
        <w:keepNext/>
        <w:spacing w:after="60" w:line="240" w:lineRule="auto"/>
        <w:rPr>
          <w:rFonts w:ascii="Comic Sans MS" w:hAnsi="Comic Sans MS"/>
          <w:sz w:val="20"/>
          <w:szCs w:val="20"/>
        </w:rPr>
      </w:pPr>
      <w:r w:rsidRPr="0051720F">
        <w:rPr>
          <w:rFonts w:ascii="Comic Sans MS" w:hAnsi="Comic Sans MS"/>
          <w:b/>
          <w:color w:val="000000"/>
          <w:sz w:val="20"/>
          <w:szCs w:val="20"/>
        </w:rPr>
        <w:t>Hareket ve Sağlık (Büyük Grup ve Küçük Grup Etkinliği)</w:t>
      </w:r>
    </w:p>
    <w:p w14:paraId="10B57D14" w14:textId="7EC8A6A8" w:rsidR="009A64FF" w:rsidRPr="0051720F" w:rsidRDefault="006724EB">
      <w:pPr>
        <w:spacing w:after="60" w:line="240" w:lineRule="auto"/>
        <w:rPr>
          <w:rFonts w:ascii="Comic Sans MS" w:eastAsia="Comic Sans MS" w:hAnsi="Comic Sans MS" w:cs="Comic Sans MS"/>
          <w:color w:val="000000"/>
          <w:sz w:val="20"/>
          <w:szCs w:val="20"/>
        </w:rPr>
      </w:pPr>
      <w:r w:rsidRPr="0051720F">
        <w:rPr>
          <w:rFonts w:ascii="Comic Sans MS" w:hAnsi="Comic Sans MS"/>
          <w:noProof/>
          <w:sz w:val="20"/>
          <w:szCs w:val="20"/>
        </w:rPr>
        <w:drawing>
          <wp:anchor distT="0" distB="0" distL="114300" distR="114300" simplePos="0" relativeHeight="251658240" behindDoc="0" locked="0" layoutInCell="1" allowOverlap="1" wp14:anchorId="1F6A32B6" wp14:editId="1005EBD2">
            <wp:simplePos x="0" y="0"/>
            <wp:positionH relativeFrom="column">
              <wp:posOffset>4351020</wp:posOffset>
            </wp:positionH>
            <wp:positionV relativeFrom="paragraph">
              <wp:posOffset>36195</wp:posOffset>
            </wp:positionV>
            <wp:extent cx="2213610" cy="2409825"/>
            <wp:effectExtent l="0" t="0" r="0" b="9525"/>
            <wp:wrapSquare wrapText="bothSides"/>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213610" cy="2409825"/>
                    </a:xfrm>
                    <a:prstGeom prst="rect">
                      <a:avLst/>
                    </a:prstGeom>
                  </pic:spPr>
                </pic:pic>
              </a:graphicData>
            </a:graphic>
            <wp14:sizeRelH relativeFrom="page">
              <wp14:pctWidth>0</wp14:pctWidth>
            </wp14:sizeRelH>
            <wp14:sizeRelV relativeFrom="page">
              <wp14:pctHeight>0</wp14:pctHeight>
            </wp14:sizeRelV>
          </wp:anchor>
        </w:drawing>
      </w:r>
      <w:r w:rsidR="006F70BF" w:rsidRPr="0051720F">
        <w:rPr>
          <w:rFonts w:ascii="Comic Sans MS" w:hAnsi="Comic Sans MS"/>
          <w:b/>
          <w:bCs/>
          <w:color w:val="000000"/>
          <w:sz w:val="20"/>
          <w:szCs w:val="20"/>
        </w:rPr>
        <w:t>“Maarifin Kalbinde Oyun” bülteninin Ekim bölümündeki Hareketli Çember</w:t>
      </w:r>
      <w:r w:rsidR="006F70BF" w:rsidRPr="0051720F">
        <w:rPr>
          <w:rFonts w:ascii="Comic Sans MS" w:hAnsi="Comic Sans MS"/>
          <w:color w:val="000000"/>
          <w:sz w:val="20"/>
          <w:szCs w:val="20"/>
        </w:rPr>
        <w:t xml:space="preserve"> oynanır. Önce dolu daire kartı ve içi boş </w:t>
      </w:r>
      <w:proofErr w:type="spellStart"/>
      <w:r w:rsidR="006F70BF" w:rsidRPr="0051720F">
        <w:rPr>
          <w:rFonts w:ascii="Comic Sans MS" w:hAnsi="Comic Sans MS"/>
          <w:color w:val="000000"/>
          <w:sz w:val="20"/>
          <w:szCs w:val="20"/>
        </w:rPr>
        <w:t>hulahop</w:t>
      </w:r>
      <w:proofErr w:type="spellEnd"/>
      <w:r w:rsidR="006F70BF" w:rsidRPr="0051720F">
        <w:rPr>
          <w:rFonts w:ascii="Comic Sans MS" w:hAnsi="Comic Sans MS"/>
          <w:color w:val="000000"/>
          <w:sz w:val="20"/>
          <w:szCs w:val="20"/>
        </w:rPr>
        <w:t xml:space="preserve"> birlikte gösterilerek aynı nesne olmadıkları açıklanır. Çocuklar geniş bir halka oluşturup el ele tutuşur; hulahop iki çocuğun birleşen elleri arasına geçirilir. Çocuk hulahopu başından, gövdesinden ve bacaklarından geçirirken ağırlığını kontrollü aktarır; dengesini sağlayıp hulahopu yanındaki arkadaşına iletir. Öğretmen önce hareketi gösterir, ardından her çocuğa deneme fırsatı verir. Çocuklar arkadaşlarının hazır olmasını bekler, ortak hız üzerinde anlaşır ve hulahopu başlangıca ulaştırır. (HSAB.1.b, HSAB.1.c, SDB2.2, D3.4)</w:t>
      </w:r>
    </w:p>
    <w:p w14:paraId="7F6D6097" w14:textId="1B44E5D3" w:rsidR="004A51D7" w:rsidRPr="0051720F" w:rsidRDefault="006F70BF" w:rsidP="004A51D7">
      <w:pPr>
        <w:spacing w:after="60" w:line="240" w:lineRule="auto"/>
        <w:rPr>
          <w:rFonts w:ascii="Comic Sans MS" w:hAnsi="Comic Sans MS"/>
          <w:color w:val="000000"/>
          <w:sz w:val="20"/>
          <w:szCs w:val="20"/>
        </w:rPr>
      </w:pPr>
      <w:r w:rsidRPr="0051720F">
        <w:rPr>
          <w:rFonts w:ascii="Comic Sans MS" w:hAnsi="Comic Sans MS"/>
          <w:color w:val="000000"/>
          <w:sz w:val="20"/>
          <w:szCs w:val="20"/>
        </w:rPr>
        <w:t xml:space="preserve">Zorlanan çocuk gerektiğinde arkadaşının elini bırakıp yeniden tutabilir; hulahop çekiştirilmez ve baş-boyun çevresinde zorlanmaz. İlk tur tek hulahopla, yarışmadan tamamlanır. </w:t>
      </w:r>
    </w:p>
    <w:p w14:paraId="5852EC85" w14:textId="32F004BC" w:rsidR="009A64FF" w:rsidRPr="0051720F" w:rsidRDefault="008F01AB">
      <w:pPr>
        <w:spacing w:after="60" w:line="240" w:lineRule="auto"/>
        <w:rPr>
          <w:rFonts w:ascii="Comic Sans MS" w:hAnsi="Comic Sans MS"/>
          <w:color w:val="000000"/>
          <w:sz w:val="20"/>
          <w:szCs w:val="20"/>
        </w:rPr>
      </w:pPr>
      <w:r w:rsidRPr="0051720F">
        <w:rPr>
          <w:rFonts w:ascii="Comic Sans MS" w:hAnsi="Comic Sans MS"/>
          <w:color w:val="000000"/>
          <w:sz w:val="20"/>
          <w:szCs w:val="20"/>
        </w:rPr>
        <w:t xml:space="preserve">Çocuklar erken okuryazarlık çalışması için masalara geçerler. </w:t>
      </w:r>
      <w:r w:rsidR="006F70BF" w:rsidRPr="0051720F">
        <w:rPr>
          <w:rFonts w:ascii="Comic Sans MS" w:hAnsi="Comic Sans MS"/>
          <w:color w:val="000000"/>
          <w:sz w:val="20"/>
          <w:szCs w:val="20"/>
        </w:rPr>
        <w:t xml:space="preserve">Çekirdek 1 kitabında “HAYVANLARIN BENEKLERİ” başlıklı sayfa açılır. Çocuklar hayvanların beneklerini inceler; hepsinin daire biçiminde olmadığını fark etmelerine fırsat verilir. Kitaptaki tuval alanında farklı benekler kullanarak bir resim oluştururlar. Çocuk amacına uygun </w:t>
      </w:r>
      <w:r w:rsidRPr="0051720F">
        <w:rPr>
          <w:rFonts w:ascii="Comic Sans MS" w:hAnsi="Comic Sans MS"/>
          <w:color w:val="000000"/>
          <w:sz w:val="20"/>
          <w:szCs w:val="20"/>
        </w:rPr>
        <w:t>ol</w:t>
      </w:r>
      <w:r w:rsidRPr="0051720F">
        <w:rPr>
          <w:rFonts w:ascii="Comic Sans MS" w:hAnsi="Comic Sans MS"/>
          <w:color w:val="000000"/>
          <w:sz w:val="20"/>
          <w:szCs w:val="20"/>
        </w:rPr>
        <w:t>arak</w:t>
      </w:r>
      <w:r w:rsidRPr="0051720F">
        <w:rPr>
          <w:rFonts w:ascii="Comic Sans MS" w:hAnsi="Comic Sans MS"/>
          <w:color w:val="000000"/>
          <w:sz w:val="20"/>
          <w:szCs w:val="20"/>
        </w:rPr>
        <w:t xml:space="preserve"> </w:t>
      </w:r>
      <w:r w:rsidRPr="0051720F">
        <w:rPr>
          <w:rFonts w:ascii="Comic Sans MS" w:hAnsi="Comic Sans MS"/>
          <w:color w:val="000000"/>
          <w:sz w:val="20"/>
          <w:szCs w:val="20"/>
        </w:rPr>
        <w:t>boyama</w:t>
      </w:r>
      <w:r w:rsidRPr="0051720F">
        <w:rPr>
          <w:rFonts w:ascii="Comic Sans MS" w:hAnsi="Comic Sans MS"/>
          <w:color w:val="000000"/>
          <w:sz w:val="20"/>
          <w:szCs w:val="20"/>
        </w:rPr>
        <w:t xml:space="preserve"> </w:t>
      </w:r>
      <w:r w:rsidR="006F70BF" w:rsidRPr="0051720F">
        <w:rPr>
          <w:rFonts w:ascii="Comic Sans MS" w:hAnsi="Comic Sans MS"/>
          <w:color w:val="000000"/>
          <w:sz w:val="20"/>
          <w:szCs w:val="20"/>
        </w:rPr>
        <w:t>çalışmasını tamamlar. Daire biçiminde benek yapmayı seçen çocuklara gün içinde oluşturdukları şekil hatırlatılır. (SNAB.4.a, SNAB.4.c, SNAB.4.ç, OB4)</w:t>
      </w:r>
    </w:p>
    <w:p w14:paraId="3A562424" w14:textId="44F25889" w:rsidR="007D776A" w:rsidRPr="0051720F" w:rsidRDefault="007D776A" w:rsidP="007D776A">
      <w:pPr>
        <w:spacing w:after="6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rPr>
        <w:t xml:space="preserve">Çocuklar çalışmalarını ve kişisel eşyalarını toplar. Ertesi gün yeniden görüşmek üzere </w:t>
      </w:r>
      <w:proofErr w:type="spellStart"/>
      <w:r w:rsidRPr="0051720F">
        <w:rPr>
          <w:rFonts w:ascii="Comic Sans MS" w:hAnsi="Comic Sans MS"/>
          <w:color w:val="000000"/>
          <w:sz w:val="20"/>
          <w:szCs w:val="20"/>
        </w:rPr>
        <w:t>vedalaşılır</w:t>
      </w:r>
      <w:proofErr w:type="spellEnd"/>
      <w:r w:rsidRPr="0051720F">
        <w:rPr>
          <w:rFonts w:ascii="Comic Sans MS" w:hAnsi="Comic Sans MS"/>
          <w:color w:val="000000"/>
          <w:sz w:val="20"/>
          <w:szCs w:val="20"/>
        </w:rPr>
        <w:t>; çocuklar aile bireylerine teslim edilir.</w:t>
      </w:r>
    </w:p>
    <w:p w14:paraId="00488C2D" w14:textId="7EC47D59" w:rsidR="009A64FF" w:rsidRPr="0051720F" w:rsidRDefault="006F70BF">
      <w:pPr>
        <w:keepNext/>
        <w:spacing w:after="60" w:line="240" w:lineRule="auto"/>
        <w:rPr>
          <w:rFonts w:ascii="Comic Sans MS" w:hAnsi="Comic Sans MS"/>
          <w:b/>
          <w:color w:val="ED7D31"/>
          <w:sz w:val="20"/>
          <w:szCs w:val="20"/>
        </w:rPr>
      </w:pPr>
      <w:r w:rsidRPr="0051720F">
        <w:rPr>
          <w:rFonts w:ascii="Comic Sans MS" w:hAnsi="Comic Sans MS"/>
          <w:b/>
          <w:color w:val="ED7D31"/>
          <w:sz w:val="20"/>
          <w:szCs w:val="20"/>
        </w:rPr>
        <w:lastRenderedPageBreak/>
        <w:t>GÜNÜ DEĞERLENDİRME</w:t>
      </w:r>
    </w:p>
    <w:p w14:paraId="5309B259" w14:textId="79FB9E3C" w:rsidR="0051720F" w:rsidRPr="0051720F" w:rsidRDefault="0051720F">
      <w:pPr>
        <w:keepNext/>
        <w:spacing w:after="60" w:line="240" w:lineRule="auto"/>
        <w:rPr>
          <w:rFonts w:ascii="Comic Sans MS" w:hAnsi="Comic Sans MS" w:cs="Comic Sans MS"/>
          <w:b/>
          <w:bCs/>
          <w:color w:val="ED7D31"/>
          <w:sz w:val="20"/>
          <w:szCs w:val="20"/>
        </w:rPr>
      </w:pPr>
      <w:r w:rsidRPr="0051720F">
        <w:rPr>
          <w:rFonts w:ascii="Comic Sans MS" w:hAnsi="Comic Sans MS"/>
          <w:sz w:val="20"/>
          <w:szCs w:val="20"/>
        </w:rPr>
        <w:t>Gün sonunda çocuklarla kısa bir değerlendirme çemberi oluşturulur. Çocukların gün içerisinde gerçekleştirdikleri etkinliklere ilişkin deneyimlerini, düşüncelerini ve duygularını paylaşmalarına fırsat verilir. Daha sonra etkinliklerle ilgili aşağıdaki sorular sorularak günün değerlendirmesi yapılır.</w:t>
      </w:r>
    </w:p>
    <w:p w14:paraId="7A36565D" w14:textId="77777777" w:rsidR="009A64FF" w:rsidRPr="0051720F" w:rsidRDefault="006F70BF">
      <w:pPr>
        <w:spacing w:after="6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rPr>
        <w:t>• Bugün daireyi hangi malzemelerle oluşturdun?</w:t>
      </w:r>
    </w:p>
    <w:p w14:paraId="119C1A96" w14:textId="77777777" w:rsidR="009A64FF" w:rsidRPr="0051720F" w:rsidRDefault="006F70BF">
      <w:pPr>
        <w:spacing w:after="6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rPr>
        <w:t>• Büyük ve küçük dairelerin ortak özelliği nedir?</w:t>
      </w:r>
    </w:p>
    <w:p w14:paraId="2CB4A477" w14:textId="77777777" w:rsidR="009A64FF" w:rsidRPr="0051720F" w:rsidRDefault="006F70BF">
      <w:pPr>
        <w:spacing w:after="6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rPr>
        <w:t>• Yaptığın sanat çalışmasında hangi malzemeleri seçtin?</w:t>
      </w:r>
    </w:p>
    <w:p w14:paraId="29163702" w14:textId="77777777" w:rsidR="009A64FF" w:rsidRPr="0051720F" w:rsidRDefault="006F70BF">
      <w:pPr>
        <w:spacing w:after="6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rPr>
        <w:t>• Hulahopu geçirirken dengeni nasıl korudun? Arkadaşın sana nasıl yardımcı oldu?</w:t>
      </w:r>
    </w:p>
    <w:p w14:paraId="54491008" w14:textId="77777777" w:rsidR="009A64FF" w:rsidRPr="0051720F" w:rsidRDefault="006F70BF">
      <w:pPr>
        <w:spacing w:after="6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rPr>
        <w:t>• En çok hangi etkinlikten hoşlandın? Hangi bölümde yardım istedin?</w:t>
      </w:r>
    </w:p>
    <w:p w14:paraId="11F8E79D" w14:textId="77777777" w:rsidR="009A64FF" w:rsidRPr="0051720F" w:rsidRDefault="006F70BF">
      <w:pPr>
        <w:spacing w:after="60" w:line="240" w:lineRule="auto"/>
        <w:rPr>
          <w:rFonts w:ascii="Comic Sans MS" w:eastAsia="Comic Sans MS" w:hAnsi="Comic Sans MS" w:cs="Comic Sans MS"/>
          <w:color w:val="000000"/>
          <w:sz w:val="20"/>
          <w:szCs w:val="20"/>
        </w:rPr>
      </w:pPr>
      <w:r w:rsidRPr="0051720F">
        <w:rPr>
          <w:rFonts w:ascii="Comic Sans MS" w:hAnsi="Comic Sans MS"/>
          <w:color w:val="000000"/>
          <w:sz w:val="20"/>
          <w:szCs w:val="20"/>
        </w:rPr>
        <w:t>• Evinde hangi nesnenin düz yüzeyi daireye benziyor?</w:t>
      </w:r>
    </w:p>
    <w:p w14:paraId="753EE883" w14:textId="6B99E406" w:rsidR="007D776A" w:rsidRPr="007D776A" w:rsidRDefault="007D776A" w:rsidP="007D776A">
      <w:pPr>
        <w:keepNext/>
        <w:spacing w:after="60" w:line="240" w:lineRule="auto"/>
        <w:rPr>
          <w:rFonts w:ascii="Comic Sans MS" w:eastAsia="Times New Roman" w:hAnsi="Comic Sans MS"/>
          <w:sz w:val="20"/>
          <w:szCs w:val="20"/>
          <w:lang w:eastAsia="tr-TR"/>
        </w:rPr>
      </w:pPr>
      <w:r w:rsidRPr="0051720F">
        <w:rPr>
          <w:rFonts w:ascii="Comic Sans MS" w:hAnsi="Comic Sans MS"/>
          <w:b/>
          <w:color w:val="ED7D31"/>
          <w:sz w:val="20"/>
          <w:szCs w:val="20"/>
        </w:rPr>
        <w:t xml:space="preserve">Genel Değerlendirme: </w:t>
      </w:r>
      <w:r w:rsidRPr="007D776A">
        <w:rPr>
          <w:rFonts w:ascii="Comic Sans MS" w:eastAsia="Times New Roman" w:hAnsi="Comic Sans MS"/>
          <w:sz w:val="20"/>
          <w:szCs w:val="20"/>
          <w:lang w:eastAsia="tr-TR"/>
        </w:rPr>
        <w:t xml:space="preserve">Çocuklar daireyi tanıma, farklı malzemelerle oluşturma ve hikâyeye ilişkin tahminlerini paylaşma çalışmalarına ilgiyle katıldı. Kesme ve </w:t>
      </w:r>
      <w:proofErr w:type="spellStart"/>
      <w:r w:rsidRPr="007D776A">
        <w:rPr>
          <w:rFonts w:ascii="Comic Sans MS" w:eastAsia="Times New Roman" w:hAnsi="Comic Sans MS"/>
          <w:sz w:val="20"/>
          <w:szCs w:val="20"/>
          <w:lang w:eastAsia="tr-TR"/>
        </w:rPr>
        <w:t>hulahoptan</w:t>
      </w:r>
      <w:proofErr w:type="spellEnd"/>
      <w:r w:rsidRPr="007D776A">
        <w:rPr>
          <w:rFonts w:ascii="Comic Sans MS" w:eastAsia="Times New Roman" w:hAnsi="Comic Sans MS"/>
          <w:sz w:val="20"/>
          <w:szCs w:val="20"/>
          <w:lang w:eastAsia="tr-TR"/>
        </w:rPr>
        <w:t xml:space="preserve"> geçme sırasında desteğe ihtiyaç duyan çocuklara sunduğum bireysel rehberlik katılımlarını kolaylaştırdı. Somut materyaller ve birbirini tamamlayan etkinlikler öğrenme sürecini destekledi; kesme-yapıştırma çalışmasına daha fazla zaman ayrılması gerektiği görüldü.</w:t>
      </w:r>
    </w:p>
    <w:p w14:paraId="4D9A7B43" w14:textId="77777777" w:rsidR="009A64FF" w:rsidRPr="0051720F" w:rsidRDefault="006F70BF">
      <w:pPr>
        <w:keepNext/>
        <w:spacing w:after="60" w:line="240" w:lineRule="auto"/>
        <w:rPr>
          <w:rFonts w:ascii="Comic Sans MS" w:hAnsi="Comic Sans MS" w:cs="Comic Sans MS"/>
          <w:b/>
          <w:bCs/>
          <w:color w:val="ED7D31"/>
          <w:sz w:val="20"/>
          <w:szCs w:val="20"/>
        </w:rPr>
      </w:pPr>
      <w:r w:rsidRPr="0051720F">
        <w:rPr>
          <w:rFonts w:ascii="Comic Sans MS" w:hAnsi="Comic Sans MS"/>
          <w:b/>
          <w:color w:val="ED7D31"/>
          <w:sz w:val="20"/>
          <w:szCs w:val="20"/>
        </w:rPr>
        <w:t>FARKLILAŞTIRMA</w:t>
      </w:r>
    </w:p>
    <w:p w14:paraId="3A779D4B" w14:textId="77777777" w:rsidR="009A64FF" w:rsidRPr="0051720F" w:rsidRDefault="006F70BF">
      <w:pPr>
        <w:spacing w:after="60" w:line="240" w:lineRule="auto"/>
        <w:rPr>
          <w:rFonts w:ascii="Comic Sans MS" w:hAnsi="Comic Sans MS" w:cs="Comic Sans MS"/>
          <w:bCs/>
          <w:color w:val="000000" w:themeColor="text1"/>
          <w:sz w:val="20"/>
          <w:szCs w:val="20"/>
        </w:rPr>
      </w:pPr>
      <w:r w:rsidRPr="0051720F">
        <w:rPr>
          <w:rFonts w:ascii="Comic Sans MS" w:hAnsi="Comic Sans MS"/>
          <w:b/>
          <w:color w:val="2E74B5"/>
          <w:sz w:val="20"/>
          <w:szCs w:val="20"/>
        </w:rPr>
        <w:t xml:space="preserve">Zenginleştirme: </w:t>
      </w:r>
      <w:r w:rsidRPr="0051720F">
        <w:rPr>
          <w:rFonts w:ascii="Comic Sans MS" w:hAnsi="Comic Sans MS"/>
          <w:bCs/>
          <w:color w:val="000000" w:themeColor="text1"/>
          <w:sz w:val="20"/>
          <w:szCs w:val="20"/>
        </w:rPr>
        <w:t>Çocuktan aynı daireyi hamur, kâğıt ve baskı malzemesiyle oluşturması, malzeme değişse de şeklin adının değişmediğini anlatması istenebilir. Farklı büyüklükteki daireleri kullanarak seçtiği sanat çalışmasına yeni ayrıntılar eklemesi desteklenebilir. Hareketli Çember oyununda geçişi kolaylaştıran bir beden hareketi önerip arkadaşlarına göstermesi istenebilir.</w:t>
      </w:r>
    </w:p>
    <w:p w14:paraId="19DA2BED" w14:textId="77777777" w:rsidR="009A64FF" w:rsidRPr="0051720F" w:rsidRDefault="006F70BF">
      <w:pPr>
        <w:spacing w:after="60" w:line="240" w:lineRule="auto"/>
        <w:rPr>
          <w:rFonts w:ascii="Comic Sans MS" w:hAnsi="Comic Sans MS" w:cs="Comic Sans MS"/>
          <w:bCs/>
          <w:color w:val="000000" w:themeColor="text1"/>
          <w:sz w:val="20"/>
          <w:szCs w:val="20"/>
        </w:rPr>
      </w:pPr>
      <w:r w:rsidRPr="0051720F">
        <w:rPr>
          <w:rFonts w:ascii="Comic Sans MS" w:hAnsi="Comic Sans MS"/>
          <w:b/>
          <w:color w:val="2E74B5"/>
          <w:sz w:val="20"/>
          <w:szCs w:val="20"/>
        </w:rPr>
        <w:t xml:space="preserve">Destekleme: </w:t>
      </w:r>
      <w:r w:rsidRPr="0051720F">
        <w:rPr>
          <w:rFonts w:ascii="Comic Sans MS" w:hAnsi="Comic Sans MS"/>
          <w:bCs/>
          <w:color w:val="000000" w:themeColor="text1"/>
          <w:sz w:val="20"/>
          <w:szCs w:val="20"/>
        </w:rPr>
        <w:t>Daireyi ayırt etmede önce bir daire ve belirgin köşeleri olan tek bir kart sunulabilir; seçenekler aşamalı artırılabilir. Hamur için geniş kapak, kesme için kalın çizilmiş büyük daire veya hazır kesilmiş parça sağlanabilir. Hulahop geçişi önce tek başına ve yetişkinin yakın desteğiyle denenebilir; el bırakma ve daha geniş hulahop kullanma seçeneği sunulabilir. Daireyi Kap oyununda yürünecek mesafe kısaltılabilir ve görsel dur–yürü işaretleri kullanılabilir.</w:t>
      </w:r>
    </w:p>
    <w:p w14:paraId="61D3E93B" w14:textId="77777777" w:rsidR="009A64FF" w:rsidRPr="0051720F" w:rsidRDefault="006F70BF">
      <w:pPr>
        <w:keepNext/>
        <w:spacing w:after="60" w:line="240" w:lineRule="auto"/>
        <w:rPr>
          <w:rFonts w:ascii="Comic Sans MS" w:hAnsi="Comic Sans MS" w:cs="Comic Sans MS"/>
          <w:b/>
          <w:bCs/>
          <w:color w:val="ED7D31"/>
          <w:sz w:val="20"/>
          <w:szCs w:val="20"/>
        </w:rPr>
      </w:pPr>
      <w:r w:rsidRPr="0051720F">
        <w:rPr>
          <w:rFonts w:ascii="Comic Sans MS" w:hAnsi="Comic Sans MS"/>
          <w:b/>
          <w:color w:val="ED7D31"/>
          <w:sz w:val="20"/>
          <w:szCs w:val="20"/>
        </w:rPr>
        <w:t>AİLE / TOPLUM KATILIMI</w:t>
      </w:r>
    </w:p>
    <w:p w14:paraId="63D74985" w14:textId="77777777" w:rsidR="007D776A" w:rsidRPr="0051720F" w:rsidRDefault="006F70BF" w:rsidP="007D776A">
      <w:pPr>
        <w:spacing w:after="0"/>
        <w:rPr>
          <w:rFonts w:ascii="Comic Sans MS" w:hAnsi="Comic Sans MS"/>
          <w:color w:val="000000"/>
          <w:sz w:val="20"/>
          <w:szCs w:val="20"/>
        </w:rPr>
      </w:pPr>
      <w:r w:rsidRPr="0051720F">
        <w:rPr>
          <w:rFonts w:ascii="Comic Sans MS" w:hAnsi="Comic Sans MS"/>
          <w:b/>
          <w:color w:val="2E74B5"/>
          <w:sz w:val="20"/>
          <w:szCs w:val="20"/>
        </w:rPr>
        <w:t xml:space="preserve">Aile Katılımı: </w:t>
      </w:r>
      <w:r w:rsidR="007D776A" w:rsidRPr="0051720F">
        <w:rPr>
          <w:rFonts w:ascii="Comic Sans MS" w:hAnsi="Comic Sans MS"/>
          <w:color w:val="000000"/>
          <w:sz w:val="20"/>
          <w:szCs w:val="20"/>
        </w:rPr>
        <w:t>Ailelere o gün işlenen konu ile ilgili bilgi verilir. Evde daire olan nesneleri birlikte bulmaları istenir.</w:t>
      </w:r>
    </w:p>
    <w:p w14:paraId="552C5B8A" w14:textId="77777777" w:rsidR="007D776A" w:rsidRPr="0051720F" w:rsidRDefault="007D776A" w:rsidP="007D776A">
      <w:pPr>
        <w:spacing w:after="0"/>
        <w:rPr>
          <w:rFonts w:ascii="Comic Sans MS" w:hAnsi="Comic Sans MS"/>
          <w:sz w:val="20"/>
          <w:szCs w:val="20"/>
        </w:rPr>
      </w:pPr>
      <w:r w:rsidRPr="0051720F">
        <w:rPr>
          <w:rFonts w:ascii="Comic Sans MS" w:hAnsi="Comic Sans MS"/>
          <w:sz w:val="20"/>
          <w:szCs w:val="20"/>
        </w:rPr>
        <w:t>Aşağıdaki dijital çalışmalar velilere gönderilir.</w:t>
      </w:r>
    </w:p>
    <w:p w14:paraId="21C0B060" w14:textId="77777777" w:rsidR="007D776A" w:rsidRPr="0051720F" w:rsidRDefault="007D776A" w:rsidP="007D776A">
      <w:pPr>
        <w:rPr>
          <w:rFonts w:ascii="Comic Sans MS" w:hAnsi="Comic Sans MS" w:cs="Arial"/>
          <w:color w:val="0070C0"/>
          <w:sz w:val="20"/>
          <w:szCs w:val="20"/>
        </w:rPr>
      </w:pPr>
      <w:hyperlink r:id="rId16" w:history="1">
        <w:r w:rsidRPr="0051720F">
          <w:rPr>
            <w:rStyle w:val="Kpr"/>
            <w:rFonts w:ascii="Comic Sans MS" w:hAnsi="Comic Sans MS"/>
            <w:b/>
            <w:color w:val="0070C0"/>
            <w:sz w:val="20"/>
            <w:szCs w:val="20"/>
          </w:rPr>
          <w:t>Puzzle,</w:t>
        </w:r>
      </w:hyperlink>
      <w:r w:rsidRPr="0051720F">
        <w:rPr>
          <w:rFonts w:ascii="Comic Sans MS" w:hAnsi="Comic Sans MS"/>
          <w:b/>
          <w:color w:val="0070C0"/>
          <w:sz w:val="20"/>
          <w:szCs w:val="20"/>
        </w:rPr>
        <w:t xml:space="preserve">    </w:t>
      </w:r>
      <w:hyperlink r:id="rId17" w:history="1">
        <w:r w:rsidRPr="0051720F">
          <w:rPr>
            <w:rStyle w:val="Kpr"/>
            <w:rFonts w:ascii="Comic Sans MS" w:hAnsi="Comic Sans MS"/>
            <w:b/>
            <w:color w:val="0070C0"/>
            <w:sz w:val="20"/>
            <w:szCs w:val="20"/>
          </w:rPr>
          <w:t>Hafıza Oyunu,</w:t>
        </w:r>
      </w:hyperlink>
      <w:r w:rsidRPr="0051720F">
        <w:rPr>
          <w:rFonts w:ascii="Comic Sans MS" w:hAnsi="Comic Sans MS"/>
          <w:b/>
          <w:color w:val="0070C0"/>
          <w:sz w:val="20"/>
          <w:szCs w:val="20"/>
        </w:rPr>
        <w:t xml:space="preserve">     </w:t>
      </w:r>
      <w:hyperlink r:id="rId18" w:history="1">
        <w:r w:rsidRPr="0051720F">
          <w:rPr>
            <w:rStyle w:val="Kpr"/>
            <w:rFonts w:ascii="Comic Sans MS" w:hAnsi="Comic Sans MS"/>
            <w:b/>
            <w:color w:val="0070C0"/>
            <w:sz w:val="20"/>
            <w:szCs w:val="20"/>
          </w:rPr>
          <w:t>İnteraktif Çalışmalar,</w:t>
        </w:r>
      </w:hyperlink>
      <w:r w:rsidRPr="0051720F">
        <w:rPr>
          <w:rFonts w:ascii="Comic Sans MS" w:hAnsi="Comic Sans MS"/>
          <w:color w:val="0070C0"/>
          <w:sz w:val="20"/>
          <w:szCs w:val="20"/>
        </w:rPr>
        <w:t xml:space="preserve">      </w:t>
      </w:r>
      <w:hyperlink r:id="rId19" w:history="1">
        <w:r w:rsidRPr="0051720F">
          <w:rPr>
            <w:rStyle w:val="Kpr"/>
            <w:rFonts w:ascii="Comic Sans MS" w:hAnsi="Comic Sans MS"/>
            <w:b/>
            <w:color w:val="0070C0"/>
            <w:sz w:val="20"/>
            <w:szCs w:val="20"/>
          </w:rPr>
          <w:t>İnteraktif Oyunlar</w:t>
        </w:r>
      </w:hyperlink>
    </w:p>
    <w:p w14:paraId="43BC8C11" w14:textId="1FE60541" w:rsidR="009A64FF" w:rsidRPr="0051720F" w:rsidRDefault="006F70BF">
      <w:pPr>
        <w:spacing w:after="60" w:line="240" w:lineRule="auto"/>
        <w:rPr>
          <w:rFonts w:ascii="Comic Sans MS" w:hAnsi="Comic Sans MS" w:cs="Comic Sans MS"/>
          <w:bCs/>
          <w:color w:val="000000" w:themeColor="text1"/>
          <w:sz w:val="20"/>
          <w:szCs w:val="20"/>
        </w:rPr>
      </w:pPr>
      <w:r w:rsidRPr="0051720F">
        <w:rPr>
          <w:rFonts w:ascii="Comic Sans MS" w:hAnsi="Comic Sans MS"/>
          <w:b/>
          <w:color w:val="2E74B5"/>
          <w:sz w:val="20"/>
          <w:szCs w:val="20"/>
        </w:rPr>
        <w:t xml:space="preserve">Toplum Katılımı: </w:t>
      </w:r>
    </w:p>
    <w:p w14:paraId="16475652" w14:textId="77777777" w:rsidR="009A64FF" w:rsidRPr="0051720F" w:rsidRDefault="006F70BF">
      <w:pPr>
        <w:keepNext/>
        <w:spacing w:after="60" w:line="240" w:lineRule="auto"/>
        <w:rPr>
          <w:rFonts w:ascii="Comic Sans MS" w:hAnsi="Comic Sans MS" w:cs="Comic Sans MS"/>
          <w:b/>
          <w:bCs/>
          <w:color w:val="ED7D31"/>
          <w:sz w:val="20"/>
          <w:szCs w:val="20"/>
        </w:rPr>
      </w:pPr>
      <w:r w:rsidRPr="0051720F">
        <w:rPr>
          <w:rFonts w:ascii="Comic Sans MS" w:hAnsi="Comic Sans MS"/>
          <w:b/>
          <w:color w:val="ED7D31"/>
          <w:sz w:val="20"/>
          <w:szCs w:val="20"/>
        </w:rPr>
        <w:t>ALTERNATİF LİNKLER / ÖNERİLER</w:t>
      </w:r>
    </w:p>
    <w:p w14:paraId="2798BC08" w14:textId="77777777" w:rsidR="00EE2FE0" w:rsidRPr="0051720F" w:rsidRDefault="00EE2FE0" w:rsidP="00EE2FE0">
      <w:pPr>
        <w:keepNext/>
        <w:spacing w:after="60" w:line="240" w:lineRule="auto"/>
        <w:rPr>
          <w:rStyle w:val="Kpr"/>
          <w:rFonts w:ascii="Comic Sans MS" w:eastAsia="Comic Sans MS" w:hAnsi="Comic Sans MS" w:cs="Comic Sans MS"/>
          <w:color w:val="0070C0"/>
          <w:sz w:val="20"/>
          <w:szCs w:val="20"/>
        </w:rPr>
      </w:pPr>
      <w:hyperlink r:id="rId20" w:history="1">
        <w:r w:rsidRPr="0051720F">
          <w:rPr>
            <w:rStyle w:val="Kpr"/>
            <w:rFonts w:ascii="Comic Sans MS" w:eastAsia="Comic Sans MS" w:hAnsi="Comic Sans MS" w:cs="Comic Sans MS"/>
            <w:color w:val="0070C0"/>
            <w:sz w:val="20"/>
            <w:szCs w:val="20"/>
          </w:rPr>
          <w:t>Daire Şarkısı</w:t>
        </w:r>
      </w:hyperlink>
    </w:p>
    <w:p w14:paraId="2972445E" w14:textId="77777777" w:rsidR="00EE2FE0" w:rsidRPr="0051720F" w:rsidRDefault="00EE2FE0" w:rsidP="00EE2FE0">
      <w:pPr>
        <w:spacing w:after="0" w:line="276" w:lineRule="auto"/>
        <w:rPr>
          <w:rFonts w:ascii="Comic Sans MS" w:hAnsi="Comic Sans MS"/>
          <w:color w:val="FF0000"/>
          <w:sz w:val="20"/>
          <w:szCs w:val="20"/>
          <w:shd w:val="clear" w:color="auto" w:fill="FFFFFF"/>
        </w:rPr>
      </w:pPr>
      <w:r w:rsidRPr="0051720F">
        <w:rPr>
          <w:rFonts w:ascii="Comic Sans MS" w:hAnsi="Comic Sans MS"/>
          <w:color w:val="FF0000"/>
          <w:sz w:val="20"/>
          <w:szCs w:val="20"/>
          <w:shd w:val="clear" w:color="auto" w:fill="FFFFFF"/>
        </w:rPr>
        <w:t>DAİRE ŞARKISI</w:t>
      </w:r>
    </w:p>
    <w:p w14:paraId="1FB58C3D" w14:textId="77777777" w:rsidR="00EE2FE0" w:rsidRPr="0051720F" w:rsidRDefault="00EE2FE0" w:rsidP="00EE2FE0">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Kenarım köşem yok benim</w:t>
      </w:r>
    </w:p>
    <w:p w14:paraId="12D1BB95" w14:textId="77777777" w:rsidR="00EE2FE0" w:rsidRPr="0051720F" w:rsidRDefault="00EE2FE0" w:rsidP="00EE2FE0">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Ben bir daireyim</w:t>
      </w:r>
    </w:p>
    <w:p w14:paraId="1315F82E" w14:textId="77777777" w:rsidR="00EE2FE0" w:rsidRPr="0051720F" w:rsidRDefault="00EE2FE0" w:rsidP="00EE2FE0">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Bazen bir topa</w:t>
      </w:r>
    </w:p>
    <w:p w14:paraId="4CDEC744" w14:textId="77777777" w:rsidR="00EE2FE0" w:rsidRPr="0051720F" w:rsidRDefault="00EE2FE0" w:rsidP="00EE2FE0">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Bazen bir pizzaya benzerim</w:t>
      </w:r>
    </w:p>
    <w:p w14:paraId="198F4B48" w14:textId="77777777" w:rsidR="00EE2FE0" w:rsidRPr="0051720F" w:rsidRDefault="00EE2FE0" w:rsidP="00EE2FE0">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Haydi bak etrafına</w:t>
      </w:r>
    </w:p>
    <w:p w14:paraId="2947B8E3" w14:textId="77777777" w:rsidR="00EE2FE0" w:rsidRPr="0051720F" w:rsidRDefault="00EE2FE0" w:rsidP="00EE2FE0">
      <w:pPr>
        <w:spacing w:after="0" w:line="276" w:lineRule="auto"/>
        <w:rPr>
          <w:rFonts w:ascii="Comic Sans MS" w:hAnsi="Comic Sans MS"/>
          <w:color w:val="333333"/>
          <w:sz w:val="20"/>
          <w:szCs w:val="20"/>
          <w:shd w:val="clear" w:color="auto" w:fill="FFFFFF"/>
        </w:rPr>
      </w:pPr>
      <w:r w:rsidRPr="0051720F">
        <w:rPr>
          <w:rFonts w:ascii="Comic Sans MS" w:hAnsi="Comic Sans MS"/>
          <w:color w:val="333333"/>
          <w:sz w:val="20"/>
          <w:szCs w:val="20"/>
          <w:shd w:val="clear" w:color="auto" w:fill="FFFFFF"/>
        </w:rPr>
        <w:t>Beni çevrende ara</w:t>
      </w:r>
    </w:p>
    <w:p w14:paraId="0B348C59" w14:textId="337E5A06" w:rsidR="009F776E" w:rsidRPr="0051720F" w:rsidRDefault="009F776E" w:rsidP="009F776E">
      <w:pPr>
        <w:spacing w:after="0" w:line="276" w:lineRule="auto"/>
        <w:rPr>
          <w:rFonts w:ascii="Comic Sans MS" w:hAnsi="Comic Sans MS"/>
          <w:color w:val="333333"/>
          <w:sz w:val="20"/>
          <w:szCs w:val="20"/>
          <w:shd w:val="clear" w:color="auto" w:fill="FFFFFF"/>
        </w:rPr>
      </w:pPr>
      <w:hyperlink r:id="rId21" w:history="1">
        <w:r w:rsidRPr="0051720F">
          <w:rPr>
            <w:rStyle w:val="Kpr"/>
            <w:rFonts w:ascii="Comic Sans MS" w:hAnsi="Comic Sans MS"/>
            <w:color w:val="0070C0"/>
            <w:sz w:val="20"/>
            <w:szCs w:val="20"/>
          </w:rPr>
          <w:t>Daireyi Kap Oyunu</w:t>
        </w:r>
      </w:hyperlink>
      <w:r w:rsidRPr="0051720F">
        <w:rPr>
          <w:rFonts w:ascii="Comic Sans MS" w:hAnsi="Comic Sans MS"/>
          <w:sz w:val="20"/>
          <w:szCs w:val="20"/>
        </w:rPr>
        <w:t xml:space="preserve"> için sınıf mevcudundan bir eksik daire olarak kesilmiş kağıtlar yere sabitlenir. Bir çocuk sayışarak ebe seçilir. Müzik açılır ve çocuklar dairelerin üzerinde dans etmeye başlarlar. Müzik durduğu zaman herkes yer değiştirir.</w:t>
      </w:r>
      <w:r w:rsidRPr="0051720F">
        <w:rPr>
          <w:rFonts w:ascii="Comic Sans MS" w:hAnsi="Comic Sans MS"/>
          <w:b/>
          <w:bCs/>
          <w:sz w:val="20"/>
          <w:szCs w:val="20"/>
        </w:rPr>
        <w:t xml:space="preserve"> </w:t>
      </w:r>
      <w:r w:rsidRPr="0051720F">
        <w:rPr>
          <w:rFonts w:ascii="Comic Sans MS" w:hAnsi="Comic Sans MS"/>
          <w:sz w:val="20"/>
          <w:szCs w:val="20"/>
        </w:rPr>
        <w:t xml:space="preserve">Ebe olan çocuk da yer kapmaya çalışır. Oyun bu şekilde devam eder. Oyun sonunda oyunun kuralları hakkında konuşulur. Çocuklardan farklı kural önerileri alınır. </w:t>
      </w:r>
    </w:p>
    <w:p w14:paraId="47347CBD" w14:textId="6D566CCC" w:rsidR="00EE2FE0" w:rsidRPr="0051720F" w:rsidRDefault="00EE2FE0" w:rsidP="00EE2FE0">
      <w:pPr>
        <w:keepNext/>
        <w:spacing w:after="60" w:line="240" w:lineRule="auto"/>
        <w:rPr>
          <w:rFonts w:ascii="Comic Sans MS" w:eastAsia="Comic Sans MS" w:hAnsi="Comic Sans MS" w:cs="Comic Sans MS"/>
          <w:color w:val="000000"/>
          <w:sz w:val="20"/>
          <w:szCs w:val="20"/>
        </w:rPr>
      </w:pPr>
      <w:r w:rsidRPr="0051720F">
        <w:rPr>
          <w:rFonts w:ascii="Comic Sans MS" w:eastAsia="Comic Sans MS" w:hAnsi="Comic Sans MS" w:cs="Comic Sans MS"/>
          <w:color w:val="0070C0"/>
          <w:sz w:val="20"/>
          <w:szCs w:val="20"/>
        </w:rPr>
        <w:t xml:space="preserve"> </w:t>
      </w:r>
    </w:p>
    <w:p w14:paraId="2B008CB8" w14:textId="4F233653" w:rsidR="004A51D7" w:rsidRPr="0051720F" w:rsidRDefault="004A51D7">
      <w:pPr>
        <w:spacing w:after="60" w:line="240" w:lineRule="auto"/>
        <w:rPr>
          <w:rFonts w:ascii="Comic Sans MS" w:hAnsi="Comic Sans MS"/>
          <w:color w:val="000000"/>
          <w:sz w:val="20"/>
          <w:szCs w:val="20"/>
        </w:rPr>
      </w:pPr>
    </w:p>
    <w:p w14:paraId="14E7F2EF" w14:textId="77777777" w:rsidR="004A51D7" w:rsidRPr="0051720F" w:rsidRDefault="004A51D7">
      <w:pPr>
        <w:spacing w:after="60" w:line="240" w:lineRule="auto"/>
        <w:rPr>
          <w:rFonts w:ascii="Comic Sans MS" w:eastAsia="Comic Sans MS" w:hAnsi="Comic Sans MS" w:cs="Comic Sans MS"/>
          <w:color w:val="000000"/>
          <w:sz w:val="20"/>
          <w:szCs w:val="20"/>
        </w:rPr>
      </w:pPr>
    </w:p>
    <w:p w14:paraId="1D8B6140" w14:textId="24F10E4A" w:rsidR="009F776E" w:rsidRPr="0051720F" w:rsidRDefault="009F776E" w:rsidP="009F776E">
      <w:pPr>
        <w:spacing w:after="0" w:line="240" w:lineRule="auto"/>
        <w:ind w:left="-426" w:right="-708"/>
        <w:rPr>
          <w:rFonts w:ascii="Comic Sans MS" w:hAnsi="Comic Sans MS"/>
          <w:b/>
          <w:color w:val="ED7D31"/>
          <w:sz w:val="20"/>
          <w:szCs w:val="20"/>
        </w:rPr>
      </w:pPr>
      <w:bookmarkStart w:id="0" w:name="_Hlk206801612"/>
      <w:r w:rsidRPr="0051720F">
        <w:rPr>
          <w:rStyle w:val="Vurgu"/>
          <w:rFonts w:ascii="Comic Sans MS" w:hAnsi="Comic Sans MS"/>
          <w:sz w:val="20"/>
          <w:szCs w:val="20"/>
        </w:rPr>
        <w:t>Bu içerikte yer alan yazı, fotoğraf ve sair içeriklerin, bireysel kullanım dışında izin alınmadan kısmen ya da tamamen kopyalanması, çoğaltılması, kullanılması, yayınlanması ve dağıtılması yasaktır. İçeriğin tüm hakları saklıdır.</w:t>
      </w:r>
      <w:r w:rsidRPr="0051720F">
        <w:rPr>
          <w:rFonts w:ascii="Comic Sans MS" w:hAnsi="Comic Sans MS"/>
          <w:sz w:val="20"/>
          <w:szCs w:val="20"/>
        </w:rPr>
        <w:t xml:space="preserve"> </w:t>
      </w:r>
      <w:r w:rsidRPr="0051720F">
        <w:rPr>
          <w:rFonts w:ascii="Comic Sans MS" w:hAnsi="Comic Sans MS"/>
          <w:noProof/>
          <w:sz w:val="20"/>
          <w:szCs w:val="20"/>
        </w:rPr>
        <w:drawing>
          <wp:inline distT="0" distB="0" distL="0" distR="0" wp14:anchorId="165697E6" wp14:editId="54BC6FDF">
            <wp:extent cx="438150" cy="219075"/>
            <wp:effectExtent l="0" t="0" r="0" b="9525"/>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8150" cy="219075"/>
                    </a:xfrm>
                    <a:prstGeom prst="rect">
                      <a:avLst/>
                    </a:prstGeom>
                    <a:noFill/>
                    <a:ln>
                      <a:noFill/>
                    </a:ln>
                  </pic:spPr>
                </pic:pic>
              </a:graphicData>
            </a:graphic>
          </wp:inline>
        </w:drawing>
      </w:r>
      <w:bookmarkEnd w:id="0"/>
    </w:p>
    <w:p w14:paraId="3654E7BF" w14:textId="1BC2AC3E" w:rsidR="009A64FF" w:rsidRPr="0051720F" w:rsidRDefault="009A64FF" w:rsidP="009F776E">
      <w:pPr>
        <w:spacing w:after="60" w:line="240" w:lineRule="auto"/>
        <w:rPr>
          <w:rFonts w:ascii="Comic Sans MS" w:eastAsia="Comic Sans MS" w:hAnsi="Comic Sans MS" w:cs="Comic Sans MS"/>
          <w:color w:val="000000"/>
          <w:sz w:val="20"/>
          <w:szCs w:val="20"/>
        </w:rPr>
      </w:pPr>
    </w:p>
    <w:sectPr w:rsidR="009A64FF" w:rsidRPr="0051720F">
      <w:pgSz w:w="11906" w:h="16838"/>
      <w:pgMar w:top="426" w:right="424" w:bottom="284" w:left="851" w:header="0" w:footer="0" w:gutter="0"/>
      <w:cols w:space="708"/>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01"/>
    <w:family w:val="roman"/>
    <w:pitch w:val="variable"/>
  </w:font>
  <w:font w:name="Noto Sans">
    <w:charset w:val="00"/>
    <w:family w:val="swiss"/>
    <w:pitch w:val="variable"/>
    <w:sig w:usb0="E00082FF" w:usb1="400078FF" w:usb2="00000021" w:usb3="00000000" w:csb0="0000019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 w:name="Comic Sans MS">
    <w:panose1 w:val="030F0702030302020204"/>
    <w:charset w:val="A2"/>
    <w:family w:val="script"/>
    <w:pitch w:val="variable"/>
    <w:sig w:usb0="00000687" w:usb1="00000013"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Yu Mincho Light">
    <w:charset w:val="80"/>
    <w:family w:val="roman"/>
    <w:pitch w:val="variable"/>
    <w:sig w:usb0="800002E7" w:usb1="2AC7FCFF" w:usb2="00000012" w:usb3="00000000" w:csb0="0002009F" w:csb1="00000000"/>
  </w:font>
  <w:font w:name="Liberation Sans">
    <w:altName w:val="Arial"/>
    <w:charset w:val="01"/>
    <w:family w:val="swiss"/>
    <w:pitch w:val="variable"/>
  </w:font>
  <w:font w:name="SimSun;宋体">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3EB"/>
    <w:multiLevelType w:val="multilevel"/>
    <w:tmpl w:val="132CC580"/>
    <w:lvl w:ilvl="0">
      <w:start w:val="1"/>
      <w:numFmt w:val="none"/>
      <w:pStyle w:val="Balk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Balk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1E31A49"/>
    <w:multiLevelType w:val="multilevel"/>
    <w:tmpl w:val="4D0C1AC6"/>
    <w:lvl w:ilvl="0">
      <w:start w:val="1"/>
      <w:numFmt w:val="bullet"/>
      <w:lvlText w:val=""/>
      <w:lvlJc w:val="left"/>
      <w:pPr>
        <w:tabs>
          <w:tab w:val="num" w:pos="0"/>
        </w:tabs>
        <w:ind w:left="0" w:firstLine="0"/>
      </w:pPr>
      <w:rPr>
        <w:rFonts w:ascii="Symbol" w:hAnsi="Symbol" w:cs="Symbol" w:hint="default"/>
        <w:color w:val="00000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64FF"/>
    <w:rsid w:val="00374082"/>
    <w:rsid w:val="003868F7"/>
    <w:rsid w:val="0049788B"/>
    <w:rsid w:val="004A51D7"/>
    <w:rsid w:val="0051720F"/>
    <w:rsid w:val="006724EB"/>
    <w:rsid w:val="006F70BF"/>
    <w:rsid w:val="007D776A"/>
    <w:rsid w:val="008F01AB"/>
    <w:rsid w:val="009A64FF"/>
    <w:rsid w:val="009F776E"/>
    <w:rsid w:val="00B47A2C"/>
    <w:rsid w:val="00E41A99"/>
    <w:rsid w:val="00EE2FE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95FD75"/>
  <w15:docId w15:val="{EA8CD206-39E3-48EF-A162-8126FFBC0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ans" w:hAnsi="Liberation Serif" w:cs="Noto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7" w:lineRule="auto"/>
    </w:pPr>
    <w:rPr>
      <w:rFonts w:ascii="Calibri" w:eastAsia="Calibri" w:hAnsi="Calibri" w:cs="Times New Roman"/>
      <w:sz w:val="22"/>
      <w:szCs w:val="22"/>
      <w:lang w:val="tr-TR" w:bidi="ar-SA"/>
    </w:rPr>
  </w:style>
  <w:style w:type="paragraph" w:styleId="Balk1">
    <w:name w:val="heading 1"/>
    <w:basedOn w:val="Normal"/>
    <w:next w:val="Normal"/>
    <w:uiPriority w:val="9"/>
    <w:qFormat/>
    <w:pPr>
      <w:keepNext/>
      <w:keepLines/>
      <w:numPr>
        <w:numId w:val="1"/>
      </w:numPr>
      <w:spacing w:before="240" w:after="0" w:line="276" w:lineRule="auto"/>
      <w:outlineLvl w:val="0"/>
    </w:pPr>
    <w:rPr>
      <w:rFonts w:ascii="Calibri Light" w:eastAsia="Times New Roman" w:hAnsi="Calibri Light"/>
      <w:color w:val="2F5496"/>
      <w:sz w:val="32"/>
      <w:szCs w:val="32"/>
    </w:rPr>
  </w:style>
  <w:style w:type="paragraph" w:styleId="Balk3">
    <w:name w:val="heading 3"/>
    <w:basedOn w:val="Normal"/>
    <w:next w:val="Normal"/>
    <w:uiPriority w:val="9"/>
    <w:semiHidden/>
    <w:unhideWhenUsed/>
    <w:qFormat/>
    <w:pPr>
      <w:keepNext/>
      <w:keepLines/>
      <w:numPr>
        <w:ilvl w:val="2"/>
        <w:numId w:val="1"/>
      </w:numPr>
      <w:spacing w:before="40" w:after="0"/>
      <w:outlineLvl w:val="2"/>
    </w:pPr>
    <w:rPr>
      <w:rFonts w:ascii="Calibri Light" w:eastAsia="Times New Roman" w:hAnsi="Calibri Light"/>
      <w:color w:val="1F3763"/>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qFormat/>
    <w:rPr>
      <w:rFonts w:ascii="Comic Sans MS" w:eastAsia="Comic Sans MS" w:hAnsi="Comic Sans MS" w:cs="Comic Sans MS"/>
    </w:rPr>
  </w:style>
  <w:style w:type="character" w:customStyle="1" w:styleId="WW8Num1z1">
    <w:name w:val="WW8Num1z1"/>
    <w:qFormat/>
    <w:rPr>
      <w:rFonts w:ascii="Courier New" w:hAnsi="Courier New" w:cs="Courier New"/>
    </w:rPr>
  </w:style>
  <w:style w:type="character" w:customStyle="1" w:styleId="WW8Num1z2">
    <w:name w:val="WW8Num1z2"/>
    <w:qFormat/>
    <w:rPr>
      <w:rFonts w:ascii="Wingdings" w:hAnsi="Wingdings" w:cs="Wingdings"/>
    </w:rPr>
  </w:style>
  <w:style w:type="character" w:customStyle="1" w:styleId="WW8Num1z3">
    <w:name w:val="WW8Num1z3"/>
    <w:qFormat/>
    <w:rPr>
      <w:rFonts w:ascii="Symbol" w:hAnsi="Symbol" w:cs="Symbol"/>
    </w:rPr>
  </w:style>
  <w:style w:type="character" w:customStyle="1" w:styleId="WW8Num2z0">
    <w:name w:val="WW8Num2z0"/>
    <w:qFormat/>
    <w:rPr>
      <w:rFonts w:ascii="Symbol" w:hAnsi="Symbol" w:cs="Symbol"/>
    </w:rPr>
  </w:style>
  <w:style w:type="character" w:customStyle="1" w:styleId="WW8Num2z1">
    <w:name w:val="WW8Num2z1"/>
    <w:qFormat/>
    <w:rPr>
      <w:rFonts w:ascii="Courier New" w:hAnsi="Courier New" w:cs="Courier New"/>
    </w:rPr>
  </w:style>
  <w:style w:type="character" w:customStyle="1" w:styleId="WW8Num2z2">
    <w:name w:val="WW8Num2z2"/>
    <w:qFormat/>
    <w:rPr>
      <w:rFonts w:ascii="Wingdings" w:hAnsi="Wingdings" w:cs="Wingdings"/>
    </w:rPr>
  </w:style>
  <w:style w:type="character" w:customStyle="1" w:styleId="WW8Num3z0">
    <w:name w:val="WW8Num3z0"/>
    <w:qFormat/>
    <w:rPr>
      <w:rFonts w:ascii="Symbol" w:hAnsi="Symbol" w:cs="Symbol"/>
      <w:color w:val="000000"/>
    </w:rPr>
  </w:style>
  <w:style w:type="character" w:customStyle="1" w:styleId="WW8Num3z1">
    <w:name w:val="WW8Num3z1"/>
    <w:qFormat/>
    <w:rPr>
      <w:rFonts w:ascii="Courier New" w:hAnsi="Courier New" w:cs="Courier New"/>
    </w:rPr>
  </w:style>
  <w:style w:type="character" w:customStyle="1" w:styleId="WW8Num3z2">
    <w:name w:val="WW8Num3z2"/>
    <w:qFormat/>
    <w:rPr>
      <w:rFonts w:ascii="Wingdings" w:hAnsi="Wingdings" w:cs="Wingdings"/>
    </w:rPr>
  </w:style>
  <w:style w:type="character" w:customStyle="1" w:styleId="WW8Num3z3">
    <w:name w:val="WW8Num3z3"/>
    <w:qFormat/>
    <w:rPr>
      <w:rFonts w:ascii="Symbol" w:hAnsi="Symbol" w:cs="Symbol"/>
    </w:rPr>
  </w:style>
  <w:style w:type="character" w:customStyle="1" w:styleId="oypena">
    <w:name w:val="oypena"/>
    <w:basedOn w:val="VarsaylanParagrafYazTipi"/>
    <w:qFormat/>
  </w:style>
  <w:style w:type="character" w:customStyle="1" w:styleId="Balk1Char">
    <w:name w:val="Başlık 1 Char"/>
    <w:qFormat/>
    <w:rPr>
      <w:rFonts w:ascii="Calibri Light" w:eastAsia="Times New Roman" w:hAnsi="Calibri Light" w:cs="Times New Roman"/>
      <w:color w:val="2F5496"/>
      <w:sz w:val="32"/>
      <w:szCs w:val="32"/>
    </w:rPr>
  </w:style>
  <w:style w:type="character" w:styleId="Kpr">
    <w:name w:val="Hyperlink"/>
    <w:rPr>
      <w:color w:val="0563C1"/>
      <w:u w:val="single"/>
    </w:rPr>
  </w:style>
  <w:style w:type="character" w:styleId="zmlenmeyenBahsetme">
    <w:name w:val="Unresolved Mention"/>
    <w:qFormat/>
    <w:rPr>
      <w:color w:val="605E5C"/>
      <w:shd w:val="clear" w:color="auto" w:fill="E1DFDD"/>
    </w:rPr>
  </w:style>
  <w:style w:type="character" w:customStyle="1" w:styleId="15">
    <w:name w:val="15"/>
    <w:qFormat/>
    <w:rPr>
      <w:rFonts w:ascii="Yu Mincho Light" w:eastAsia="Yu Mincho Light" w:hAnsi="Yu Mincho Light" w:cs="Yu Mincho Light" w:hint="eastAsia"/>
      <w:color w:val="0563C1"/>
      <w:u w:val="single"/>
    </w:rPr>
  </w:style>
  <w:style w:type="character" w:styleId="Gl">
    <w:name w:val="Strong"/>
    <w:qFormat/>
    <w:rPr>
      <w:b/>
      <w:bCs/>
    </w:rPr>
  </w:style>
  <w:style w:type="character" w:customStyle="1" w:styleId="Balk3Char">
    <w:name w:val="Başlık 3 Char"/>
    <w:qFormat/>
    <w:rPr>
      <w:rFonts w:ascii="Calibri Light" w:eastAsia="Times New Roman" w:hAnsi="Calibri Light" w:cs="Calibri Light"/>
      <w:color w:val="1F3763"/>
      <w:sz w:val="24"/>
      <w:szCs w:val="24"/>
    </w:rPr>
  </w:style>
  <w:style w:type="character" w:styleId="Vurgu">
    <w:name w:val="Emphasis"/>
    <w:uiPriority w:val="20"/>
    <w:qFormat/>
    <w:rPr>
      <w:i/>
      <w:iCs/>
    </w:rPr>
  </w:style>
  <w:style w:type="paragraph" w:customStyle="1" w:styleId="Heading">
    <w:name w:val="Heading"/>
    <w:basedOn w:val="Normal"/>
    <w:next w:val="GvdeMetni"/>
    <w:qFormat/>
    <w:pPr>
      <w:keepNext/>
      <w:spacing w:before="240" w:after="120"/>
    </w:pPr>
    <w:rPr>
      <w:rFonts w:ascii="Liberation Sans" w:eastAsia="Noto Sans" w:hAnsi="Liberation Sans" w:cs="Noto Sans"/>
      <w:sz w:val="28"/>
      <w:szCs w:val="28"/>
    </w:rPr>
  </w:style>
  <w:style w:type="paragraph" w:styleId="GvdeMetni">
    <w:name w:val="Body Text"/>
    <w:basedOn w:val="Normal"/>
    <w:pPr>
      <w:spacing w:after="140" w:line="276" w:lineRule="auto"/>
    </w:pPr>
  </w:style>
  <w:style w:type="paragraph" w:styleId="Liste">
    <w:name w:val="List"/>
    <w:basedOn w:val="GvdeMetni"/>
  </w:style>
  <w:style w:type="paragraph" w:styleId="ResimYazs">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customStyle="1" w:styleId="TableParagraph">
    <w:name w:val="Table Paragraph"/>
    <w:basedOn w:val="Normal"/>
    <w:qFormat/>
    <w:pPr>
      <w:widowControl w:val="0"/>
      <w:autoSpaceDE w:val="0"/>
      <w:spacing w:after="0" w:line="240" w:lineRule="auto"/>
    </w:pPr>
    <w:rPr>
      <w:rFonts w:ascii="Times New Roman" w:eastAsia="Times New Roman" w:hAnsi="Times New Roman"/>
      <w:lang w:val="en-US"/>
    </w:rPr>
  </w:style>
  <w:style w:type="paragraph" w:styleId="ListeParagraf">
    <w:name w:val="List Paragraph"/>
    <w:basedOn w:val="Normal"/>
    <w:qFormat/>
    <w:pPr>
      <w:widowControl w:val="0"/>
      <w:autoSpaceDE w:val="0"/>
      <w:spacing w:after="0" w:line="240" w:lineRule="auto"/>
    </w:pPr>
    <w:rPr>
      <w:lang w:val="en-US"/>
    </w:rPr>
  </w:style>
  <w:style w:type="paragraph" w:customStyle="1" w:styleId="Standard">
    <w:name w:val="Standard"/>
    <w:qFormat/>
    <w:pPr>
      <w:widowControl w:val="0"/>
      <w:textAlignment w:val="baseline"/>
    </w:pPr>
    <w:rPr>
      <w:rFonts w:ascii="Times New Roman" w:eastAsia="SimSun;宋体" w:hAnsi="Times New Roman" w:cs="Arial"/>
      <w:kern w:val="2"/>
      <w:lang w:val="tr-TR"/>
    </w:rPr>
  </w:style>
  <w:style w:type="paragraph" w:styleId="NormalWeb">
    <w:name w:val="Normal (Web)"/>
    <w:basedOn w:val="Normal"/>
    <w:uiPriority w:val="99"/>
    <w:qFormat/>
    <w:pPr>
      <w:spacing w:before="280" w:after="280" w:line="240" w:lineRule="auto"/>
    </w:pPr>
    <w:rPr>
      <w:rFonts w:ascii="Times New Roman" w:eastAsia="Times New Roman" w:hAnsi="Times New Roman"/>
      <w:sz w:val="24"/>
      <w:szCs w:val="24"/>
    </w:rPr>
  </w:style>
  <w:style w:type="paragraph" w:customStyle="1" w:styleId="cvgsua">
    <w:name w:val="cvgsua"/>
    <w:basedOn w:val="Normal"/>
    <w:qFormat/>
    <w:pPr>
      <w:spacing w:before="280" w:after="280" w:line="240" w:lineRule="auto"/>
    </w:pPr>
    <w:rPr>
      <w:rFonts w:ascii="Times New Roman" w:eastAsia="Times New Roman" w:hAnsi="Times New Roman"/>
      <w:sz w:val="24"/>
      <w:szCs w:val="24"/>
    </w:rPr>
  </w:style>
  <w:style w:type="paragraph" w:styleId="AralkYok">
    <w:name w:val="No Spacing"/>
    <w:qFormat/>
    <w:rPr>
      <w:rFonts w:ascii="Calibri" w:eastAsia="Times New Roman" w:hAnsi="Calibri" w:cs="Times New Roman"/>
      <w:sz w:val="22"/>
      <w:szCs w:val="22"/>
      <w:lang w:val="tr-TR" w:bidi="ar-SA"/>
    </w:rPr>
  </w:style>
  <w:style w:type="numbering" w:customStyle="1" w:styleId="WW8Num1">
    <w:name w:val="WW8Num1"/>
    <w:qFormat/>
  </w:style>
  <w:style w:type="numbering" w:customStyle="1" w:styleId="WW8Num2">
    <w:name w:val="WW8Num2"/>
    <w:qFormat/>
  </w:style>
  <w:style w:type="numbering" w:customStyle="1" w:styleId="WW8Num3">
    <w:name w:val="WW8Num3"/>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2384095">
      <w:bodyDiv w:val="1"/>
      <w:marLeft w:val="0"/>
      <w:marRight w:val="0"/>
      <w:marTop w:val="0"/>
      <w:marBottom w:val="0"/>
      <w:divBdr>
        <w:top w:val="none" w:sz="0" w:space="0" w:color="auto"/>
        <w:left w:val="none" w:sz="0" w:space="0" w:color="auto"/>
        <w:bottom w:val="none" w:sz="0" w:space="0" w:color="auto"/>
        <w:right w:val="none" w:sz="0" w:space="0" w:color="auto"/>
      </w:divBdr>
    </w:div>
    <w:div w:id="4705141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anneninokulu.com/geometrik-sekil-daire-flash-kartlari-ve-slayt-gosterisi/" TargetMode="External"/><Relationship Id="rId13" Type="http://schemas.openxmlformats.org/officeDocument/2006/relationships/hyperlink" Target="https://www.anneninokulu.com/daire-tekerlemesi/" TargetMode="External"/><Relationship Id="rId18" Type="http://schemas.openxmlformats.org/officeDocument/2006/relationships/hyperlink" Target="https://www.anneninokulu.com/pazartesi-interaktif-calismalar/" TargetMode="External"/><Relationship Id="rId3" Type="http://schemas.openxmlformats.org/officeDocument/2006/relationships/settings" Target="settings.xml"/><Relationship Id="rId21" Type="http://schemas.openxmlformats.org/officeDocument/2006/relationships/hyperlink" Target="https://www.anneninokulu.com/daireleri-kap-oyunu/" TargetMode="External"/><Relationship Id="rId7" Type="http://schemas.openxmlformats.org/officeDocument/2006/relationships/hyperlink" Target="https://www.anneninokulu.com/topla-topla-yerine-koy-sarkisi/" TargetMode="External"/><Relationship Id="rId12" Type="http://schemas.openxmlformats.org/officeDocument/2006/relationships/hyperlink" Target="https://www.anneninokulu.com/daire-sarkisi/" TargetMode="External"/><Relationship Id="rId17" Type="http://schemas.openxmlformats.org/officeDocument/2006/relationships/hyperlink" Target="https://www.anneninokulu.com/daire-geometrik-sekli-hafiza-oyunu/" TargetMode="External"/><Relationship Id="rId2" Type="http://schemas.openxmlformats.org/officeDocument/2006/relationships/styles" Target="styles.xml"/><Relationship Id="rId16" Type="http://schemas.openxmlformats.org/officeDocument/2006/relationships/hyperlink" Target="https://www.anneninokulu.com/daire-puzzle/" TargetMode="External"/><Relationship Id="rId20" Type="http://schemas.openxmlformats.org/officeDocument/2006/relationships/hyperlink" Target="https://www.anneninokulu.com/daire-sarkisi/" TargetMode="External"/><Relationship Id="rId1" Type="http://schemas.openxmlformats.org/officeDocument/2006/relationships/numbering" Target="numbering.xml"/><Relationship Id="rId6" Type="http://schemas.openxmlformats.org/officeDocument/2006/relationships/hyperlink" Target="https://www.anneninokulu.com/geometrik-sekil-daire-flash-kartlari-ve-slayt-gosterisi/" TargetMode="External"/><Relationship Id="rId11" Type="http://schemas.openxmlformats.org/officeDocument/2006/relationships/hyperlink" Target="https://www.anneninokulu.com/kirmizi-ve-daire-pekistirme-sanat-etkinligi/" TargetMode="External"/><Relationship Id="rId24" Type="http://schemas.openxmlformats.org/officeDocument/2006/relationships/theme" Target="theme/theme1.xml"/><Relationship Id="rId5" Type="http://schemas.openxmlformats.org/officeDocument/2006/relationships/hyperlink" Target="https://www.anneninokulu.com/dinozor-onur-erol-sabah-sporu/" TargetMode="External"/><Relationship Id="rId15" Type="http://schemas.openxmlformats.org/officeDocument/2006/relationships/image" Target="media/image1.png"/><Relationship Id="rId23" Type="http://schemas.openxmlformats.org/officeDocument/2006/relationships/fontTable" Target="fontTable.xml"/><Relationship Id="rId10" Type="http://schemas.openxmlformats.org/officeDocument/2006/relationships/hyperlink" Target="https://www.anneninokulu.com/daire-nasil-cizilir/" TargetMode="External"/><Relationship Id="rId19" Type="http://schemas.openxmlformats.org/officeDocument/2006/relationships/hyperlink" Target="https://www.anneninokulu.com/26-eylul-2022-pazartesi-interaktif-oyunlar/" TargetMode="External"/><Relationship Id="rId4" Type="http://schemas.openxmlformats.org/officeDocument/2006/relationships/webSettings" Target="webSettings.xml"/><Relationship Id="rId9" Type="http://schemas.openxmlformats.org/officeDocument/2006/relationships/hyperlink" Target="https://www.anneninokulu.com/sekilleri-ogreniyorum-daire-egitici-film/" TargetMode="External"/><Relationship Id="rId14" Type="http://schemas.openxmlformats.org/officeDocument/2006/relationships/hyperlink" Target="https://www.anneninokulu.com/cok-yasa-daire-hikayesi/" TargetMode="External"/><Relationship Id="rId22" Type="http://schemas.openxmlformats.org/officeDocument/2006/relationships/image" Target="media/image2.png"/></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2048</Words>
  <Characters>11674</Characters>
  <Application>Microsoft Office Word</Application>
  <DocSecurity>0</DocSecurity>
  <Lines>97</Lines>
  <Paragraphs>27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13695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Mustafa Aygün</dc:creator>
  <cp:keywords/>
  <dc:description/>
  <cp:lastModifiedBy>Mustafa Aygün</cp:lastModifiedBy>
  <cp:revision>2</cp:revision>
  <cp:lastPrinted>2026-09-24T21:15:00Z</cp:lastPrinted>
  <dcterms:created xsi:type="dcterms:W3CDTF">2026-09-24T21:17:00Z</dcterms:created>
  <dcterms:modified xsi:type="dcterms:W3CDTF">2026-09-24T21:17:00Z</dcterms:modified>
  <dc:language>en-US</dc:language>
</cp:coreProperties>
</file>