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13DE" w14:textId="77777777" w:rsidR="00320A2F" w:rsidRDefault="00320A2F" w:rsidP="00320A2F">
      <w:pPr>
        <w:spacing w:line="276" w:lineRule="auto"/>
        <w:rPr>
          <w:b/>
          <w:bCs/>
        </w:rPr>
      </w:pPr>
    </w:p>
    <w:p w14:paraId="56E63C52" w14:textId="3F5C91BF" w:rsidR="004E4F45" w:rsidRPr="00320A2F" w:rsidRDefault="007E34B3" w:rsidP="00320A2F">
      <w:pPr>
        <w:spacing w:line="276" w:lineRule="auto"/>
        <w:rPr>
          <w:b/>
          <w:bCs/>
        </w:rPr>
      </w:pPr>
      <w:r w:rsidRPr="00320A2F">
        <w:rPr>
          <w:b/>
          <w:bCs/>
        </w:rPr>
        <w:t>DİLİMİZİN ZENGİNLİKLERİ PROJESİ YIL SONU RAPORU</w:t>
      </w:r>
    </w:p>
    <w:p w14:paraId="5B9BC0BC" w14:textId="77777777" w:rsidR="008164C6" w:rsidRPr="00320A2F" w:rsidRDefault="008164C6" w:rsidP="00320A2F">
      <w:pPr>
        <w:spacing w:line="276" w:lineRule="auto"/>
        <w:rPr>
          <w:b/>
          <w:bCs/>
          <w:color w:val="2C2F34"/>
          <w:shd w:val="clear" w:color="auto" w:fill="FFFFFF"/>
        </w:rPr>
      </w:pPr>
    </w:p>
    <w:p w14:paraId="551B0840" w14:textId="22E8E4BC" w:rsidR="007E34B3" w:rsidRPr="00320A2F" w:rsidRDefault="007E34B3" w:rsidP="00320A2F">
      <w:pPr>
        <w:spacing w:line="276" w:lineRule="auto"/>
        <w:rPr>
          <w:b/>
          <w:bCs/>
          <w:color w:val="2C2F34"/>
          <w:shd w:val="clear" w:color="auto" w:fill="FFFFFF"/>
        </w:rPr>
      </w:pPr>
      <w:r w:rsidRPr="00320A2F">
        <w:rPr>
          <w:b/>
          <w:bCs/>
          <w:color w:val="2C2F34"/>
          <w:shd w:val="clear" w:color="auto" w:fill="FFFFFF"/>
        </w:rPr>
        <w:t>Dilimizin Zenginlikleri Projesinin Amacı</w:t>
      </w:r>
    </w:p>
    <w:p w14:paraId="347434D3" w14:textId="782AA2AB" w:rsidR="00392360" w:rsidRPr="00320A2F" w:rsidRDefault="007E34B3" w:rsidP="00320A2F">
      <w:pPr>
        <w:spacing w:line="276" w:lineRule="auto"/>
        <w:rPr>
          <w:b/>
          <w:bCs/>
          <w:color w:val="2C2F34"/>
          <w:shd w:val="clear" w:color="auto" w:fill="FFFFFF"/>
        </w:rPr>
      </w:pPr>
      <w:r w:rsidRPr="00320A2F">
        <w:rPr>
          <w:color w:val="2C2F34"/>
          <w:shd w:val="clear" w:color="auto" w:fill="FFFFFF"/>
        </w:rPr>
        <w:t xml:space="preserve">Dilimizin Zenginlikleri Projesi, </w:t>
      </w:r>
      <w:proofErr w:type="gramStart"/>
      <w:r w:rsidRPr="00320A2F">
        <w:rPr>
          <w:color w:val="2C2F34"/>
          <w:shd w:val="clear" w:color="auto" w:fill="FFFFFF"/>
        </w:rPr>
        <w:t>Milli</w:t>
      </w:r>
      <w:proofErr w:type="gramEnd"/>
      <w:r w:rsidRPr="00320A2F">
        <w:rPr>
          <w:color w:val="2C2F34"/>
          <w:shd w:val="clear" w:color="auto" w:fill="FFFFFF"/>
        </w:rPr>
        <w:t xml:space="preserve"> Eğitim Bakanlığı tarafından başlatılan bir projedir</w:t>
      </w:r>
      <w:r w:rsidR="00320A2F" w:rsidRPr="00320A2F">
        <w:t xml:space="preserve"> </w:t>
      </w:r>
      <w:r w:rsidR="00320A2F" w:rsidRPr="00320A2F">
        <w:t>Dilimizin Zenginlikleri’ projesi, çocukların Türk dilinin zengin kelime hazinesini ve dil yapısını keşfetmelerini sağlamak amacıyla hazırlanmıştır. Proje ile çocukların sözel ifade becerilerinin geliştirilmesi, kelimelerin anlamlarını doğru kavramaları ve günlük yaşamda etkin kullanmaları hedeflenmektedir. Aynı zamanda, milli ve kültürel değerlerin dil aracılığıyla aktarılması sağlanarak, çocuklarda dil bilincinin ve kültürel aidiyet duygusunun güçlendirilmesi amaçlanmaktadır. Proje kapsamında; dilin doğru kullanımı, anlamlandırma, kelime oyunları ve etkileşimli okuma etkinlikleri yoluyla çocukların iletişim becerileri desteklenmekte, dil gelişimlerini pekiştirecek ortamlar oluşturulmaktadır.</w:t>
      </w:r>
    </w:p>
    <w:p w14:paraId="65171258" w14:textId="77777777" w:rsidR="00320A2F" w:rsidRPr="00320A2F" w:rsidRDefault="00320A2F" w:rsidP="00320A2F">
      <w:pPr>
        <w:spacing w:line="276" w:lineRule="auto"/>
        <w:jc w:val="center"/>
        <w:rPr>
          <w:b/>
          <w:bCs/>
          <w:color w:val="C00000"/>
          <w:shd w:val="clear" w:color="auto" w:fill="FFFFFF"/>
        </w:rPr>
      </w:pPr>
    </w:p>
    <w:p w14:paraId="2C0460B8" w14:textId="16AF7B3A" w:rsidR="00BF1A1D" w:rsidRPr="00320A2F" w:rsidRDefault="00BF1A1D" w:rsidP="00320A2F">
      <w:pPr>
        <w:spacing w:line="276" w:lineRule="auto"/>
        <w:jc w:val="center"/>
        <w:rPr>
          <w:b/>
          <w:bCs/>
          <w:color w:val="C00000"/>
          <w:shd w:val="clear" w:color="auto" w:fill="FFFFFF"/>
        </w:rPr>
      </w:pPr>
      <w:r w:rsidRPr="00320A2F">
        <w:rPr>
          <w:b/>
          <w:bCs/>
          <w:color w:val="C00000"/>
          <w:shd w:val="clear" w:color="auto" w:fill="FFFFFF"/>
        </w:rPr>
        <w:t>EKİM AYI- KASIM FAALİYETLERİ</w:t>
      </w:r>
    </w:p>
    <w:p w14:paraId="5E5F5E99" w14:textId="77777777" w:rsidR="00BF1A1D" w:rsidRPr="00320A2F" w:rsidRDefault="00BF1A1D" w:rsidP="00320A2F">
      <w:pPr>
        <w:spacing w:line="276" w:lineRule="auto"/>
        <w:jc w:val="center"/>
        <w:rPr>
          <w:b/>
          <w:bCs/>
          <w:color w:val="2C2F34"/>
          <w:shd w:val="clear" w:color="auto" w:fill="FFFFFF"/>
        </w:rPr>
      </w:pPr>
    </w:p>
    <w:p w14:paraId="7AE3CEB7" w14:textId="3DE54042" w:rsidR="007E34B3" w:rsidRPr="00320A2F" w:rsidRDefault="0019139C" w:rsidP="00320A2F">
      <w:pPr>
        <w:spacing w:line="276" w:lineRule="auto"/>
        <w:rPr>
          <w:b/>
          <w:bCs/>
          <w:color w:val="0070C0"/>
          <w:shd w:val="clear" w:color="auto" w:fill="FFFFFF"/>
        </w:rPr>
      </w:pPr>
      <w:r w:rsidRPr="00320A2F">
        <w:rPr>
          <w:b/>
          <w:bCs/>
          <w:color w:val="0070C0"/>
          <w:shd w:val="clear" w:color="auto" w:fill="FFFFFF"/>
        </w:rPr>
        <w:t>Faaliyet Adı: AİLE BULUŞMALARI</w:t>
      </w:r>
    </w:p>
    <w:p w14:paraId="1EDF0828" w14:textId="77777777" w:rsidR="00811B86" w:rsidRPr="00320A2F" w:rsidRDefault="00811B86" w:rsidP="00320A2F">
      <w:pPr>
        <w:spacing w:line="276" w:lineRule="auto"/>
        <w:jc w:val="center"/>
        <w:rPr>
          <w:b/>
          <w:bCs/>
          <w:color w:val="2C2F34"/>
          <w:shd w:val="clear" w:color="auto" w:fill="FFFFFF"/>
        </w:rPr>
      </w:pPr>
    </w:p>
    <w:p w14:paraId="39A39590" w14:textId="01ED1AF6" w:rsidR="0019139C" w:rsidRPr="00320A2F" w:rsidRDefault="0019139C" w:rsidP="00320A2F">
      <w:pPr>
        <w:spacing w:line="276" w:lineRule="auto"/>
        <w:rPr>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3.1. Proje ile ilgili ailelerin bilgilendirilme süreçlerinde kullanılacak; haber mektubu, bülten, yazışma gibi hazırlıklar yapılır.</w:t>
      </w:r>
    </w:p>
    <w:p w14:paraId="46170FCF" w14:textId="5456B131" w:rsidR="0019139C" w:rsidRPr="00320A2F" w:rsidRDefault="00BF1A1D" w:rsidP="00320A2F">
      <w:pPr>
        <w:spacing w:line="276" w:lineRule="auto"/>
      </w:pPr>
      <w:r w:rsidRPr="00320A2F">
        <w:t>Projenin ailelere etkin ve düzenli bir şekilde aktarılması amacıyla haber mektubu, bülten ve yazışma materyalleri hazırlanmıştır. Bu belgelerde projenin amaçları, uygulama süreçleri ve ailelerden beklenen katkılar açık ve anlaşılır bir şekilde ifade edilmiştir. Hazırlanan materyaller, ailelerin proje hakkındaki bilgilerini artırmak ve iş birliğini güçlendirmek için planlanan bilgilendirme sürecinde kullanılmıştır.</w:t>
      </w:r>
    </w:p>
    <w:p w14:paraId="1CD87F51" w14:textId="77777777" w:rsidR="00BF1A1D" w:rsidRPr="00320A2F" w:rsidRDefault="00BF1A1D" w:rsidP="00320A2F">
      <w:pPr>
        <w:spacing w:line="276" w:lineRule="auto"/>
        <w:rPr>
          <w:b/>
          <w:bCs/>
        </w:rPr>
      </w:pPr>
    </w:p>
    <w:p w14:paraId="3A82CF9C" w14:textId="3169D628" w:rsidR="0019139C" w:rsidRPr="00320A2F" w:rsidRDefault="0019139C"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00750307" w:rsidRPr="00320A2F">
        <w:rPr>
          <w:b/>
          <w:bCs/>
        </w:rPr>
        <w:t>3.2</w:t>
      </w:r>
      <w:r w:rsidR="00750307" w:rsidRPr="00320A2F">
        <w:rPr>
          <w:b/>
          <w:bCs/>
          <w:color w:val="2C2F34"/>
          <w:shd w:val="clear" w:color="auto" w:fill="FFFFFF"/>
        </w:rPr>
        <w:t>. Aileler ile çevrimiçi/</w:t>
      </w:r>
      <w:proofErr w:type="spellStart"/>
      <w:r w:rsidR="00750307" w:rsidRPr="00320A2F">
        <w:rPr>
          <w:b/>
          <w:bCs/>
          <w:color w:val="2C2F34"/>
          <w:shd w:val="clear" w:color="auto" w:fill="FFFFFF"/>
        </w:rPr>
        <w:t>yüzyüze</w:t>
      </w:r>
      <w:proofErr w:type="spellEnd"/>
      <w:r w:rsidR="00750307" w:rsidRPr="00320A2F">
        <w:rPr>
          <w:b/>
          <w:bCs/>
          <w:color w:val="2C2F34"/>
          <w:shd w:val="clear" w:color="auto" w:fill="FFFFFF"/>
        </w:rPr>
        <w:t xml:space="preserve"> toplantı yapılarak proje hakkında bilgilendirme yapılır.</w:t>
      </w:r>
    </w:p>
    <w:p w14:paraId="3B1D706C" w14:textId="0E5BC43D" w:rsidR="008164C6" w:rsidRPr="00320A2F" w:rsidRDefault="00320A2F" w:rsidP="00320A2F">
      <w:pPr>
        <w:spacing w:line="276" w:lineRule="auto"/>
      </w:pPr>
      <w:r w:rsidRPr="00320A2F">
        <w:t>Proje kapsamında ailelerle iletişim ve iş birliğini artırmak amacıyla çevrimiçi ve yüz yüze toplantılar düzenlenmiştir. Toplantılarda projenin içeriği, hedefleri, uygulama aşamaları ve ailelerin rolü detaylı şekilde açıklanmış, ailelerin görüş ve önerileri alınmıştır. Bu süreç, ailelerin projeye aktif katılımını sağlamak ve ortak bilinç oluşturmak açısından olumlu sonuçlar vermiştir.</w:t>
      </w:r>
    </w:p>
    <w:p w14:paraId="71841AFE" w14:textId="77777777" w:rsidR="00320A2F" w:rsidRPr="00320A2F" w:rsidRDefault="00320A2F" w:rsidP="00320A2F">
      <w:pPr>
        <w:spacing w:line="276" w:lineRule="auto"/>
        <w:rPr>
          <w:b/>
          <w:bCs/>
          <w:color w:val="2C2F34"/>
          <w:shd w:val="clear" w:color="auto" w:fill="FFFFFF"/>
        </w:rPr>
      </w:pPr>
    </w:p>
    <w:p w14:paraId="2BDD0286" w14:textId="0B812AC9" w:rsidR="00A216FB" w:rsidRPr="00320A2F" w:rsidRDefault="00A216FB"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3.3. Çocukların sözel dil becerilerini geliştirmeye yönelik yürütülen bir etkinliğe aileler gözlemci olarak katılım sağlar.</w:t>
      </w:r>
    </w:p>
    <w:p w14:paraId="6FD527A7" w14:textId="3B9A8BBB" w:rsidR="00A216FB" w:rsidRPr="00320A2F" w:rsidRDefault="004E05D4" w:rsidP="00320A2F">
      <w:pPr>
        <w:spacing w:line="276" w:lineRule="auto"/>
      </w:pPr>
      <w:r w:rsidRPr="00320A2F">
        <w:t xml:space="preserve">Çocukların sözel dil becerilerini desteklemeye yönelik olarak yürütülen </w:t>
      </w:r>
      <w:r w:rsidRPr="00320A2F">
        <w:rPr>
          <w:rStyle w:val="Vurgu"/>
        </w:rPr>
        <w:t>etkileşimli hikâye okuma</w:t>
      </w:r>
      <w:r w:rsidRPr="00320A2F">
        <w:t xml:space="preserve"> etkinliğinde, </w:t>
      </w:r>
      <w:r w:rsidRPr="00320A2F">
        <w:rPr>
          <w:b/>
          <w:bCs/>
          <w:color w:val="444444"/>
          <w:shd w:val="clear" w:color="auto" w:fill="FFFFFF"/>
        </w:rPr>
        <w:t>Çök Kapan Tutun Hikâyesi</w:t>
      </w:r>
      <w:r w:rsidRPr="00320A2F">
        <w:rPr>
          <w:b/>
          <w:bCs/>
          <w:color w:val="444444"/>
          <w:shd w:val="clear" w:color="auto" w:fill="FFFFFF"/>
        </w:rPr>
        <w:t xml:space="preserve"> </w:t>
      </w:r>
      <w:r w:rsidRPr="00320A2F">
        <w:t>adlı kitap öğretmen tarafından okunmuş; veliler etkinliğe gözlemci olarak katılım sağlamıştır. Etkinlik sürecinde çocukların hikâyeye yönelik sorulara verdikleri yanıtlar, tahmin yürütmeleri ve olayları kendi sözcükleriyle ifade etmeleri dikkat çekmiştir. Veliler, çocukların dil gelişim sürecini yerinde gözlemleme imkânı bulmuş ve sürece ilişkin olumlu geri bildirimlerde bulunmuşlardır.</w:t>
      </w:r>
    </w:p>
    <w:p w14:paraId="3D4171A0" w14:textId="77777777" w:rsidR="004E05D4" w:rsidRPr="00320A2F" w:rsidRDefault="004E05D4" w:rsidP="00320A2F">
      <w:pPr>
        <w:spacing w:line="276" w:lineRule="auto"/>
        <w:rPr>
          <w:b/>
          <w:bCs/>
          <w:color w:val="2C2F34"/>
          <w:shd w:val="clear" w:color="auto" w:fill="FFFFFF"/>
        </w:rPr>
      </w:pPr>
    </w:p>
    <w:p w14:paraId="1CA9BEC6" w14:textId="013DCE3B" w:rsidR="0019139C" w:rsidRPr="00320A2F" w:rsidRDefault="0019139C" w:rsidP="00320A2F">
      <w:pPr>
        <w:spacing w:line="276" w:lineRule="auto"/>
        <w:rPr>
          <w:b/>
          <w:bCs/>
        </w:rPr>
      </w:pPr>
      <w:r w:rsidRPr="00320A2F">
        <w:rPr>
          <w:b/>
          <w:bCs/>
          <w:color w:val="2C2F34"/>
          <w:shd w:val="clear" w:color="auto" w:fill="FFFFFF"/>
        </w:rPr>
        <w:t>Faaliyet Adımları:</w:t>
      </w:r>
      <w:r w:rsidRPr="00320A2F">
        <w:t xml:space="preserve"> </w:t>
      </w:r>
      <w:r w:rsidRPr="00320A2F">
        <w:rPr>
          <w:b/>
          <w:bCs/>
        </w:rPr>
        <w:t>3.4. Ailelerin ve çocukların birlikte katılım göstereceği bir faaliyet uygulanır.</w:t>
      </w:r>
    </w:p>
    <w:p w14:paraId="3743AC19" w14:textId="5ED53930" w:rsidR="00CA3E2E" w:rsidRPr="00320A2F" w:rsidRDefault="004E05D4" w:rsidP="00320A2F">
      <w:pPr>
        <w:spacing w:line="276" w:lineRule="auto"/>
      </w:pPr>
      <w:r w:rsidRPr="00320A2F">
        <w:t xml:space="preserve">Velilerimiz, çocuklarımızla birlikte etkileşimli olarak okunan </w:t>
      </w:r>
      <w:r w:rsidRPr="00320A2F">
        <w:rPr>
          <w:rStyle w:val="Vurgu"/>
          <w:b/>
          <w:bCs/>
          <w:i w:val="0"/>
          <w:iCs w:val="0"/>
        </w:rPr>
        <w:t>Mavi Tutkunu Karga</w:t>
      </w:r>
      <w:r w:rsidRPr="00320A2F">
        <w:t xml:space="preserve"> hikâyesine katılım sağlamış, hikâye sonrası düzenlenen sanat etkinliğinde çocuklarıyla iş birliği içinde çalışarak yaratıcı ürünler ortaya koymuşlardır. Bu süreçte çocukların duygu ve düşüncelerini paylaşmaları, aileleriyle birlikte </w:t>
      </w:r>
      <w:r w:rsidRPr="00320A2F">
        <w:lastRenderedPageBreak/>
        <w:t>üretim yapmaları gözlemlenmiştir. Etkinlik, çocuk-aile etkileşimini güçlendirmiş ve çocukların kendilerini ifade etme becerilerini desteklemiştir.</w:t>
      </w:r>
    </w:p>
    <w:p w14:paraId="34FFE0CC" w14:textId="77777777" w:rsidR="004E05D4" w:rsidRPr="00320A2F" w:rsidRDefault="004E05D4" w:rsidP="00320A2F">
      <w:pPr>
        <w:spacing w:line="276" w:lineRule="auto"/>
        <w:rPr>
          <w:color w:val="2C2F34"/>
          <w:shd w:val="clear" w:color="auto" w:fill="FFFFFF"/>
        </w:rPr>
      </w:pPr>
    </w:p>
    <w:p w14:paraId="2408F05C" w14:textId="33D8DAA8" w:rsidR="00CA3E2E" w:rsidRPr="00320A2F" w:rsidRDefault="00811B86" w:rsidP="00320A2F">
      <w:pPr>
        <w:spacing w:line="276" w:lineRule="auto"/>
        <w:jc w:val="center"/>
        <w:rPr>
          <w:b/>
          <w:bCs/>
          <w:color w:val="C00000"/>
          <w:shd w:val="clear" w:color="auto" w:fill="FFFFFF"/>
        </w:rPr>
      </w:pPr>
      <w:proofErr w:type="gramStart"/>
      <w:r w:rsidRPr="00320A2F">
        <w:rPr>
          <w:b/>
          <w:bCs/>
          <w:color w:val="C00000"/>
          <w:shd w:val="clear" w:color="auto" w:fill="FFFFFF"/>
        </w:rPr>
        <w:t>KASIM</w:t>
      </w:r>
      <w:r w:rsidR="00CA3E2E" w:rsidRPr="00320A2F">
        <w:rPr>
          <w:b/>
          <w:bCs/>
          <w:color w:val="C00000"/>
          <w:shd w:val="clear" w:color="auto" w:fill="FFFFFF"/>
        </w:rPr>
        <w:t xml:space="preserve"> </w:t>
      </w:r>
      <w:r w:rsidRPr="00320A2F">
        <w:rPr>
          <w:b/>
          <w:bCs/>
          <w:color w:val="C00000"/>
          <w:shd w:val="clear" w:color="auto" w:fill="FFFFFF"/>
        </w:rPr>
        <w:t>-</w:t>
      </w:r>
      <w:proofErr w:type="gramEnd"/>
      <w:r w:rsidRPr="00320A2F">
        <w:rPr>
          <w:b/>
          <w:bCs/>
          <w:color w:val="C00000"/>
          <w:shd w:val="clear" w:color="auto" w:fill="FFFFFF"/>
        </w:rPr>
        <w:t xml:space="preserve"> </w:t>
      </w:r>
      <w:r w:rsidRPr="00320A2F">
        <w:rPr>
          <w:b/>
          <w:bCs/>
          <w:color w:val="C00000"/>
          <w:shd w:val="clear" w:color="auto" w:fill="FFFFFF"/>
        </w:rPr>
        <w:t xml:space="preserve">ARALIK </w:t>
      </w:r>
      <w:r w:rsidR="00CA3E2E" w:rsidRPr="00320A2F">
        <w:rPr>
          <w:b/>
          <w:bCs/>
          <w:color w:val="C00000"/>
          <w:shd w:val="clear" w:color="auto" w:fill="FFFFFF"/>
        </w:rPr>
        <w:t>AYI FAALİYETLERİ</w:t>
      </w:r>
    </w:p>
    <w:p w14:paraId="03171FED" w14:textId="77777777" w:rsidR="00392360" w:rsidRPr="00320A2F" w:rsidRDefault="00392360" w:rsidP="00320A2F">
      <w:pPr>
        <w:spacing w:line="276" w:lineRule="auto"/>
        <w:jc w:val="center"/>
        <w:rPr>
          <w:b/>
          <w:bCs/>
          <w:color w:val="2C2F34"/>
          <w:shd w:val="clear" w:color="auto" w:fill="FFFFFF"/>
        </w:rPr>
      </w:pPr>
    </w:p>
    <w:p w14:paraId="05F9C028" w14:textId="29307C13" w:rsidR="00CA3E2E" w:rsidRPr="00320A2F" w:rsidRDefault="00CA3E2E" w:rsidP="00320A2F">
      <w:pPr>
        <w:spacing w:line="276" w:lineRule="auto"/>
        <w:rPr>
          <w:b/>
          <w:bCs/>
          <w:color w:val="0070C0"/>
          <w:shd w:val="clear" w:color="auto" w:fill="FFFFFF"/>
        </w:rPr>
      </w:pPr>
      <w:r w:rsidRPr="00320A2F">
        <w:rPr>
          <w:b/>
          <w:bCs/>
          <w:color w:val="0070C0"/>
          <w:shd w:val="clear" w:color="auto" w:fill="FFFFFF"/>
        </w:rPr>
        <w:t>Faaliyet Adı: ETKİLEŞİMLİ KİTAP OKUMA ÇALIŞMALARI</w:t>
      </w:r>
    </w:p>
    <w:p w14:paraId="4414A87D" w14:textId="77777777" w:rsidR="00392360" w:rsidRPr="00320A2F" w:rsidRDefault="00392360" w:rsidP="00320A2F">
      <w:pPr>
        <w:spacing w:line="276" w:lineRule="auto"/>
        <w:jc w:val="center"/>
        <w:rPr>
          <w:b/>
          <w:bCs/>
          <w:color w:val="2C2F34"/>
          <w:shd w:val="clear" w:color="auto" w:fill="FFFFFF"/>
        </w:rPr>
      </w:pPr>
    </w:p>
    <w:p w14:paraId="14ABF5FF" w14:textId="1E8DA8D6" w:rsidR="00CA3E2E" w:rsidRPr="00320A2F" w:rsidRDefault="00CA3E2E" w:rsidP="00320A2F">
      <w:pPr>
        <w:spacing w:line="276" w:lineRule="auto"/>
        <w:rPr>
          <w:b/>
          <w:bCs/>
          <w:color w:val="2C2F34"/>
          <w:shd w:val="clear" w:color="auto" w:fill="FFFFFF"/>
        </w:rPr>
      </w:pPr>
      <w:r w:rsidRPr="00320A2F">
        <w:rPr>
          <w:b/>
          <w:bCs/>
          <w:color w:val="2C2F34"/>
          <w:shd w:val="clear" w:color="auto" w:fill="FFFFFF"/>
        </w:rPr>
        <w:t>Faaliyet Adımları: 4.1. Okul öncesi öğretmenlerine yönelik etkileşimli kitap okumaya yönelik bilgilendirme/eğitim yapılır.</w:t>
      </w:r>
    </w:p>
    <w:p w14:paraId="5CDE376F" w14:textId="451DC000" w:rsidR="00CA3E2E" w:rsidRPr="00320A2F" w:rsidRDefault="0074248B" w:rsidP="00320A2F">
      <w:pPr>
        <w:spacing w:line="276" w:lineRule="auto"/>
      </w:pPr>
      <w:r w:rsidRPr="00320A2F">
        <w:t xml:space="preserve">Okul öncesi öğretmenlerine yönelik olarak </w:t>
      </w:r>
      <w:r w:rsidRPr="00320A2F">
        <w:rPr>
          <w:rStyle w:val="Vurgu"/>
        </w:rPr>
        <w:t>etkileşimli kitap okuma</w:t>
      </w:r>
      <w:r w:rsidRPr="00320A2F">
        <w:t xml:space="preserve"> konusunda bilgilendirme ve uygulamalı eğitim gerçekleştirilmiştir. Eğitim sürecinde etkileşimli okuma teknikleri, çocukların aktif katılımını sağlamaya yönelik stratejiler, açık uçlu soru sorma yöntemleri ve hikâye sırasında çocuklarla anlamlı diyalog kurmanın önemi üzerinde durulmuştur. Katılımcı öğretmenler, çocukların dil gelişimini destekleyecek bu yöntemleri kendi sınıf uygulamalarına entegre etmek üzere bilgi ve beceri edinmişlerdir.</w:t>
      </w:r>
    </w:p>
    <w:p w14:paraId="215B8B61" w14:textId="77777777" w:rsidR="0074248B" w:rsidRPr="00320A2F" w:rsidRDefault="0074248B" w:rsidP="00320A2F">
      <w:pPr>
        <w:spacing w:line="276" w:lineRule="auto"/>
        <w:rPr>
          <w:b/>
          <w:bCs/>
          <w:color w:val="2C2F34"/>
          <w:shd w:val="clear" w:color="auto" w:fill="FFFFFF"/>
        </w:rPr>
      </w:pPr>
    </w:p>
    <w:p w14:paraId="5B53093E" w14:textId="5CCA5057" w:rsidR="00CA3E2E" w:rsidRPr="00320A2F" w:rsidRDefault="00CA3E2E"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4.2. Etkileşimli okuma yöntemi ile okunacak kitaplar belirlenir ve günlük eğitim akışları planlanır.</w:t>
      </w:r>
    </w:p>
    <w:p w14:paraId="7EA73CC8" w14:textId="50EE2294" w:rsidR="0074248B" w:rsidRPr="00320A2F" w:rsidRDefault="0074248B" w:rsidP="00320A2F">
      <w:pPr>
        <w:spacing w:line="276" w:lineRule="auto"/>
      </w:pPr>
      <w:r w:rsidRPr="00320A2F">
        <w:t>Etkileşimli okuma yöntemi kapsamında kullanılacak çocuk kitapları belirlenmiştir. Kitap seçiminde çocukların yaş özellikleri, ilgileri, dil gelişim düzeyleri ve tematik bütünlük dikkate alınmıştır. Seçilen kitapların etkileşimli okuma sürecine uygun olması, açık uçlu sorulara imkân tanıması ve çocuklarla anlamlı diyalog kurulmasını desteklemesi göz önünde bulundurulmuştur.</w:t>
      </w:r>
    </w:p>
    <w:p w14:paraId="5AB15551" w14:textId="77777777" w:rsidR="0074248B" w:rsidRPr="00320A2F" w:rsidRDefault="0074248B" w:rsidP="00320A2F">
      <w:pPr>
        <w:spacing w:line="276" w:lineRule="auto"/>
        <w:rPr>
          <w:b/>
          <w:bCs/>
          <w:color w:val="2C2F34"/>
          <w:shd w:val="clear" w:color="auto" w:fill="FFFFFF"/>
        </w:rPr>
      </w:pPr>
    </w:p>
    <w:p w14:paraId="4DBDA4FB" w14:textId="5D86845F" w:rsidR="00CA3E2E" w:rsidRPr="00320A2F" w:rsidRDefault="00CA3E2E" w:rsidP="00320A2F">
      <w:pPr>
        <w:spacing w:line="276" w:lineRule="auto"/>
        <w:rPr>
          <w:b/>
          <w:bCs/>
          <w:color w:val="2C2F34"/>
          <w:shd w:val="clear" w:color="auto" w:fill="FFFFFF"/>
        </w:rPr>
      </w:pPr>
      <w:r w:rsidRPr="00320A2F">
        <w:rPr>
          <w:b/>
          <w:bCs/>
          <w:color w:val="2C2F34"/>
          <w:shd w:val="clear" w:color="auto" w:fill="FFFFFF"/>
        </w:rPr>
        <w:t>Faaliyet Adımları:</w:t>
      </w:r>
      <w:r w:rsidR="00E86164" w:rsidRPr="00320A2F">
        <w:t xml:space="preserve"> </w:t>
      </w:r>
      <w:r w:rsidR="00E86164" w:rsidRPr="00320A2F">
        <w:rPr>
          <w:b/>
          <w:bCs/>
          <w:color w:val="2C2F34"/>
          <w:shd w:val="clear" w:color="auto" w:fill="FFFFFF"/>
        </w:rPr>
        <w:t>4.3. Etkileşim kitap okumalarının merkeze alındığı günlük eğitim akışları uygulanır.</w:t>
      </w:r>
    </w:p>
    <w:p w14:paraId="763853A5" w14:textId="3A53B810" w:rsidR="008164C6" w:rsidRPr="00320A2F" w:rsidRDefault="0074248B" w:rsidP="00320A2F">
      <w:pPr>
        <w:spacing w:line="276" w:lineRule="auto"/>
      </w:pPr>
      <w:r w:rsidRPr="00320A2F">
        <w:t>Etkileşimli kitap okuma etkinliklerinin merkezde yer aldığı günlük eğitim akışları planlanmış ve uygulanmıştır. Planlamalarda kitabın içeriğine uygun kazanımlar belirlenmiş, öncesi-sırası-sonrası etkinliklerle çocukların aktif katılımı sağlanmıştır. Uygulama sürecinde çocukların dinleme, anlama, yorumlama ve kendini ifade etme becerilerinin desteklendiği gözlemlenmiştir.</w:t>
      </w:r>
    </w:p>
    <w:p w14:paraId="38C90765" w14:textId="77777777" w:rsidR="0074248B" w:rsidRPr="00320A2F" w:rsidRDefault="0074248B" w:rsidP="00320A2F">
      <w:pPr>
        <w:spacing w:line="276" w:lineRule="auto"/>
        <w:rPr>
          <w:b/>
          <w:bCs/>
          <w:color w:val="2C2F34"/>
          <w:shd w:val="clear" w:color="auto" w:fill="FFFFFF"/>
        </w:rPr>
      </w:pPr>
    </w:p>
    <w:p w14:paraId="458620B5" w14:textId="736EA18B" w:rsidR="00E86164" w:rsidRPr="00320A2F" w:rsidRDefault="00E86164" w:rsidP="00320A2F">
      <w:pPr>
        <w:spacing w:line="276" w:lineRule="auto"/>
        <w:rPr>
          <w:b/>
          <w:bCs/>
        </w:rPr>
      </w:pPr>
      <w:r w:rsidRPr="00320A2F">
        <w:rPr>
          <w:b/>
          <w:bCs/>
          <w:color w:val="2C2F34"/>
          <w:shd w:val="clear" w:color="auto" w:fill="FFFFFF"/>
        </w:rPr>
        <w:t>Faaliyet Adımları:</w:t>
      </w:r>
      <w:r w:rsidRPr="00320A2F">
        <w:t xml:space="preserve"> </w:t>
      </w:r>
      <w:r w:rsidRPr="00320A2F">
        <w:rPr>
          <w:b/>
          <w:bCs/>
        </w:rPr>
        <w:t>4.4. Okunan kitaplardaki bilinmeyen kelimeler belirlenir.</w:t>
      </w:r>
    </w:p>
    <w:p w14:paraId="5D9F874D" w14:textId="02F212CC" w:rsidR="00B66337" w:rsidRPr="00320A2F" w:rsidRDefault="0074248B" w:rsidP="00320A2F">
      <w:pPr>
        <w:spacing w:line="276" w:lineRule="auto"/>
        <w:rPr>
          <w:b/>
          <w:bCs/>
        </w:rPr>
      </w:pPr>
      <w:r w:rsidRPr="00320A2F">
        <w:t>Etkileşimli okuma sırasında çocuklar tarafından anlaşılmadığı ya da ilk kez duyulduğu gözlemlenen kelimeler belirlenmiş, bu kelimeler üzerinde durularak anlamları açıklanmıştır. Kelimeler, görsellerle desteklenmiş, çocukların günlük yaşantılarından örneklerle pekiştirilmiştir. Böylece çocukların sözcük dağarcığının zenginleşmesi hedeflenmiştir.</w:t>
      </w:r>
    </w:p>
    <w:p w14:paraId="1B0FE8EC" w14:textId="77777777" w:rsidR="00392360" w:rsidRPr="00320A2F" w:rsidRDefault="00392360" w:rsidP="00320A2F">
      <w:pPr>
        <w:spacing w:line="276" w:lineRule="auto"/>
        <w:jc w:val="center"/>
        <w:rPr>
          <w:b/>
          <w:bCs/>
          <w:color w:val="2C2F34"/>
          <w:shd w:val="clear" w:color="auto" w:fill="FFFFFF"/>
        </w:rPr>
      </w:pPr>
    </w:p>
    <w:p w14:paraId="44AB13DA" w14:textId="4C67559D" w:rsidR="00B66337" w:rsidRPr="00320A2F" w:rsidRDefault="00B66337" w:rsidP="00320A2F">
      <w:pPr>
        <w:spacing w:line="276" w:lineRule="auto"/>
        <w:rPr>
          <w:b/>
          <w:bCs/>
          <w:color w:val="0070C0"/>
          <w:shd w:val="clear" w:color="auto" w:fill="FFFFFF"/>
        </w:rPr>
      </w:pPr>
      <w:r w:rsidRPr="00320A2F">
        <w:rPr>
          <w:b/>
          <w:bCs/>
          <w:color w:val="0070C0"/>
          <w:shd w:val="clear" w:color="auto" w:fill="FFFFFF"/>
        </w:rPr>
        <w:t>Faaliyet Adı: UZMAN DAVETİ</w:t>
      </w:r>
    </w:p>
    <w:p w14:paraId="3EAE4A13" w14:textId="77777777" w:rsidR="00320A2F" w:rsidRDefault="00320A2F" w:rsidP="00320A2F">
      <w:pPr>
        <w:spacing w:line="276" w:lineRule="auto"/>
        <w:rPr>
          <w:b/>
          <w:bCs/>
          <w:color w:val="2C2F34"/>
          <w:shd w:val="clear" w:color="auto" w:fill="FFFFFF"/>
        </w:rPr>
      </w:pPr>
    </w:p>
    <w:p w14:paraId="7EE1FD08" w14:textId="651701D6" w:rsidR="00B66337" w:rsidRPr="00320A2F" w:rsidRDefault="00B66337"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5.1. Okul öncesi öğretmeni tarafından çocuk edebiyatı alanında çalışan (yazar, çizer, akademisyen, masal anlatıcısı vb.) bir uzman ile iletişim kurulur.</w:t>
      </w:r>
    </w:p>
    <w:p w14:paraId="7CFEEF8C" w14:textId="6A43E71A" w:rsidR="00B66337" w:rsidRPr="00320A2F" w:rsidRDefault="00DE0B24" w:rsidP="00320A2F">
      <w:pPr>
        <w:pStyle w:val="NormalWeb"/>
        <w:shd w:val="clear" w:color="auto" w:fill="FFFFFF"/>
        <w:spacing w:before="0" w:beforeAutospacing="0" w:after="375" w:afterAutospacing="0" w:line="276" w:lineRule="auto"/>
        <w:rPr>
          <w:b/>
          <w:bCs/>
          <w:color w:val="2C2F34"/>
          <w:shd w:val="clear" w:color="auto" w:fill="FFFFFF"/>
        </w:rPr>
      </w:pPr>
      <w:r w:rsidRPr="00320A2F">
        <w:rPr>
          <w:color w:val="2C2F34"/>
        </w:rPr>
        <w:t>Okul öncesi öğretmeni, çocuk edebiyatı alanında uzman bir kişi (yazar, çizer, akademisyen, masal anlatıcısı vb.) ile iletişim kurdu ve sınıfa/okula davet edil</w:t>
      </w:r>
      <w:r w:rsidR="000A7887" w:rsidRPr="00320A2F">
        <w:rPr>
          <w:color w:val="2C2F34"/>
        </w:rPr>
        <w:t>di</w:t>
      </w:r>
      <w:r w:rsidR="00750307" w:rsidRPr="00320A2F">
        <w:rPr>
          <w:color w:val="2C2F34"/>
        </w:rPr>
        <w:t>.</w:t>
      </w:r>
    </w:p>
    <w:p w14:paraId="20A6E751" w14:textId="7091C524" w:rsidR="00B66337" w:rsidRPr="00320A2F" w:rsidRDefault="00B66337" w:rsidP="00320A2F">
      <w:pPr>
        <w:spacing w:line="276" w:lineRule="auto"/>
        <w:rPr>
          <w:b/>
          <w:bCs/>
        </w:rPr>
      </w:pPr>
      <w:r w:rsidRPr="00320A2F">
        <w:rPr>
          <w:b/>
          <w:bCs/>
          <w:color w:val="2C2F34"/>
          <w:shd w:val="clear" w:color="auto" w:fill="FFFFFF"/>
        </w:rPr>
        <w:t>Faaliyet Adımları:</w:t>
      </w:r>
      <w:r w:rsidRPr="00320A2F">
        <w:t xml:space="preserve"> </w:t>
      </w:r>
      <w:r w:rsidRPr="00320A2F">
        <w:rPr>
          <w:b/>
          <w:bCs/>
          <w:color w:val="2C2F34"/>
          <w:shd w:val="clear" w:color="auto" w:fill="FFFFFF"/>
        </w:rPr>
        <w:t xml:space="preserve">5.2. İlgili uzman ile </w:t>
      </w:r>
      <w:proofErr w:type="spellStart"/>
      <w:r w:rsidRPr="00320A2F">
        <w:rPr>
          <w:b/>
          <w:bCs/>
          <w:color w:val="2C2F34"/>
          <w:shd w:val="clear" w:color="auto" w:fill="FFFFFF"/>
        </w:rPr>
        <w:t>yüzyüze</w:t>
      </w:r>
      <w:proofErr w:type="spellEnd"/>
      <w:r w:rsidRPr="00320A2F">
        <w:rPr>
          <w:b/>
          <w:bCs/>
          <w:color w:val="2C2F34"/>
          <w:shd w:val="clear" w:color="auto" w:fill="FFFFFF"/>
        </w:rPr>
        <w:t xml:space="preserve"> veya çevrim içi etkinlik gerçekleştirilir.</w:t>
      </w:r>
    </w:p>
    <w:p w14:paraId="2CADBFE1" w14:textId="0E191DFB" w:rsidR="00B66337" w:rsidRPr="00320A2F" w:rsidRDefault="00DE0B24" w:rsidP="00320A2F">
      <w:pPr>
        <w:spacing w:line="276" w:lineRule="auto"/>
        <w:rPr>
          <w:b/>
          <w:bCs/>
        </w:rPr>
      </w:pPr>
      <w:r w:rsidRPr="00320A2F">
        <w:rPr>
          <w:color w:val="2C2F34"/>
          <w:shd w:val="clear" w:color="auto" w:fill="FFFFFF"/>
        </w:rPr>
        <w:lastRenderedPageBreak/>
        <w:t xml:space="preserve">İlgili uzmanla </w:t>
      </w:r>
      <w:proofErr w:type="spellStart"/>
      <w:r w:rsidRPr="00320A2F">
        <w:rPr>
          <w:color w:val="2C2F34"/>
          <w:shd w:val="clear" w:color="auto" w:fill="FFFFFF"/>
        </w:rPr>
        <w:t>yüzyüze</w:t>
      </w:r>
      <w:proofErr w:type="spellEnd"/>
      <w:r w:rsidRPr="00320A2F">
        <w:rPr>
          <w:color w:val="2C2F34"/>
          <w:shd w:val="clear" w:color="auto" w:fill="FFFFFF"/>
        </w:rPr>
        <w:t xml:space="preserve"> / çevrim içi etkinlik düzenlen</w:t>
      </w:r>
      <w:r w:rsidR="000A7887" w:rsidRPr="00320A2F">
        <w:rPr>
          <w:color w:val="2C2F34"/>
          <w:shd w:val="clear" w:color="auto" w:fill="FFFFFF"/>
        </w:rPr>
        <w:t>di</w:t>
      </w:r>
      <w:r w:rsidR="00750307" w:rsidRPr="00320A2F">
        <w:rPr>
          <w:color w:val="2C2F34"/>
          <w:shd w:val="clear" w:color="auto" w:fill="FFFFFF"/>
        </w:rPr>
        <w:t>, projenin amacına uygun ve k</w:t>
      </w:r>
      <w:r w:rsidRPr="00320A2F">
        <w:rPr>
          <w:color w:val="2C2F34"/>
          <w:shd w:val="clear" w:color="auto" w:fill="FFFFFF"/>
        </w:rPr>
        <w:t>eyifli</w:t>
      </w:r>
      <w:r w:rsidR="00750307" w:rsidRPr="00320A2F">
        <w:rPr>
          <w:color w:val="2C2F34"/>
          <w:shd w:val="clear" w:color="auto" w:fill="FFFFFF"/>
        </w:rPr>
        <w:t xml:space="preserve">, </w:t>
      </w:r>
      <w:r w:rsidRPr="00320A2F">
        <w:rPr>
          <w:color w:val="2C2F34"/>
          <w:shd w:val="clear" w:color="auto" w:fill="FFFFFF"/>
        </w:rPr>
        <w:t xml:space="preserve">yararlı bir </w:t>
      </w:r>
      <w:r w:rsidR="00750307" w:rsidRPr="00320A2F">
        <w:rPr>
          <w:color w:val="2C2F34"/>
          <w:shd w:val="clear" w:color="auto" w:fill="FFFFFF"/>
        </w:rPr>
        <w:t>aktivite gerçekleştiril</w:t>
      </w:r>
      <w:r w:rsidR="000A7887" w:rsidRPr="00320A2F">
        <w:rPr>
          <w:color w:val="2C2F34"/>
          <w:shd w:val="clear" w:color="auto" w:fill="FFFFFF"/>
        </w:rPr>
        <w:t>di</w:t>
      </w:r>
      <w:r w:rsidR="00750307" w:rsidRPr="00320A2F">
        <w:rPr>
          <w:color w:val="2C2F34"/>
          <w:shd w:val="clear" w:color="auto" w:fill="FFFFFF"/>
        </w:rPr>
        <w:t>.</w:t>
      </w:r>
    </w:p>
    <w:p w14:paraId="5B38A26E" w14:textId="26BC2E9A" w:rsidR="00B66337" w:rsidRPr="00320A2F" w:rsidRDefault="00B66337" w:rsidP="00320A2F">
      <w:pPr>
        <w:spacing w:line="276" w:lineRule="auto"/>
        <w:rPr>
          <w:b/>
          <w:bCs/>
        </w:rPr>
      </w:pPr>
    </w:p>
    <w:p w14:paraId="679D85D4" w14:textId="16912656" w:rsidR="00811B86" w:rsidRPr="00320A2F" w:rsidRDefault="00811B86" w:rsidP="00320A2F">
      <w:pPr>
        <w:spacing w:line="276" w:lineRule="auto"/>
        <w:jc w:val="center"/>
        <w:rPr>
          <w:b/>
          <w:bCs/>
          <w:color w:val="C00000"/>
          <w:shd w:val="clear" w:color="auto" w:fill="FFFFFF"/>
        </w:rPr>
      </w:pPr>
      <w:proofErr w:type="gramStart"/>
      <w:r w:rsidRPr="00320A2F">
        <w:rPr>
          <w:b/>
          <w:bCs/>
          <w:color w:val="C00000"/>
          <w:shd w:val="clear" w:color="auto" w:fill="FFFFFF"/>
        </w:rPr>
        <w:t>ARALIK -</w:t>
      </w:r>
      <w:proofErr w:type="gramEnd"/>
      <w:r w:rsidRPr="00320A2F">
        <w:rPr>
          <w:b/>
          <w:bCs/>
          <w:color w:val="C00000"/>
          <w:shd w:val="clear" w:color="auto" w:fill="FFFFFF"/>
        </w:rPr>
        <w:t xml:space="preserve"> </w:t>
      </w:r>
      <w:r w:rsidRPr="00320A2F">
        <w:rPr>
          <w:b/>
          <w:bCs/>
          <w:color w:val="C00000"/>
          <w:shd w:val="clear" w:color="auto" w:fill="FFFFFF"/>
        </w:rPr>
        <w:t>OCAK AYI FAALİYETLERİ</w:t>
      </w:r>
    </w:p>
    <w:p w14:paraId="58DBAAB1" w14:textId="77777777" w:rsidR="00392360" w:rsidRPr="00320A2F" w:rsidRDefault="00392360" w:rsidP="00320A2F">
      <w:pPr>
        <w:spacing w:line="276" w:lineRule="auto"/>
        <w:jc w:val="center"/>
        <w:rPr>
          <w:b/>
          <w:bCs/>
          <w:color w:val="2C2F34"/>
          <w:shd w:val="clear" w:color="auto" w:fill="FFFFFF"/>
        </w:rPr>
      </w:pPr>
    </w:p>
    <w:p w14:paraId="5975156F" w14:textId="6FD1A609" w:rsidR="00750307" w:rsidRPr="00320A2F" w:rsidRDefault="00750307" w:rsidP="00320A2F">
      <w:pPr>
        <w:spacing w:line="276" w:lineRule="auto"/>
        <w:rPr>
          <w:b/>
          <w:bCs/>
          <w:color w:val="0070C0"/>
          <w:shd w:val="clear" w:color="auto" w:fill="FFFFFF"/>
        </w:rPr>
      </w:pPr>
      <w:r w:rsidRPr="00320A2F">
        <w:rPr>
          <w:b/>
          <w:bCs/>
          <w:color w:val="0070C0"/>
          <w:shd w:val="clear" w:color="auto" w:fill="FFFFFF"/>
        </w:rPr>
        <w:t>Faaliyet Adı: KÜLTÜREL ÖGELER İÇEREN İÇERİKLERİN HAZIRLANMASI</w:t>
      </w:r>
    </w:p>
    <w:p w14:paraId="1C549F37" w14:textId="756CCF94" w:rsidR="00B66337" w:rsidRPr="00320A2F" w:rsidRDefault="00B66337" w:rsidP="00320A2F">
      <w:pPr>
        <w:spacing w:line="276" w:lineRule="auto"/>
        <w:rPr>
          <w:b/>
          <w:bCs/>
        </w:rPr>
      </w:pPr>
    </w:p>
    <w:p w14:paraId="25455A29" w14:textId="58D88FF3" w:rsidR="00B66337" w:rsidRPr="00320A2F" w:rsidRDefault="00B66337" w:rsidP="00320A2F">
      <w:pPr>
        <w:spacing w:line="276" w:lineRule="auto"/>
        <w:rPr>
          <w:b/>
          <w:bCs/>
          <w:color w:val="2C2F34"/>
          <w:shd w:val="clear" w:color="auto" w:fill="FFFFFF"/>
        </w:rPr>
      </w:pPr>
      <w:r w:rsidRPr="00320A2F">
        <w:rPr>
          <w:b/>
          <w:bCs/>
          <w:color w:val="2C2F34"/>
          <w:shd w:val="clear" w:color="auto" w:fill="FFFFFF"/>
        </w:rPr>
        <w:t>Faaliyet Adımları:</w:t>
      </w:r>
      <w:r w:rsidR="00750307" w:rsidRPr="00320A2F">
        <w:t xml:space="preserve"> </w:t>
      </w:r>
      <w:r w:rsidR="00750307" w:rsidRPr="00320A2F">
        <w:rPr>
          <w:b/>
          <w:bCs/>
          <w:color w:val="2C2F34"/>
          <w:shd w:val="clear" w:color="auto" w:fill="FFFFFF"/>
        </w:rPr>
        <w:t>6.1. Okul öncesi öğretmenleri tarafından yakından uzağa ilkesine uygun olarak çocuğa Türk Kültürüne yönelik çerçeve oluşturacak ögeler belirlenir.</w:t>
      </w:r>
    </w:p>
    <w:p w14:paraId="3C027D43" w14:textId="77777777" w:rsidR="002F14A8" w:rsidRPr="00320A2F" w:rsidRDefault="002F14A8" w:rsidP="00320A2F">
      <w:pPr>
        <w:spacing w:line="276" w:lineRule="auto"/>
      </w:pPr>
      <w:r w:rsidRPr="00320A2F">
        <w:t>Okul öncesi öğretmenleri tarafından, çocukların gelişim düzeyleri ve yakından uzağa ilkesi göz önünde bulundurularak Türk kültürüne yönelik temel ögeler belirlenmiştir. Bu kapsamda; bayramlar, geleneksel çocuk oyunları, halk müziği ezgileri, yöresel yemek isimleri, geleneksel kıyafetler, kültürel semboller ve aile içi roller gibi konular değerlendirilmiştir. Belirlenen ögeler, çocukların yaşadıkları çevreyle ilişkilendirilerek anlamlı hale getirilmiştir.</w:t>
      </w:r>
    </w:p>
    <w:p w14:paraId="0F8FF667" w14:textId="77777777" w:rsidR="002F14A8" w:rsidRPr="00320A2F" w:rsidRDefault="002F14A8" w:rsidP="00320A2F">
      <w:pPr>
        <w:spacing w:line="276" w:lineRule="auto"/>
      </w:pPr>
    </w:p>
    <w:p w14:paraId="583F7FC2" w14:textId="24F3A927" w:rsidR="00750307" w:rsidRPr="00320A2F" w:rsidRDefault="00750307"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6.2. Ele alınması planlanan başlıklara yönelik tekerleme/şiir/şarkı hazırlanır.</w:t>
      </w:r>
    </w:p>
    <w:p w14:paraId="485610DC" w14:textId="5BEBFE45" w:rsidR="001C7BB2" w:rsidRPr="00320A2F" w:rsidRDefault="002F14A8" w:rsidP="00320A2F">
      <w:pPr>
        <w:spacing w:line="276" w:lineRule="auto"/>
      </w:pPr>
      <w:proofErr w:type="gramStart"/>
      <w:r w:rsidRPr="00320A2F">
        <w:t>ürk</w:t>
      </w:r>
      <w:proofErr w:type="gramEnd"/>
      <w:r w:rsidRPr="00320A2F">
        <w:t xml:space="preserve"> kültürüne ait seçilen temalar doğrultusunda, okul öncesi öğretmenleri tarafından özgün tekerlemeler, şiirler ve şarkılar hazırlanmıştır. Hazırlanan içerikler çocukların ilgisini çekecek ritim, tekrar ve sade dil öğeleriyle zenginleştirilmiştir. Bu ürünler, çocukların dil gelişimini desteklemenin yanı sıra kültürel değerlerle bağ kurmalarına olanak tanımıştır.</w:t>
      </w:r>
    </w:p>
    <w:p w14:paraId="078681A0" w14:textId="77777777" w:rsidR="002F14A8" w:rsidRPr="00320A2F" w:rsidRDefault="002F14A8" w:rsidP="00320A2F">
      <w:pPr>
        <w:spacing w:line="276" w:lineRule="auto"/>
        <w:rPr>
          <w:b/>
          <w:bCs/>
          <w:color w:val="2C2F34"/>
          <w:shd w:val="clear" w:color="auto" w:fill="FFFFFF"/>
        </w:rPr>
      </w:pPr>
    </w:p>
    <w:p w14:paraId="171518AF" w14:textId="2623D95A" w:rsidR="00750307" w:rsidRPr="00320A2F" w:rsidRDefault="00750307"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6.3. Hazırlanan eğitim içerikleri eğitim akışlarında kullanılır.</w:t>
      </w:r>
    </w:p>
    <w:p w14:paraId="5C9E5765" w14:textId="14653413" w:rsidR="002F14A8" w:rsidRPr="00320A2F" w:rsidRDefault="002F14A8" w:rsidP="00320A2F">
      <w:pPr>
        <w:spacing w:line="276" w:lineRule="auto"/>
        <w:rPr>
          <w:color w:val="2C2F34"/>
          <w:shd w:val="clear" w:color="auto" w:fill="FFFFFF"/>
        </w:rPr>
      </w:pPr>
      <w:r w:rsidRPr="00320A2F">
        <w:t>Öğretmenler tarafından hazırlanan tekerleme, şiir ve şarkı gibi kültürel içerikler günlük eğitim akışlarına entegre edilmiştir.</w:t>
      </w:r>
      <w:r w:rsidRPr="00320A2F">
        <w:rPr>
          <w:b/>
          <w:bCs/>
          <w:color w:val="2C2F34"/>
          <w:shd w:val="clear" w:color="auto" w:fill="FFFFFF"/>
        </w:rPr>
        <w:t xml:space="preserve"> </w:t>
      </w:r>
      <w:r w:rsidRPr="00320A2F">
        <w:rPr>
          <w:color w:val="2C2F34"/>
          <w:shd w:val="clear" w:color="auto" w:fill="FFFFFF"/>
        </w:rPr>
        <w:t>Y</w:t>
      </w:r>
      <w:r w:rsidRPr="00320A2F">
        <w:rPr>
          <w:color w:val="2C2F34"/>
          <w:shd w:val="clear" w:color="auto" w:fill="FFFFFF"/>
        </w:rPr>
        <w:t>akından uzağa ilkesine</w:t>
      </w:r>
      <w:r w:rsidRPr="00320A2F">
        <w:t xml:space="preserve"> </w:t>
      </w:r>
      <w:r w:rsidRPr="00320A2F">
        <w:t xml:space="preserve">dayanarak </w:t>
      </w:r>
      <w:r w:rsidR="00DD550C" w:rsidRPr="00320A2F">
        <w:t>veli katılımı ile g</w:t>
      </w:r>
      <w:r w:rsidR="00DD550C" w:rsidRPr="00320A2F">
        <w:t>eleneksel oyuncak</w:t>
      </w:r>
      <w:r w:rsidR="00DD550C" w:rsidRPr="00320A2F">
        <w:t xml:space="preserve"> yapılmıştır. </w:t>
      </w:r>
      <w:r w:rsidRPr="00320A2F">
        <w:t>Bu süreçte çocukların kültürel kavramlara aşinalık kazandığı, dilsel ifadelerini güçlendirdiği ve duygu-düşüncelerini rahatlıkla paylaştıkları gözlemlenmiştir.</w:t>
      </w:r>
    </w:p>
    <w:p w14:paraId="23CB07DF" w14:textId="77777777" w:rsidR="002F14A8" w:rsidRPr="00320A2F" w:rsidRDefault="002F14A8" w:rsidP="00320A2F">
      <w:pPr>
        <w:spacing w:line="276" w:lineRule="auto"/>
        <w:rPr>
          <w:color w:val="2C2F34"/>
          <w:shd w:val="clear" w:color="auto" w:fill="FFFFFF"/>
        </w:rPr>
      </w:pPr>
    </w:p>
    <w:p w14:paraId="7E6E6DF7" w14:textId="6D7D8F5E" w:rsidR="00811B86" w:rsidRPr="00320A2F" w:rsidRDefault="00811B86" w:rsidP="00320A2F">
      <w:pPr>
        <w:spacing w:line="276" w:lineRule="auto"/>
        <w:rPr>
          <w:color w:val="2C2F34"/>
          <w:shd w:val="clear" w:color="auto" w:fill="FFFFFF"/>
        </w:rPr>
      </w:pPr>
    </w:p>
    <w:p w14:paraId="53DF1922" w14:textId="77777777" w:rsidR="00811B86" w:rsidRPr="00320A2F" w:rsidRDefault="00811B86" w:rsidP="00320A2F">
      <w:pPr>
        <w:spacing w:line="276" w:lineRule="auto"/>
        <w:jc w:val="center"/>
        <w:rPr>
          <w:b/>
          <w:bCs/>
          <w:color w:val="C00000"/>
          <w:shd w:val="clear" w:color="auto" w:fill="FFFFFF"/>
        </w:rPr>
      </w:pPr>
      <w:r w:rsidRPr="00320A2F">
        <w:rPr>
          <w:b/>
          <w:bCs/>
          <w:color w:val="C00000"/>
          <w:shd w:val="clear" w:color="auto" w:fill="FFFFFF"/>
        </w:rPr>
        <w:t>ŞUBAT AYI FAALİYETLERİ</w:t>
      </w:r>
    </w:p>
    <w:p w14:paraId="04F2060F" w14:textId="77777777" w:rsidR="00811B86" w:rsidRPr="00320A2F" w:rsidRDefault="00811B86" w:rsidP="00320A2F">
      <w:pPr>
        <w:spacing w:line="276" w:lineRule="auto"/>
        <w:rPr>
          <w:b/>
          <w:bCs/>
          <w:color w:val="2C2F34"/>
          <w:shd w:val="clear" w:color="auto" w:fill="FFFFFF"/>
        </w:rPr>
      </w:pPr>
    </w:p>
    <w:p w14:paraId="4F03D425" w14:textId="684E2023" w:rsidR="001C7BB2" w:rsidRPr="00320A2F" w:rsidRDefault="001C7BB2" w:rsidP="00320A2F">
      <w:pPr>
        <w:spacing w:line="276" w:lineRule="auto"/>
        <w:rPr>
          <w:b/>
          <w:bCs/>
          <w:color w:val="0070C0"/>
          <w:shd w:val="clear" w:color="auto" w:fill="FFFFFF"/>
        </w:rPr>
      </w:pPr>
      <w:r w:rsidRPr="00320A2F">
        <w:rPr>
          <w:b/>
          <w:bCs/>
          <w:color w:val="0070C0"/>
          <w:shd w:val="clear" w:color="auto" w:fill="FFFFFF"/>
        </w:rPr>
        <w:t>Faaliyet Adı:</w:t>
      </w:r>
      <w:r w:rsidRPr="00320A2F">
        <w:rPr>
          <w:color w:val="0070C0"/>
        </w:rPr>
        <w:t xml:space="preserve"> </w:t>
      </w:r>
      <w:r w:rsidRPr="00320A2F">
        <w:rPr>
          <w:b/>
          <w:bCs/>
          <w:color w:val="0070C0"/>
          <w:shd w:val="clear" w:color="auto" w:fill="FFFFFF"/>
        </w:rPr>
        <w:t>TEMATİK KELİME KARTLARI HAZIRLANMASI</w:t>
      </w:r>
    </w:p>
    <w:p w14:paraId="1833D9D3" w14:textId="77777777" w:rsidR="00CB09EA" w:rsidRPr="00320A2F" w:rsidRDefault="00CB09EA" w:rsidP="00320A2F">
      <w:pPr>
        <w:spacing w:line="276" w:lineRule="auto"/>
        <w:rPr>
          <w:b/>
          <w:bCs/>
        </w:rPr>
      </w:pPr>
    </w:p>
    <w:p w14:paraId="1F60B7EF" w14:textId="4CDC842B" w:rsidR="00750307" w:rsidRPr="00320A2F" w:rsidRDefault="00750307" w:rsidP="00320A2F">
      <w:pPr>
        <w:spacing w:line="276" w:lineRule="auto"/>
        <w:rPr>
          <w:b/>
          <w:bCs/>
          <w:color w:val="2C2F34"/>
          <w:shd w:val="clear" w:color="auto" w:fill="FFFFFF"/>
        </w:rPr>
      </w:pPr>
      <w:r w:rsidRPr="00320A2F">
        <w:rPr>
          <w:b/>
          <w:bCs/>
          <w:color w:val="2C2F34"/>
          <w:shd w:val="clear" w:color="auto" w:fill="FFFFFF"/>
        </w:rPr>
        <w:t>Faaliyet Adımları:</w:t>
      </w:r>
      <w:r w:rsidR="001C7BB2" w:rsidRPr="00320A2F">
        <w:t xml:space="preserve"> </w:t>
      </w:r>
      <w:r w:rsidR="001C7BB2" w:rsidRPr="00320A2F">
        <w:rPr>
          <w:b/>
          <w:bCs/>
          <w:color w:val="2C2F34"/>
          <w:shd w:val="clear" w:color="auto" w:fill="FFFFFF"/>
        </w:rPr>
        <w:t>7.1. Etkileşimli kitap okuma yönteminde belirlenen bilinmeyen kelimelere yönelik Söyle-Çiz etkinliği gerçekleştirilir.</w:t>
      </w:r>
    </w:p>
    <w:p w14:paraId="709C84A1" w14:textId="2C05064D" w:rsidR="00CB09EA" w:rsidRPr="00320A2F" w:rsidRDefault="00DD550C" w:rsidP="00320A2F">
      <w:pPr>
        <w:spacing w:line="276" w:lineRule="auto"/>
      </w:pPr>
      <w:r w:rsidRPr="00320A2F">
        <w:t xml:space="preserve">Etkileşimli kitap okuma sürecinde çocuklar tarafından bilinmeyen veya anlamı tam kavranamayan kelimeler belirlenmiş, bu kelimelere yönelik </w:t>
      </w:r>
      <w:r w:rsidRPr="00320A2F">
        <w:rPr>
          <w:rStyle w:val="Vurgu"/>
        </w:rPr>
        <w:t>Söyle-Çiz</w:t>
      </w:r>
      <w:r w:rsidRPr="00320A2F">
        <w:t xml:space="preserve"> etkinliği uygulanmıştır. Etkinlik kapsamında çocuklardan kelimenin anlamını sözlü olarak ifade etmeleri ve ardından bu kelimeyi kendi bakış açılarına göre çizmeleri istenmiştir. Bu süreçte çocukların sözel anlatım becerileri, hayal güçleri ve kavramsal anlama düzeyleri desteklenmiştir.</w:t>
      </w:r>
    </w:p>
    <w:p w14:paraId="57CF76B0" w14:textId="77777777" w:rsidR="00DD550C" w:rsidRPr="00320A2F" w:rsidRDefault="00DD550C" w:rsidP="00320A2F">
      <w:pPr>
        <w:spacing w:line="276" w:lineRule="auto"/>
        <w:rPr>
          <w:b/>
          <w:bCs/>
          <w:color w:val="2C2F34"/>
          <w:shd w:val="clear" w:color="auto" w:fill="FFFFFF"/>
        </w:rPr>
      </w:pPr>
    </w:p>
    <w:p w14:paraId="29616D67" w14:textId="1CAE9526" w:rsidR="001C7BB2" w:rsidRPr="00320A2F" w:rsidRDefault="001C7BB2"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7.2. Kelimeler temalar bağlamında ayrıştırılır.</w:t>
      </w:r>
    </w:p>
    <w:p w14:paraId="07AF8534" w14:textId="7BA27023" w:rsidR="001C7BB2" w:rsidRPr="00320A2F" w:rsidRDefault="00DD550C" w:rsidP="00320A2F">
      <w:pPr>
        <w:spacing w:line="276" w:lineRule="auto"/>
        <w:rPr>
          <w:b/>
          <w:bCs/>
          <w:color w:val="2C2F34"/>
          <w:shd w:val="clear" w:color="auto" w:fill="FFFFFF"/>
        </w:rPr>
      </w:pPr>
      <w:r w:rsidRPr="00320A2F">
        <w:t>B</w:t>
      </w:r>
      <w:r w:rsidRPr="00320A2F">
        <w:t>elirlenen bilinmeyen kelimeler, ilgili oldukları temalara göre sınıflandırılmıştır. Böylece çocukların kelimeleri bağlam içinde öğrenmeleri ve zihinsel olarak gruplamalar yapabilmeleri hedeflenmiştir.</w:t>
      </w:r>
    </w:p>
    <w:p w14:paraId="32D52567" w14:textId="77777777" w:rsidR="001F527C" w:rsidRPr="00320A2F" w:rsidRDefault="001F527C" w:rsidP="00320A2F">
      <w:pPr>
        <w:spacing w:line="276" w:lineRule="auto"/>
        <w:rPr>
          <w:b/>
          <w:bCs/>
          <w:color w:val="2C2F34"/>
          <w:shd w:val="clear" w:color="auto" w:fill="FFFFFF"/>
        </w:rPr>
      </w:pPr>
    </w:p>
    <w:p w14:paraId="3A5C5EBC" w14:textId="3608BA68" w:rsidR="001F527C" w:rsidRPr="00320A2F" w:rsidRDefault="001C7BB2" w:rsidP="00320A2F">
      <w:pPr>
        <w:spacing w:line="276" w:lineRule="auto"/>
        <w:rPr>
          <w:b/>
          <w:bCs/>
          <w:color w:val="2C2F34"/>
          <w:shd w:val="clear" w:color="auto" w:fill="FFFFFF"/>
        </w:rPr>
      </w:pPr>
      <w:r w:rsidRPr="00320A2F">
        <w:rPr>
          <w:b/>
          <w:bCs/>
          <w:color w:val="2C2F34"/>
          <w:shd w:val="clear" w:color="auto" w:fill="FFFFFF"/>
        </w:rPr>
        <w:lastRenderedPageBreak/>
        <w:t>Faaliyet Adımları:</w:t>
      </w:r>
      <w:r w:rsidRPr="00320A2F">
        <w:t xml:space="preserve"> </w:t>
      </w:r>
      <w:r w:rsidRPr="00320A2F">
        <w:rPr>
          <w:b/>
          <w:bCs/>
          <w:color w:val="2C2F34"/>
          <w:shd w:val="clear" w:color="auto" w:fill="FFFFFF"/>
        </w:rPr>
        <w:t>7.3. Tüm sınıfın etkin katılımıyla bilinmeyen kelimelere yönelik kelime kartları hazırlanır.</w:t>
      </w:r>
    </w:p>
    <w:p w14:paraId="074E79FB" w14:textId="3E0888B1" w:rsidR="00DD550C" w:rsidRPr="00DD550C" w:rsidRDefault="00DD550C" w:rsidP="00320A2F">
      <w:pPr>
        <w:spacing w:line="276" w:lineRule="auto"/>
      </w:pPr>
      <w:r w:rsidRPr="00DD550C">
        <w:t>Çocukların öğrenme sürecine aktif katılımlarını desteklemek amacıyla belirlenen bilinmeyen kelimeler için kelime kartları hazırlanmıştır. Hazırlık sürecine tüm sınıf dahil edilmiş</w:t>
      </w:r>
      <w:r w:rsidR="00CF3B20" w:rsidRPr="00320A2F">
        <w:t>tir.</w:t>
      </w:r>
      <w:r w:rsidR="00CF3B20" w:rsidRPr="00320A2F">
        <w:rPr>
          <w:color w:val="2C2F34"/>
        </w:rPr>
        <w:t xml:space="preserve"> </w:t>
      </w:r>
      <w:r w:rsidR="00CF3B20" w:rsidRPr="00320A2F">
        <w:rPr>
          <w:color w:val="2C2F34"/>
        </w:rPr>
        <w:t xml:space="preserve">Kelime kartlarında kelimenin resmi, resminin altında adı ve arka kısmında </w:t>
      </w:r>
      <w:r w:rsidR="00CF3B20" w:rsidRPr="00320A2F">
        <w:rPr>
          <w:color w:val="2C2F34"/>
        </w:rPr>
        <w:t xml:space="preserve">kelimenin </w:t>
      </w:r>
      <w:r w:rsidR="00CF3B20" w:rsidRPr="00320A2F">
        <w:rPr>
          <w:color w:val="2C2F34"/>
        </w:rPr>
        <w:t xml:space="preserve">anlamı yer </w:t>
      </w:r>
      <w:proofErr w:type="spellStart"/>
      <w:proofErr w:type="gramStart"/>
      <w:r w:rsidR="00CF3B20" w:rsidRPr="00320A2F">
        <w:rPr>
          <w:color w:val="2C2F34"/>
        </w:rPr>
        <w:t>al</w:t>
      </w:r>
      <w:r w:rsidR="00CF3B20" w:rsidRPr="00320A2F">
        <w:rPr>
          <w:color w:val="2C2F34"/>
        </w:rPr>
        <w:t>m</w:t>
      </w:r>
      <w:r w:rsidR="00CF3B20" w:rsidRPr="00320A2F">
        <w:rPr>
          <w:color w:val="2C2F34"/>
        </w:rPr>
        <w:t>ı</w:t>
      </w:r>
      <w:r w:rsidR="00CF3B20" w:rsidRPr="00320A2F">
        <w:rPr>
          <w:color w:val="2C2F34"/>
        </w:rPr>
        <w:t>ştır</w:t>
      </w:r>
      <w:r w:rsidR="00CF3B20" w:rsidRPr="00320A2F">
        <w:rPr>
          <w:color w:val="2C2F34"/>
        </w:rPr>
        <w:t>.</w:t>
      </w:r>
      <w:r w:rsidRPr="00DD550C">
        <w:t>Bu</w:t>
      </w:r>
      <w:proofErr w:type="spellEnd"/>
      <w:proofErr w:type="gramEnd"/>
      <w:r w:rsidRPr="00DD550C">
        <w:t xml:space="preserve"> etkinlik, çocukların hem iş birliği içinde çalışmasını hem de kelimeyi çeşitli yollarla pekiştirmesini sağlamıştır.</w:t>
      </w:r>
    </w:p>
    <w:p w14:paraId="35F0B71A" w14:textId="77777777" w:rsidR="00DD550C" w:rsidRPr="00320A2F" w:rsidRDefault="00DD550C" w:rsidP="00320A2F">
      <w:pPr>
        <w:spacing w:line="276" w:lineRule="auto"/>
        <w:rPr>
          <w:color w:val="2C2F34"/>
        </w:rPr>
      </w:pPr>
    </w:p>
    <w:p w14:paraId="16A42644" w14:textId="72F7DFFA" w:rsidR="001C7BB2" w:rsidRPr="00320A2F" w:rsidRDefault="001C7BB2"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7.4 Hazırlanan kartlar ile Düşün-Bul, Uyaklı Kelime Söyle, Eş/Zıt Anlamlı Kelimeyi Söyle etkinliklerinden uygun olanları uygulanır.</w:t>
      </w:r>
    </w:p>
    <w:p w14:paraId="2A585D67" w14:textId="1B03FB55" w:rsidR="006376F9" w:rsidRPr="00320A2F" w:rsidRDefault="006376F9" w:rsidP="00320A2F">
      <w:pPr>
        <w:spacing w:line="276" w:lineRule="auto"/>
        <w:rPr>
          <w:b/>
          <w:bCs/>
          <w:color w:val="2C2F34"/>
          <w:shd w:val="clear" w:color="auto" w:fill="FFFFFF"/>
        </w:rPr>
      </w:pPr>
    </w:p>
    <w:p w14:paraId="50F40A5D" w14:textId="3B543483" w:rsidR="00392360" w:rsidRPr="00320A2F" w:rsidRDefault="00CF3B20" w:rsidP="00320A2F">
      <w:pPr>
        <w:spacing w:line="276" w:lineRule="auto"/>
      </w:pPr>
      <w:r w:rsidRPr="00320A2F">
        <w:t xml:space="preserve">Hazırlanan kelime kartları, çocukların kelime hazinesini geliştirmeye yönelik çeşitli dil oyunlarında kullanılmıştır. </w:t>
      </w:r>
      <w:r w:rsidRPr="00320A2F">
        <w:rPr>
          <w:rStyle w:val="Vurgu"/>
        </w:rPr>
        <w:t>Düşün-Bul</w:t>
      </w:r>
      <w:r w:rsidRPr="00320A2F">
        <w:t xml:space="preserve">, </w:t>
      </w:r>
      <w:r w:rsidRPr="00320A2F">
        <w:rPr>
          <w:rStyle w:val="Vurgu"/>
        </w:rPr>
        <w:t>Uyaklı Kelime Söyle</w:t>
      </w:r>
      <w:r w:rsidRPr="00320A2F">
        <w:t xml:space="preserve"> ve </w:t>
      </w:r>
      <w:r w:rsidRPr="00320A2F">
        <w:rPr>
          <w:rStyle w:val="Vurgu"/>
        </w:rPr>
        <w:t>Eş/Zıt Anlamlı Kelimeyi Söyle</w:t>
      </w:r>
      <w:r w:rsidRPr="00320A2F">
        <w:t xml:space="preserve"> gibi etkinlikler ile çocuklar eğlenerek öğrenmiş; akıl yürütme, dikkat, eşleştirme ve sözel ifade becerileri desteklenmiştir. Etkinlikler sırasında çocukların oyuna aktif katıldığı, yeni kelimeleri doğru bağlamda kullanmaya başladıkları gözlemlenmiştir.</w:t>
      </w:r>
    </w:p>
    <w:p w14:paraId="21686BA2" w14:textId="3DF5DD26" w:rsidR="00392360" w:rsidRPr="00320A2F" w:rsidRDefault="00392360" w:rsidP="00320A2F">
      <w:pPr>
        <w:spacing w:line="276" w:lineRule="auto"/>
      </w:pPr>
    </w:p>
    <w:p w14:paraId="7A860CCF" w14:textId="344A18D4" w:rsidR="00811B86" w:rsidRPr="00320A2F" w:rsidRDefault="00811B86" w:rsidP="00320A2F">
      <w:pPr>
        <w:spacing w:line="276" w:lineRule="auto"/>
        <w:jc w:val="center"/>
        <w:rPr>
          <w:b/>
          <w:bCs/>
          <w:color w:val="C00000"/>
          <w:shd w:val="clear" w:color="auto" w:fill="FFFFFF"/>
        </w:rPr>
      </w:pPr>
      <w:r w:rsidRPr="00320A2F">
        <w:rPr>
          <w:b/>
          <w:bCs/>
          <w:color w:val="C00000"/>
          <w:shd w:val="clear" w:color="auto" w:fill="FFFFFF"/>
        </w:rPr>
        <w:t xml:space="preserve">MART </w:t>
      </w:r>
      <w:r w:rsidRPr="00320A2F">
        <w:rPr>
          <w:b/>
          <w:bCs/>
          <w:color w:val="C00000"/>
          <w:shd w:val="clear" w:color="auto" w:fill="FFFFFF"/>
        </w:rPr>
        <w:t xml:space="preserve">– NİSAN </w:t>
      </w:r>
      <w:r w:rsidRPr="00320A2F">
        <w:rPr>
          <w:b/>
          <w:bCs/>
          <w:color w:val="C00000"/>
          <w:shd w:val="clear" w:color="auto" w:fill="FFFFFF"/>
        </w:rPr>
        <w:t>AYI FAALİYETLERİ</w:t>
      </w:r>
    </w:p>
    <w:p w14:paraId="56341495" w14:textId="77777777" w:rsidR="00392360" w:rsidRPr="00320A2F" w:rsidRDefault="00392360" w:rsidP="00320A2F">
      <w:pPr>
        <w:spacing w:line="276" w:lineRule="auto"/>
        <w:jc w:val="center"/>
        <w:rPr>
          <w:b/>
          <w:bCs/>
          <w:color w:val="2C2F34"/>
          <w:shd w:val="clear" w:color="auto" w:fill="FFFFFF"/>
        </w:rPr>
      </w:pPr>
    </w:p>
    <w:p w14:paraId="1C31D698" w14:textId="5E1C84DC" w:rsidR="00392360" w:rsidRPr="00320A2F" w:rsidRDefault="00392360" w:rsidP="00320A2F">
      <w:pPr>
        <w:spacing w:line="276" w:lineRule="auto"/>
        <w:rPr>
          <w:b/>
          <w:bCs/>
          <w:color w:val="0070C0"/>
          <w:shd w:val="clear" w:color="auto" w:fill="FFFFFF"/>
        </w:rPr>
      </w:pPr>
      <w:r w:rsidRPr="00320A2F">
        <w:rPr>
          <w:b/>
          <w:bCs/>
          <w:color w:val="0070C0"/>
          <w:shd w:val="clear" w:color="auto" w:fill="FFFFFF"/>
        </w:rPr>
        <w:t>Faaliyet Adı:</w:t>
      </w:r>
      <w:r w:rsidRPr="00320A2F">
        <w:rPr>
          <w:color w:val="0070C0"/>
        </w:rPr>
        <w:t xml:space="preserve"> </w:t>
      </w:r>
      <w:r w:rsidRPr="00320A2F">
        <w:rPr>
          <w:b/>
          <w:bCs/>
          <w:color w:val="0070C0"/>
          <w:shd w:val="clear" w:color="auto" w:fill="FFFFFF"/>
        </w:rPr>
        <w:t>MİLLÎ ÖGELER İÇEREN ŞİİR VE ŞARKILARIN ÖĞRETİLMESİ</w:t>
      </w:r>
    </w:p>
    <w:p w14:paraId="1BB2C067" w14:textId="338C0344" w:rsidR="00392360" w:rsidRPr="00320A2F" w:rsidRDefault="00392360" w:rsidP="00320A2F">
      <w:pPr>
        <w:spacing w:line="276" w:lineRule="auto"/>
        <w:rPr>
          <w:b/>
          <w:bCs/>
          <w:color w:val="2C2F34"/>
          <w:shd w:val="clear" w:color="auto" w:fill="FFFFFF"/>
        </w:rPr>
      </w:pPr>
    </w:p>
    <w:p w14:paraId="1D6604FF" w14:textId="7806B9F8" w:rsidR="00392360" w:rsidRPr="00320A2F" w:rsidRDefault="00392360"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8.1. Yaş grubunun gelişim özelliklerine uygun milli ögeler içeren şiir ve şarkı içerikleri belirlenir.</w:t>
      </w:r>
    </w:p>
    <w:p w14:paraId="521DAF39" w14:textId="13FE68CD" w:rsidR="00392360" w:rsidRPr="00320A2F" w:rsidRDefault="00CF3B20" w:rsidP="00320A2F">
      <w:pPr>
        <w:spacing w:line="276" w:lineRule="auto"/>
        <w:rPr>
          <w:b/>
          <w:bCs/>
          <w:color w:val="2C2F34"/>
          <w:shd w:val="clear" w:color="auto" w:fill="FFFFFF"/>
        </w:rPr>
      </w:pPr>
      <w:r w:rsidRPr="00320A2F">
        <w:t>Okul öncesi dönemdeki çocukların gelişim özellikleri dikkate alınarak, millî ögeler taşıyan şiir ve şarkı içerikleri belirlenmiştir. Seçim sürecinde; vatan sevgisi, bayrak, Atatürk, dostluk ve birlik gibi değerleri içeren, aynı zamanda ritmik, anlaşılır ve çocukların ezberleyebileceği yapıda eserler tercih edilmiştir. İçeriklerin çocukların duygu dünyasına hitap etmesi ve kültürel aidiyet duygusunu güçlendirmesi hedeflenmiştir.</w:t>
      </w:r>
    </w:p>
    <w:p w14:paraId="745E1E0F" w14:textId="59B416AA" w:rsidR="00392360" w:rsidRPr="00320A2F" w:rsidRDefault="00392360" w:rsidP="00320A2F">
      <w:pPr>
        <w:spacing w:line="276" w:lineRule="auto"/>
        <w:rPr>
          <w:b/>
          <w:bCs/>
          <w:color w:val="2C2F34"/>
          <w:shd w:val="clear" w:color="auto" w:fill="FFFFFF"/>
        </w:rPr>
      </w:pPr>
    </w:p>
    <w:p w14:paraId="0B69315A" w14:textId="1BBDE577" w:rsidR="00392360" w:rsidRPr="00320A2F" w:rsidRDefault="00392360"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8.2. Tüm çocuklara bireysel farklılıklarına uygun şiir veya şarkı öğretilir.</w:t>
      </w:r>
    </w:p>
    <w:p w14:paraId="05D493DF" w14:textId="38597D68" w:rsidR="00392360" w:rsidRPr="00320A2F" w:rsidRDefault="00CF3B20" w:rsidP="00320A2F">
      <w:pPr>
        <w:spacing w:line="276" w:lineRule="auto"/>
        <w:rPr>
          <w:b/>
          <w:bCs/>
          <w:color w:val="2C2F34"/>
          <w:shd w:val="clear" w:color="auto" w:fill="FFFFFF"/>
        </w:rPr>
      </w:pPr>
      <w:r w:rsidRPr="00320A2F">
        <w:t xml:space="preserve">Belirlenen şiir ve şarkılar, çocukların bireysel gelişim düzeyleri, ilgi alanları ve öğrenme hızları göz önünde bulundurularak farklılaştırılmış öğretim yöntemleriyle öğretilmiştir. Bazı çocuklar şiirleri </w:t>
      </w:r>
      <w:proofErr w:type="spellStart"/>
      <w:r w:rsidRPr="00320A2F">
        <w:t>dramatizasyonla</w:t>
      </w:r>
      <w:proofErr w:type="spellEnd"/>
      <w:r w:rsidRPr="00320A2F">
        <w:t xml:space="preserve"> öğrenirken, bazılarına görsel destekli, tekrar temelli yöntemler uygulanmıştır. Bu süreçte tüm çocukların etkin katılımı sağlanmış, özgüvenle sahne alabilecek düzeye gelmeleri desteklenmiştir.</w:t>
      </w:r>
    </w:p>
    <w:p w14:paraId="0213DCFF" w14:textId="4F11C926" w:rsidR="00392360" w:rsidRPr="00320A2F" w:rsidRDefault="00392360" w:rsidP="00320A2F">
      <w:pPr>
        <w:spacing w:line="276" w:lineRule="auto"/>
        <w:rPr>
          <w:b/>
          <w:bCs/>
          <w:color w:val="2C2F34"/>
          <w:shd w:val="clear" w:color="auto" w:fill="FFFFFF"/>
        </w:rPr>
      </w:pPr>
    </w:p>
    <w:p w14:paraId="785E9E94" w14:textId="1566FD0F" w:rsidR="00392360" w:rsidRPr="00320A2F" w:rsidRDefault="00392360"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8.3. İl genelinde 23 Nisan şenlikleri düzenlenir.</w:t>
      </w:r>
    </w:p>
    <w:p w14:paraId="59FAE74E" w14:textId="29E6A5FA" w:rsidR="00695FEA" w:rsidRPr="00320A2F" w:rsidRDefault="00CF3B20" w:rsidP="00320A2F">
      <w:pPr>
        <w:spacing w:line="276" w:lineRule="auto"/>
        <w:rPr>
          <w:color w:val="2C2F34"/>
          <w:shd w:val="clear" w:color="auto" w:fill="FFFFFF"/>
        </w:rPr>
      </w:pPr>
      <w:r w:rsidRPr="00320A2F">
        <w:t>23 Nisan Ulusal Egemenlik ve Çocuk Bayramı kapsamında, il genelinde çeşitli etkinliklerin yer aldığı şenlik programı düzenlenmiştir. Okul öncesi öğrencileri de bu kapsamda şiir ve şarkı performansları, halk oyunu gösterileri ve temsili etkinliklerle programa katılım sağlamıştır. Şenlik süreci, çocukların millî bayram bilinci kazanmalarına, sosyal becerilerinin gelişmesine ve toplum önünde kendilerini ifade etme yeteneklerinin güçlenmesine katkı sunmuştur.</w:t>
      </w:r>
    </w:p>
    <w:p w14:paraId="28EC18D8" w14:textId="2ACBD409" w:rsidR="00392360" w:rsidRPr="00320A2F" w:rsidRDefault="00392360" w:rsidP="00320A2F">
      <w:pPr>
        <w:spacing w:line="276" w:lineRule="auto"/>
        <w:rPr>
          <w:b/>
          <w:bCs/>
          <w:color w:val="2C2F34"/>
          <w:shd w:val="clear" w:color="auto" w:fill="FFFFFF"/>
        </w:rPr>
      </w:pPr>
    </w:p>
    <w:p w14:paraId="2E4A3F4A" w14:textId="77777777" w:rsidR="00320A2F" w:rsidRDefault="00320A2F" w:rsidP="00320A2F">
      <w:pPr>
        <w:spacing w:line="276" w:lineRule="auto"/>
        <w:jc w:val="center"/>
        <w:rPr>
          <w:b/>
          <w:bCs/>
          <w:color w:val="FF0000"/>
          <w:shd w:val="clear" w:color="auto" w:fill="FFFFFF"/>
        </w:rPr>
      </w:pPr>
    </w:p>
    <w:p w14:paraId="26EDB88D" w14:textId="77777777" w:rsidR="00320A2F" w:rsidRDefault="00320A2F" w:rsidP="00320A2F">
      <w:pPr>
        <w:spacing w:line="276" w:lineRule="auto"/>
        <w:jc w:val="center"/>
        <w:rPr>
          <w:b/>
          <w:bCs/>
          <w:color w:val="FF0000"/>
          <w:shd w:val="clear" w:color="auto" w:fill="FFFFFF"/>
        </w:rPr>
      </w:pPr>
    </w:p>
    <w:p w14:paraId="56081975" w14:textId="77777777" w:rsidR="00320A2F" w:rsidRDefault="00320A2F" w:rsidP="00320A2F">
      <w:pPr>
        <w:spacing w:line="276" w:lineRule="auto"/>
        <w:jc w:val="center"/>
        <w:rPr>
          <w:b/>
          <w:bCs/>
          <w:color w:val="FF0000"/>
          <w:shd w:val="clear" w:color="auto" w:fill="FFFFFF"/>
        </w:rPr>
      </w:pPr>
    </w:p>
    <w:p w14:paraId="2557FE74" w14:textId="77777777" w:rsidR="00320A2F" w:rsidRDefault="00320A2F" w:rsidP="00320A2F">
      <w:pPr>
        <w:spacing w:line="276" w:lineRule="auto"/>
        <w:jc w:val="center"/>
        <w:rPr>
          <w:b/>
          <w:bCs/>
          <w:color w:val="FF0000"/>
          <w:shd w:val="clear" w:color="auto" w:fill="FFFFFF"/>
        </w:rPr>
      </w:pPr>
    </w:p>
    <w:p w14:paraId="19A73A1F" w14:textId="0FC5764C" w:rsidR="00811B86" w:rsidRPr="00320A2F" w:rsidRDefault="00811B86" w:rsidP="00320A2F">
      <w:pPr>
        <w:spacing w:line="276" w:lineRule="auto"/>
        <w:jc w:val="center"/>
        <w:rPr>
          <w:b/>
          <w:bCs/>
          <w:color w:val="FF0000"/>
          <w:shd w:val="clear" w:color="auto" w:fill="FFFFFF"/>
        </w:rPr>
      </w:pPr>
      <w:r w:rsidRPr="00320A2F">
        <w:rPr>
          <w:b/>
          <w:bCs/>
          <w:color w:val="FF0000"/>
          <w:shd w:val="clear" w:color="auto" w:fill="FFFFFF"/>
        </w:rPr>
        <w:t xml:space="preserve">NİSAN </w:t>
      </w:r>
      <w:r w:rsidRPr="00320A2F">
        <w:rPr>
          <w:b/>
          <w:bCs/>
          <w:color w:val="FF0000"/>
          <w:shd w:val="clear" w:color="auto" w:fill="FFFFFF"/>
        </w:rPr>
        <w:t xml:space="preserve">– MAYIS </w:t>
      </w:r>
      <w:r w:rsidRPr="00320A2F">
        <w:rPr>
          <w:b/>
          <w:bCs/>
          <w:color w:val="FF0000"/>
          <w:shd w:val="clear" w:color="auto" w:fill="FFFFFF"/>
        </w:rPr>
        <w:t>AYI FAALİYETLERİ</w:t>
      </w:r>
    </w:p>
    <w:p w14:paraId="7E3C978F" w14:textId="77777777" w:rsidR="00695FEA" w:rsidRPr="00320A2F" w:rsidRDefault="00695FEA" w:rsidP="00320A2F">
      <w:pPr>
        <w:spacing w:line="276" w:lineRule="auto"/>
        <w:jc w:val="center"/>
        <w:rPr>
          <w:b/>
          <w:bCs/>
          <w:color w:val="2C2F34"/>
          <w:shd w:val="clear" w:color="auto" w:fill="FFFFFF"/>
        </w:rPr>
      </w:pPr>
    </w:p>
    <w:p w14:paraId="758F3A63" w14:textId="1C915160" w:rsidR="00695FEA" w:rsidRPr="00320A2F" w:rsidRDefault="00695FEA" w:rsidP="00320A2F">
      <w:pPr>
        <w:spacing w:line="276" w:lineRule="auto"/>
        <w:rPr>
          <w:b/>
          <w:bCs/>
          <w:color w:val="2C2F34"/>
          <w:shd w:val="clear" w:color="auto" w:fill="FFFFFF"/>
        </w:rPr>
      </w:pPr>
      <w:r w:rsidRPr="00320A2F">
        <w:rPr>
          <w:b/>
          <w:bCs/>
          <w:color w:val="0070C0"/>
          <w:shd w:val="clear" w:color="auto" w:fill="FFFFFF"/>
        </w:rPr>
        <w:t>Faaliyet Adı:</w:t>
      </w:r>
      <w:r w:rsidRPr="00320A2F">
        <w:rPr>
          <w:color w:val="0070C0"/>
        </w:rPr>
        <w:t xml:space="preserve"> </w:t>
      </w:r>
      <w:r w:rsidRPr="00320A2F">
        <w:rPr>
          <w:b/>
          <w:bCs/>
          <w:color w:val="0070C0"/>
          <w:shd w:val="clear" w:color="auto" w:fill="FFFFFF"/>
        </w:rPr>
        <w:t>ETKİLEŞİMLİ KİTAP OKUMA ÇALIŞMALARI</w:t>
      </w:r>
    </w:p>
    <w:p w14:paraId="12BFE878" w14:textId="77777777" w:rsidR="00695FEA" w:rsidRPr="00320A2F" w:rsidRDefault="00695FEA" w:rsidP="00320A2F">
      <w:pPr>
        <w:spacing w:line="276" w:lineRule="auto"/>
        <w:rPr>
          <w:b/>
          <w:bCs/>
          <w:color w:val="2C2F34"/>
          <w:shd w:val="clear" w:color="auto" w:fill="FFFFFF"/>
        </w:rPr>
      </w:pPr>
    </w:p>
    <w:p w14:paraId="04C7FC96" w14:textId="5B7B6DA4" w:rsidR="00392360" w:rsidRPr="00320A2F" w:rsidRDefault="00392360" w:rsidP="00320A2F">
      <w:pPr>
        <w:spacing w:line="276" w:lineRule="auto"/>
        <w:rPr>
          <w:b/>
          <w:bCs/>
          <w:color w:val="2C2F34"/>
          <w:shd w:val="clear" w:color="auto" w:fill="FFFFFF"/>
        </w:rPr>
      </w:pPr>
      <w:r w:rsidRPr="00320A2F">
        <w:rPr>
          <w:b/>
          <w:bCs/>
          <w:color w:val="2C2F34"/>
          <w:shd w:val="clear" w:color="auto" w:fill="FFFFFF"/>
        </w:rPr>
        <w:t>Faaliyet Adımları:</w:t>
      </w:r>
      <w:r w:rsidR="00695FEA" w:rsidRPr="00320A2F">
        <w:t xml:space="preserve"> </w:t>
      </w:r>
      <w:r w:rsidR="00695FEA" w:rsidRPr="00320A2F">
        <w:rPr>
          <w:b/>
          <w:bCs/>
          <w:color w:val="2C2F34"/>
          <w:shd w:val="clear" w:color="auto" w:fill="FFFFFF"/>
        </w:rPr>
        <w:t>9.1. Kitap tanıtma çalışmaları yapılır.</w:t>
      </w:r>
    </w:p>
    <w:p w14:paraId="2B6398B2" w14:textId="77777777" w:rsidR="00AA7AEF" w:rsidRPr="00320A2F" w:rsidRDefault="00AA7AEF" w:rsidP="00320A2F">
      <w:pPr>
        <w:spacing w:line="276" w:lineRule="auto"/>
      </w:pPr>
      <w:r w:rsidRPr="00320A2F">
        <w:t>Çocuklara kitap sevgisi kazandırmak ve okuma kültürünü desteklemek amacıyla kitap tanıtma çalışmaları gerçekleştirilmiştir. Etkinliklerde öğretmen rehberliğinde kitapların kapağı, yazarı, konusu ve görselleri incelenmiş; çocukların dikkatini çeken detaylar üzerine konuşulmuştur. Tanıtım sürecinde çocukların kitaplara karşı ilgi ve meraklarının arttığı gözlemlenmiştir.</w:t>
      </w:r>
    </w:p>
    <w:p w14:paraId="552C3F28" w14:textId="77777777" w:rsidR="00AA7AEF" w:rsidRPr="00320A2F" w:rsidRDefault="00AA7AEF" w:rsidP="00320A2F">
      <w:pPr>
        <w:spacing w:line="276" w:lineRule="auto"/>
      </w:pPr>
    </w:p>
    <w:p w14:paraId="48A5F68C" w14:textId="26E5B3B7" w:rsidR="00695FEA" w:rsidRPr="00320A2F" w:rsidRDefault="00695FEA" w:rsidP="00320A2F">
      <w:pPr>
        <w:spacing w:line="276" w:lineRule="auto"/>
        <w:rPr>
          <w:b/>
          <w:bCs/>
        </w:rPr>
      </w:pPr>
      <w:r w:rsidRPr="00320A2F">
        <w:rPr>
          <w:b/>
          <w:bCs/>
          <w:color w:val="2C2F34"/>
          <w:shd w:val="clear" w:color="auto" w:fill="FFFFFF"/>
        </w:rPr>
        <w:t>Faaliyet Adımları:</w:t>
      </w:r>
      <w:r w:rsidRPr="00320A2F">
        <w:t xml:space="preserve"> </w:t>
      </w:r>
      <w:r w:rsidRPr="00320A2F">
        <w:rPr>
          <w:b/>
          <w:bCs/>
          <w:color w:val="2C2F34"/>
          <w:shd w:val="clear" w:color="auto" w:fill="FFFFFF"/>
        </w:rPr>
        <w:t>9.2. Hik</w:t>
      </w:r>
      <w:r w:rsidR="00543DE8" w:rsidRPr="00320A2F">
        <w:rPr>
          <w:b/>
          <w:bCs/>
        </w:rPr>
        <w:t>â</w:t>
      </w:r>
      <w:r w:rsidRPr="00320A2F">
        <w:rPr>
          <w:b/>
          <w:bCs/>
          <w:color w:val="2C2F34"/>
          <w:shd w:val="clear" w:color="auto" w:fill="FFFFFF"/>
        </w:rPr>
        <w:t>ye tamamlama çalışmaları yapılır.</w:t>
      </w:r>
    </w:p>
    <w:p w14:paraId="1E322D78" w14:textId="62DC28AA" w:rsidR="00695FEA" w:rsidRPr="00320A2F" w:rsidRDefault="00AA7AEF" w:rsidP="00320A2F">
      <w:pPr>
        <w:spacing w:line="276" w:lineRule="auto"/>
        <w:rPr>
          <w:b/>
          <w:bCs/>
        </w:rPr>
      </w:pPr>
      <w:r w:rsidRPr="00320A2F">
        <w:t>Çocukların yaratıcı düşünme, dil kullanımı ve olay kurgusu oluşturma becerilerini geliştirmek amacıyla hikâye tamamlama etkinlikleri uygulanmıştır. Öğretmen tarafından başlatılan hikâyeler, çocukların katılımıyla farklı yönlere doğru geliştirilmiş ve sonlandırılmıştır. Bu süreçte çocukların hayal güçlerini özgürce kullanmaları teşvik edilmiş ve kendilerini sözlü olarak ifade etmeleri desteklenmiştir.</w:t>
      </w:r>
    </w:p>
    <w:p w14:paraId="746A3525" w14:textId="685A36E6" w:rsidR="00695FEA" w:rsidRPr="00320A2F" w:rsidRDefault="00695FEA" w:rsidP="00320A2F">
      <w:pPr>
        <w:spacing w:line="276" w:lineRule="auto"/>
        <w:rPr>
          <w:b/>
          <w:bCs/>
        </w:rPr>
      </w:pPr>
      <w:r w:rsidRPr="00320A2F">
        <w:rPr>
          <w:b/>
          <w:bCs/>
          <w:color w:val="2C2F34"/>
          <w:shd w:val="clear" w:color="auto" w:fill="FFFFFF"/>
        </w:rPr>
        <w:t>Faaliyet Adımları:</w:t>
      </w:r>
      <w:r w:rsidRPr="00320A2F">
        <w:t xml:space="preserve"> </w:t>
      </w:r>
      <w:r w:rsidRPr="00320A2F">
        <w:rPr>
          <w:b/>
          <w:bCs/>
          <w:color w:val="2C2F34"/>
          <w:shd w:val="clear" w:color="auto" w:fill="FFFFFF"/>
        </w:rPr>
        <w:t>9.3. Hik</w:t>
      </w:r>
      <w:r w:rsidR="00543DE8" w:rsidRPr="00320A2F">
        <w:rPr>
          <w:b/>
          <w:bCs/>
        </w:rPr>
        <w:t>â</w:t>
      </w:r>
      <w:r w:rsidRPr="00320A2F">
        <w:rPr>
          <w:b/>
          <w:bCs/>
          <w:color w:val="2C2F34"/>
          <w:shd w:val="clear" w:color="auto" w:fill="FFFFFF"/>
        </w:rPr>
        <w:t>ye kartı hazırlama çalışmaları yapılır.</w:t>
      </w:r>
    </w:p>
    <w:p w14:paraId="56FE4A03" w14:textId="77777777" w:rsidR="00695FEA" w:rsidRPr="00320A2F" w:rsidRDefault="00695FEA" w:rsidP="00320A2F">
      <w:pPr>
        <w:spacing w:line="276" w:lineRule="auto"/>
        <w:rPr>
          <w:b/>
          <w:bCs/>
        </w:rPr>
      </w:pPr>
    </w:p>
    <w:p w14:paraId="4849F4C2" w14:textId="37E216E4" w:rsidR="00750307" w:rsidRPr="00320A2F" w:rsidRDefault="00E3570A" w:rsidP="00320A2F">
      <w:pPr>
        <w:spacing w:line="276" w:lineRule="auto"/>
      </w:pPr>
      <w:r w:rsidRPr="00320A2F">
        <w:t>Öğretmen tarafından seçilen bir kitap uygun okuma yöntemi ile okundu. Çocuklar küçük gruplara ayrıldı. Her grubun okunan hikâyeyi tekrar anlatması ve her çocuğun hikâyenin bir kısmının resmini çizmesi isten</w:t>
      </w:r>
      <w:r w:rsidR="00543DE8" w:rsidRPr="00320A2F">
        <w:t xml:space="preserve">di. </w:t>
      </w:r>
      <w:r w:rsidRPr="00320A2F">
        <w:t>Hazırlanan çizimler olay sırasına göre sıralan</w:t>
      </w:r>
      <w:r w:rsidR="00543DE8" w:rsidRPr="00320A2F">
        <w:t>dı.</w:t>
      </w:r>
    </w:p>
    <w:p w14:paraId="661ABC84" w14:textId="77777777" w:rsidR="00E3570A" w:rsidRPr="00320A2F" w:rsidRDefault="00E3570A" w:rsidP="00320A2F">
      <w:pPr>
        <w:spacing w:line="276" w:lineRule="auto"/>
        <w:rPr>
          <w:b/>
          <w:bCs/>
        </w:rPr>
      </w:pPr>
    </w:p>
    <w:p w14:paraId="6A644F5C" w14:textId="7A9C5BD1" w:rsidR="00B66337" w:rsidRPr="00320A2F" w:rsidRDefault="00695FEA" w:rsidP="00320A2F">
      <w:pPr>
        <w:spacing w:line="276" w:lineRule="auto"/>
        <w:rPr>
          <w:b/>
          <w:bCs/>
          <w:color w:val="2C2F34"/>
          <w:shd w:val="clear" w:color="auto" w:fill="FFFFFF"/>
        </w:rPr>
      </w:pPr>
      <w:r w:rsidRPr="00320A2F">
        <w:rPr>
          <w:b/>
          <w:bCs/>
          <w:color w:val="2C2F34"/>
          <w:shd w:val="clear" w:color="auto" w:fill="FFFFFF"/>
        </w:rPr>
        <w:t>Faaliyet Adımları:</w:t>
      </w:r>
      <w:r w:rsidRPr="00320A2F">
        <w:t xml:space="preserve"> </w:t>
      </w:r>
      <w:r w:rsidRPr="00320A2F">
        <w:rPr>
          <w:b/>
          <w:bCs/>
          <w:color w:val="2C2F34"/>
          <w:shd w:val="clear" w:color="auto" w:fill="FFFFFF"/>
        </w:rPr>
        <w:t>9.4. Afiş tasarlama çalışmaları yapılır.</w:t>
      </w:r>
    </w:p>
    <w:p w14:paraId="0D4380A0" w14:textId="683CA165" w:rsidR="00543DE8" w:rsidRPr="00320A2F" w:rsidRDefault="00AA7AEF" w:rsidP="00320A2F">
      <w:pPr>
        <w:spacing w:line="276" w:lineRule="auto"/>
        <w:rPr>
          <w:color w:val="2C2F34"/>
          <w:shd w:val="clear" w:color="auto" w:fill="FFFFFF"/>
        </w:rPr>
      </w:pPr>
      <w:r w:rsidRPr="00320A2F">
        <w:t>Sınıf içinde etkileşimli kitap okuma yöntemiyle seçilen hikâye, öğretmen rehberliğinde çocuklarla birlikte okunmuştur. Okuma süreci boyunca çocukların aktif katılımı sağlanmış, olay örgüsü üzerinde konuşulmuş ve karakterler hakkında çıkarımlar yapılmıştır. Etkinliğin devamında, çocuklar hikâyeye ait sahneleri kendi bakış açılarına göre resmetmiş ve bu görsellerle hikâye kartları oluşturulmuştur. Hazırlanan kartlar, çocukların hikâyeyi sıralama, anlatma ve yeniden kurgulama çalışmalarında kullanılmıştır. Bu süreç, çocukların hem görsel anlatım becerilerini hem de dilsel ifade güçlerini desteklemiş, yaratıcı düşünmelerine olanak tanımıştır.</w:t>
      </w:r>
    </w:p>
    <w:p w14:paraId="28B85DB7" w14:textId="43EFF219" w:rsidR="00543DE8" w:rsidRPr="00320A2F" w:rsidRDefault="00543DE8" w:rsidP="00320A2F">
      <w:pPr>
        <w:spacing w:line="276" w:lineRule="auto"/>
        <w:rPr>
          <w:color w:val="2C2F34"/>
          <w:shd w:val="clear" w:color="auto" w:fill="FFFFFF"/>
        </w:rPr>
      </w:pPr>
    </w:p>
    <w:p w14:paraId="7188CCE5" w14:textId="1463BCDA" w:rsidR="00543DE8" w:rsidRPr="00320A2F" w:rsidRDefault="00543DE8" w:rsidP="00320A2F">
      <w:pPr>
        <w:spacing w:line="276" w:lineRule="auto"/>
        <w:jc w:val="center"/>
        <w:rPr>
          <w:b/>
          <w:bCs/>
          <w:color w:val="C00000"/>
          <w:shd w:val="clear" w:color="auto" w:fill="FFFFFF"/>
        </w:rPr>
      </w:pPr>
      <w:r w:rsidRPr="00320A2F">
        <w:rPr>
          <w:b/>
          <w:bCs/>
          <w:color w:val="C00000"/>
          <w:shd w:val="clear" w:color="auto" w:fill="FFFFFF"/>
        </w:rPr>
        <w:t>HAZİRAN AYI FAALİYETLERİ</w:t>
      </w:r>
    </w:p>
    <w:p w14:paraId="28296920" w14:textId="77777777" w:rsidR="00543DE8" w:rsidRPr="00320A2F" w:rsidRDefault="00543DE8" w:rsidP="00320A2F">
      <w:pPr>
        <w:spacing w:line="276" w:lineRule="auto"/>
        <w:jc w:val="center"/>
        <w:rPr>
          <w:b/>
          <w:bCs/>
          <w:color w:val="2C2F34"/>
          <w:shd w:val="clear" w:color="auto" w:fill="FFFFFF"/>
        </w:rPr>
      </w:pPr>
    </w:p>
    <w:p w14:paraId="672780E5" w14:textId="31C77912" w:rsidR="00543DE8" w:rsidRPr="00320A2F" w:rsidRDefault="00543DE8" w:rsidP="00320A2F">
      <w:pPr>
        <w:spacing w:line="276" w:lineRule="auto"/>
        <w:rPr>
          <w:color w:val="2C2F34"/>
          <w:shd w:val="clear" w:color="auto" w:fill="FFFFFF"/>
        </w:rPr>
      </w:pPr>
      <w:r w:rsidRPr="00320A2F">
        <w:rPr>
          <w:b/>
          <w:bCs/>
          <w:color w:val="0070C0"/>
          <w:shd w:val="clear" w:color="auto" w:fill="FFFFFF"/>
        </w:rPr>
        <w:t>Faaliyet Adı:</w:t>
      </w:r>
      <w:r w:rsidRPr="00320A2F">
        <w:rPr>
          <w:color w:val="0070C0"/>
        </w:rPr>
        <w:t xml:space="preserve"> </w:t>
      </w:r>
      <w:r w:rsidRPr="00320A2F">
        <w:rPr>
          <w:b/>
          <w:bCs/>
          <w:color w:val="0070C0"/>
          <w:shd w:val="clear" w:color="auto" w:fill="FFFFFF"/>
        </w:rPr>
        <w:t>KİTAP TASARLAMA ÇALIŞMALARI</w:t>
      </w:r>
    </w:p>
    <w:p w14:paraId="1C834C23" w14:textId="740C92C2" w:rsidR="00695FEA" w:rsidRPr="00320A2F" w:rsidRDefault="00695FEA" w:rsidP="00320A2F">
      <w:pPr>
        <w:spacing w:line="276" w:lineRule="auto"/>
        <w:rPr>
          <w:b/>
          <w:bCs/>
          <w:color w:val="2C2F34"/>
          <w:shd w:val="clear" w:color="auto" w:fill="FFFFFF"/>
        </w:rPr>
      </w:pPr>
    </w:p>
    <w:p w14:paraId="21671796" w14:textId="14FC32ED" w:rsidR="00695FEA" w:rsidRPr="00320A2F" w:rsidRDefault="00695FEA" w:rsidP="00320A2F">
      <w:pPr>
        <w:spacing w:line="276" w:lineRule="auto"/>
        <w:rPr>
          <w:b/>
          <w:bCs/>
          <w:color w:val="2C2F34"/>
          <w:shd w:val="clear" w:color="auto" w:fill="FFFFFF"/>
        </w:rPr>
      </w:pPr>
      <w:r w:rsidRPr="00320A2F">
        <w:rPr>
          <w:b/>
          <w:bCs/>
          <w:color w:val="2C2F34"/>
          <w:shd w:val="clear" w:color="auto" w:fill="FFFFFF"/>
        </w:rPr>
        <w:t>Faaliyet Adımları:</w:t>
      </w:r>
      <w:r w:rsidR="00543DE8" w:rsidRPr="00320A2F">
        <w:t xml:space="preserve"> </w:t>
      </w:r>
      <w:r w:rsidR="00543DE8" w:rsidRPr="00320A2F">
        <w:rPr>
          <w:b/>
          <w:bCs/>
          <w:color w:val="2C2F34"/>
          <w:shd w:val="clear" w:color="auto" w:fill="FFFFFF"/>
        </w:rPr>
        <w:t>10.1. Aileler ve çocuklar kendi kitaplarını hazırlar ve sunumunu gerçekleştirir.</w:t>
      </w:r>
    </w:p>
    <w:p w14:paraId="3BB1DCC3" w14:textId="77777777" w:rsidR="00543DE8" w:rsidRPr="00320A2F" w:rsidRDefault="00543DE8" w:rsidP="00320A2F">
      <w:pPr>
        <w:spacing w:line="276" w:lineRule="auto"/>
        <w:rPr>
          <w:b/>
          <w:bCs/>
          <w:color w:val="2C2F34"/>
          <w:shd w:val="clear" w:color="auto" w:fill="FFFFFF"/>
        </w:rPr>
      </w:pPr>
    </w:p>
    <w:p w14:paraId="6F40AC5C" w14:textId="55C29019" w:rsidR="005B4EEA" w:rsidRPr="00320A2F" w:rsidRDefault="00AA7AEF" w:rsidP="00320A2F">
      <w:pPr>
        <w:spacing w:line="276" w:lineRule="auto"/>
        <w:rPr>
          <w:color w:val="2C2F34"/>
          <w:shd w:val="clear" w:color="auto" w:fill="FFFFFF"/>
        </w:rPr>
      </w:pPr>
      <w:r w:rsidRPr="00320A2F">
        <w:t>Ailelerin ve çocukların birlikte katılımıyla, çocukların yaratıcılık ve iletişim becerilerini geliştirmek amacıyla kendi kitaplarını hazırlama çalışmaları yapılmıştır. Çocuklar ve aileleri, hayal güçlerini kullanarak kendi hikâyelerini oluşturmuş, çizim ve yazılarla kitabı tamamlamışlardır. Hazırlanan kitaplar sınıf ortamında diğer çocuklar ve öğretmenler önünde sunulmuş, sunum sırasında çocuklar kendilerini ifade etme ve özgüven kazanma fırsatı bulmuşlardır. Etkinlik, aile-çocuk iş birliğini güçlendirmiş ve çocukların dil, anlatım ve sosyal becerilerinin gelişimine olumlu katkı sağlamıştır</w:t>
      </w:r>
    </w:p>
    <w:p w14:paraId="56C1679A" w14:textId="54B06DB0" w:rsidR="005B4EEA" w:rsidRPr="00320A2F" w:rsidRDefault="005B4EEA" w:rsidP="00320A2F">
      <w:pPr>
        <w:spacing w:line="276" w:lineRule="auto"/>
        <w:rPr>
          <w:color w:val="2C2F34"/>
          <w:shd w:val="clear" w:color="auto" w:fill="FFFFFF"/>
        </w:rPr>
      </w:pPr>
    </w:p>
    <w:p w14:paraId="39A0ED7B" w14:textId="77777777" w:rsidR="00320A2F" w:rsidRDefault="00320A2F" w:rsidP="00320A2F">
      <w:pPr>
        <w:spacing w:line="276" w:lineRule="auto"/>
        <w:rPr>
          <w:b/>
          <w:bCs/>
          <w:color w:val="C45911" w:themeColor="accent2" w:themeShade="BF"/>
          <w:shd w:val="clear" w:color="auto" w:fill="FFFFFF"/>
        </w:rPr>
      </w:pPr>
    </w:p>
    <w:p w14:paraId="7B0868C8" w14:textId="77777777" w:rsidR="00320A2F" w:rsidRDefault="00320A2F" w:rsidP="00320A2F">
      <w:pPr>
        <w:spacing w:line="276" w:lineRule="auto"/>
        <w:rPr>
          <w:b/>
          <w:bCs/>
          <w:color w:val="C45911" w:themeColor="accent2" w:themeShade="BF"/>
          <w:shd w:val="clear" w:color="auto" w:fill="FFFFFF"/>
        </w:rPr>
      </w:pPr>
    </w:p>
    <w:p w14:paraId="74D26818" w14:textId="6DC35E60" w:rsidR="005B4EEA" w:rsidRPr="00320A2F" w:rsidRDefault="005B4EEA" w:rsidP="00320A2F">
      <w:pPr>
        <w:spacing w:line="276" w:lineRule="auto"/>
        <w:rPr>
          <w:b/>
          <w:bCs/>
          <w:color w:val="C45911" w:themeColor="accent2" w:themeShade="BF"/>
          <w:shd w:val="clear" w:color="auto" w:fill="FFFFFF"/>
        </w:rPr>
      </w:pPr>
      <w:r w:rsidRPr="00320A2F">
        <w:rPr>
          <w:b/>
          <w:bCs/>
          <w:color w:val="C45911" w:themeColor="accent2" w:themeShade="BF"/>
          <w:shd w:val="clear" w:color="auto" w:fill="FFFFFF"/>
        </w:rPr>
        <w:t>GENEL DEĞERLENDİRME</w:t>
      </w:r>
    </w:p>
    <w:p w14:paraId="7E0F176E" w14:textId="77777777" w:rsidR="00BF1A1D" w:rsidRPr="00BF1A1D" w:rsidRDefault="00BF1A1D" w:rsidP="00320A2F">
      <w:pPr>
        <w:spacing w:before="100" w:beforeAutospacing="1" w:after="100" w:afterAutospacing="1" w:line="276" w:lineRule="auto"/>
      </w:pPr>
      <w:r w:rsidRPr="00BF1A1D">
        <w:t>Okul öncesi dönemde yürütülen eğitim çalışmalarında, çocukların gelişim özelliklerine uygun, etkileşimli ve katılımcı yöntemlerin kullanılması öncelikli hedef olarak benimsenmiştir. Etkileşimli kitap okuma, hikâye tamamlama, hikâye kartı hazırlama, şiir ve şarkı öğretimi gibi dil ve iletişim becerilerini destekleyen etkinlikler, hem çocukların sözel ifade güçlerini artırmış hem de yaratıcı düşünme becerilerini geliştirmiştir.</w:t>
      </w:r>
    </w:p>
    <w:p w14:paraId="2402C841" w14:textId="77777777" w:rsidR="00BF1A1D" w:rsidRPr="00BF1A1D" w:rsidRDefault="00BF1A1D" w:rsidP="00320A2F">
      <w:pPr>
        <w:spacing w:before="100" w:beforeAutospacing="1" w:after="100" w:afterAutospacing="1" w:line="276" w:lineRule="auto"/>
      </w:pPr>
      <w:r w:rsidRPr="00BF1A1D">
        <w:t>Ailelerin sürece aktif katılımının sağlanması, çocukların öğrenme motivasyonunu yükseltmiş ve aile-çocuk-okul iş birliğinin güçlenmesine katkıda bulunmuştur. Özellikle ailelerle birlikte gerçekleştirilen kitap hazırlama ve sunum etkinlikleri, çocukların özgüven kazanmasını desteklemiş, iletişim becerilerini pekiştirmiştir.</w:t>
      </w:r>
    </w:p>
    <w:p w14:paraId="19C931AB" w14:textId="77777777" w:rsidR="00BF1A1D" w:rsidRPr="00BF1A1D" w:rsidRDefault="00BF1A1D" w:rsidP="00320A2F">
      <w:pPr>
        <w:spacing w:before="100" w:beforeAutospacing="1" w:after="100" w:afterAutospacing="1" w:line="276" w:lineRule="auto"/>
      </w:pPr>
      <w:r w:rsidRPr="00BF1A1D">
        <w:t>Milli değerlerin ve kültürel ögelerin eğitime entegre edilmesi, çocukların aidiyet duygularını geliştirmiş ve kültürel farkındalıklarını artırmıştır. Ayrıca, tematik ayrıştırma ve kelime oyunları gibi stratejilerle sözcük dağarcığı zenginleştirilmiş, anlamlandırma becerileri desteklenmiştir.</w:t>
      </w:r>
    </w:p>
    <w:p w14:paraId="56832E9B" w14:textId="77777777" w:rsidR="00BF1A1D" w:rsidRPr="00BF1A1D" w:rsidRDefault="00BF1A1D" w:rsidP="00320A2F">
      <w:pPr>
        <w:spacing w:before="100" w:beforeAutospacing="1" w:after="100" w:afterAutospacing="1" w:line="276" w:lineRule="auto"/>
      </w:pPr>
      <w:r w:rsidRPr="00BF1A1D">
        <w:t>Eğitim akışlarının özenle planlanması ve uygulanmasıyla, çocukların hem bireysel farklılıklarına saygı gösterilmiş hem de tüm çocukların etkin katılımı sağlanmıştır. Bu kapsamda yapılan hizmet içi eğitimlerle öğretmenlerin bilgi ve becerileri artırılarak, eğitimin kalitesi yükseltilmiştir.</w:t>
      </w:r>
    </w:p>
    <w:p w14:paraId="019FE713" w14:textId="77777777" w:rsidR="00BF1A1D" w:rsidRPr="00BF1A1D" w:rsidRDefault="00BF1A1D" w:rsidP="00320A2F">
      <w:pPr>
        <w:spacing w:before="100" w:beforeAutospacing="1" w:after="100" w:afterAutospacing="1" w:line="276" w:lineRule="auto"/>
      </w:pPr>
      <w:r w:rsidRPr="00BF1A1D">
        <w:t>Sonuç olarak, gerçekleştirilen etkinlikler çocukların dil, sosyal ve kültürel gelişimlerini desteklemiş, aile katılımıyla bütüncül bir öğrenme ortamı oluşturulmuştur. Gelecek dönemde bu uygulamaların çeşitlendirilerek devam ettirilmesi önerilmektedir.</w:t>
      </w:r>
    </w:p>
    <w:p w14:paraId="790A5774" w14:textId="6AC391A0" w:rsidR="008164C6" w:rsidRPr="00320A2F" w:rsidRDefault="008164C6" w:rsidP="00320A2F">
      <w:pPr>
        <w:spacing w:line="276" w:lineRule="auto"/>
        <w:rPr>
          <w:color w:val="2C2F34"/>
          <w:shd w:val="clear" w:color="auto" w:fill="FFFFFF"/>
        </w:rPr>
      </w:pPr>
    </w:p>
    <w:p w14:paraId="6BB6A8F9" w14:textId="77777777" w:rsidR="008164C6" w:rsidRPr="00320A2F" w:rsidRDefault="008164C6" w:rsidP="00320A2F">
      <w:pPr>
        <w:spacing w:line="276" w:lineRule="auto"/>
        <w:rPr>
          <w:color w:val="2C2F34"/>
          <w:shd w:val="clear" w:color="auto" w:fill="FFFFFF"/>
        </w:rPr>
      </w:pPr>
    </w:p>
    <w:p w14:paraId="0B87909D" w14:textId="77777777" w:rsidR="008164C6" w:rsidRPr="00320A2F" w:rsidRDefault="008164C6" w:rsidP="00320A2F">
      <w:pPr>
        <w:spacing w:line="276" w:lineRule="auto"/>
        <w:rPr>
          <w:b/>
          <w:bCs/>
        </w:rPr>
      </w:pPr>
    </w:p>
    <w:p w14:paraId="2A3A79B4" w14:textId="3594A774" w:rsidR="00543DE8" w:rsidRPr="00320A2F" w:rsidRDefault="008164C6" w:rsidP="00320A2F">
      <w:pPr>
        <w:spacing w:line="276" w:lineRule="auto"/>
        <w:jc w:val="right"/>
        <w:rPr>
          <w:b/>
          <w:bCs/>
        </w:rPr>
      </w:pPr>
      <w:r w:rsidRPr="00320A2F">
        <w:rPr>
          <w:b/>
          <w:bCs/>
        </w:rPr>
        <w:t>www.anneninokulu.com</w:t>
      </w:r>
    </w:p>
    <w:sectPr w:rsidR="00543DE8" w:rsidRPr="00320A2F" w:rsidSect="00320A2F">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552"/>
    <w:multiLevelType w:val="multilevel"/>
    <w:tmpl w:val="CA1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D5030"/>
    <w:multiLevelType w:val="multilevel"/>
    <w:tmpl w:val="358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27"/>
    <w:rsid w:val="000A7887"/>
    <w:rsid w:val="001644A3"/>
    <w:rsid w:val="0019139C"/>
    <w:rsid w:val="001C7BB2"/>
    <w:rsid w:val="001F527C"/>
    <w:rsid w:val="002C430E"/>
    <w:rsid w:val="002F14A8"/>
    <w:rsid w:val="00320A2F"/>
    <w:rsid w:val="00392360"/>
    <w:rsid w:val="004E05D4"/>
    <w:rsid w:val="004E4F45"/>
    <w:rsid w:val="00543DE8"/>
    <w:rsid w:val="005B4EEA"/>
    <w:rsid w:val="006376F9"/>
    <w:rsid w:val="00640AB4"/>
    <w:rsid w:val="00695FEA"/>
    <w:rsid w:val="0074248B"/>
    <w:rsid w:val="00750307"/>
    <w:rsid w:val="00776C45"/>
    <w:rsid w:val="007E34B3"/>
    <w:rsid w:val="00811B86"/>
    <w:rsid w:val="008164C6"/>
    <w:rsid w:val="00A216FB"/>
    <w:rsid w:val="00A42827"/>
    <w:rsid w:val="00AA7AEF"/>
    <w:rsid w:val="00B66337"/>
    <w:rsid w:val="00B7411A"/>
    <w:rsid w:val="00BF1A1D"/>
    <w:rsid w:val="00CA3E2E"/>
    <w:rsid w:val="00CB09EA"/>
    <w:rsid w:val="00CF3B20"/>
    <w:rsid w:val="00DD550C"/>
    <w:rsid w:val="00DE0B24"/>
    <w:rsid w:val="00E3570A"/>
    <w:rsid w:val="00E86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5DBC"/>
  <w15:chartTrackingRefBased/>
  <w15:docId w15:val="{B00BB13A-42F6-4825-978E-DA65DA76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2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E0B24"/>
    <w:pPr>
      <w:spacing w:before="100" w:beforeAutospacing="1" w:after="100" w:afterAutospacing="1"/>
    </w:pPr>
  </w:style>
  <w:style w:type="character" w:styleId="Vurgu">
    <w:name w:val="Emphasis"/>
    <w:basedOn w:val="VarsaylanParagrafYazTipi"/>
    <w:uiPriority w:val="20"/>
    <w:qFormat/>
    <w:rsid w:val="004E0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6644">
      <w:bodyDiv w:val="1"/>
      <w:marLeft w:val="0"/>
      <w:marRight w:val="0"/>
      <w:marTop w:val="0"/>
      <w:marBottom w:val="0"/>
      <w:divBdr>
        <w:top w:val="none" w:sz="0" w:space="0" w:color="auto"/>
        <w:left w:val="none" w:sz="0" w:space="0" w:color="auto"/>
        <w:bottom w:val="none" w:sz="0" w:space="0" w:color="auto"/>
        <w:right w:val="none" w:sz="0" w:space="0" w:color="auto"/>
      </w:divBdr>
    </w:div>
    <w:div w:id="594947606">
      <w:bodyDiv w:val="1"/>
      <w:marLeft w:val="0"/>
      <w:marRight w:val="0"/>
      <w:marTop w:val="0"/>
      <w:marBottom w:val="0"/>
      <w:divBdr>
        <w:top w:val="none" w:sz="0" w:space="0" w:color="auto"/>
        <w:left w:val="none" w:sz="0" w:space="0" w:color="auto"/>
        <w:bottom w:val="none" w:sz="0" w:space="0" w:color="auto"/>
        <w:right w:val="none" w:sz="0" w:space="0" w:color="auto"/>
      </w:divBdr>
    </w:div>
    <w:div w:id="918832912">
      <w:bodyDiv w:val="1"/>
      <w:marLeft w:val="0"/>
      <w:marRight w:val="0"/>
      <w:marTop w:val="0"/>
      <w:marBottom w:val="0"/>
      <w:divBdr>
        <w:top w:val="none" w:sz="0" w:space="0" w:color="auto"/>
        <w:left w:val="none" w:sz="0" w:space="0" w:color="auto"/>
        <w:bottom w:val="none" w:sz="0" w:space="0" w:color="auto"/>
        <w:right w:val="none" w:sz="0" w:space="0" w:color="auto"/>
      </w:divBdr>
    </w:div>
    <w:div w:id="1503399839">
      <w:bodyDiv w:val="1"/>
      <w:marLeft w:val="0"/>
      <w:marRight w:val="0"/>
      <w:marTop w:val="0"/>
      <w:marBottom w:val="0"/>
      <w:divBdr>
        <w:top w:val="none" w:sz="0" w:space="0" w:color="auto"/>
        <w:left w:val="none" w:sz="0" w:space="0" w:color="auto"/>
        <w:bottom w:val="none" w:sz="0" w:space="0" w:color="auto"/>
        <w:right w:val="none" w:sz="0" w:space="0" w:color="auto"/>
      </w:divBdr>
    </w:div>
    <w:div w:id="1783304052">
      <w:bodyDiv w:val="1"/>
      <w:marLeft w:val="0"/>
      <w:marRight w:val="0"/>
      <w:marTop w:val="0"/>
      <w:marBottom w:val="0"/>
      <w:divBdr>
        <w:top w:val="none" w:sz="0" w:space="0" w:color="auto"/>
        <w:left w:val="none" w:sz="0" w:space="0" w:color="auto"/>
        <w:bottom w:val="none" w:sz="0" w:space="0" w:color="auto"/>
        <w:right w:val="none" w:sz="0" w:space="0" w:color="auto"/>
      </w:divBdr>
    </w:div>
    <w:div w:id="186189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2350</Words>
  <Characters>13401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cp:revision>
  <dcterms:created xsi:type="dcterms:W3CDTF">2024-05-30T19:43:00Z</dcterms:created>
  <dcterms:modified xsi:type="dcterms:W3CDTF">2025-06-12T16:18:00Z</dcterms:modified>
</cp:coreProperties>
</file>