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2.1.2025</w:t>
            </w:r>
          </w:p>
        </w:tc>
      </w:tr>
    </w:tbl>
    <w:p>
      <w:pPr>
        <w:pStyle w:val="BodyText"/>
        <w:rPr>
          <w:b/>
          <w:sz w:val="5"/>
        </w:rPr>
      </w:pPr>
    </w:p>
    <w:p>
      <w:pPr>
        <w:pStyle w:val="BodyText"/>
        <w:spacing w:after="0"/>
        <w:rPr>
          <w:b/>
          <w:sz w:val="5"/>
        </w:rPr>
        <w:sectPr>
          <w:type w:val="continuous"/>
          <w:pgSz w:w="11910" w:h="16840"/>
          <w:pgMar w:top="480" w:bottom="280" w:left="425" w:right="0"/>
        </w:sectPr>
      </w:pPr>
    </w:p>
    <w:p>
      <w:pPr>
        <w:pStyle w:val="BodyText"/>
        <w:spacing w:before="3"/>
        <w:rPr>
          <w:b/>
        </w:rPr>
      </w:pPr>
    </w:p>
    <w:p>
      <w:pPr>
        <w:pStyle w:val="Heading1"/>
      </w:pPr>
      <w:r>
        <w:rPr/>
        <w:t>Matematik</w:t>
      </w:r>
      <w:r>
        <w:rPr>
          <w:spacing w:val="-2"/>
        </w:rPr>
        <w:t> Alanı</w:t>
      </w:r>
    </w:p>
    <w:p>
      <w:pPr>
        <w:pStyle w:val="BodyText"/>
        <w:spacing w:before="42"/>
        <w:ind w:left="135"/>
      </w:pPr>
      <w:r>
        <w:rPr/>
        <w:t>MAB1.</w:t>
      </w:r>
      <w:r>
        <w:rPr>
          <w:spacing w:val="-3"/>
        </w:rPr>
        <w:t> </w:t>
      </w:r>
      <w:r>
        <w:rPr/>
        <w:t>Matematiksel</w:t>
      </w:r>
      <w:r>
        <w:rPr>
          <w:spacing w:val="-2"/>
        </w:rPr>
        <w:t> Muhakeme</w:t>
      </w:r>
    </w:p>
    <w:p>
      <w:pPr>
        <w:pStyle w:val="Heading1"/>
        <w:spacing w:before="45"/>
      </w:pPr>
      <w:r>
        <w:rPr/>
        <w:t>Sanat</w:t>
      </w:r>
      <w:r>
        <w:rPr>
          <w:spacing w:val="-2"/>
        </w:rPr>
        <w:t> Alanı</w:t>
      </w:r>
    </w:p>
    <w:p>
      <w:pPr>
        <w:pStyle w:val="BodyText"/>
        <w:spacing w:before="41"/>
        <w:ind w:left="135"/>
      </w:pPr>
      <w:r>
        <w:rPr/>
        <w:t>SNAB2.</w:t>
      </w:r>
      <w:r>
        <w:rPr>
          <w:spacing w:val="-3"/>
        </w:rPr>
        <w:t> </w:t>
      </w:r>
      <w:r>
        <w:rPr/>
        <w:t>Sanat</w:t>
      </w:r>
      <w:r>
        <w:rPr>
          <w:spacing w:val="1"/>
        </w:rPr>
        <w:t> </w:t>
      </w:r>
      <w:r>
        <w:rPr>
          <w:spacing w:val="-2"/>
        </w:rPr>
        <w:t>İnceleme</w:t>
      </w:r>
    </w:p>
    <w:p>
      <w:pPr>
        <w:pStyle w:val="Heading1"/>
        <w:spacing w:before="41"/>
      </w:pPr>
      <w:r>
        <w:rPr/>
        <w:t>Müzik </w:t>
      </w:r>
      <w:r>
        <w:rPr>
          <w:spacing w:val="-2"/>
        </w:rPr>
        <w:t>Alanı</w:t>
      </w:r>
    </w:p>
    <w:p>
      <w:pPr>
        <w:spacing w:line="288" w:lineRule="auto" w:before="42"/>
        <w:ind w:left="135" w:right="371"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KB1.5 Bulmak</w:t>
      </w:r>
    </w:p>
    <w:p>
      <w:pPr>
        <w:spacing w:line="224"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before="41"/>
        <w:ind w:left="135" w:right="0" w:firstLine="0"/>
        <w:jc w:val="left"/>
        <w:rPr>
          <w:b/>
          <w:sz w:val="20"/>
        </w:rPr>
      </w:pPr>
      <w:r>
        <w:rPr>
          <w:b/>
          <w:sz w:val="20"/>
        </w:rPr>
        <w:t>KB2.7.</w:t>
      </w:r>
      <w:r>
        <w:rPr>
          <w:b/>
          <w:spacing w:val="-2"/>
          <w:sz w:val="20"/>
        </w:rPr>
        <w:t> </w:t>
      </w:r>
      <w:r>
        <w:rPr>
          <w:b/>
          <w:sz w:val="20"/>
        </w:rPr>
        <w:t>Karşılaştırma</w:t>
      </w:r>
      <w:r>
        <w:rPr>
          <w:b/>
          <w:spacing w:val="-6"/>
          <w:sz w:val="20"/>
        </w:rPr>
        <w:t> </w:t>
      </w:r>
      <w:r>
        <w:rPr>
          <w:b/>
          <w:spacing w:val="-2"/>
          <w:sz w:val="20"/>
        </w:rPr>
        <w:t>Becerisi</w:t>
      </w:r>
    </w:p>
    <w:p>
      <w:pPr>
        <w:spacing w:before="90"/>
        <w:ind w:left="2" w:right="4505"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BECERİLERİ</w:t>
      </w:r>
    </w:p>
    <w:p>
      <w:pPr>
        <w:pStyle w:val="BodyText"/>
        <w:rPr>
          <w:b/>
        </w:rPr>
      </w:pPr>
    </w:p>
    <w:p>
      <w:pPr>
        <w:pStyle w:val="BodyText"/>
        <w:rPr>
          <w:b/>
        </w:rPr>
      </w:pPr>
    </w:p>
    <w:p>
      <w:pPr>
        <w:pStyle w:val="BodyText"/>
        <w:rPr>
          <w:b/>
        </w:rPr>
      </w:pPr>
    </w:p>
    <w:p>
      <w:pPr>
        <w:pStyle w:val="BodyText"/>
        <w:rPr>
          <w:b/>
        </w:rPr>
      </w:pPr>
    </w:p>
    <w:p>
      <w:pPr>
        <w:pStyle w:val="BodyText"/>
        <w:spacing w:before="240"/>
        <w:rPr>
          <w:b/>
        </w:rPr>
      </w:pPr>
    </w:p>
    <w:p>
      <w:pPr>
        <w:spacing w:before="0"/>
        <w:ind w:left="0" w:right="4505" w:firstLine="0"/>
        <w:jc w:val="center"/>
        <w:rPr>
          <w:b/>
          <w:sz w:val="20"/>
        </w:rPr>
      </w:pPr>
      <w:r>
        <w:rPr>
          <w:b/>
          <w:sz w:val="20"/>
        </w:rPr>
        <mc:AlternateContent>
          <mc:Choice Requires="wps">
            <w:drawing>
              <wp:anchor distT="0" distB="0" distL="0" distR="0" allowOverlap="1" layoutInCell="1" locked="0" behindDoc="1" simplePos="0" relativeHeight="485852160">
                <wp:simplePos x="0" y="0"/>
                <wp:positionH relativeFrom="page">
                  <wp:posOffset>279400</wp:posOffset>
                </wp:positionH>
                <wp:positionV relativeFrom="paragraph">
                  <wp:posOffset>-1279234</wp:posOffset>
                </wp:positionV>
                <wp:extent cx="6855459" cy="83121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5459" cy="8312150"/>
                          <a:chExt cx="6855459" cy="8312150"/>
                        </a:xfrm>
                      </wpg:grpSpPr>
                      <wps:wsp>
                        <wps:cNvPr id="2" name="Graphic 2"/>
                        <wps:cNvSpPr/>
                        <wps:spPr>
                          <a:xfrm>
                            <a:off x="0" y="169544"/>
                            <a:ext cx="6855459" cy="8142605"/>
                          </a:xfrm>
                          <a:custGeom>
                            <a:avLst/>
                            <a:gdLst/>
                            <a:ahLst/>
                            <a:cxnLst/>
                            <a:rect l="l" t="t" r="r" b="b"/>
                            <a:pathLst>
                              <a:path w="6855459" h="8142605">
                                <a:moveTo>
                                  <a:pt x="17780" y="3714178"/>
                                </a:moveTo>
                                <a:lnTo>
                                  <a:pt x="0" y="3714178"/>
                                </a:lnTo>
                                <a:lnTo>
                                  <a:pt x="0" y="8124507"/>
                                </a:lnTo>
                                <a:lnTo>
                                  <a:pt x="17780" y="8124507"/>
                                </a:lnTo>
                                <a:lnTo>
                                  <a:pt x="17780" y="3714178"/>
                                </a:lnTo>
                                <a:close/>
                              </a:path>
                              <a:path w="6855459" h="8142605">
                                <a:moveTo>
                                  <a:pt x="6837299" y="8124520"/>
                                </a:moveTo>
                                <a:lnTo>
                                  <a:pt x="17780" y="8124520"/>
                                </a:lnTo>
                                <a:lnTo>
                                  <a:pt x="0" y="8124520"/>
                                </a:lnTo>
                                <a:lnTo>
                                  <a:pt x="0" y="8142287"/>
                                </a:lnTo>
                                <a:lnTo>
                                  <a:pt x="17780" y="8142287"/>
                                </a:lnTo>
                                <a:lnTo>
                                  <a:pt x="6837299" y="8142287"/>
                                </a:lnTo>
                                <a:lnTo>
                                  <a:pt x="6837299" y="8124520"/>
                                </a:lnTo>
                                <a:close/>
                              </a:path>
                              <a:path w="6855459" h="8142605">
                                <a:moveTo>
                                  <a:pt x="6837299" y="2860675"/>
                                </a:moveTo>
                                <a:lnTo>
                                  <a:pt x="17780" y="2860675"/>
                                </a:lnTo>
                                <a:lnTo>
                                  <a:pt x="17780" y="1259852"/>
                                </a:lnTo>
                                <a:lnTo>
                                  <a:pt x="0" y="1259852"/>
                                </a:lnTo>
                                <a:lnTo>
                                  <a:pt x="0" y="2860675"/>
                                </a:lnTo>
                                <a:lnTo>
                                  <a:pt x="0" y="2880995"/>
                                </a:lnTo>
                                <a:lnTo>
                                  <a:pt x="0" y="3693795"/>
                                </a:lnTo>
                                <a:lnTo>
                                  <a:pt x="0" y="3714115"/>
                                </a:lnTo>
                                <a:lnTo>
                                  <a:pt x="17780" y="3714115"/>
                                </a:lnTo>
                                <a:lnTo>
                                  <a:pt x="17780" y="3711575"/>
                                </a:lnTo>
                                <a:lnTo>
                                  <a:pt x="6837299" y="3711575"/>
                                </a:lnTo>
                                <a:lnTo>
                                  <a:pt x="6837299" y="3693807"/>
                                </a:lnTo>
                                <a:lnTo>
                                  <a:pt x="17780" y="3693807"/>
                                </a:lnTo>
                                <a:lnTo>
                                  <a:pt x="17780" y="2880995"/>
                                </a:lnTo>
                                <a:lnTo>
                                  <a:pt x="17780" y="2878455"/>
                                </a:lnTo>
                                <a:lnTo>
                                  <a:pt x="6837299" y="2878455"/>
                                </a:lnTo>
                                <a:lnTo>
                                  <a:pt x="6837299" y="2860675"/>
                                </a:lnTo>
                                <a:close/>
                              </a:path>
                              <a:path w="6855459" h="8142605">
                                <a:moveTo>
                                  <a:pt x="6837299" y="0"/>
                                </a:moveTo>
                                <a:lnTo>
                                  <a:pt x="17780" y="0"/>
                                </a:lnTo>
                                <a:lnTo>
                                  <a:pt x="0" y="0"/>
                                </a:lnTo>
                                <a:lnTo>
                                  <a:pt x="0" y="17780"/>
                                </a:lnTo>
                                <a:lnTo>
                                  <a:pt x="0" y="20320"/>
                                </a:lnTo>
                                <a:lnTo>
                                  <a:pt x="0" y="1239520"/>
                                </a:lnTo>
                                <a:lnTo>
                                  <a:pt x="0" y="1259840"/>
                                </a:lnTo>
                                <a:lnTo>
                                  <a:pt x="17780" y="1259840"/>
                                </a:lnTo>
                                <a:lnTo>
                                  <a:pt x="17780" y="1257300"/>
                                </a:lnTo>
                                <a:lnTo>
                                  <a:pt x="2620645" y="1257300"/>
                                </a:lnTo>
                                <a:lnTo>
                                  <a:pt x="2620645" y="1292606"/>
                                </a:lnTo>
                                <a:lnTo>
                                  <a:pt x="2623362" y="1306042"/>
                                </a:lnTo>
                                <a:lnTo>
                                  <a:pt x="2630767" y="1317028"/>
                                </a:lnTo>
                                <a:lnTo>
                                  <a:pt x="2641752" y="1324432"/>
                                </a:lnTo>
                                <a:lnTo>
                                  <a:pt x="2655189" y="1327150"/>
                                </a:lnTo>
                                <a:lnTo>
                                  <a:pt x="4462526" y="1327150"/>
                                </a:lnTo>
                                <a:lnTo>
                                  <a:pt x="4475950" y="1324432"/>
                                </a:lnTo>
                                <a:lnTo>
                                  <a:pt x="4486935" y="1317028"/>
                                </a:lnTo>
                                <a:lnTo>
                                  <a:pt x="4494339" y="1306042"/>
                                </a:lnTo>
                                <a:lnTo>
                                  <a:pt x="4497070" y="1292606"/>
                                </a:lnTo>
                                <a:lnTo>
                                  <a:pt x="4497070" y="1257300"/>
                                </a:lnTo>
                                <a:lnTo>
                                  <a:pt x="6837299" y="1257300"/>
                                </a:lnTo>
                                <a:lnTo>
                                  <a:pt x="6837299" y="1239520"/>
                                </a:lnTo>
                                <a:lnTo>
                                  <a:pt x="4497070" y="1239520"/>
                                </a:lnTo>
                                <a:lnTo>
                                  <a:pt x="4497070" y="1085469"/>
                                </a:lnTo>
                                <a:lnTo>
                                  <a:pt x="4494339" y="1072045"/>
                                </a:lnTo>
                                <a:lnTo>
                                  <a:pt x="4486935" y="1061059"/>
                                </a:lnTo>
                                <a:lnTo>
                                  <a:pt x="4475950" y="1053655"/>
                                </a:lnTo>
                                <a:lnTo>
                                  <a:pt x="4462526" y="1050925"/>
                                </a:lnTo>
                                <a:lnTo>
                                  <a:pt x="2655189" y="1050925"/>
                                </a:lnTo>
                                <a:lnTo>
                                  <a:pt x="2641752" y="1053655"/>
                                </a:lnTo>
                                <a:lnTo>
                                  <a:pt x="2630767" y="1061059"/>
                                </a:lnTo>
                                <a:lnTo>
                                  <a:pt x="2623362" y="1072045"/>
                                </a:lnTo>
                                <a:lnTo>
                                  <a:pt x="2620645" y="1085469"/>
                                </a:lnTo>
                                <a:lnTo>
                                  <a:pt x="2620645" y="1239520"/>
                                </a:lnTo>
                                <a:lnTo>
                                  <a:pt x="17780" y="1239520"/>
                                </a:lnTo>
                                <a:lnTo>
                                  <a:pt x="17780" y="20320"/>
                                </a:lnTo>
                                <a:lnTo>
                                  <a:pt x="17780" y="17780"/>
                                </a:lnTo>
                                <a:lnTo>
                                  <a:pt x="6837299" y="17780"/>
                                </a:lnTo>
                                <a:lnTo>
                                  <a:pt x="6837299" y="0"/>
                                </a:lnTo>
                                <a:close/>
                              </a:path>
                              <a:path w="6855459" h="8142605">
                                <a:moveTo>
                                  <a:pt x="6855206" y="8124520"/>
                                </a:moveTo>
                                <a:lnTo>
                                  <a:pt x="6837426" y="8124520"/>
                                </a:lnTo>
                                <a:lnTo>
                                  <a:pt x="6837426" y="8142287"/>
                                </a:lnTo>
                                <a:lnTo>
                                  <a:pt x="6855206" y="8142287"/>
                                </a:lnTo>
                                <a:lnTo>
                                  <a:pt x="6855206" y="8124520"/>
                                </a:lnTo>
                                <a:close/>
                              </a:path>
                              <a:path w="6855459" h="8142605">
                                <a:moveTo>
                                  <a:pt x="6855206" y="3714178"/>
                                </a:moveTo>
                                <a:lnTo>
                                  <a:pt x="6837426" y="3714178"/>
                                </a:lnTo>
                                <a:lnTo>
                                  <a:pt x="6837426" y="8124507"/>
                                </a:lnTo>
                                <a:lnTo>
                                  <a:pt x="6855206" y="8124507"/>
                                </a:lnTo>
                                <a:lnTo>
                                  <a:pt x="6855206" y="3714178"/>
                                </a:lnTo>
                                <a:close/>
                              </a:path>
                              <a:path w="6855459" h="8142605">
                                <a:moveTo>
                                  <a:pt x="6855206" y="1259852"/>
                                </a:moveTo>
                                <a:lnTo>
                                  <a:pt x="6837426" y="1259852"/>
                                </a:lnTo>
                                <a:lnTo>
                                  <a:pt x="6837426" y="2860675"/>
                                </a:lnTo>
                                <a:lnTo>
                                  <a:pt x="6837426" y="2880995"/>
                                </a:lnTo>
                                <a:lnTo>
                                  <a:pt x="6837426" y="3693795"/>
                                </a:lnTo>
                                <a:lnTo>
                                  <a:pt x="6837426" y="3714115"/>
                                </a:lnTo>
                                <a:lnTo>
                                  <a:pt x="6855206" y="3714115"/>
                                </a:lnTo>
                                <a:lnTo>
                                  <a:pt x="6855206" y="3693795"/>
                                </a:lnTo>
                                <a:lnTo>
                                  <a:pt x="6855206" y="2880995"/>
                                </a:lnTo>
                                <a:lnTo>
                                  <a:pt x="6855206" y="2860675"/>
                                </a:lnTo>
                                <a:lnTo>
                                  <a:pt x="6855206" y="1259852"/>
                                </a:lnTo>
                                <a:close/>
                              </a:path>
                              <a:path w="6855459" h="8142605">
                                <a:moveTo>
                                  <a:pt x="6855206" y="0"/>
                                </a:moveTo>
                                <a:lnTo>
                                  <a:pt x="6837426" y="0"/>
                                </a:lnTo>
                                <a:lnTo>
                                  <a:pt x="6837426" y="17780"/>
                                </a:lnTo>
                                <a:lnTo>
                                  <a:pt x="6837426" y="20320"/>
                                </a:lnTo>
                                <a:lnTo>
                                  <a:pt x="6837426" y="1239520"/>
                                </a:lnTo>
                                <a:lnTo>
                                  <a:pt x="6837426" y="1259840"/>
                                </a:lnTo>
                                <a:lnTo>
                                  <a:pt x="6855206" y="1259840"/>
                                </a:lnTo>
                                <a:lnTo>
                                  <a:pt x="6855206" y="12395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 name="Graphic 3"/>
                        <wps:cNvSpPr/>
                        <wps:spPr>
                          <a:xfrm>
                            <a:off x="2620645" y="12204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 name="Graphic 4"/>
                        <wps:cNvSpPr/>
                        <wps:spPr>
                          <a:xfrm>
                            <a:off x="2378075" y="373951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2378075" y="373951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 name="Graphic 6"/>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 name="Graphic 8"/>
                        <wps:cNvSpPr/>
                        <wps:spPr>
                          <a:xfrm>
                            <a:off x="2620645" y="286321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2620645" y="286321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00.727165pt;width:539.8pt;height:654.5pt;mso-position-horizontal-relative:page;mso-position-vertical-relative:paragraph;z-index:-17464320" id="docshapegroup1" coordorigin="440,-2015" coordsize="10796,13090">
                <v:shape style="position:absolute;left:440;top:-1748;width:10796;height:12823" id="docshape2" coordorigin="440,-1748" coordsize="10796,12823" path="m468,4102l440,4102,440,11047,468,11047,468,4102xm11207,11047l468,11047,440,11047,440,11075,468,11075,11207,11075,11207,11047xm11207,2757l468,2757,468,236,440,236,440,2757,440,2789,440,4069,440,4101,468,4101,468,4097,11207,4097,11207,4069,468,4069,468,4069,468,2789,468,2785,11207,2785,11207,2757xm11207,-1748l468,-1748,440,-1748,440,-1720,440,-1716,440,204,440,236,468,236,468,232,4567,232,4567,288,4571,309,4583,327,4600,338,4621,342,7468,342,7489,338,7506,327,7518,309,7522,288,7522,232,11207,232,11207,204,7522,204,7522,-38,7518,-59,7506,-77,7489,-88,7468,-93,4621,-93,4600,-88,4583,-77,4571,-59,4567,-38,4567,204,468,204,468,-1716,468,-1720,11207,-1720,11207,-1748xm11236,11047l11208,11047,11208,11075,11236,11075,11236,11047xm11236,4102l11208,4102,11208,11047,11236,11047,11236,4102xm11236,236l11208,236,11208,2757,11208,2789,11208,4069,11208,4101,11236,4101,11236,4069,11236,2789,11236,2757,11236,236xm11236,-1748l11208,-1748,11208,-1720,11208,-1716,11208,204,11208,236,11236,236,11236,204,11236,-1716,11236,-1720,11236,-1748xe" filled="true" fillcolor="#ec7c30" stroked="false">
                  <v:path arrowok="t"/>
                  <v:fill type="solid"/>
                </v:shape>
                <v:shape style="position:absolute;left:4567;top:-93;width:2955;height:435" id="docshape3" coordorigin="4567,-93" coordsize="2955,435" path="m4621,-93l4600,-88,4583,-77,4571,-59,4567,-38,4567,288,4571,309,4583,327,4600,338,4621,342,7468,342,7489,338,7506,327,7518,309,7522,288,7522,-38,7518,-59,7506,-77,7489,-88,7468,-93,4621,-93xe" filled="false" stroked="true" strokeweight="1pt" strokecolor="#ad5a20">
                  <v:path arrowok="t"/>
                  <v:stroke dashstyle="solid"/>
                </v:shape>
                <v:shape style="position:absolute;left:4185;top:3874;width:4005;height:450" id="docshape4" coordorigin="4185,3874" coordsize="4005,450" path="m8134,3874l4241,3874,4219,3879,4201,3891,4189,3909,4185,3931,4185,4268,4189,4290,4201,4308,4219,4320,4241,4324,8134,4324,8156,4320,8174,4308,8186,4290,8190,4268,8190,3931,8186,3909,8174,3891,8156,3879,8134,3874xe" filled="true" fillcolor="#ec7c30" stroked="false">
                  <v:path arrowok="t"/>
                  <v:fill type="solid"/>
                </v:shape>
                <v:shape style="position:absolute;left:4185;top:3874;width:4005;height:450" id="docshape5" coordorigin="4185,3874" coordsize="4005,450" path="m4241,3874l4219,3879,4201,3891,4189,3909,4185,3931,4185,4268,4189,4290,4201,4308,4219,4320,4241,4324,8134,4324,8156,4320,8174,4308,8186,4290,8190,4268,8190,3931,8186,3909,8174,3891,8156,3879,8134,3874,4241,3874xe" filled="false" stroked="true" strokeweight="1pt" strokecolor="#ad5a20">
                  <v:path arrowok="t"/>
                  <v:stroke dashstyle="solid"/>
                </v:shape>
                <v:shape style="position:absolute;left:4567;top:-2005;width:2955;height:435" id="docshape6" coordorigin="4567,-2005" coordsize="2955,435" path="m7468,-2005l4621,-2005,4600,-2000,4583,-1989,4571,-1971,4567,-1950,4567,-1624,4571,-1603,4583,-1585,4600,-1574,4621,-1570,7468,-1570,7489,-1574,7506,-1585,7518,-1603,7522,-1624,7522,-1950,7518,-1971,7506,-1989,7489,-2000,7468,-2005xe" filled="true" fillcolor="#ec7c30" stroked="false">
                  <v:path arrowok="t"/>
                  <v:fill type="solid"/>
                </v:shape>
                <v:shape style="position:absolute;left:4567;top:-2005;width:2955;height:435" id="docshape7" coordorigin="4567,-2005" coordsize="2955,435" path="m4621,-2005l4600,-2000,4583,-1989,4571,-1971,4567,-1950,4567,-1624,4571,-1603,4583,-1585,4600,-1574,4621,-1570,7468,-1570,7489,-1574,7506,-1585,7518,-1603,7522,-1624,7522,-1950,7518,-1971,7506,-1989,7489,-2000,7468,-2005,4621,-2005xe" filled="false" stroked="true" strokeweight="1pt" strokecolor="#ad5a20">
                  <v:path arrowok="t"/>
                  <v:stroke dashstyle="solid"/>
                </v:shape>
                <v:shape style="position:absolute;left:4567;top:2494;width:2955;height:435" id="docshape8" coordorigin="4567,2494" coordsize="2955,435" path="m7468,2494l4621,2494,4600,2499,4583,2510,4571,2528,4567,2549,4567,2875,4571,2896,4583,2914,4600,2925,4621,2929,7468,2929,7489,2925,7506,2914,7518,2896,7522,2875,7522,2549,7518,2528,7506,2510,7489,2499,7468,2494xe" filled="true" fillcolor="#ec7c30" stroked="false">
                  <v:path arrowok="t"/>
                  <v:fill type="solid"/>
                </v:shape>
                <v:shape style="position:absolute;left:4567;top:2494;width:2955;height:435" id="docshape9" coordorigin="4567,2494" coordsize="2955,435" path="m4621,2494l4600,2499,4583,2510,4571,2528,4567,2549,4567,2875,4571,2896,4583,2914,4600,2925,4621,2929,7468,2929,7489,2925,7506,2914,7518,2896,7522,2875,7522,2549,7518,2528,7506,2510,7489,2499,7468,2494,4621,2494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center"/>
        <w:rPr>
          <w:b/>
          <w:sz w:val="20"/>
        </w:rPr>
        <w:sectPr>
          <w:type w:val="continuous"/>
          <w:pgSz w:w="11910" w:h="16840"/>
          <w:pgMar w:top="480" w:bottom="280" w:left="425" w:right="0"/>
          <w:cols w:num="2" w:equalWidth="0">
            <w:col w:w="3127" w:space="1138"/>
            <w:col w:w="7220"/>
          </w:cols>
        </w:sectPr>
      </w:pPr>
    </w:p>
    <w:p>
      <w:pPr>
        <w:pStyle w:val="BodyText"/>
        <w:spacing w:line="276" w:lineRule="auto" w:before="46"/>
        <w:ind w:left="135" w:right="4529"/>
      </w:pPr>
      <w:r>
        <w:rPr/>
        <w:t>KB2.7.SB1.</w:t>
      </w:r>
      <w:r>
        <w:rPr>
          <w:spacing w:val="-4"/>
        </w:rPr>
        <w:t> </w:t>
      </w:r>
      <w:r>
        <w:rPr/>
        <w:t>Birden</w:t>
      </w:r>
      <w:r>
        <w:rPr>
          <w:spacing w:val="-7"/>
        </w:rPr>
        <w:t> </w:t>
      </w:r>
      <w:r>
        <w:rPr/>
        <w:t>fazla</w:t>
      </w:r>
      <w:r>
        <w:rPr>
          <w:spacing w:val="-5"/>
        </w:rPr>
        <w:t> </w:t>
      </w:r>
      <w:r>
        <w:rPr/>
        <w:t>kavram</w:t>
      </w:r>
      <w:r>
        <w:rPr>
          <w:spacing w:val="-6"/>
        </w:rPr>
        <w:t> </w:t>
      </w:r>
      <w:r>
        <w:rPr/>
        <w:t>veya</w:t>
      </w:r>
      <w:r>
        <w:rPr>
          <w:spacing w:val="-5"/>
        </w:rPr>
        <w:t> </w:t>
      </w:r>
      <w:r>
        <w:rPr/>
        <w:t>duruma</w:t>
      </w:r>
      <w:r>
        <w:rPr>
          <w:spacing w:val="-5"/>
        </w:rPr>
        <w:t> </w:t>
      </w:r>
      <w:r>
        <w:rPr/>
        <w:t>ilişkin</w:t>
      </w:r>
      <w:r>
        <w:rPr>
          <w:spacing w:val="-7"/>
        </w:rPr>
        <w:t> </w:t>
      </w:r>
      <w:r>
        <w:rPr/>
        <w:t>özellikleri</w:t>
      </w:r>
      <w:r>
        <w:rPr>
          <w:spacing w:val="-7"/>
        </w:rPr>
        <w:t> </w:t>
      </w:r>
      <w:r>
        <w:rPr/>
        <w:t>belirlemek KB2.7.SB2. Belirlenen özelliklere ilişkin benzerlikleri listelemek KB2.7.SB3. Belirlenen özelliklere ilişkin farklılıkları listelemek</w:t>
      </w:r>
    </w:p>
    <w:p>
      <w:pPr>
        <w:spacing w:line="200" w:lineRule="exact" w:before="150"/>
        <w:ind w:left="495" w:right="735" w:firstLine="0"/>
        <w:jc w:val="center"/>
        <w:rPr>
          <w:b/>
          <w:sz w:val="20"/>
        </w:rPr>
      </w:pPr>
      <w:r>
        <w:rPr>
          <w:b/>
          <w:color w:val="FFFFFF"/>
          <w:spacing w:val="-2"/>
          <w:sz w:val="20"/>
        </w:rPr>
        <w:t>EĞİLİMLER</w:t>
      </w:r>
    </w:p>
    <w:p>
      <w:pPr>
        <w:spacing w:after="0" w:line="200" w:lineRule="exact"/>
        <w:jc w:val="center"/>
        <w:rPr>
          <w:b/>
          <w:sz w:val="20"/>
        </w:rPr>
        <w:sectPr>
          <w:type w:val="continuous"/>
          <w:pgSz w:w="11910" w:h="16840"/>
          <w:pgMar w:top="480" w:bottom="280" w:left="425" w:right="0"/>
        </w:sectPr>
      </w:pPr>
    </w:p>
    <w:p>
      <w:pPr>
        <w:pStyle w:val="Heading1"/>
      </w:pPr>
      <w:r>
        <w:rPr/>
        <w:t>E2. Sosyal</w:t>
      </w:r>
      <w:r>
        <w:rPr>
          <w:spacing w:val="-2"/>
        </w:rPr>
        <w:t> Eğilimler</w:t>
      </w:r>
    </w:p>
    <w:p>
      <w:pPr>
        <w:pStyle w:val="BodyText"/>
        <w:spacing w:before="42"/>
        <w:ind w:left="135"/>
      </w:pPr>
      <w:r>
        <w:rPr/>
        <w:t>E2.5.</w:t>
      </w:r>
      <w:r>
        <w:rPr>
          <w:spacing w:val="1"/>
        </w:rPr>
        <w:t> </w:t>
      </w:r>
      <w:r>
        <w:rPr>
          <w:spacing w:val="-2"/>
        </w:rPr>
        <w:t>Oyunseverlik</w:t>
      </w:r>
    </w:p>
    <w:p>
      <w:pPr>
        <w:pStyle w:val="Heading1"/>
        <w:spacing w:before="41"/>
      </w:pPr>
      <w:r>
        <w:rPr/>
        <w:t>E3. Entelektüel</w:t>
      </w:r>
      <w:r>
        <w:rPr>
          <w:spacing w:val="1"/>
        </w:rPr>
        <w:t> </w:t>
      </w:r>
      <w:r>
        <w:rPr>
          <w:spacing w:val="-2"/>
        </w:rPr>
        <w:t>Eğilimler</w:t>
      </w:r>
    </w:p>
    <w:p>
      <w:pPr>
        <w:pStyle w:val="BodyText"/>
        <w:spacing w:before="41"/>
        <w:ind w:left="135"/>
      </w:pPr>
      <w:r>
        <w:rPr/>
        <w:t>E3.1.</w:t>
      </w:r>
      <w:r>
        <w:rPr>
          <w:spacing w:val="-1"/>
        </w:rPr>
        <w:t> </w:t>
      </w:r>
      <w:r>
        <w:rPr>
          <w:spacing w:val="-2"/>
        </w:rPr>
        <w:t>Odaklanma</w:t>
      </w:r>
    </w:p>
    <w:p>
      <w:pPr>
        <w:spacing w:line="240" w:lineRule="auto" w:before="0"/>
        <w:rPr>
          <w:sz w:val="20"/>
        </w:rPr>
      </w:pPr>
      <w:r>
        <w:rPr/>
        <w:br w:type="column"/>
      </w:r>
      <w:r>
        <w:rPr>
          <w:sz w:val="20"/>
        </w:rPr>
      </w:r>
    </w:p>
    <w:p>
      <w:pPr>
        <w:pStyle w:val="BodyText"/>
      </w:pPr>
    </w:p>
    <w:p>
      <w:pPr>
        <w:pStyle w:val="BodyText"/>
      </w:pPr>
    </w:p>
    <w:p>
      <w:pPr>
        <w:pStyle w:val="BodyText"/>
        <w:spacing w:before="65"/>
      </w:pPr>
    </w:p>
    <w:p>
      <w:pPr>
        <w:spacing w:before="1"/>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8" w:space="1319"/>
            <w:col w:w="7588"/>
          </w:cols>
        </w:sectPr>
      </w:pPr>
    </w:p>
    <w:p>
      <w:pPr>
        <w:spacing w:before="173"/>
        <w:ind w:left="135"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BodyText"/>
        <w:spacing w:before="83"/>
        <w:rPr>
          <w:b/>
        </w:rPr>
      </w:pPr>
    </w:p>
    <w:p>
      <w:pPr>
        <w:spacing w:before="0"/>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1"/>
        <w:spacing w:before="41"/>
        <w:jc w:val="both"/>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78" w:lineRule="auto" w:before="42"/>
        <w:ind w:left="135" w:right="5571" w:firstLine="0"/>
        <w:jc w:val="both"/>
        <w:rPr>
          <w:b/>
          <w:sz w:val="20"/>
        </w:rPr>
      </w:pPr>
      <w:r>
        <w:rPr>
          <w:b/>
          <w:sz w:val="20"/>
        </w:rPr>
        <w:t>SDB2.1.SB3.</w:t>
      </w:r>
      <w:r>
        <w:rPr>
          <w:b/>
          <w:spacing w:val="-7"/>
          <w:sz w:val="20"/>
        </w:rPr>
        <w:t> </w:t>
      </w:r>
      <w:r>
        <w:rPr>
          <w:b/>
          <w:sz w:val="20"/>
        </w:rPr>
        <w:t>Sözlü</w:t>
      </w:r>
      <w:r>
        <w:rPr>
          <w:b/>
          <w:spacing w:val="-5"/>
          <w:sz w:val="20"/>
        </w:rPr>
        <w:t> </w:t>
      </w:r>
      <w:r>
        <w:rPr>
          <w:b/>
          <w:sz w:val="20"/>
        </w:rPr>
        <w:t>ya</w:t>
      </w:r>
      <w:r>
        <w:rPr>
          <w:b/>
          <w:spacing w:val="-5"/>
          <w:sz w:val="20"/>
        </w:rPr>
        <w:t> </w:t>
      </w:r>
      <w:r>
        <w:rPr>
          <w:b/>
          <w:sz w:val="20"/>
        </w:rPr>
        <w:t>da</w:t>
      </w:r>
      <w:r>
        <w:rPr>
          <w:b/>
          <w:spacing w:val="-5"/>
          <w:sz w:val="20"/>
        </w:rPr>
        <w:t> </w:t>
      </w:r>
      <w:r>
        <w:rPr>
          <w:b/>
          <w:sz w:val="20"/>
        </w:rPr>
        <w:t>sözsüz</w:t>
      </w:r>
      <w:r>
        <w:rPr>
          <w:b/>
          <w:spacing w:val="-5"/>
          <w:sz w:val="20"/>
        </w:rPr>
        <w:t> </w:t>
      </w:r>
      <w:r>
        <w:rPr>
          <w:b/>
          <w:sz w:val="20"/>
        </w:rPr>
        <w:t>olarak</w:t>
      </w:r>
      <w:r>
        <w:rPr>
          <w:b/>
          <w:spacing w:val="-8"/>
          <w:sz w:val="20"/>
        </w:rPr>
        <w:t> </w:t>
      </w:r>
      <w:r>
        <w:rPr>
          <w:b/>
          <w:sz w:val="20"/>
        </w:rPr>
        <w:t>etkileşim</w:t>
      </w:r>
      <w:r>
        <w:rPr>
          <w:b/>
          <w:spacing w:val="-5"/>
          <w:sz w:val="20"/>
        </w:rPr>
        <w:t> </w:t>
      </w:r>
      <w:r>
        <w:rPr>
          <w:b/>
          <w:sz w:val="20"/>
        </w:rPr>
        <w:t>sağlamak </w:t>
      </w:r>
      <w:r>
        <w:rPr>
          <w:sz w:val="20"/>
        </w:rPr>
        <w:t>SDB2.1.SB3.G9.</w:t>
      </w:r>
      <w:r>
        <w:rPr>
          <w:spacing w:val="-1"/>
          <w:sz w:val="20"/>
        </w:rPr>
        <w:t> </w:t>
      </w:r>
      <w:r>
        <w:rPr>
          <w:sz w:val="20"/>
        </w:rPr>
        <w:t>Anlamadığı</w:t>
      </w:r>
      <w:r>
        <w:rPr>
          <w:spacing w:val="-4"/>
          <w:sz w:val="20"/>
        </w:rPr>
        <w:t> </w:t>
      </w:r>
      <w:r>
        <w:rPr>
          <w:sz w:val="20"/>
        </w:rPr>
        <w:t>durum/konuya</w:t>
      </w:r>
      <w:r>
        <w:rPr>
          <w:spacing w:val="-2"/>
          <w:sz w:val="20"/>
        </w:rPr>
        <w:t> </w:t>
      </w:r>
      <w:r>
        <w:rPr>
          <w:sz w:val="20"/>
        </w:rPr>
        <w:t>ilşkin</w:t>
      </w:r>
      <w:r>
        <w:rPr>
          <w:spacing w:val="-4"/>
          <w:sz w:val="20"/>
        </w:rPr>
        <w:t> </w:t>
      </w:r>
      <w:r>
        <w:rPr>
          <w:sz w:val="20"/>
        </w:rPr>
        <w:t>sorular</w:t>
      </w:r>
      <w:r>
        <w:rPr>
          <w:spacing w:val="-4"/>
          <w:sz w:val="20"/>
        </w:rPr>
        <w:t> </w:t>
      </w:r>
      <w:r>
        <w:rPr>
          <w:sz w:val="20"/>
        </w:rPr>
        <w:t>sorar. </w:t>
      </w:r>
      <w:r>
        <w:rPr>
          <w:b/>
          <w:color w:val="EC7C30"/>
          <w:sz w:val="20"/>
        </w:rPr>
        <w:t>SDB2.3. Sosyal Farkındalık Becerisi</w:t>
      </w:r>
    </w:p>
    <w:p>
      <w:pPr>
        <w:pStyle w:val="Heading1"/>
        <w:spacing w:line="273" w:lineRule="exact"/>
        <w:jc w:val="both"/>
      </w:pPr>
      <w:r>
        <w:rPr/>
        <w:t>SDB2.3.SB4.</w:t>
      </w:r>
      <w:r>
        <w:rPr>
          <w:spacing w:val="-3"/>
        </w:rPr>
        <w:t> </w:t>
      </w:r>
      <w:r>
        <w:rPr/>
        <w:t>Toplumsal</w:t>
      </w:r>
      <w:r>
        <w:rPr>
          <w:spacing w:val="-2"/>
        </w:rPr>
        <w:t> </w:t>
      </w:r>
      <w:r>
        <w:rPr/>
        <w:t>normlar</w:t>
      </w:r>
      <w:r>
        <w:rPr>
          <w:spacing w:val="-4"/>
        </w:rPr>
        <w:t> </w:t>
      </w:r>
      <w:r>
        <w:rPr/>
        <w:t>hakkında</w:t>
      </w:r>
      <w:r>
        <w:rPr>
          <w:spacing w:val="-7"/>
        </w:rPr>
        <w:t> </w:t>
      </w:r>
      <w:r>
        <w:rPr/>
        <w:t>bir</w:t>
      </w:r>
      <w:r>
        <w:rPr>
          <w:spacing w:val="-4"/>
        </w:rPr>
        <w:t> </w:t>
      </w:r>
      <w:r>
        <w:rPr/>
        <w:t>anlayış</w:t>
      </w:r>
      <w:r>
        <w:rPr>
          <w:spacing w:val="-4"/>
        </w:rPr>
        <w:t> </w:t>
      </w:r>
      <w:r>
        <w:rPr>
          <w:spacing w:val="-2"/>
        </w:rPr>
        <w:t>geliştirmek</w:t>
      </w:r>
    </w:p>
    <w:p>
      <w:pPr>
        <w:pStyle w:val="BodyText"/>
        <w:spacing w:before="41"/>
        <w:ind w:left="135"/>
        <w:jc w:val="both"/>
      </w:pPr>
      <w:r>
        <w:rPr/>
        <w:t>SDB2.3.SB4.G4.</w:t>
      </w:r>
      <w:r>
        <w:rPr>
          <w:spacing w:val="-1"/>
        </w:rPr>
        <w:t> </w:t>
      </w:r>
      <w:r>
        <w:rPr/>
        <w:t>Farklı</w:t>
      </w:r>
      <w:r>
        <w:rPr>
          <w:spacing w:val="-4"/>
        </w:rPr>
        <w:t> </w:t>
      </w:r>
      <w:r>
        <w:rPr/>
        <w:t>kültürel</w:t>
      </w:r>
      <w:r>
        <w:rPr>
          <w:spacing w:val="-2"/>
        </w:rPr>
        <w:t> </w:t>
      </w:r>
      <w:r>
        <w:rPr/>
        <w:t>miras</w:t>
      </w:r>
      <w:r>
        <w:rPr>
          <w:spacing w:val="-5"/>
        </w:rPr>
        <w:t> </w:t>
      </w:r>
      <w:r>
        <w:rPr/>
        <w:t>ve</w:t>
      </w:r>
      <w:r>
        <w:rPr>
          <w:spacing w:val="-4"/>
        </w:rPr>
        <w:t> </w:t>
      </w:r>
      <w:r>
        <w:rPr/>
        <w:t>varlıklarını</w:t>
      </w:r>
      <w:r>
        <w:rPr>
          <w:spacing w:val="-4"/>
        </w:rPr>
        <w:t> </w:t>
      </w:r>
      <w:r>
        <w:rPr/>
        <w:t>koruma</w:t>
      </w:r>
      <w:r>
        <w:rPr>
          <w:spacing w:val="-2"/>
        </w:rPr>
        <w:t> </w:t>
      </w:r>
      <w:r>
        <w:rPr/>
        <w:t>etkinliklerine</w:t>
      </w:r>
      <w:r>
        <w:rPr>
          <w:spacing w:val="-5"/>
        </w:rPr>
        <w:t> </w:t>
      </w:r>
      <w:r>
        <w:rPr>
          <w:spacing w:val="-2"/>
        </w:rPr>
        <w:t>katılır.</w:t>
      </w:r>
    </w:p>
    <w:p>
      <w:pPr>
        <w:pStyle w:val="BodyText"/>
        <w:spacing w:before="83"/>
      </w:pPr>
    </w:p>
    <w:p>
      <w:pPr>
        <w:spacing w:before="0"/>
        <w:ind w:left="135" w:right="0" w:firstLine="0"/>
        <w:jc w:val="left"/>
        <w:rPr>
          <w:b/>
          <w:sz w:val="20"/>
        </w:rPr>
      </w:pPr>
      <w:r>
        <w:rPr>
          <w:b/>
          <w:color w:val="2D74B5"/>
          <w:spacing w:val="-2"/>
          <w:sz w:val="20"/>
        </w:rPr>
        <w:t>DEĞERLER</w:t>
      </w:r>
    </w:p>
    <w:p>
      <w:pPr>
        <w:spacing w:before="41"/>
        <w:ind w:left="135" w:right="0" w:firstLine="0"/>
        <w:jc w:val="left"/>
        <w:rPr>
          <w:b/>
          <w:sz w:val="20"/>
        </w:rPr>
      </w:pPr>
      <w:r>
        <w:rPr>
          <w:b/>
          <w:sz w:val="20"/>
        </w:rPr>
        <w:t>D14</w:t>
      </w:r>
      <w:r>
        <w:rPr>
          <w:b/>
          <w:spacing w:val="-1"/>
          <w:sz w:val="20"/>
        </w:rPr>
        <w:t> </w:t>
      </w:r>
      <w:r>
        <w:rPr>
          <w:b/>
          <w:spacing w:val="-2"/>
          <w:sz w:val="20"/>
        </w:rPr>
        <w:t>SAYGI</w:t>
      </w:r>
    </w:p>
    <w:p>
      <w:pPr>
        <w:pStyle w:val="Heading1"/>
        <w:spacing w:before="41"/>
        <w:jc w:val="both"/>
      </w:pPr>
      <w:r>
        <w:rPr/>
        <w:t>D14.3.</w:t>
      </w:r>
      <w:r>
        <w:rPr>
          <w:spacing w:val="-1"/>
        </w:rPr>
        <w:t> </w:t>
      </w:r>
      <w:r>
        <w:rPr/>
        <w:t>Çevresine,</w:t>
      </w:r>
      <w:r>
        <w:rPr>
          <w:spacing w:val="-2"/>
        </w:rPr>
        <w:t> </w:t>
      </w:r>
      <w:r>
        <w:rPr/>
        <w:t>millî</w:t>
      </w:r>
      <w:r>
        <w:rPr>
          <w:spacing w:val="-2"/>
        </w:rPr>
        <w:t> </w:t>
      </w:r>
      <w:r>
        <w:rPr/>
        <w:t>ve</w:t>
      </w:r>
      <w:r>
        <w:rPr>
          <w:spacing w:val="-6"/>
        </w:rPr>
        <w:t> </w:t>
      </w:r>
      <w:r>
        <w:rPr/>
        <w:t>manevi</w:t>
      </w:r>
      <w:r>
        <w:rPr>
          <w:spacing w:val="-2"/>
        </w:rPr>
        <w:t> </w:t>
      </w:r>
      <w:r>
        <w:rPr/>
        <w:t>değerlerine</w:t>
      </w:r>
      <w:r>
        <w:rPr>
          <w:spacing w:val="-3"/>
        </w:rPr>
        <w:t> </w:t>
      </w:r>
      <w:r>
        <w:rPr/>
        <w:t>saygı</w:t>
      </w:r>
      <w:r>
        <w:rPr>
          <w:spacing w:val="-1"/>
        </w:rPr>
        <w:t> </w:t>
      </w:r>
      <w:r>
        <w:rPr>
          <w:spacing w:val="-2"/>
        </w:rPr>
        <w:t>duymak</w:t>
      </w:r>
    </w:p>
    <w:p>
      <w:pPr>
        <w:pStyle w:val="BodyText"/>
        <w:spacing w:before="42"/>
        <w:ind w:left="135"/>
        <w:jc w:val="both"/>
      </w:pPr>
      <w:r>
        <w:rPr/>
        <w:t>D14.3.2.</w:t>
      </w:r>
      <w:r>
        <w:rPr>
          <w:spacing w:val="-4"/>
        </w:rPr>
        <w:t> </w:t>
      </w:r>
      <w:r>
        <w:rPr/>
        <w:t>Millî</w:t>
      </w:r>
      <w:r>
        <w:rPr>
          <w:spacing w:val="-3"/>
        </w:rPr>
        <w:t> </w:t>
      </w:r>
      <w:r>
        <w:rPr/>
        <w:t>ve</w:t>
      </w:r>
      <w:r>
        <w:rPr>
          <w:spacing w:val="-4"/>
        </w:rPr>
        <w:t> </w:t>
      </w:r>
      <w:r>
        <w:rPr/>
        <w:t>manevi</w:t>
      </w:r>
      <w:r>
        <w:rPr>
          <w:spacing w:val="-3"/>
        </w:rPr>
        <w:t> </w:t>
      </w:r>
      <w:r>
        <w:rPr/>
        <w:t>değerlere</w:t>
      </w:r>
      <w:r>
        <w:rPr>
          <w:spacing w:val="-4"/>
        </w:rPr>
        <w:t> </w:t>
      </w:r>
      <w:r>
        <w:rPr/>
        <w:t>duyarlı</w:t>
      </w:r>
      <w:r>
        <w:rPr>
          <w:spacing w:val="-3"/>
        </w:rPr>
        <w:t> </w:t>
      </w:r>
      <w:r>
        <w:rPr>
          <w:spacing w:val="-2"/>
        </w:rPr>
        <w:t>davranır.</w:t>
      </w:r>
    </w:p>
    <w:p>
      <w:pPr>
        <w:spacing w:before="41"/>
        <w:ind w:left="135" w:right="0" w:firstLine="0"/>
        <w:jc w:val="left"/>
        <w:rPr>
          <w:b/>
          <w:sz w:val="20"/>
        </w:rPr>
      </w:pPr>
      <w:r>
        <w:rPr>
          <w:b/>
          <w:sz w:val="20"/>
        </w:rPr>
        <w:t>D16</w:t>
      </w:r>
      <w:r>
        <w:rPr>
          <w:b/>
          <w:spacing w:val="-1"/>
          <w:sz w:val="20"/>
        </w:rPr>
        <w:t> </w:t>
      </w:r>
      <w:r>
        <w:rPr>
          <w:b/>
          <w:spacing w:val="-2"/>
          <w:sz w:val="20"/>
        </w:rPr>
        <w:t>SORUMLULUK</w:t>
      </w:r>
    </w:p>
    <w:p>
      <w:pPr>
        <w:spacing w:line="247" w:lineRule="auto" w:before="2"/>
        <w:ind w:left="135" w:right="5975" w:firstLine="0"/>
        <w:jc w:val="left"/>
        <w:rPr>
          <w:b/>
          <w:sz w:val="20"/>
        </w:rPr>
      </w:pPr>
      <w:r>
        <w:rPr>
          <w:b/>
          <w:sz w:val="20"/>
        </w:rPr>
        <w:t>D16.1. Kendine karşı görevlerini yerine getirmek </w:t>
      </w:r>
      <w:r>
        <w:rPr>
          <w:sz w:val="20"/>
        </w:rPr>
        <w:t>D16.1.2.</w:t>
      </w:r>
      <w:r>
        <w:rPr>
          <w:spacing w:val="-4"/>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D19 VATANSEVERLİK</w:t>
      </w:r>
    </w:p>
    <w:p>
      <w:pPr>
        <w:pStyle w:val="Heading1"/>
        <w:spacing w:before="39"/>
        <w:jc w:val="both"/>
      </w:pPr>
      <w:r>
        <w:rPr/>
        <w:t>D19.1.</w:t>
      </w:r>
      <w:r>
        <w:rPr>
          <w:spacing w:val="-1"/>
        </w:rPr>
        <w:t> </w:t>
      </w:r>
      <w:r>
        <w:rPr/>
        <w:t>Millî</w:t>
      </w:r>
      <w:r>
        <w:rPr>
          <w:spacing w:val="-2"/>
        </w:rPr>
        <w:t> </w:t>
      </w:r>
      <w:r>
        <w:rPr/>
        <w:t>bilinç</w:t>
      </w:r>
      <w:r>
        <w:rPr>
          <w:spacing w:val="-1"/>
        </w:rPr>
        <w:t> </w:t>
      </w:r>
      <w:r>
        <w:rPr/>
        <w:t>sahibi</w:t>
      </w:r>
      <w:r>
        <w:rPr>
          <w:spacing w:val="-5"/>
        </w:rPr>
        <w:t> </w:t>
      </w:r>
      <w:r>
        <w:rPr>
          <w:spacing w:val="-2"/>
        </w:rPr>
        <w:t>olmak</w:t>
      </w:r>
    </w:p>
    <w:p>
      <w:pPr>
        <w:pStyle w:val="BodyText"/>
        <w:spacing w:before="41"/>
        <w:ind w:left="135"/>
        <w:jc w:val="both"/>
      </w:pPr>
      <w:r>
        <w:rPr/>
        <w:t>D19.1.5.</w:t>
      </w:r>
      <w:r>
        <w:rPr>
          <w:spacing w:val="-2"/>
        </w:rPr>
        <w:t> </w:t>
      </w:r>
      <w:r>
        <w:rPr/>
        <w:t>Türk</w:t>
      </w:r>
      <w:r>
        <w:rPr>
          <w:spacing w:val="-3"/>
        </w:rPr>
        <w:t> </w:t>
      </w:r>
      <w:r>
        <w:rPr/>
        <w:t>kültürünün</w:t>
      </w:r>
      <w:r>
        <w:rPr>
          <w:spacing w:val="-5"/>
        </w:rPr>
        <w:t> </w:t>
      </w:r>
      <w:r>
        <w:rPr/>
        <w:t>devamlılığı</w:t>
      </w:r>
      <w:r>
        <w:rPr>
          <w:spacing w:val="-4"/>
        </w:rPr>
        <w:t> </w:t>
      </w:r>
      <w:r>
        <w:rPr/>
        <w:t>için</w:t>
      </w:r>
      <w:r>
        <w:rPr>
          <w:spacing w:val="-4"/>
        </w:rPr>
        <w:t> </w:t>
      </w:r>
      <w:r>
        <w:rPr/>
        <w:t>çaba</w:t>
      </w:r>
      <w:r>
        <w:rPr>
          <w:spacing w:val="-2"/>
        </w:rPr>
        <w:t> gösterir.</w:t>
      </w:r>
    </w:p>
    <w:p>
      <w:pPr>
        <w:pStyle w:val="BodyText"/>
        <w:spacing w:after="0"/>
        <w:jc w:val="both"/>
        <w:sectPr>
          <w:type w:val="continuous"/>
          <w:pgSz w:w="11910" w:h="16840"/>
          <w:pgMar w:top="480" w:bottom="280" w:left="425" w:right="0"/>
        </w:sectPr>
      </w:pPr>
    </w:p>
    <w:p>
      <w:pPr>
        <w:spacing w:before="79"/>
        <w:ind w:left="135" w:right="0" w:firstLine="0"/>
        <w:jc w:val="both"/>
        <w:rPr>
          <w:b/>
          <w:sz w:val="20"/>
        </w:rPr>
      </w:pPr>
      <w:r>
        <w:rPr>
          <w:b/>
          <w:sz w:val="20"/>
        </w:rPr>
        <mc:AlternateContent>
          <mc:Choice Requires="wps">
            <w:drawing>
              <wp:anchor distT="0" distB="0" distL="0" distR="0" allowOverlap="1" layoutInCell="1" locked="0" behindDoc="1" simplePos="0" relativeHeight="485852672">
                <wp:simplePos x="0" y="0"/>
                <wp:positionH relativeFrom="page">
                  <wp:posOffset>279400</wp:posOffset>
                </wp:positionH>
                <wp:positionV relativeFrom="paragraph">
                  <wp:posOffset>33019</wp:posOffset>
                </wp:positionV>
                <wp:extent cx="6855459" cy="521589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855459" cy="5215890"/>
                          <a:chExt cx="6855459" cy="5215890"/>
                        </a:xfrm>
                      </wpg:grpSpPr>
                      <wps:wsp>
                        <wps:cNvPr id="11" name="Graphic 11"/>
                        <wps:cNvSpPr/>
                        <wps:spPr>
                          <a:xfrm>
                            <a:off x="0" y="0"/>
                            <a:ext cx="6855459" cy="5215890"/>
                          </a:xfrm>
                          <a:custGeom>
                            <a:avLst/>
                            <a:gdLst/>
                            <a:ahLst/>
                            <a:cxnLst/>
                            <a:rect l="l" t="t" r="r" b="b"/>
                            <a:pathLst>
                              <a:path w="6855459" h="5215890">
                                <a:moveTo>
                                  <a:pt x="6837299" y="5198122"/>
                                </a:moveTo>
                                <a:lnTo>
                                  <a:pt x="17780" y="5198122"/>
                                </a:lnTo>
                                <a:lnTo>
                                  <a:pt x="0" y="5198122"/>
                                </a:lnTo>
                                <a:lnTo>
                                  <a:pt x="0" y="5215890"/>
                                </a:lnTo>
                                <a:lnTo>
                                  <a:pt x="17780" y="5215890"/>
                                </a:lnTo>
                                <a:lnTo>
                                  <a:pt x="6837299" y="5215890"/>
                                </a:lnTo>
                                <a:lnTo>
                                  <a:pt x="6837299" y="5198122"/>
                                </a:lnTo>
                                <a:close/>
                              </a:path>
                              <a:path w="6855459" h="5215890">
                                <a:moveTo>
                                  <a:pt x="6837299" y="833501"/>
                                </a:moveTo>
                                <a:lnTo>
                                  <a:pt x="17780" y="833501"/>
                                </a:lnTo>
                                <a:lnTo>
                                  <a:pt x="17780" y="20383"/>
                                </a:lnTo>
                                <a:lnTo>
                                  <a:pt x="0" y="20383"/>
                                </a:lnTo>
                                <a:lnTo>
                                  <a:pt x="0" y="5198110"/>
                                </a:lnTo>
                                <a:lnTo>
                                  <a:pt x="17780" y="5198110"/>
                                </a:lnTo>
                                <a:lnTo>
                                  <a:pt x="17780" y="3290316"/>
                                </a:lnTo>
                                <a:lnTo>
                                  <a:pt x="17780" y="3290189"/>
                                </a:lnTo>
                                <a:lnTo>
                                  <a:pt x="17780" y="3287649"/>
                                </a:lnTo>
                                <a:lnTo>
                                  <a:pt x="2713990" y="3287649"/>
                                </a:lnTo>
                                <a:lnTo>
                                  <a:pt x="2713990" y="3376803"/>
                                </a:lnTo>
                                <a:lnTo>
                                  <a:pt x="2716796" y="3390684"/>
                                </a:lnTo>
                                <a:lnTo>
                                  <a:pt x="2724442" y="3402038"/>
                                </a:lnTo>
                                <a:lnTo>
                                  <a:pt x="2735796" y="3409683"/>
                                </a:lnTo>
                                <a:lnTo>
                                  <a:pt x="2749677" y="3412490"/>
                                </a:lnTo>
                                <a:lnTo>
                                  <a:pt x="4554728" y="3412490"/>
                                </a:lnTo>
                                <a:lnTo>
                                  <a:pt x="4568596" y="3409683"/>
                                </a:lnTo>
                                <a:lnTo>
                                  <a:pt x="4579950" y="3402038"/>
                                </a:lnTo>
                                <a:lnTo>
                                  <a:pt x="4587595" y="3390684"/>
                                </a:lnTo>
                                <a:lnTo>
                                  <a:pt x="4590415" y="3376803"/>
                                </a:lnTo>
                                <a:lnTo>
                                  <a:pt x="4590415" y="3287649"/>
                                </a:lnTo>
                                <a:lnTo>
                                  <a:pt x="6837299" y="3287649"/>
                                </a:lnTo>
                                <a:lnTo>
                                  <a:pt x="6837299" y="3269869"/>
                                </a:lnTo>
                                <a:lnTo>
                                  <a:pt x="4590415" y="3269869"/>
                                </a:lnTo>
                                <a:lnTo>
                                  <a:pt x="4590415" y="3162427"/>
                                </a:lnTo>
                                <a:lnTo>
                                  <a:pt x="4587595" y="3148558"/>
                                </a:lnTo>
                                <a:lnTo>
                                  <a:pt x="4579950" y="3137204"/>
                                </a:lnTo>
                                <a:lnTo>
                                  <a:pt x="4568596" y="3129559"/>
                                </a:lnTo>
                                <a:lnTo>
                                  <a:pt x="4554728" y="3126740"/>
                                </a:lnTo>
                                <a:lnTo>
                                  <a:pt x="2749677" y="3126740"/>
                                </a:lnTo>
                                <a:lnTo>
                                  <a:pt x="2735796" y="3129559"/>
                                </a:lnTo>
                                <a:lnTo>
                                  <a:pt x="2724442" y="3137204"/>
                                </a:lnTo>
                                <a:lnTo>
                                  <a:pt x="2716796" y="3148558"/>
                                </a:lnTo>
                                <a:lnTo>
                                  <a:pt x="2713990" y="3162427"/>
                                </a:lnTo>
                                <a:lnTo>
                                  <a:pt x="2713990" y="3269869"/>
                                </a:lnTo>
                                <a:lnTo>
                                  <a:pt x="17780" y="3269869"/>
                                </a:lnTo>
                                <a:lnTo>
                                  <a:pt x="17780" y="853821"/>
                                </a:lnTo>
                                <a:lnTo>
                                  <a:pt x="17780" y="851281"/>
                                </a:lnTo>
                                <a:lnTo>
                                  <a:pt x="6837299" y="851281"/>
                                </a:lnTo>
                                <a:lnTo>
                                  <a:pt x="6837299" y="833501"/>
                                </a:lnTo>
                                <a:close/>
                              </a:path>
                              <a:path w="6855459" h="5215890">
                                <a:moveTo>
                                  <a:pt x="6837299" y="0"/>
                                </a:moveTo>
                                <a:lnTo>
                                  <a:pt x="17780" y="0"/>
                                </a:lnTo>
                                <a:lnTo>
                                  <a:pt x="0" y="0"/>
                                </a:lnTo>
                                <a:lnTo>
                                  <a:pt x="0" y="17780"/>
                                </a:lnTo>
                                <a:lnTo>
                                  <a:pt x="0" y="20320"/>
                                </a:lnTo>
                                <a:lnTo>
                                  <a:pt x="17780" y="20320"/>
                                </a:lnTo>
                                <a:lnTo>
                                  <a:pt x="17780" y="17780"/>
                                </a:lnTo>
                                <a:lnTo>
                                  <a:pt x="6837299" y="17780"/>
                                </a:lnTo>
                                <a:lnTo>
                                  <a:pt x="6837299" y="0"/>
                                </a:lnTo>
                                <a:close/>
                              </a:path>
                              <a:path w="6855459" h="5215890">
                                <a:moveTo>
                                  <a:pt x="6855206" y="5198122"/>
                                </a:moveTo>
                                <a:lnTo>
                                  <a:pt x="6837426" y="5198122"/>
                                </a:lnTo>
                                <a:lnTo>
                                  <a:pt x="6837426" y="5215890"/>
                                </a:lnTo>
                                <a:lnTo>
                                  <a:pt x="6855206" y="5215890"/>
                                </a:lnTo>
                                <a:lnTo>
                                  <a:pt x="6855206" y="5198122"/>
                                </a:lnTo>
                                <a:close/>
                              </a:path>
                              <a:path w="6855459" h="5215890">
                                <a:moveTo>
                                  <a:pt x="6855206" y="20383"/>
                                </a:moveTo>
                                <a:lnTo>
                                  <a:pt x="6837426" y="20383"/>
                                </a:lnTo>
                                <a:lnTo>
                                  <a:pt x="6837426" y="833501"/>
                                </a:lnTo>
                                <a:lnTo>
                                  <a:pt x="6837426" y="853821"/>
                                </a:lnTo>
                                <a:lnTo>
                                  <a:pt x="6837426" y="3269996"/>
                                </a:lnTo>
                                <a:lnTo>
                                  <a:pt x="6837426" y="3290189"/>
                                </a:lnTo>
                                <a:lnTo>
                                  <a:pt x="6837426" y="3290316"/>
                                </a:lnTo>
                                <a:lnTo>
                                  <a:pt x="6837426" y="5198110"/>
                                </a:lnTo>
                                <a:lnTo>
                                  <a:pt x="6855206" y="5198110"/>
                                </a:lnTo>
                                <a:lnTo>
                                  <a:pt x="6855206" y="833501"/>
                                </a:lnTo>
                                <a:lnTo>
                                  <a:pt x="6855206" y="20383"/>
                                </a:lnTo>
                                <a:close/>
                              </a:path>
                              <a:path w="6855459" h="5215890">
                                <a:moveTo>
                                  <a:pt x="6855206" y="0"/>
                                </a:moveTo>
                                <a:lnTo>
                                  <a:pt x="6837426" y="0"/>
                                </a:lnTo>
                                <a:lnTo>
                                  <a:pt x="6837426" y="17780"/>
                                </a:lnTo>
                                <a:lnTo>
                                  <a:pt x="6837426" y="20320"/>
                                </a:lnTo>
                                <a:lnTo>
                                  <a:pt x="6855206" y="2032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713989" y="312673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3" name="Graphic 13"/>
                        <wps:cNvSpPr/>
                        <wps:spPr>
                          <a:xfrm>
                            <a:off x="2658745" y="67881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4" name="Graphic 14"/>
                        <wps:cNvSpPr/>
                        <wps:spPr>
                          <a:xfrm>
                            <a:off x="2658745" y="67881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10.7pt;mso-position-horizontal-relative:page;mso-position-vertical-relative:paragraph;z-index:-17463808" id="docshapegroup10" coordorigin="440,52" coordsize="10796,8214">
                <v:shape style="position:absolute;left:440;top:52;width:10796;height:8214" id="docshape11" coordorigin="440,52" coordsize="10796,8214" path="m11207,8238l468,8238,440,8238,440,8266,468,8266,11207,8266,11207,8238xm11207,1365l468,1365,468,84,440,84,440,1365,440,1397,440,5202,440,5233,440,5234,440,8238,468,8238,468,5234,468,5233,468,5229,4714,5229,4714,5370,4718,5392,4730,5410,4748,5422,4770,5426,7613,5426,7635,5422,7653,5410,7665,5392,7669,5370,7669,5229,11207,5229,11207,5201,7669,5201,7669,5032,7665,5010,7653,4992,7635,4980,7613,4976,4770,4976,4748,4980,4730,4992,4718,5010,4714,5032,4714,5201,468,5201,468,1397,468,1393,11207,1393,11207,1365xm11207,52l468,52,440,52,440,80,440,84,468,84,468,80,11207,80,11207,52xm11236,8238l11208,8238,11208,8266,11236,8266,11236,8238xm11236,84l11208,84,11208,1365,11208,1397,11208,5202,11208,5233,11208,5234,11208,8238,11236,8238,11236,5234,11236,5233,11236,5202,11236,1397,11236,1365,11236,84xm11236,52l11208,52,11208,80,11208,84,11236,84,11236,80,11236,52xe" filled="true" fillcolor="#ec7c30" stroked="false">
                  <v:path arrowok="t"/>
                  <v:fill type="solid"/>
                </v:shape>
                <v:shape style="position:absolute;left:4714;top:4976;width:2955;height:450" id="docshape12" coordorigin="4714,4976" coordsize="2955,450" path="m4770,4976l4748,4980,4730,4992,4718,5010,4714,5032,4714,5370,4718,5392,4730,5410,4748,5422,4770,5426,7613,5426,7635,5422,7653,5410,7665,5392,7669,5370,7669,5032,7665,5010,7653,4992,7635,4980,7613,4976,4770,4976xe" filled="false" stroked="true" strokeweight="1pt" strokecolor="#ad5a20">
                  <v:path arrowok="t"/>
                  <v:stroke dashstyle="solid"/>
                </v:shape>
                <v:shape style="position:absolute;left:4627;top:1121;width:2955;height:450" id="docshape13" coordorigin="4627,1121" coordsize="2955,450" path="m7526,1121l4683,1121,4661,1125,4643,1137,4631,1155,4627,1177,4627,1515,4631,1537,4643,1555,4661,1567,4683,1571,7526,1571,7548,1567,7566,1555,7578,1537,7582,1515,7582,1177,7578,1155,7566,1137,7548,1125,7526,1121xe" filled="true" fillcolor="#ec7c30" stroked="false">
                  <v:path arrowok="t"/>
                  <v:fill type="solid"/>
                </v:shape>
                <v:shape style="position:absolute;left:4627;top:1121;width:2955;height:450" id="docshape14" coordorigin="4627,1121" coordsize="2955,450" path="m4683,1121l4661,1125,4643,1137,4631,1155,4627,1177,4627,1515,4631,1537,4643,1555,4661,1567,4683,1571,7526,1571,7548,1567,7566,1555,7578,1537,7582,1515,7582,1177,7578,1155,7566,1137,7548,1125,7526,1121,4683,1121xe" filled="false" stroked="true" strokeweight="1pt" strokecolor="#ad5a20">
                  <v:path arrowok="t"/>
                  <v:stroke dashstyle="solid"/>
                </v:shape>
                <w10:wrap type="none"/>
              </v:group>
            </w:pict>
          </mc:Fallback>
        </mc:AlternateContent>
      </w:r>
      <w:r>
        <w:rPr>
          <w:b/>
          <w:color w:val="2D74B5"/>
          <w:sz w:val="20"/>
        </w:rPr>
        <w:t>OB5.</w:t>
      </w:r>
      <w:r>
        <w:rPr>
          <w:b/>
          <w:color w:val="2D74B5"/>
          <w:spacing w:val="-2"/>
          <w:sz w:val="20"/>
        </w:rPr>
        <w:t> </w:t>
      </w:r>
      <w:r>
        <w:rPr>
          <w:b/>
          <w:color w:val="2D74B5"/>
          <w:sz w:val="20"/>
        </w:rPr>
        <w:t>KÜLTÜR</w:t>
      </w:r>
      <w:r>
        <w:rPr>
          <w:b/>
          <w:color w:val="2D74B5"/>
          <w:spacing w:val="-2"/>
          <w:sz w:val="20"/>
        </w:rPr>
        <w:t> OKURYAZARLIĞI</w:t>
      </w:r>
    </w:p>
    <w:p>
      <w:pPr>
        <w:pStyle w:val="BodyText"/>
        <w:spacing w:before="46"/>
        <w:ind w:left="135"/>
        <w:jc w:val="both"/>
      </w:pPr>
      <w:r>
        <w:rPr/>
        <w:t>OB5.1.Kültürü</w:t>
      </w:r>
      <w:r>
        <w:rPr>
          <w:spacing w:val="-2"/>
        </w:rPr>
        <w:t> Kavrama</w:t>
      </w:r>
    </w:p>
    <w:p>
      <w:pPr>
        <w:pStyle w:val="BodyText"/>
        <w:spacing w:line="290" w:lineRule="auto" w:before="22"/>
        <w:ind w:left="135" w:right="38"/>
        <w:jc w:val="both"/>
        <w:rPr>
          <w:b/>
        </w:rPr>
      </w:pPr>
      <w:r>
        <w:rPr/>
        <w:t>OB5.1.SB1.</w:t>
      </w:r>
      <w:r>
        <w:rPr>
          <w:spacing w:val="-4"/>
        </w:rPr>
        <w:t> </w:t>
      </w:r>
      <w:r>
        <w:rPr/>
        <w:t>Kültürel</w:t>
      </w:r>
      <w:r>
        <w:rPr>
          <w:spacing w:val="-2"/>
        </w:rPr>
        <w:t> </w:t>
      </w:r>
      <w:r>
        <w:rPr/>
        <w:t>kavramları</w:t>
      </w:r>
      <w:r>
        <w:rPr>
          <w:spacing w:val="-6"/>
        </w:rPr>
        <w:t> </w:t>
      </w:r>
      <w:r>
        <w:rPr/>
        <w:t>tanımak OB5.1.SB3.</w:t>
      </w:r>
      <w:r>
        <w:rPr>
          <w:spacing w:val="-11"/>
        </w:rPr>
        <w:t> </w:t>
      </w:r>
      <w:r>
        <w:rPr/>
        <w:t>Kendi</w:t>
      </w:r>
      <w:r>
        <w:rPr>
          <w:spacing w:val="-10"/>
        </w:rPr>
        <w:t> </w:t>
      </w:r>
      <w:r>
        <w:rPr/>
        <w:t>kültürünü</w:t>
      </w:r>
      <w:r>
        <w:rPr>
          <w:spacing w:val="-9"/>
        </w:rPr>
        <w:t> </w:t>
      </w:r>
      <w:r>
        <w:rPr/>
        <w:t>fark</w:t>
      </w:r>
      <w:r>
        <w:rPr>
          <w:spacing w:val="-9"/>
        </w:rPr>
        <w:t> </w:t>
      </w:r>
      <w:r>
        <w:rPr/>
        <w:t>etmek </w:t>
      </w:r>
      <w:r>
        <w:rPr>
          <w:b/>
        </w:rPr>
        <w:t>Matematik Alanı</w:t>
      </w:r>
    </w:p>
    <w:p>
      <w:pPr>
        <w:spacing w:line="240" w:lineRule="auto" w:before="0"/>
        <w:rPr>
          <w:b/>
          <w:sz w:val="20"/>
        </w:rPr>
      </w:pPr>
      <w:r>
        <w:rPr/>
        <w:br w:type="column"/>
      </w:r>
      <w:r>
        <w:rPr>
          <w:b/>
          <w:sz w:val="20"/>
        </w:rPr>
      </w:r>
    </w:p>
    <w:p>
      <w:pPr>
        <w:pStyle w:val="BodyText"/>
        <w:rPr>
          <w:b/>
        </w:rPr>
      </w:pPr>
    </w:p>
    <w:p>
      <w:pPr>
        <w:pStyle w:val="BodyText"/>
        <w:rPr>
          <w:b/>
        </w:rPr>
      </w:pPr>
    </w:p>
    <w:p>
      <w:pPr>
        <w:pStyle w:val="BodyText"/>
        <w:spacing w:before="101"/>
        <w:rPr>
          <w:b/>
        </w:rPr>
      </w:pPr>
    </w:p>
    <w:p>
      <w:pPr>
        <w:spacing w:before="0"/>
        <w:ind w:left="135" w:right="0" w:firstLine="0"/>
        <w:jc w:val="left"/>
        <w:rPr>
          <w:b/>
          <w:sz w:val="20"/>
        </w:rPr>
      </w:pP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pgSz w:w="11910" w:h="16840"/>
          <w:pgMar w:top="500" w:bottom="280" w:left="425" w:right="0"/>
          <w:cols w:num="2" w:equalWidth="0">
            <w:col w:w="3817" w:space="632"/>
            <w:col w:w="7036"/>
          </w:cols>
        </w:sectPr>
      </w:pPr>
    </w:p>
    <w:p>
      <w:pPr>
        <w:pStyle w:val="Heading1"/>
      </w:pPr>
      <w:r>
        <w:rPr/>
        <w:t>MAB.3.</w:t>
      </w:r>
      <w:r>
        <w:rPr>
          <w:spacing w:val="-3"/>
        </w:rPr>
        <w:t> </w:t>
      </w:r>
      <w:r>
        <w:rPr/>
        <w:t>Matematiksel</w:t>
      </w:r>
      <w:r>
        <w:rPr>
          <w:spacing w:val="-3"/>
        </w:rPr>
        <w:t> </w:t>
      </w:r>
      <w:r>
        <w:rPr/>
        <w:t>olgu,</w:t>
      </w:r>
      <w:r>
        <w:rPr>
          <w:spacing w:val="-3"/>
        </w:rPr>
        <w:t> </w:t>
      </w:r>
      <w:r>
        <w:rPr/>
        <w:t>olay</w:t>
      </w:r>
      <w:r>
        <w:rPr>
          <w:spacing w:val="-3"/>
        </w:rPr>
        <w:t> </w:t>
      </w:r>
      <w:r>
        <w:rPr/>
        <w:t>ve</w:t>
      </w:r>
      <w:r>
        <w:rPr>
          <w:spacing w:val="-4"/>
        </w:rPr>
        <w:t> </w:t>
      </w:r>
      <w:r>
        <w:rPr/>
        <w:t>nesneleri</w:t>
      </w:r>
      <w:r>
        <w:rPr>
          <w:spacing w:val="-3"/>
        </w:rPr>
        <w:t> </w:t>
      </w:r>
      <w:r>
        <w:rPr>
          <w:spacing w:val="-2"/>
        </w:rPr>
        <w:t>yorumlayabilme</w:t>
      </w:r>
    </w:p>
    <w:p>
      <w:pPr>
        <w:pStyle w:val="BodyText"/>
        <w:spacing w:line="276" w:lineRule="auto" w:before="41"/>
        <w:ind w:left="135" w:right="2811"/>
      </w:pPr>
      <w:r>
        <w:rPr/>
        <w:t>MAB.3.a.</w:t>
      </w:r>
      <w:r>
        <w:rPr>
          <w:spacing w:val="-2"/>
        </w:rPr>
        <w:t> </w:t>
      </w:r>
      <w:r>
        <w:rPr/>
        <w:t>Matematiksel</w:t>
      </w:r>
      <w:r>
        <w:rPr>
          <w:spacing w:val="-3"/>
        </w:rPr>
        <w:t> </w:t>
      </w:r>
      <w:r>
        <w:rPr/>
        <w:t>olgu</w:t>
      </w:r>
      <w:r>
        <w:rPr>
          <w:spacing w:val="-4"/>
        </w:rPr>
        <w:t> </w:t>
      </w:r>
      <w:r>
        <w:rPr/>
        <w:t>ve</w:t>
      </w:r>
      <w:r>
        <w:rPr>
          <w:spacing w:val="-6"/>
        </w:rPr>
        <w:t> </w:t>
      </w:r>
      <w:r>
        <w:rPr/>
        <w:t>olayları</w:t>
      </w:r>
      <w:r>
        <w:rPr>
          <w:spacing w:val="-5"/>
        </w:rPr>
        <w:t> </w:t>
      </w:r>
      <w:r>
        <w:rPr/>
        <w:t>farklı</w:t>
      </w:r>
      <w:r>
        <w:rPr>
          <w:spacing w:val="-5"/>
        </w:rPr>
        <w:t> </w:t>
      </w:r>
      <w:r>
        <w:rPr/>
        <w:t>materyaller/semboller</w:t>
      </w:r>
      <w:r>
        <w:rPr>
          <w:spacing w:val="-5"/>
        </w:rPr>
        <w:t> </w:t>
      </w:r>
      <w:r>
        <w:rPr/>
        <w:t>kullanarak</w:t>
      </w:r>
      <w:r>
        <w:rPr>
          <w:spacing w:val="-4"/>
        </w:rPr>
        <w:t> </w:t>
      </w:r>
      <w:r>
        <w:rPr/>
        <w:t>ifade</w:t>
      </w:r>
      <w:r>
        <w:rPr>
          <w:spacing w:val="-6"/>
        </w:rPr>
        <w:t> </w:t>
      </w:r>
      <w:r>
        <w:rPr/>
        <w:t>eder. MAB.3.b. Geometrik şekillerin farklı biçimsel özelliklere sahip örneklerini oluşturur.</w:t>
      </w:r>
    </w:p>
    <w:p>
      <w:pPr>
        <w:pStyle w:val="BodyText"/>
        <w:spacing w:line="278" w:lineRule="exact"/>
        <w:ind w:left="135"/>
      </w:pPr>
      <w:r>
        <w:rPr/>
        <w:t>MAB.3.c.</w:t>
      </w:r>
      <w:r>
        <w:rPr>
          <w:spacing w:val="-2"/>
        </w:rPr>
        <w:t> </w:t>
      </w:r>
      <w:r>
        <w:rPr/>
        <w:t>Nesne/varlıkların</w:t>
      </w:r>
      <w:r>
        <w:rPr>
          <w:spacing w:val="-4"/>
        </w:rPr>
        <w:t> </w:t>
      </w:r>
      <w:r>
        <w:rPr/>
        <w:t>konum,</w:t>
      </w:r>
      <w:r>
        <w:rPr>
          <w:spacing w:val="-3"/>
        </w:rPr>
        <w:t> </w:t>
      </w:r>
      <w:r>
        <w:rPr/>
        <w:t>şekil</w:t>
      </w:r>
      <w:r>
        <w:rPr>
          <w:spacing w:val="-3"/>
        </w:rPr>
        <w:t> </w:t>
      </w:r>
      <w:r>
        <w:rPr/>
        <w:t>gibi</w:t>
      </w:r>
      <w:r>
        <w:rPr>
          <w:spacing w:val="-7"/>
        </w:rPr>
        <w:t> </w:t>
      </w:r>
      <w:r>
        <w:rPr/>
        <w:t>matematiksel</w:t>
      </w:r>
      <w:r>
        <w:rPr>
          <w:spacing w:val="-3"/>
        </w:rPr>
        <w:t> </w:t>
      </w:r>
      <w:r>
        <w:rPr/>
        <w:t>özelliklerini</w:t>
      </w:r>
      <w:r>
        <w:rPr>
          <w:spacing w:val="-4"/>
        </w:rPr>
        <w:t> </w:t>
      </w:r>
      <w:r>
        <w:rPr/>
        <w:t>farklı</w:t>
      </w:r>
      <w:r>
        <w:rPr>
          <w:spacing w:val="-4"/>
        </w:rPr>
        <w:t> </w:t>
      </w:r>
      <w:r>
        <w:rPr/>
        <w:t>yollarla</w:t>
      </w:r>
      <w:r>
        <w:rPr>
          <w:spacing w:val="-2"/>
        </w:rPr>
        <w:t> </w:t>
      </w:r>
      <w:r>
        <w:rPr/>
        <w:t>ifade</w:t>
      </w:r>
      <w:r>
        <w:rPr>
          <w:spacing w:val="-5"/>
        </w:rPr>
        <w:t> </w:t>
      </w:r>
      <w:r>
        <w:rPr>
          <w:spacing w:val="-2"/>
        </w:rPr>
        <w:t>eder.</w:t>
      </w:r>
    </w:p>
    <w:p>
      <w:pPr>
        <w:pStyle w:val="Heading1"/>
        <w:spacing w:before="41"/>
      </w:pPr>
      <w:r>
        <w:rPr/>
        <w:t>Sanat</w:t>
      </w:r>
      <w:r>
        <w:rPr>
          <w:spacing w:val="-2"/>
        </w:rPr>
        <w:t> Alanı</w:t>
      </w:r>
    </w:p>
    <w:p>
      <w:pPr>
        <w:spacing w:before="42"/>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41"/>
        <w:ind w:left="135"/>
      </w:pPr>
      <w:r>
        <w:rPr/>
        <w:t>SNAB.4.ç.Yaratıcılığını</w:t>
      </w:r>
      <w:r>
        <w:rPr>
          <w:spacing w:val="-8"/>
        </w:rPr>
        <w:t> </w:t>
      </w:r>
      <w:r>
        <w:rPr/>
        <w:t>geliştirecek</w:t>
      </w:r>
      <w:r>
        <w:rPr>
          <w:spacing w:val="-4"/>
        </w:rPr>
        <w:t> </w:t>
      </w:r>
      <w:r>
        <w:rPr/>
        <w:t>bireysel</w:t>
      </w:r>
      <w:r>
        <w:rPr>
          <w:spacing w:val="-2"/>
        </w:rPr>
        <w:t> </w:t>
      </w:r>
      <w:r>
        <w:rPr/>
        <w:t>veya</w:t>
      </w:r>
      <w:r>
        <w:rPr>
          <w:spacing w:val="-2"/>
        </w:rPr>
        <w:t> </w:t>
      </w:r>
      <w:r>
        <w:rPr/>
        <w:t>grup</w:t>
      </w:r>
      <w:r>
        <w:rPr>
          <w:spacing w:val="-4"/>
        </w:rPr>
        <w:t> </w:t>
      </w:r>
      <w:r>
        <w:rPr/>
        <w:t>sanat</w:t>
      </w:r>
      <w:r>
        <w:rPr>
          <w:spacing w:val="-2"/>
        </w:rPr>
        <w:t> </w:t>
      </w:r>
      <w:r>
        <w:rPr/>
        <w:t>etkinliklerinde</w:t>
      </w:r>
      <w:r>
        <w:rPr>
          <w:spacing w:val="-5"/>
        </w:rPr>
        <w:t> </w:t>
      </w:r>
      <w:r>
        <w:rPr/>
        <w:t>aktif</w:t>
      </w:r>
      <w:r>
        <w:rPr>
          <w:spacing w:val="-5"/>
        </w:rPr>
        <w:t> </w:t>
      </w:r>
      <w:r>
        <w:rPr/>
        <w:t>rol</w:t>
      </w:r>
      <w:r>
        <w:rPr>
          <w:spacing w:val="-2"/>
        </w:rPr>
        <w:t> alır.</w:t>
      </w:r>
    </w:p>
    <w:p>
      <w:pPr>
        <w:pStyle w:val="Heading1"/>
        <w:spacing w:before="1"/>
      </w:pPr>
      <w:r>
        <w:rPr/>
        <w:t>Müzik</w:t>
      </w:r>
      <w:r>
        <w:rPr>
          <w:spacing w:val="-2"/>
        </w:rPr>
        <w:t> Alanı:</w:t>
      </w:r>
    </w:p>
    <w:p>
      <w:pPr>
        <w:spacing w:before="41"/>
        <w:ind w:left="135" w:right="0" w:firstLine="0"/>
        <w:jc w:val="left"/>
        <w:rPr>
          <w:b/>
          <w:sz w:val="20"/>
        </w:rPr>
      </w:pPr>
      <w:r>
        <w:rPr>
          <w:b/>
          <w:sz w:val="20"/>
        </w:rPr>
        <w:t>MHB.3.</w:t>
      </w:r>
      <w:r>
        <w:rPr>
          <w:b/>
          <w:spacing w:val="-2"/>
          <w:sz w:val="20"/>
        </w:rPr>
        <w:t> </w:t>
      </w:r>
      <w:r>
        <w:rPr>
          <w:b/>
          <w:sz w:val="20"/>
        </w:rPr>
        <w:t>Müzik</w:t>
      </w:r>
      <w:r>
        <w:rPr>
          <w:b/>
          <w:spacing w:val="-5"/>
          <w:sz w:val="20"/>
        </w:rPr>
        <w:t> </w:t>
      </w:r>
      <w:r>
        <w:rPr>
          <w:b/>
          <w:sz w:val="20"/>
        </w:rPr>
        <w:t>ve 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BodyText"/>
        <w:spacing w:before="42"/>
        <w:ind w:left="135"/>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3"/>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before="8"/>
        <w:rPr>
          <w:sz w:val="9"/>
        </w:rPr>
      </w:pPr>
    </w:p>
    <w:p>
      <w:pPr>
        <w:pStyle w:val="BodyText"/>
        <w:spacing w:after="0"/>
        <w:rPr>
          <w:sz w:val="9"/>
        </w:rPr>
        <w:sectPr>
          <w:type w:val="continuous"/>
          <w:pgSz w:w="11910" w:h="16840"/>
          <w:pgMar w:top="480" w:bottom="280" w:left="425" w:right="0"/>
        </w:sectPr>
      </w:pPr>
    </w:p>
    <w:p>
      <w:pPr>
        <w:spacing w:before="260"/>
        <w:ind w:left="135" w:right="0" w:firstLine="0"/>
        <w:jc w:val="left"/>
        <w:rPr>
          <w:b/>
          <w:sz w:val="20"/>
        </w:rPr>
      </w:pPr>
      <w:r>
        <w:rPr>
          <w:b/>
          <w:color w:val="2D74B5"/>
          <w:spacing w:val="-2"/>
          <w:sz w:val="20"/>
        </w:rPr>
        <w:t>Kavramlar:</w:t>
      </w:r>
    </w:p>
    <w:p>
      <w:pPr>
        <w:spacing w:before="100"/>
        <w:ind w:left="135"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480" w:bottom="280" w:left="425" w:right="0"/>
          <w:cols w:num="2" w:equalWidth="0">
            <w:col w:w="1217" w:space="3448"/>
            <w:col w:w="6820"/>
          </w:cols>
        </w:sectPr>
      </w:pPr>
    </w:p>
    <w:p>
      <w:pPr>
        <w:spacing w:before="41"/>
        <w:ind w:left="135" w:right="0" w:firstLine="0"/>
        <w:jc w:val="left"/>
        <w:rPr>
          <w:sz w:val="20"/>
        </w:rPr>
      </w:pPr>
      <w:r>
        <w:rPr>
          <w:b/>
          <w:color w:val="313D4F"/>
          <w:sz w:val="20"/>
        </w:rPr>
        <w:t>Geometrik</w:t>
      </w:r>
      <w:r>
        <w:rPr>
          <w:b/>
          <w:color w:val="313D4F"/>
          <w:spacing w:val="-6"/>
          <w:sz w:val="20"/>
        </w:rPr>
        <w:t> </w:t>
      </w:r>
      <w:r>
        <w:rPr>
          <w:b/>
          <w:color w:val="313D4F"/>
          <w:sz w:val="20"/>
        </w:rPr>
        <w:t>Şekiller:</w:t>
      </w:r>
      <w:r>
        <w:rPr>
          <w:b/>
          <w:color w:val="313D4F"/>
          <w:spacing w:val="-24"/>
          <w:sz w:val="20"/>
        </w:rPr>
        <w:t> </w:t>
      </w:r>
      <w:r>
        <w:rPr>
          <w:sz w:val="20"/>
        </w:rPr>
        <w:t>Çember,</w:t>
      </w:r>
      <w:r>
        <w:rPr>
          <w:spacing w:val="-2"/>
          <w:sz w:val="20"/>
        </w:rPr>
        <w:t> </w:t>
      </w:r>
      <w:r>
        <w:rPr>
          <w:sz w:val="20"/>
        </w:rPr>
        <w:t>daire,</w:t>
      </w:r>
      <w:r>
        <w:rPr>
          <w:spacing w:val="-3"/>
          <w:sz w:val="20"/>
        </w:rPr>
        <w:t> </w:t>
      </w:r>
      <w:r>
        <w:rPr>
          <w:sz w:val="20"/>
        </w:rPr>
        <w:t>dikdörtgen,</w:t>
      </w:r>
      <w:r>
        <w:rPr>
          <w:spacing w:val="-3"/>
          <w:sz w:val="20"/>
        </w:rPr>
        <w:t> </w:t>
      </w:r>
      <w:r>
        <w:rPr>
          <w:sz w:val="20"/>
        </w:rPr>
        <w:t>kare,</w:t>
      </w:r>
      <w:r>
        <w:rPr>
          <w:spacing w:val="-2"/>
          <w:sz w:val="20"/>
        </w:rPr>
        <w:t> </w:t>
      </w:r>
      <w:r>
        <w:rPr>
          <w:sz w:val="20"/>
        </w:rPr>
        <w:t>kenar,</w:t>
      </w:r>
      <w:r>
        <w:rPr>
          <w:spacing w:val="-2"/>
          <w:sz w:val="20"/>
        </w:rPr>
        <w:t> </w:t>
      </w:r>
      <w:r>
        <w:rPr>
          <w:spacing w:val="-4"/>
          <w:sz w:val="20"/>
        </w:rPr>
        <w:t>köşe</w:t>
      </w:r>
    </w:p>
    <w:p>
      <w:pPr>
        <w:pStyle w:val="BodyText"/>
        <w:spacing w:before="87"/>
      </w:pPr>
    </w:p>
    <w:p>
      <w:pPr>
        <w:spacing w:before="0"/>
        <w:ind w:left="135" w:right="0" w:firstLine="0"/>
        <w:jc w:val="left"/>
        <w:rPr>
          <w:rFonts w:ascii="Calibri" w:hAnsi="Calibri"/>
          <w:sz w:val="22"/>
        </w:rPr>
      </w:pPr>
      <w:r>
        <w:rPr>
          <w:b/>
          <w:color w:val="2D74B5"/>
          <w:sz w:val="20"/>
        </w:rPr>
        <w:t>Sözcükler:</w:t>
      </w:r>
      <w:r>
        <w:rPr>
          <w:b/>
          <w:color w:val="2D74B5"/>
          <w:spacing w:val="-25"/>
          <w:sz w:val="20"/>
        </w:rPr>
        <w:t> </w:t>
      </w:r>
      <w:r>
        <w:rPr>
          <w:sz w:val="20"/>
        </w:rPr>
        <w:t>Geometrik</w:t>
      </w:r>
      <w:r>
        <w:rPr>
          <w:spacing w:val="-5"/>
          <w:sz w:val="20"/>
        </w:rPr>
        <w:t> </w:t>
      </w:r>
      <w:r>
        <w:rPr>
          <w:sz w:val="20"/>
        </w:rPr>
        <w:t>şekil,</w:t>
      </w:r>
      <w:r>
        <w:rPr>
          <w:spacing w:val="-1"/>
          <w:sz w:val="20"/>
        </w:rPr>
        <w:t> </w:t>
      </w:r>
      <w:r>
        <w:rPr>
          <w:sz w:val="20"/>
        </w:rPr>
        <w:t>çember,</w:t>
      </w:r>
      <w:r>
        <w:rPr>
          <w:spacing w:val="-13"/>
          <w:sz w:val="20"/>
        </w:rPr>
        <w:t> </w:t>
      </w:r>
      <w:r>
        <w:rPr>
          <w:rFonts w:ascii="Calibri" w:hAnsi="Calibri"/>
          <w:sz w:val="22"/>
        </w:rPr>
        <w:t>Regaip,</w:t>
      </w:r>
      <w:r>
        <w:rPr>
          <w:rFonts w:ascii="Calibri" w:hAnsi="Calibri"/>
          <w:spacing w:val="-2"/>
          <w:sz w:val="22"/>
        </w:rPr>
        <w:t> Kandil</w:t>
      </w:r>
    </w:p>
    <w:p>
      <w:pPr>
        <w:pStyle w:val="BodyText"/>
        <w:spacing w:before="116"/>
        <w:rPr>
          <w:rFonts w:ascii="Calibri"/>
        </w:rPr>
      </w:pPr>
    </w:p>
    <w:p>
      <w:pPr>
        <w:pStyle w:val="BodyText"/>
        <w:spacing w:line="259" w:lineRule="auto"/>
        <w:ind w:left="135" w:right="676"/>
      </w:pPr>
      <w:r>
        <w:rPr>
          <w:b/>
          <w:color w:val="2D74B5"/>
        </w:rPr>
        <w:t>Materyaller:</w:t>
      </w:r>
      <w:r>
        <w:rPr>
          <w:b/>
          <w:color w:val="2D74B5"/>
          <w:spacing w:val="-25"/>
        </w:rPr>
        <w:t> </w:t>
      </w:r>
      <w:r>
        <w:rPr/>
        <w:t>Çalışma</w:t>
      </w:r>
      <w:r>
        <w:rPr>
          <w:spacing w:val="-4"/>
        </w:rPr>
        <w:t> </w:t>
      </w:r>
      <w:r>
        <w:rPr/>
        <w:t>kağıtları,</w:t>
      </w:r>
      <w:r>
        <w:rPr>
          <w:spacing w:val="-3"/>
        </w:rPr>
        <w:t> </w:t>
      </w:r>
      <w:r>
        <w:rPr/>
        <w:t>makas,</w:t>
      </w:r>
      <w:r>
        <w:rPr>
          <w:spacing w:val="-3"/>
        </w:rPr>
        <w:t> </w:t>
      </w:r>
      <w:r>
        <w:rPr/>
        <w:t>yapıştırıcı, boya</w:t>
      </w:r>
      <w:r>
        <w:rPr>
          <w:spacing w:val="-2"/>
        </w:rPr>
        <w:t> </w:t>
      </w:r>
      <w:r>
        <w:rPr/>
        <w:t>kalemleri,</w:t>
      </w:r>
      <w:r>
        <w:rPr>
          <w:spacing w:val="-3"/>
        </w:rPr>
        <w:t> </w:t>
      </w:r>
      <w:r>
        <w:rPr/>
        <w:t>blok</w:t>
      </w:r>
      <w:r>
        <w:rPr>
          <w:spacing w:val="-3"/>
        </w:rPr>
        <w:t> </w:t>
      </w:r>
      <w:r>
        <w:rPr/>
        <w:t>oyuncakları,</w:t>
      </w:r>
      <w:r>
        <w:rPr>
          <w:spacing w:val="-7"/>
        </w:rPr>
        <w:t> </w:t>
      </w:r>
      <w:r>
        <w:rPr/>
        <w:t>sulu</w:t>
      </w:r>
      <w:r>
        <w:rPr>
          <w:spacing w:val="-7"/>
        </w:rPr>
        <w:t> </w:t>
      </w:r>
      <w:r>
        <w:rPr/>
        <w:t>boya</w:t>
      </w:r>
      <w:r>
        <w:rPr>
          <w:spacing w:val="-2"/>
        </w:rPr>
        <w:t> </w:t>
      </w:r>
      <w:r>
        <w:rPr/>
        <w:t>ya</w:t>
      </w:r>
      <w:r>
        <w:rPr>
          <w:spacing w:val="-2"/>
        </w:rPr>
        <w:t> </w:t>
      </w:r>
      <w:r>
        <w:rPr/>
        <w:t>da</w:t>
      </w:r>
      <w:r>
        <w:rPr>
          <w:spacing w:val="-2"/>
        </w:rPr>
        <w:t> </w:t>
      </w:r>
      <w:r>
        <w:rPr/>
        <w:t>parmak</w:t>
      </w:r>
      <w:r>
        <w:rPr>
          <w:spacing w:val="-7"/>
        </w:rPr>
        <w:t> </w:t>
      </w:r>
      <w:r>
        <w:rPr/>
        <w:t>boyası, ip, çember(hulohop)</w:t>
      </w:r>
    </w:p>
    <w:p>
      <w:pPr>
        <w:pStyle w:val="BodyText"/>
        <w:spacing w:line="276" w:lineRule="auto" w:before="159"/>
        <w:ind w:left="135" w:right="676"/>
      </w:pPr>
      <w:r>
        <w:rPr>
          <w:b/>
          <w:color w:val="2D74B5"/>
        </w:rPr>
        <w:t>Eğitim/Öğrenme</w:t>
      </w:r>
      <w:r>
        <w:rPr>
          <w:b/>
          <w:color w:val="2D74B5"/>
          <w:spacing w:val="-5"/>
        </w:rPr>
        <w:t> </w:t>
      </w:r>
      <w:r>
        <w:rPr>
          <w:b/>
          <w:color w:val="2D74B5"/>
        </w:rPr>
        <w:t>Ortamları:</w:t>
      </w:r>
      <w:r>
        <w:rPr>
          <w:b/>
          <w:color w:val="2D74B5"/>
          <w:spacing w:val="-23"/>
        </w:rPr>
        <w:t> </w:t>
      </w:r>
      <w:r>
        <w:rPr/>
        <w:t>Öğrenme</w:t>
      </w:r>
      <w:r>
        <w:rPr>
          <w:spacing w:val="-5"/>
        </w:rPr>
        <w:t> </w:t>
      </w:r>
      <w:r>
        <w:rPr/>
        <w:t>ortamlarına</w:t>
      </w:r>
      <w:r>
        <w:rPr>
          <w:spacing w:val="-3"/>
        </w:rPr>
        <w:t> </w:t>
      </w:r>
      <w:r>
        <w:rPr/>
        <w:t>çember</w:t>
      </w:r>
      <w:r>
        <w:rPr>
          <w:spacing w:val="-3"/>
        </w:rPr>
        <w:t> </w:t>
      </w:r>
      <w:r>
        <w:rPr/>
        <w:t>şeklinde</w:t>
      </w:r>
      <w:r>
        <w:rPr>
          <w:spacing w:val="-5"/>
        </w:rPr>
        <w:t> </w:t>
      </w:r>
      <w:r>
        <w:rPr/>
        <w:t>olan</w:t>
      </w:r>
      <w:r>
        <w:rPr>
          <w:spacing w:val="-4"/>
        </w:rPr>
        <w:t> </w:t>
      </w:r>
      <w:r>
        <w:rPr/>
        <w:t>nesneler ve</w:t>
      </w:r>
      <w:r>
        <w:rPr>
          <w:spacing w:val="-3"/>
        </w:rPr>
        <w:t> </w:t>
      </w:r>
      <w:hyperlink r:id="rId5">
        <w:r>
          <w:rPr>
            <w:color w:val="0462C1"/>
            <w:u w:val="single" w:color="0462C1"/>
          </w:rPr>
          <w:t>”Çember</w:t>
        </w:r>
        <w:r>
          <w:rPr>
            <w:color w:val="0462C1"/>
            <w:spacing w:val="-4"/>
            <w:u w:val="single" w:color="0462C1"/>
          </w:rPr>
          <w:t> </w:t>
        </w:r>
        <w:r>
          <w:rPr>
            <w:color w:val="0462C1"/>
            <w:u w:val="single" w:color="0462C1"/>
          </w:rPr>
          <w:t>ile</w:t>
        </w:r>
        <w:r>
          <w:rPr>
            <w:color w:val="0462C1"/>
            <w:spacing w:val="-5"/>
            <w:u w:val="single" w:color="0462C1"/>
          </w:rPr>
          <w:t> </w:t>
        </w:r>
        <w:r>
          <w:rPr>
            <w:color w:val="0462C1"/>
            <w:u w:val="single" w:color="0462C1"/>
          </w:rPr>
          <w:t>İlgili</w:t>
        </w:r>
        <w:r>
          <w:rPr>
            <w:color w:val="0462C1"/>
            <w:spacing w:val="-4"/>
            <w:u w:val="single" w:color="0462C1"/>
          </w:rPr>
          <w:t> </w:t>
        </w:r>
        <w:r>
          <w:rPr>
            <w:color w:val="0462C1"/>
            <w:u w:val="single" w:color="0462C1"/>
          </w:rPr>
          <w:t>Flash</w:t>
        </w:r>
      </w:hyperlink>
      <w:r>
        <w:rPr>
          <w:color w:val="0462C1"/>
        </w:rPr>
        <w:t> </w:t>
      </w:r>
      <w:hyperlink r:id="rId5">
        <w:r>
          <w:rPr>
            <w:color w:val="0462C1"/>
            <w:u w:val="single" w:color="0462C1"/>
          </w:rPr>
          <w:t>Kartları”</w:t>
        </w:r>
      </w:hyperlink>
      <w:r>
        <w:rPr>
          <w:color w:val="0462C1"/>
        </w:rPr>
        <w:t> </w:t>
      </w:r>
      <w:r>
        <w:rPr/>
        <w:t>çıktı alınır, koyulur.</w:t>
      </w:r>
    </w:p>
    <w:p>
      <w:pPr>
        <w:pStyle w:val="BodyText"/>
      </w:pPr>
    </w:p>
    <w:p>
      <w:pPr>
        <w:pStyle w:val="BodyText"/>
      </w:pPr>
    </w:p>
    <w:p>
      <w:pPr>
        <w:pStyle w:val="BodyText"/>
        <w:spacing w:before="155"/>
      </w:pPr>
    </w:p>
    <w:p>
      <w:pPr>
        <w:spacing w:before="0"/>
        <w:ind w:left="495" w:right="357" w:firstLine="0"/>
        <w:jc w:val="center"/>
        <w:rPr>
          <w:b/>
          <w:sz w:val="20"/>
        </w:rPr>
      </w:pPr>
      <w:r>
        <w:rPr>
          <w:b/>
          <w:color w:val="1F3863"/>
          <w:sz w:val="20"/>
        </w:rPr>
        <w:t>ÖĞRENME-ÖĞRETME</w:t>
      </w:r>
      <w:r>
        <w:rPr>
          <w:b/>
          <w:color w:val="1F3863"/>
          <w:spacing w:val="-3"/>
          <w:sz w:val="20"/>
        </w:rPr>
        <w:t> </w:t>
      </w:r>
      <w:r>
        <w:rPr>
          <w:b/>
          <w:color w:val="1F3863"/>
          <w:spacing w:val="-2"/>
          <w:sz w:val="20"/>
        </w:rPr>
        <w:t>YAŞANTILARI</w:t>
      </w:r>
    </w:p>
    <w:p>
      <w:pPr>
        <w:pStyle w:val="BodyText"/>
        <w:spacing w:before="7"/>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5"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2886" w:hRule="atLeast"/>
        </w:trPr>
        <w:tc>
          <w:tcPr>
            <w:tcW w:w="1977" w:type="dxa"/>
          </w:tcPr>
          <w:p>
            <w:pPr>
              <w:pStyle w:val="TableParagraph"/>
              <w:spacing w:line="276" w:lineRule="auto" w:before="2"/>
              <w:ind w:left="105"/>
              <w:rPr>
                <w:b/>
                <w:sz w:val="20"/>
              </w:rPr>
            </w:pPr>
            <w:r>
              <w:rPr>
                <w:b/>
                <w:color w:val="EC7C30"/>
                <w:sz w:val="20"/>
              </w:rPr>
              <w:t>GÜNE</w:t>
            </w:r>
            <w:r>
              <w:rPr>
                <w:b/>
                <w:color w:val="EC7C30"/>
                <w:spacing w:val="-22"/>
                <w:sz w:val="20"/>
              </w:rPr>
              <w:t> </w:t>
            </w:r>
            <w:r>
              <w:rPr>
                <w:b/>
                <w:color w:val="EC7C30"/>
                <w:sz w:val="20"/>
              </w:rPr>
              <w:t>BAŞLAMA </w:t>
            </w:r>
            <w:r>
              <w:rPr>
                <w:b/>
                <w:color w:val="EC7C30"/>
                <w:spacing w:val="-2"/>
                <w:sz w:val="20"/>
              </w:rPr>
              <w:t>ZAMANI</w:t>
            </w:r>
          </w:p>
          <w:p>
            <w:pPr>
              <w:pStyle w:val="TableParagraph"/>
              <w:spacing w:before="40"/>
              <w:ind w:left="0"/>
              <w:rPr>
                <w:b/>
                <w:sz w:val="20"/>
              </w:rPr>
            </w:pPr>
          </w:p>
          <w:p>
            <w:pPr>
              <w:pStyle w:val="TableParagraph"/>
              <w:spacing w:line="278" w:lineRule="auto"/>
              <w:ind w:left="105"/>
              <w:rPr>
                <w:b/>
                <w:sz w:val="20"/>
              </w:rPr>
            </w:pPr>
            <w:r>
              <w:rPr>
                <w:b/>
                <w:color w:val="2D74B5"/>
                <w:sz w:val="20"/>
              </w:rPr>
              <w:t>Okula</w:t>
            </w:r>
            <w:r>
              <w:rPr>
                <w:b/>
                <w:color w:val="2D74B5"/>
                <w:spacing w:val="-16"/>
                <w:sz w:val="20"/>
              </w:rPr>
              <w:t> </w:t>
            </w:r>
            <w:r>
              <w:rPr>
                <w:b/>
                <w:color w:val="2D74B5"/>
                <w:sz w:val="20"/>
              </w:rPr>
              <w:t>Geliş</w:t>
            </w:r>
            <w:r>
              <w:rPr>
                <w:b/>
                <w:color w:val="2D74B5"/>
                <w:spacing w:val="-19"/>
                <w:sz w:val="20"/>
              </w:rPr>
              <w:t> </w:t>
            </w:r>
            <w:r>
              <w:rPr>
                <w:b/>
                <w:color w:val="2D74B5"/>
                <w:sz w:val="20"/>
              </w:rPr>
              <w:t>ve </w:t>
            </w:r>
            <w:r>
              <w:rPr>
                <w:b/>
                <w:color w:val="2D74B5"/>
                <w:spacing w:val="-2"/>
                <w:sz w:val="20"/>
              </w:rPr>
              <w:t>Karşılama</w:t>
            </w:r>
          </w:p>
          <w:p>
            <w:pPr>
              <w:pStyle w:val="TableParagraph"/>
              <w:spacing w:before="39"/>
              <w:ind w:left="0"/>
              <w:rPr>
                <w:b/>
                <w:sz w:val="20"/>
              </w:rPr>
            </w:pPr>
          </w:p>
          <w:p>
            <w:pPr>
              <w:pStyle w:val="TableParagraph"/>
              <w:spacing w:before="1"/>
              <w:ind w:left="105"/>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ind w:left="105"/>
              <w:rPr>
                <w:sz w:val="20"/>
              </w:rPr>
            </w:pPr>
            <w:r>
              <w:rPr>
                <w:sz w:val="20"/>
              </w:rPr>
              <w:t>Çocuklar</w:t>
            </w:r>
            <w:r>
              <w:rPr>
                <w:spacing w:val="-4"/>
                <w:sz w:val="20"/>
              </w:rPr>
              <w:t> </w:t>
            </w:r>
            <w:r>
              <w:rPr>
                <w:sz w:val="20"/>
              </w:rPr>
              <w:t>gelmeden</w:t>
            </w:r>
            <w:r>
              <w:rPr>
                <w:spacing w:val="-4"/>
                <w:sz w:val="20"/>
              </w:rPr>
              <w:t> </w:t>
            </w:r>
            <w:r>
              <w:rPr>
                <w:sz w:val="20"/>
              </w:rPr>
              <w:t>sınıf</w:t>
            </w:r>
            <w:r>
              <w:rPr>
                <w:spacing w:val="-5"/>
                <w:sz w:val="20"/>
              </w:rPr>
              <w:t> </w:t>
            </w:r>
            <w:r>
              <w:rPr>
                <w:sz w:val="20"/>
              </w:rPr>
              <w:t>hazırlanır.</w:t>
            </w:r>
            <w:r>
              <w:rPr>
                <w:spacing w:val="1"/>
                <w:sz w:val="20"/>
              </w:rPr>
              <w:t> </w:t>
            </w:r>
            <w:r>
              <w:rPr>
                <w:sz w:val="20"/>
              </w:rPr>
              <w:t>Gelen</w:t>
            </w:r>
            <w:r>
              <w:rPr>
                <w:spacing w:val="-3"/>
                <w:sz w:val="20"/>
              </w:rPr>
              <w:t> </w:t>
            </w:r>
            <w:r>
              <w:rPr>
                <w:sz w:val="20"/>
              </w:rPr>
              <w:t>çocuklar</w:t>
            </w:r>
            <w:r>
              <w:rPr>
                <w:spacing w:val="-4"/>
                <w:sz w:val="20"/>
              </w:rPr>
              <w:t> </w:t>
            </w:r>
            <w:r>
              <w:rPr>
                <w:sz w:val="20"/>
              </w:rPr>
              <w:t>kapıda</w:t>
            </w:r>
            <w:r>
              <w:rPr>
                <w:spacing w:val="-1"/>
                <w:sz w:val="20"/>
              </w:rPr>
              <w:t> </w:t>
            </w:r>
            <w:r>
              <w:rPr>
                <w:sz w:val="20"/>
              </w:rPr>
              <w:t>karşılanırve</w:t>
            </w:r>
            <w:r>
              <w:rPr>
                <w:spacing w:val="-2"/>
                <w:sz w:val="20"/>
              </w:rPr>
              <w:t> </w:t>
            </w:r>
            <w:r>
              <w:rPr>
                <w:sz w:val="20"/>
              </w:rPr>
              <w:t>selamlanır,</w:t>
            </w:r>
            <w:r>
              <w:rPr>
                <w:spacing w:val="-2"/>
                <w:sz w:val="20"/>
              </w:rPr>
              <w:t> çocukların</w:t>
            </w:r>
          </w:p>
          <w:p>
            <w:pPr>
              <w:pStyle w:val="TableParagraph"/>
              <w:spacing w:before="42"/>
              <w:ind w:left="105"/>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3"/>
                <w:sz w:val="20"/>
              </w:rPr>
              <w:t> </w:t>
            </w:r>
            <w:r>
              <w:rPr>
                <w:sz w:val="20"/>
              </w:rPr>
              <w:t>giymeleri</w:t>
            </w:r>
            <w:r>
              <w:rPr>
                <w:spacing w:val="-4"/>
                <w:sz w:val="20"/>
              </w:rPr>
              <w:t> </w:t>
            </w:r>
            <w:r>
              <w:rPr>
                <w:sz w:val="20"/>
              </w:rPr>
              <w:t>için</w:t>
            </w:r>
            <w:r>
              <w:rPr>
                <w:spacing w:val="-4"/>
                <w:sz w:val="20"/>
              </w:rPr>
              <w:t> </w:t>
            </w:r>
            <w:r>
              <w:rPr>
                <w:sz w:val="20"/>
              </w:rPr>
              <w:t>rehberlik</w:t>
            </w:r>
            <w:r>
              <w:rPr>
                <w:spacing w:val="-2"/>
                <w:sz w:val="20"/>
              </w:rPr>
              <w:t> edilir.</w:t>
            </w:r>
          </w:p>
          <w:p>
            <w:pPr>
              <w:pStyle w:val="TableParagraph"/>
              <w:spacing w:before="82"/>
              <w:ind w:left="0"/>
              <w:rPr>
                <w:b/>
                <w:sz w:val="20"/>
              </w:rPr>
            </w:pPr>
          </w:p>
          <w:p>
            <w:pPr>
              <w:pStyle w:val="TableParagraph"/>
              <w:spacing w:line="276" w:lineRule="auto"/>
              <w:ind w:left="105" w:right="159"/>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2"/>
                <w:sz w:val="20"/>
              </w:rPr>
              <w:t> </w:t>
            </w:r>
            <w:r>
              <w:rPr>
                <w:sz w:val="20"/>
              </w:rPr>
              <w:t>ve</w:t>
            </w:r>
            <w:r>
              <w:rPr>
                <w:spacing w:val="-3"/>
                <w:sz w:val="20"/>
              </w:rPr>
              <w:t> </w:t>
            </w:r>
            <w:r>
              <w:rPr>
                <w:sz w:val="20"/>
              </w:rPr>
              <w:t>her</w:t>
            </w:r>
            <w:r>
              <w:rPr>
                <w:spacing w:val="-2"/>
                <w:sz w:val="20"/>
              </w:rPr>
              <w:t> </w:t>
            </w:r>
            <w:r>
              <w:rPr>
                <w:sz w:val="20"/>
              </w:rPr>
              <w:t>çocuğun</w:t>
            </w:r>
            <w:r>
              <w:rPr>
                <w:spacing w:val="-2"/>
                <w:sz w:val="20"/>
              </w:rPr>
              <w:t> </w:t>
            </w:r>
            <w:r>
              <w:rPr>
                <w:sz w:val="20"/>
              </w:rPr>
              <w:t>konuşması</w:t>
            </w:r>
            <w:r>
              <w:rPr>
                <w:spacing w:val="-2"/>
                <w:sz w:val="20"/>
              </w:rPr>
              <w:t> </w:t>
            </w:r>
            <w:r>
              <w:rPr>
                <w:sz w:val="20"/>
              </w:rPr>
              <w:t>için ceseratlendirilir. O</w:t>
            </w:r>
            <w:r>
              <w:rPr>
                <w:spacing w:val="-1"/>
                <w:sz w:val="20"/>
              </w:rPr>
              <w:t> </w:t>
            </w:r>
            <w:r>
              <w:rPr>
                <w:sz w:val="20"/>
              </w:rPr>
              <w:t>günün</w:t>
            </w:r>
            <w:r>
              <w:rPr>
                <w:spacing w:val="-2"/>
                <w:sz w:val="20"/>
              </w:rPr>
              <w:t> </w:t>
            </w:r>
            <w:r>
              <w:rPr>
                <w:sz w:val="20"/>
              </w:rPr>
              <w:t>sınıf yoklaması</w:t>
            </w:r>
            <w:r>
              <w:rPr>
                <w:spacing w:val="-2"/>
                <w:sz w:val="20"/>
              </w:rPr>
              <w:t> </w:t>
            </w:r>
            <w:r>
              <w:rPr>
                <w:sz w:val="20"/>
              </w:rPr>
              <w:t>alınır</w:t>
            </w:r>
            <w:r>
              <w:rPr>
                <w:spacing w:val="-4"/>
                <w:sz w:val="20"/>
              </w:rPr>
              <w:t> </w:t>
            </w:r>
            <w:r>
              <w:rPr>
                <w:sz w:val="20"/>
              </w:rPr>
              <w:t>ve</w:t>
            </w:r>
            <w:r>
              <w:rPr>
                <w:spacing w:val="-5"/>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before="2"/>
              <w:ind w:left="105"/>
              <w:rPr>
                <w:sz w:val="20"/>
              </w:rPr>
            </w:pPr>
            <w:r>
              <w:rPr>
                <w:sz w:val="20"/>
              </w:rPr>
              <w:t>Güne</w:t>
            </w:r>
            <w:r>
              <w:rPr>
                <w:spacing w:val="-6"/>
                <w:sz w:val="20"/>
              </w:rPr>
              <w:t> </w:t>
            </w:r>
            <w:r>
              <w:rPr>
                <w:sz w:val="20"/>
              </w:rPr>
              <w:t>sağlıklı</w:t>
            </w:r>
            <w:r>
              <w:rPr>
                <w:spacing w:val="-3"/>
                <w:sz w:val="20"/>
              </w:rPr>
              <w:t> </w:t>
            </w:r>
            <w:r>
              <w:rPr>
                <w:sz w:val="20"/>
              </w:rPr>
              <w:t>başlamak</w:t>
            </w:r>
            <w:r>
              <w:rPr>
                <w:spacing w:val="-2"/>
                <w:sz w:val="20"/>
              </w:rPr>
              <w:t> </w:t>
            </w:r>
            <w:r>
              <w:rPr>
                <w:sz w:val="20"/>
              </w:rPr>
              <w:t>için </w:t>
            </w:r>
            <w:hyperlink r:id="rId6">
              <w:r>
                <w:rPr>
                  <w:color w:val="0462C1"/>
                  <w:sz w:val="20"/>
                  <w:u w:val="single" w:color="0462C1"/>
                </w:rPr>
                <w:t>“Çok</w:t>
              </w:r>
              <w:r>
                <w:rPr>
                  <w:color w:val="0462C1"/>
                  <w:spacing w:val="-2"/>
                  <w:sz w:val="20"/>
                  <w:u w:val="single" w:color="0462C1"/>
                </w:rPr>
                <w:t> </w:t>
              </w:r>
              <w:r>
                <w:rPr>
                  <w:color w:val="0462C1"/>
                  <w:sz w:val="20"/>
                  <w:u w:val="single" w:color="0462C1"/>
                </w:rPr>
                <w:t>Şaşırdım!!!</w:t>
              </w:r>
              <w:r>
                <w:rPr>
                  <w:color w:val="0462C1"/>
                  <w:spacing w:val="-1"/>
                  <w:sz w:val="20"/>
                  <w:u w:val="single" w:color="0462C1"/>
                </w:rPr>
                <w:t> </w:t>
              </w:r>
              <w:r>
                <w:rPr>
                  <w:color w:val="0462C1"/>
                  <w:sz w:val="20"/>
                  <w:u w:val="single" w:color="0462C1"/>
                </w:rPr>
                <w:t>(Ta</w:t>
              </w:r>
              <w:r>
                <w:rPr>
                  <w:color w:val="0462C1"/>
                  <w:spacing w:val="-1"/>
                  <w:sz w:val="20"/>
                  <w:u w:val="single" w:color="0462C1"/>
                </w:rPr>
                <w:t> </w:t>
              </w:r>
              <w:r>
                <w:rPr>
                  <w:color w:val="0462C1"/>
                  <w:sz w:val="20"/>
                  <w:u w:val="single" w:color="0462C1"/>
                </w:rPr>
                <w:t>Ta</w:t>
              </w:r>
              <w:r>
                <w:rPr>
                  <w:color w:val="0462C1"/>
                  <w:spacing w:val="-1"/>
                  <w:sz w:val="20"/>
                  <w:u w:val="single" w:color="0462C1"/>
                </w:rPr>
                <w:t> </w:t>
              </w:r>
              <w:r>
                <w:rPr>
                  <w:color w:val="0462C1"/>
                  <w:sz w:val="20"/>
                  <w:u w:val="single" w:color="0462C1"/>
                </w:rPr>
                <w:t>Ta)”</w:t>
              </w:r>
            </w:hyperlink>
            <w:r>
              <w:rPr>
                <w:color w:val="0462C1"/>
                <w:spacing w:val="-5"/>
                <w:sz w:val="20"/>
              </w:rPr>
              <w:t> </w:t>
            </w:r>
            <w:r>
              <w:rPr>
                <w:sz w:val="20"/>
              </w:rPr>
              <w:t>hareketleri</w:t>
            </w:r>
            <w:r>
              <w:rPr>
                <w:spacing w:val="-3"/>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2"/>
              <w:ind w:left="105"/>
              <w:rPr>
                <w:sz w:val="20"/>
              </w:rPr>
            </w:pPr>
            <w:r>
              <w:rPr>
                <w:b/>
                <w:sz w:val="20"/>
              </w:rPr>
              <w:t>(MHB3.d.)</w:t>
            </w:r>
            <w:r>
              <w:rPr>
                <w:b/>
                <w:spacing w:val="-6"/>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6"/>
                <w:sz w:val="20"/>
              </w:rPr>
              <w:t> </w:t>
            </w:r>
            <w:r>
              <w:rPr>
                <w:sz w:val="20"/>
              </w:rPr>
              <w:t>oyuna</w:t>
            </w:r>
            <w:r>
              <w:rPr>
                <w:spacing w:val="-2"/>
                <w:sz w:val="20"/>
              </w:rPr>
              <w:t> geçilir.</w:t>
            </w:r>
          </w:p>
        </w:tc>
      </w:tr>
      <w:tr>
        <w:trPr>
          <w:trHeight w:val="1078" w:hRule="atLeast"/>
        </w:trPr>
        <w:tc>
          <w:tcPr>
            <w:tcW w:w="1977" w:type="dxa"/>
          </w:tcPr>
          <w:p>
            <w:pPr>
              <w:pStyle w:val="TableParagraph"/>
              <w:spacing w:before="2"/>
              <w:ind w:left="105"/>
              <w:rPr>
                <w:b/>
                <w:sz w:val="20"/>
              </w:rPr>
            </w:pPr>
            <w:r>
              <w:rPr>
                <w:b/>
                <w:color w:val="EC7C30"/>
                <w:spacing w:val="-2"/>
                <w:sz w:val="20"/>
              </w:rPr>
              <w:t>ÖĞRENME</w:t>
            </w:r>
          </w:p>
          <w:p>
            <w:pPr>
              <w:pStyle w:val="TableParagraph"/>
              <w:spacing w:line="276" w:lineRule="auto" w:before="42"/>
              <w:ind w:left="105"/>
              <w:rPr>
                <w:b/>
                <w:sz w:val="20"/>
              </w:rPr>
            </w:pPr>
            <w:r>
              <w:rPr>
                <w:b/>
                <w:color w:val="EC7C30"/>
                <w:spacing w:val="-2"/>
                <w:sz w:val="20"/>
              </w:rPr>
              <w:t>MERKEZLERİNDE </w:t>
            </w:r>
            <w:r>
              <w:rPr>
                <w:b/>
                <w:color w:val="EC7C30"/>
                <w:spacing w:val="-4"/>
                <w:sz w:val="20"/>
              </w:rPr>
              <w:t>OYUN</w:t>
            </w:r>
          </w:p>
        </w:tc>
        <w:tc>
          <w:tcPr>
            <w:tcW w:w="8791" w:type="dxa"/>
          </w:tcPr>
          <w:p>
            <w:pPr>
              <w:pStyle w:val="TableParagraph"/>
              <w:spacing w:line="276" w:lineRule="auto" w:before="2"/>
              <w:ind w:left="105"/>
              <w:rPr>
                <w:sz w:val="20"/>
              </w:rPr>
            </w:pPr>
            <w:r>
              <w:rPr>
                <w:sz w:val="20"/>
              </w:rPr>
              <w:t>Çocukların öğrenme merkezlerinde zaman geçirmek için üzerinde etiket olan mandalları kullanarak</w:t>
            </w:r>
            <w:r>
              <w:rPr>
                <w:spacing w:val="-2"/>
                <w:sz w:val="20"/>
              </w:rPr>
              <w:t> </w:t>
            </w:r>
            <w:r>
              <w:rPr>
                <w:sz w:val="20"/>
              </w:rPr>
              <w:t>merkezlere</w:t>
            </w:r>
            <w:r>
              <w:rPr>
                <w:spacing w:val="-3"/>
                <w:sz w:val="20"/>
              </w:rPr>
              <w:t> </w:t>
            </w:r>
            <w:r>
              <w:rPr>
                <w:sz w:val="20"/>
              </w:rPr>
              <w:t>geçerler.İlgili</w:t>
            </w:r>
            <w:r>
              <w:rPr>
                <w:spacing w:val="-3"/>
                <w:sz w:val="20"/>
              </w:rPr>
              <w:t> </w:t>
            </w:r>
            <w:r>
              <w:rPr>
                <w:sz w:val="20"/>
              </w:rPr>
              <w:t>öğrenme</w:t>
            </w:r>
            <w:r>
              <w:rPr>
                <w:spacing w:val="-4"/>
                <w:sz w:val="20"/>
              </w:rPr>
              <w:t> </w:t>
            </w:r>
            <w:r>
              <w:rPr>
                <w:sz w:val="20"/>
              </w:rPr>
              <w:t>merkezlerine</w:t>
            </w:r>
            <w:r>
              <w:rPr>
                <w:spacing w:val="-4"/>
                <w:sz w:val="20"/>
              </w:rPr>
              <w:t> </w:t>
            </w:r>
            <w:hyperlink r:id="rId5">
              <w:r>
                <w:rPr>
                  <w:color w:val="0462C1"/>
                  <w:sz w:val="20"/>
                  <w:u w:val="single" w:color="0462C1"/>
                </w:rPr>
                <w:t>”Çember</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hyperlink>
            <w:r>
              <w:rPr>
                <w:color w:val="0462C1"/>
                <w:sz w:val="20"/>
              </w:rPr>
              <w:t> </w:t>
            </w:r>
            <w:r>
              <w:rPr>
                <w:sz w:val="20"/>
              </w:rPr>
              <w:t>çıktı alınarak koyulur.</w:t>
            </w:r>
          </w:p>
        </w:tc>
      </w:tr>
    </w:tbl>
    <w:p>
      <w:pPr>
        <w:pStyle w:val="TableParagraph"/>
        <w:spacing w:after="0" w:line="276" w:lineRule="auto"/>
        <w:rPr>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415" w:hRule="atLeast"/>
        </w:trPr>
        <w:tc>
          <w:tcPr>
            <w:tcW w:w="1977" w:type="dxa"/>
            <w:tcBorders>
              <w:bottom w:val="single" w:sz="18" w:space="0" w:color="EC7C30"/>
            </w:tcBorders>
          </w:tcPr>
          <w:p>
            <w:pPr>
              <w:pStyle w:val="TableParagraph"/>
              <w:spacing w:line="278" w:lineRule="auto"/>
              <w:ind w:left="105"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8" w:lineRule="auto"/>
              <w:ind w:left="105" w:right="15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5"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5"/>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7" w:lineRule="exact"/>
              <w:ind w:left="105"/>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w:t>
            </w:r>
            <w:r>
              <w:rPr>
                <w:color w:val="000000"/>
                <w:sz w:val="20"/>
                <w:shd w:fill="F9F9F9" w:color="auto" w:val="clear"/>
              </w:rPr>
              <w:t>geçilir.</w:t>
            </w:r>
            <w:r>
              <w:rPr>
                <w:color w:val="000000"/>
                <w:spacing w:val="1"/>
                <w:sz w:val="20"/>
                <w:shd w:fill="F9F9F9" w:color="auto" w:val="clear"/>
              </w:rPr>
              <w:t> </w:t>
            </w:r>
            <w:r>
              <w:rPr>
                <w:b/>
                <w:color w:val="000000"/>
                <w:spacing w:val="-2"/>
                <w:sz w:val="20"/>
                <w:shd w:fill="F9F9F9" w:color="auto" w:val="clear"/>
              </w:rPr>
              <w:t>(</w:t>
            </w:r>
            <w:r>
              <w:rPr>
                <w:b/>
                <w:color w:val="000000"/>
                <w:spacing w:val="-2"/>
                <w:sz w:val="20"/>
              </w:rPr>
              <w:t>D16.1.2.)</w:t>
            </w:r>
          </w:p>
        </w:tc>
      </w:tr>
      <w:tr>
        <w:trPr>
          <w:trHeight w:val="12093" w:hRule="atLeast"/>
        </w:trPr>
        <w:tc>
          <w:tcPr>
            <w:tcW w:w="1977" w:type="dxa"/>
            <w:tcBorders>
              <w:top w:val="single" w:sz="18" w:space="0" w:color="EC7C30"/>
            </w:tcBorders>
          </w:tcPr>
          <w:p>
            <w:pPr>
              <w:pStyle w:val="TableParagraph"/>
              <w:spacing w:line="278" w:lineRule="exact"/>
              <w:ind w:left="105"/>
              <w:rPr>
                <w:b/>
                <w:sz w:val="20"/>
              </w:rPr>
            </w:pPr>
            <w:r>
              <w:rPr>
                <w:b/>
                <w:color w:val="EC7C30"/>
                <w:spacing w:val="-2"/>
                <w:sz w:val="20"/>
              </w:rPr>
              <w:t>ETKİNLİKLER</w:t>
            </w:r>
          </w:p>
        </w:tc>
        <w:tc>
          <w:tcPr>
            <w:tcW w:w="8791" w:type="dxa"/>
            <w:tcBorders>
              <w:top w:val="single" w:sz="18" w:space="0" w:color="EC7C30"/>
            </w:tcBorders>
          </w:tcPr>
          <w:p>
            <w:pPr>
              <w:pStyle w:val="TableParagraph"/>
              <w:spacing w:line="278" w:lineRule="auto"/>
              <w:ind w:left="105"/>
              <w:rPr>
                <w:sz w:val="20"/>
              </w:rPr>
            </w:pPr>
            <w:hyperlink r:id="rId8">
              <w:r>
                <w:rPr>
                  <w:color w:val="0462C1"/>
                  <w:sz w:val="20"/>
                  <w:u w:val="single" w:color="0462C1"/>
                </w:rPr>
                <w:t>Çember</w:t>
              </w:r>
              <w:r>
                <w:rPr>
                  <w:color w:val="0462C1"/>
                  <w:spacing w:val="-4"/>
                  <w:sz w:val="20"/>
                  <w:u w:val="single" w:color="0462C1"/>
                </w:rPr>
                <w:t> </w:t>
              </w:r>
              <w:r>
                <w:rPr>
                  <w:color w:val="0462C1"/>
                  <w:sz w:val="20"/>
                  <w:u w:val="single" w:color="0462C1"/>
                </w:rPr>
                <w:t>Gösterisi</w:t>
              </w:r>
            </w:hyperlink>
            <w:r>
              <w:rPr>
                <w:color w:val="0462C1"/>
                <w:sz w:val="20"/>
              </w:rPr>
              <w:t> </w:t>
            </w:r>
            <w:r>
              <w:rPr>
                <w:sz w:val="20"/>
              </w:rPr>
              <w:t>Eğitici</w:t>
            </w:r>
            <w:r>
              <w:rPr>
                <w:spacing w:val="-4"/>
                <w:sz w:val="20"/>
              </w:rPr>
              <w:t> </w:t>
            </w:r>
            <w:r>
              <w:rPr>
                <w:sz w:val="20"/>
              </w:rPr>
              <w:t>Film,</w:t>
            </w:r>
            <w:r>
              <w:rPr>
                <w:spacing w:val="-3"/>
                <w:sz w:val="20"/>
              </w:rPr>
              <w:t> </w:t>
            </w:r>
            <w:hyperlink r:id="rId9">
              <w:r>
                <w:rPr>
                  <w:color w:val="0462C1"/>
                  <w:sz w:val="20"/>
                  <w:u w:val="single" w:color="0462C1"/>
                </w:rPr>
                <w:t>“Çember</w:t>
              </w:r>
              <w:r>
                <w:rPr>
                  <w:color w:val="0462C1"/>
                  <w:spacing w:val="-3"/>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Çember</w:t>
              </w:r>
              <w:r>
                <w:rPr>
                  <w:color w:val="0462C1"/>
                  <w:spacing w:val="-4"/>
                  <w:sz w:val="20"/>
                  <w:u w:val="single" w:color="0462C1"/>
                </w:rPr>
                <w:t> </w:t>
              </w:r>
              <w:r>
                <w:rPr>
                  <w:color w:val="0462C1"/>
                  <w:sz w:val="20"/>
                  <w:u w:val="single" w:color="0462C1"/>
                </w:rPr>
                <w:t>Nasıl</w:t>
              </w:r>
              <w:r>
                <w:rPr>
                  <w:color w:val="0462C1"/>
                  <w:spacing w:val="-2"/>
                  <w:sz w:val="20"/>
                  <w:u w:val="single" w:color="0462C1"/>
                </w:rPr>
                <w:t> </w:t>
              </w:r>
              <w:r>
                <w:rPr>
                  <w:color w:val="0462C1"/>
                  <w:sz w:val="20"/>
                  <w:u w:val="single" w:color="0462C1"/>
                </w:rPr>
                <w:t>Çizilir”</w:t>
              </w:r>
            </w:hyperlink>
            <w:r>
              <w:rPr>
                <w:color w:val="2E5395"/>
                <w:sz w:val="20"/>
              </w:rPr>
              <w:t>,</w:t>
            </w:r>
            <w:r>
              <w:rPr>
                <w:color w:val="2E5395"/>
                <w:spacing w:val="-7"/>
                <w:sz w:val="20"/>
              </w:rPr>
              <w:t> </w:t>
            </w:r>
            <w:hyperlink r:id="rId10">
              <w:r>
                <w:rPr>
                  <w:color w:val="0462C1"/>
                  <w:sz w:val="20"/>
                  <w:u w:val="single" w:color="0462C1"/>
                </w:rPr>
                <w:t>“Şekilleri</w:t>
              </w:r>
              <w:r>
                <w:rPr>
                  <w:color w:val="0462C1"/>
                  <w:spacing w:val="-4"/>
                  <w:sz w:val="20"/>
                  <w:u w:val="single" w:color="0462C1"/>
                </w:rPr>
                <w:t> </w:t>
              </w:r>
              <w:r>
                <w:rPr>
                  <w:color w:val="0462C1"/>
                  <w:sz w:val="20"/>
                  <w:u w:val="single" w:color="0462C1"/>
                </w:rPr>
                <w:t>Tanıyalım”</w:t>
              </w:r>
            </w:hyperlink>
            <w:r>
              <w:rPr>
                <w:color w:val="0462C1"/>
                <w:spacing w:val="40"/>
                <w:sz w:val="20"/>
              </w:rPr>
              <w:t> </w:t>
            </w:r>
            <w:r>
              <w:rPr>
                <w:sz w:val="20"/>
              </w:rPr>
              <w:t>eğitici videoları izlenir.</w:t>
            </w:r>
          </w:p>
          <w:p>
            <w:pPr>
              <w:pStyle w:val="TableParagraph"/>
              <w:spacing w:line="276" w:lineRule="auto"/>
              <w:ind w:left="105" w:right="6186"/>
              <w:rPr>
                <w:sz w:val="20"/>
              </w:rPr>
            </w:pPr>
            <w:r>
              <w:rPr>
                <w:sz w:val="20"/>
              </w:rPr>
              <mc:AlternateContent>
                <mc:Choice Requires="wps">
                  <w:drawing>
                    <wp:anchor distT="0" distB="0" distL="0" distR="0" allowOverlap="1" layoutInCell="1" locked="0" behindDoc="1" simplePos="0" relativeHeight="485853184">
                      <wp:simplePos x="0" y="0"/>
                      <wp:positionH relativeFrom="column">
                        <wp:posOffset>49530</wp:posOffset>
                      </wp:positionH>
                      <wp:positionV relativeFrom="paragraph">
                        <wp:posOffset>260</wp:posOffset>
                      </wp:positionV>
                      <wp:extent cx="5480685" cy="44005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480685" cy="4400550"/>
                                <a:chExt cx="5480685" cy="4400550"/>
                              </a:xfrm>
                            </wpg:grpSpPr>
                            <wps:wsp>
                              <wps:cNvPr id="16" name="Graphic 16"/>
                              <wps:cNvSpPr/>
                              <wps:spPr>
                                <a:xfrm>
                                  <a:off x="0" y="0"/>
                                  <a:ext cx="5480685" cy="813435"/>
                                </a:xfrm>
                                <a:custGeom>
                                  <a:avLst/>
                                  <a:gdLst/>
                                  <a:ahLst/>
                                  <a:cxnLst/>
                                  <a:rect l="l" t="t" r="r" b="b"/>
                                  <a:pathLst>
                                    <a:path w="5480685" h="813435">
                                      <a:moveTo>
                                        <a:pt x="5480431" y="406463"/>
                                      </a:moveTo>
                                      <a:lnTo>
                                        <a:pt x="0" y="406463"/>
                                      </a:lnTo>
                                      <a:lnTo>
                                        <a:pt x="0" y="609981"/>
                                      </a:lnTo>
                                      <a:lnTo>
                                        <a:pt x="0" y="813181"/>
                                      </a:lnTo>
                                      <a:lnTo>
                                        <a:pt x="5480431" y="813181"/>
                                      </a:lnTo>
                                      <a:lnTo>
                                        <a:pt x="5480431" y="609981"/>
                                      </a:lnTo>
                                      <a:lnTo>
                                        <a:pt x="5480431" y="406463"/>
                                      </a:lnTo>
                                      <a:close/>
                                    </a:path>
                                    <a:path w="5480685" h="813435">
                                      <a:moveTo>
                                        <a:pt x="5480431" y="0"/>
                                      </a:moveTo>
                                      <a:lnTo>
                                        <a:pt x="0" y="0"/>
                                      </a:lnTo>
                                      <a:lnTo>
                                        <a:pt x="0" y="203200"/>
                                      </a:lnTo>
                                      <a:lnTo>
                                        <a:pt x="0" y="406400"/>
                                      </a:lnTo>
                                      <a:lnTo>
                                        <a:pt x="5480431" y="406400"/>
                                      </a:lnTo>
                                      <a:lnTo>
                                        <a:pt x="5480431" y="203200"/>
                                      </a:lnTo>
                                      <a:lnTo>
                                        <a:pt x="5480431" y="0"/>
                                      </a:lnTo>
                                      <a:close/>
                                    </a:path>
                                  </a:pathLst>
                                </a:custGeom>
                                <a:solidFill>
                                  <a:srgbClr val="F8F8F8"/>
                                </a:solidFill>
                              </wps:spPr>
                              <wps:bodyPr wrap="square" lIns="0" tIns="0" rIns="0" bIns="0" rtlCol="0">
                                <a:prstTxWarp prst="textNoShape">
                                  <a:avLst/>
                                </a:prstTxWarp>
                                <a:noAutofit/>
                              </wps:bodyPr>
                            </wps:wsp>
                            <wps:wsp>
                              <wps:cNvPr id="17" name="Graphic 17"/>
                              <wps:cNvSpPr/>
                              <wps:spPr>
                                <a:xfrm>
                                  <a:off x="1036700" y="4390136"/>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pt;margin-top:.020508pt;width:431.55pt;height:346.5pt;mso-position-horizontal-relative:column;mso-position-vertical-relative:paragraph;z-index:-17463296" id="docshapegroup15" coordorigin="78,0" coordsize="8631,6930">
                      <v:shape style="position:absolute;left:78;top:0;width:8631;height:1281" id="docshape16" coordorigin="78,0" coordsize="8631,1281" path="m8709,641l78,641,78,961,78,1281,8709,1281,8709,961,8709,641xm8709,0l78,0,78,320,78,640,8709,640,8709,320,8709,0xe" filled="true" fillcolor="#f8f8f8" stroked="false">
                        <v:path arrowok="t"/>
                        <v:fill type="solid"/>
                      </v:shape>
                      <v:rect style="position:absolute;left:1710;top:6914;width:60;height:16" id="docshape17" filled="true" fillcolor="#000000" stroked="false">
                        <v:fill type="solid"/>
                      </v:rect>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7" w:lineRule="exact"/>
              <w:ind w:left="105"/>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37"/>
              <w:ind w:left="105"/>
              <w:rPr>
                <w:sz w:val="20"/>
              </w:rPr>
            </w:pPr>
            <w:r>
              <w:rPr>
                <w:sz w:val="20"/>
              </w:rPr>
              <w:t>Çocuklara bir</w:t>
            </w:r>
            <w:r>
              <w:rPr>
                <w:spacing w:val="-5"/>
                <w:sz w:val="20"/>
              </w:rPr>
              <w:t> </w:t>
            </w:r>
            <w:r>
              <w:rPr>
                <w:sz w:val="20"/>
              </w:rPr>
              <w:t>top</w:t>
            </w:r>
            <w:r>
              <w:rPr>
                <w:spacing w:val="1"/>
                <w:sz w:val="20"/>
              </w:rPr>
              <w:t> </w:t>
            </w:r>
            <w:r>
              <w:rPr>
                <w:sz w:val="20"/>
              </w:rPr>
              <w:t>ve</w:t>
            </w:r>
            <w:r>
              <w:rPr>
                <w:spacing w:val="-4"/>
                <w:sz w:val="20"/>
              </w:rPr>
              <w:t> </w:t>
            </w:r>
            <w:r>
              <w:rPr>
                <w:sz w:val="20"/>
              </w:rPr>
              <w:t>çember</w:t>
            </w:r>
            <w:r>
              <w:rPr>
                <w:spacing w:val="-2"/>
                <w:sz w:val="20"/>
              </w:rPr>
              <w:t> </w:t>
            </w:r>
            <w:r>
              <w:rPr>
                <w:sz w:val="20"/>
              </w:rPr>
              <w:t>şeklinde</w:t>
            </w:r>
            <w:r>
              <w:rPr>
                <w:spacing w:val="-3"/>
                <w:sz w:val="20"/>
              </w:rPr>
              <w:t> </w:t>
            </w:r>
            <w:r>
              <w:rPr>
                <w:sz w:val="20"/>
              </w:rPr>
              <w:t>olan</w:t>
            </w:r>
            <w:r>
              <w:rPr>
                <w:spacing w:val="-3"/>
                <w:sz w:val="20"/>
              </w:rPr>
              <w:t> </w:t>
            </w:r>
            <w:r>
              <w:rPr>
                <w:sz w:val="20"/>
              </w:rPr>
              <w:t>herhangi</w:t>
            </w:r>
            <w:r>
              <w:rPr>
                <w:spacing w:val="-2"/>
                <w:sz w:val="20"/>
              </w:rPr>
              <w:t> </w:t>
            </w:r>
            <w:r>
              <w:rPr>
                <w:sz w:val="20"/>
              </w:rPr>
              <w:t>bir</w:t>
            </w:r>
            <w:r>
              <w:rPr>
                <w:spacing w:val="-2"/>
                <w:sz w:val="20"/>
              </w:rPr>
              <w:t> </w:t>
            </w:r>
            <w:r>
              <w:rPr>
                <w:sz w:val="20"/>
              </w:rPr>
              <w:t>nesne</w:t>
            </w:r>
            <w:r>
              <w:rPr>
                <w:spacing w:val="-2"/>
                <w:sz w:val="20"/>
              </w:rPr>
              <w:t> </w:t>
            </w:r>
            <w:r>
              <w:rPr>
                <w:sz w:val="20"/>
              </w:rPr>
              <w:t>gösterilir, benzer</w:t>
            </w:r>
            <w:r>
              <w:rPr>
                <w:spacing w:val="-2"/>
                <w:sz w:val="20"/>
              </w:rPr>
              <w:t> </w:t>
            </w:r>
            <w:r>
              <w:rPr>
                <w:sz w:val="20"/>
              </w:rPr>
              <w:t>olan</w:t>
            </w:r>
            <w:r>
              <w:rPr>
                <w:spacing w:val="-2"/>
                <w:sz w:val="20"/>
              </w:rPr>
              <w:t> </w:t>
            </w:r>
            <w:r>
              <w:rPr>
                <w:spacing w:val="-5"/>
                <w:sz w:val="20"/>
              </w:rPr>
              <w:t>ve</w:t>
            </w:r>
          </w:p>
          <w:p>
            <w:pPr>
              <w:pStyle w:val="TableParagraph"/>
              <w:spacing w:line="277" w:lineRule="exact" w:before="2"/>
              <w:ind w:left="105"/>
              <w:rPr>
                <w:sz w:val="20"/>
              </w:rPr>
            </w:pPr>
            <w:r>
              <w:rPr>
                <w:sz w:val="20"/>
              </w:rPr>
              <w:t>benzer</w:t>
            </w:r>
            <w:r>
              <w:rPr>
                <w:spacing w:val="-6"/>
                <w:sz w:val="20"/>
              </w:rPr>
              <w:t> </w:t>
            </w:r>
            <w:r>
              <w:rPr>
                <w:sz w:val="20"/>
              </w:rPr>
              <w:t>olmayan</w:t>
            </w:r>
            <w:r>
              <w:rPr>
                <w:spacing w:val="-3"/>
                <w:sz w:val="20"/>
              </w:rPr>
              <w:t> </w:t>
            </w:r>
            <w:r>
              <w:rPr>
                <w:sz w:val="20"/>
              </w:rPr>
              <w:t>yanlarını</w:t>
            </w:r>
            <w:r>
              <w:rPr>
                <w:spacing w:val="-4"/>
                <w:sz w:val="20"/>
              </w:rPr>
              <w:t> </w:t>
            </w:r>
            <w:r>
              <w:rPr>
                <w:sz w:val="20"/>
              </w:rPr>
              <w:t>sorar.</w:t>
            </w:r>
            <w:r>
              <w:rPr>
                <w:spacing w:val="1"/>
                <w:sz w:val="20"/>
              </w:rPr>
              <w:t> </w:t>
            </w:r>
            <w:r>
              <w:rPr>
                <w:sz w:val="20"/>
              </w:rPr>
              <w:t>Çocuklara</w:t>
            </w:r>
            <w:r>
              <w:rPr>
                <w:spacing w:val="-5"/>
                <w:sz w:val="20"/>
              </w:rPr>
              <w:t> </w:t>
            </w:r>
            <w:r>
              <w:rPr>
                <w:sz w:val="20"/>
              </w:rPr>
              <w:t>elindeki</w:t>
            </w:r>
            <w:r>
              <w:rPr>
                <w:spacing w:val="-2"/>
                <w:sz w:val="20"/>
              </w:rPr>
              <w:t> </w:t>
            </w:r>
            <w:r>
              <w:rPr>
                <w:sz w:val="20"/>
              </w:rPr>
              <w:t>nesnenin</w:t>
            </w:r>
            <w:r>
              <w:rPr>
                <w:spacing w:val="-3"/>
                <w:sz w:val="20"/>
              </w:rPr>
              <w:t> </w:t>
            </w:r>
            <w:r>
              <w:rPr>
                <w:sz w:val="20"/>
              </w:rPr>
              <w:t>hangi</w:t>
            </w:r>
            <w:r>
              <w:rPr>
                <w:spacing w:val="-4"/>
                <w:sz w:val="20"/>
              </w:rPr>
              <w:t> </w:t>
            </w:r>
            <w:r>
              <w:rPr>
                <w:sz w:val="20"/>
              </w:rPr>
              <w:t>geometrik</w:t>
            </w:r>
            <w:r>
              <w:rPr>
                <w:spacing w:val="-2"/>
                <w:sz w:val="20"/>
              </w:rPr>
              <w:t> </w:t>
            </w:r>
            <w:r>
              <w:rPr>
                <w:sz w:val="20"/>
              </w:rPr>
              <w:t>şekle</w:t>
            </w:r>
            <w:r>
              <w:rPr>
                <w:spacing w:val="-4"/>
                <w:sz w:val="20"/>
              </w:rPr>
              <w:t> </w:t>
            </w:r>
            <w:r>
              <w:rPr>
                <w:spacing w:val="-2"/>
                <w:sz w:val="20"/>
              </w:rPr>
              <w:t>benzediği</w:t>
            </w:r>
          </w:p>
          <w:p>
            <w:pPr>
              <w:pStyle w:val="TableParagraph"/>
              <w:ind w:left="105"/>
              <w:rPr>
                <w:sz w:val="20"/>
              </w:rPr>
            </w:pPr>
            <w:r>
              <w:rPr>
                <w:sz w:val="20"/>
              </w:rPr>
              <w:t>sorulur.</w:t>
            </w:r>
            <w:r>
              <w:rPr>
                <w:spacing w:val="-3"/>
                <w:sz w:val="20"/>
              </w:rPr>
              <w:t> </w:t>
            </w:r>
            <w:r>
              <w:rPr>
                <w:b/>
                <w:sz w:val="20"/>
              </w:rPr>
              <w:t>(E3.1.,KB2.7.)</w:t>
            </w:r>
            <w:r>
              <w:rPr>
                <w:b/>
                <w:spacing w:val="-28"/>
                <w:sz w:val="20"/>
              </w:rPr>
              <w:t> </w:t>
            </w:r>
            <w:r>
              <w:rPr>
                <w:sz w:val="20"/>
              </w:rPr>
              <w:t>Bir</w:t>
            </w:r>
            <w:r>
              <w:rPr>
                <w:spacing w:val="-7"/>
                <w:sz w:val="20"/>
              </w:rPr>
              <w:t> </w:t>
            </w:r>
            <w:r>
              <w:rPr>
                <w:sz w:val="20"/>
              </w:rPr>
              <w:t>tane</w:t>
            </w:r>
            <w:r>
              <w:rPr>
                <w:spacing w:val="-6"/>
                <w:sz w:val="20"/>
              </w:rPr>
              <w:t> </w:t>
            </w:r>
            <w:r>
              <w:rPr>
                <w:sz w:val="20"/>
              </w:rPr>
              <w:t>çember</w:t>
            </w:r>
            <w:r>
              <w:rPr>
                <w:spacing w:val="-4"/>
                <w:sz w:val="20"/>
              </w:rPr>
              <w:t> </w:t>
            </w:r>
            <w:r>
              <w:rPr>
                <w:sz w:val="20"/>
              </w:rPr>
              <w:t>şekli</w:t>
            </w:r>
            <w:r>
              <w:rPr>
                <w:spacing w:val="-4"/>
                <w:sz w:val="20"/>
              </w:rPr>
              <w:t> </w:t>
            </w:r>
            <w:r>
              <w:rPr>
                <w:sz w:val="20"/>
              </w:rPr>
              <w:t>çocuklara</w:t>
            </w:r>
            <w:r>
              <w:rPr>
                <w:spacing w:val="-2"/>
                <w:sz w:val="20"/>
              </w:rPr>
              <w:t> </w:t>
            </w:r>
            <w:r>
              <w:rPr>
                <w:sz w:val="20"/>
              </w:rPr>
              <w:t>gösterilir ve</w:t>
            </w:r>
            <w:r>
              <w:rPr>
                <w:spacing w:val="-5"/>
                <w:sz w:val="20"/>
              </w:rPr>
              <w:t> </w:t>
            </w:r>
            <w:r>
              <w:rPr>
                <w:sz w:val="20"/>
              </w:rPr>
              <w:t>çemberin</w:t>
            </w:r>
            <w:r>
              <w:rPr>
                <w:spacing w:val="-4"/>
                <w:sz w:val="20"/>
              </w:rPr>
              <w:t> </w:t>
            </w:r>
            <w:r>
              <w:rPr>
                <w:sz w:val="20"/>
              </w:rPr>
              <w:t>daire</w:t>
            </w:r>
            <w:r>
              <w:rPr>
                <w:spacing w:val="-5"/>
                <w:sz w:val="20"/>
              </w:rPr>
              <w:t> </w:t>
            </w:r>
            <w:r>
              <w:rPr>
                <w:sz w:val="20"/>
              </w:rPr>
              <w:t>gibi kenar ve köşelerinin olmadığı, daireden farkının ise çemberin içinin boş dairenin ise dolu olduğu söylenir. Çocuklar sınıfta çember şekline benzeyen oyuncak vb. bulmaya çalışır ve buldukları nesne incelenir.(</w:t>
            </w:r>
            <w:r>
              <w:rPr>
                <w:b/>
                <w:sz w:val="20"/>
              </w:rPr>
              <w:t>MAB.3.,SDB2.1.SB3.</w:t>
            </w:r>
            <w:r>
              <w:rPr>
                <w:sz w:val="20"/>
              </w:rPr>
              <w:t>)</w:t>
            </w:r>
          </w:p>
          <w:p>
            <w:pPr>
              <w:pStyle w:val="TableParagraph"/>
              <w:ind w:left="105"/>
              <w:rPr>
                <w:sz w:val="20"/>
              </w:rPr>
            </w:pPr>
            <w:hyperlink r:id="rId5">
              <w:r>
                <w:rPr>
                  <w:color w:val="0462C1"/>
                  <w:sz w:val="20"/>
                  <w:u w:val="single" w:color="0462C1"/>
                </w:rPr>
                <w:t>”Çember</w:t>
              </w:r>
              <w:r>
                <w:rPr>
                  <w:color w:val="0462C1"/>
                  <w:spacing w:val="-5"/>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1"/>
                <w:sz w:val="20"/>
              </w:rPr>
              <w:t> </w:t>
            </w:r>
            <w:r>
              <w:rPr>
                <w:sz w:val="20"/>
              </w:rPr>
              <w:t>izlenir.</w:t>
            </w:r>
            <w:r>
              <w:rPr>
                <w:spacing w:val="-2"/>
                <w:sz w:val="20"/>
              </w:rPr>
              <w:t> </w:t>
            </w:r>
            <w:r>
              <w:rPr>
                <w:sz w:val="20"/>
              </w:rPr>
              <w:t>Görseller</w:t>
            </w:r>
            <w:r>
              <w:rPr>
                <w:spacing w:val="-4"/>
                <w:sz w:val="20"/>
              </w:rPr>
              <w:t> </w:t>
            </w:r>
            <w:r>
              <w:rPr>
                <w:sz w:val="20"/>
              </w:rPr>
              <w:t>hakkında</w:t>
            </w:r>
            <w:r>
              <w:rPr>
                <w:spacing w:val="-2"/>
                <w:sz w:val="20"/>
              </w:rPr>
              <w:t> konuşulur.</w:t>
            </w:r>
          </w:p>
          <w:p>
            <w:pPr>
              <w:pStyle w:val="TableParagraph"/>
              <w:spacing w:before="2"/>
              <w:ind w:left="0"/>
              <w:rPr>
                <w:b/>
                <w:sz w:val="20"/>
              </w:rPr>
            </w:pPr>
          </w:p>
          <w:p>
            <w:pPr>
              <w:pStyle w:val="TableParagraph"/>
              <w:ind w:left="105"/>
              <w:rPr>
                <w:sz w:val="20"/>
              </w:rPr>
            </w:pPr>
            <w:r>
              <w:rPr>
                <w:sz w:val="20"/>
              </w:rPr>
              <w:t>Daha sonra çocuklara 3 aylar diye bir şey duyup duymadıkları ve isimleri sorulur? 3 ayların bizim</w:t>
            </w:r>
            <w:r>
              <w:rPr>
                <w:spacing w:val="-2"/>
                <w:sz w:val="20"/>
              </w:rPr>
              <w:t> </w:t>
            </w:r>
            <w:r>
              <w:rPr>
                <w:sz w:val="20"/>
              </w:rPr>
              <w:t>manevi</w:t>
            </w:r>
            <w:r>
              <w:rPr>
                <w:spacing w:val="-3"/>
                <w:sz w:val="20"/>
              </w:rPr>
              <w:t> </w:t>
            </w:r>
            <w:r>
              <w:rPr>
                <w:sz w:val="20"/>
              </w:rPr>
              <w:t>değerlerimiz</w:t>
            </w:r>
            <w:r>
              <w:rPr>
                <w:spacing w:val="-2"/>
                <w:sz w:val="20"/>
              </w:rPr>
              <w:t> </w:t>
            </w:r>
            <w:r>
              <w:rPr>
                <w:sz w:val="20"/>
              </w:rPr>
              <w:t>olduğu,</w:t>
            </w:r>
            <w:r>
              <w:rPr>
                <w:spacing w:val="-2"/>
                <w:sz w:val="20"/>
              </w:rPr>
              <w:t> </w:t>
            </w:r>
            <w:r>
              <w:rPr>
                <w:sz w:val="20"/>
              </w:rPr>
              <w:t>bu</w:t>
            </w:r>
            <w:r>
              <w:rPr>
                <w:spacing w:val="-2"/>
                <w:sz w:val="20"/>
              </w:rPr>
              <w:t> </w:t>
            </w:r>
            <w:r>
              <w:rPr>
                <w:sz w:val="20"/>
              </w:rPr>
              <w:t>üç</w:t>
            </w:r>
            <w:r>
              <w:rPr>
                <w:spacing w:val="-1"/>
                <w:sz w:val="20"/>
              </w:rPr>
              <w:t> </w:t>
            </w:r>
            <w:r>
              <w:rPr>
                <w:sz w:val="20"/>
              </w:rPr>
              <w:t>ayın</w:t>
            </w:r>
            <w:r>
              <w:rPr>
                <w:spacing w:val="-3"/>
                <w:sz w:val="20"/>
              </w:rPr>
              <w:t> </w:t>
            </w:r>
            <w:r>
              <w:rPr>
                <w:sz w:val="20"/>
              </w:rPr>
              <w:t>isimlerinin</w:t>
            </w:r>
            <w:r>
              <w:rPr>
                <w:spacing w:val="-4"/>
                <w:sz w:val="20"/>
              </w:rPr>
              <w:t> </w:t>
            </w:r>
            <w:r>
              <w:rPr>
                <w:sz w:val="20"/>
              </w:rPr>
              <w:t>Recep,</w:t>
            </w:r>
            <w:r>
              <w:rPr>
                <w:spacing w:val="-2"/>
                <w:sz w:val="20"/>
              </w:rPr>
              <w:t> </w:t>
            </w:r>
            <w:r>
              <w:rPr>
                <w:sz w:val="20"/>
              </w:rPr>
              <w:t>Şaban,</w:t>
            </w:r>
            <w:r>
              <w:rPr>
                <w:spacing w:val="-6"/>
                <w:sz w:val="20"/>
              </w:rPr>
              <w:t> </w:t>
            </w:r>
            <w:r>
              <w:rPr>
                <w:sz w:val="20"/>
              </w:rPr>
              <w:t>Ramazan</w:t>
            </w:r>
            <w:r>
              <w:rPr>
                <w:spacing w:val="-3"/>
                <w:sz w:val="20"/>
              </w:rPr>
              <w:t> </w:t>
            </w:r>
            <w:r>
              <w:rPr>
                <w:sz w:val="20"/>
              </w:rPr>
              <w:t>olduğu</w:t>
            </w:r>
            <w:r>
              <w:rPr>
                <w:spacing w:val="-9"/>
                <w:sz w:val="20"/>
              </w:rPr>
              <w:t> </w:t>
            </w:r>
            <w:r>
              <w:rPr>
                <w:sz w:val="20"/>
              </w:rPr>
              <w:t>ve</w:t>
            </w:r>
            <w:r>
              <w:rPr>
                <w:spacing w:val="-4"/>
                <w:sz w:val="20"/>
              </w:rPr>
              <w:t> </w:t>
            </w:r>
            <w:r>
              <w:rPr>
                <w:sz w:val="20"/>
              </w:rPr>
              <w:t>en son Ramazan Bayramı ile bittiği, üç ayların başladığı ilk Perşembe günü Regaip Kandili</w:t>
            </w:r>
          </w:p>
          <w:p>
            <w:pPr>
              <w:pStyle w:val="TableParagraph"/>
              <w:spacing w:line="277" w:lineRule="exact"/>
              <w:ind w:left="105"/>
              <w:rPr>
                <w:sz w:val="20"/>
              </w:rPr>
            </w:pPr>
            <w:r>
              <w:rPr>
                <w:sz w:val="20"/>
              </w:rPr>
              <w:t>olduğunu</w:t>
            </w:r>
            <w:r>
              <w:rPr>
                <w:spacing w:val="-5"/>
                <w:sz w:val="20"/>
              </w:rPr>
              <w:t> </w:t>
            </w:r>
            <w:r>
              <w:rPr>
                <w:sz w:val="20"/>
              </w:rPr>
              <w:t>söylenir.</w:t>
            </w:r>
            <w:r>
              <w:rPr>
                <w:spacing w:val="-1"/>
                <w:sz w:val="20"/>
              </w:rPr>
              <w:t> </w:t>
            </w:r>
            <w:r>
              <w:rPr>
                <w:sz w:val="20"/>
              </w:rPr>
              <w:t>Ülkemizin</w:t>
            </w:r>
            <w:r>
              <w:rPr>
                <w:spacing w:val="-3"/>
                <w:sz w:val="20"/>
              </w:rPr>
              <w:t> </w:t>
            </w:r>
            <w:r>
              <w:rPr>
                <w:sz w:val="20"/>
              </w:rPr>
              <w:t>iç</w:t>
            </w:r>
            <w:r>
              <w:rPr>
                <w:spacing w:val="-2"/>
                <w:sz w:val="20"/>
              </w:rPr>
              <w:t> </w:t>
            </w:r>
            <w:r>
              <w:rPr>
                <w:sz w:val="20"/>
              </w:rPr>
              <w:t>Anadolu</w:t>
            </w:r>
            <w:r>
              <w:rPr>
                <w:spacing w:val="-2"/>
                <w:sz w:val="20"/>
              </w:rPr>
              <w:t> </w:t>
            </w:r>
            <w:r>
              <w:rPr>
                <w:sz w:val="20"/>
              </w:rPr>
              <w:t>bölgesinde</w:t>
            </w:r>
            <w:r>
              <w:rPr>
                <w:spacing w:val="-5"/>
                <w:sz w:val="20"/>
              </w:rPr>
              <w:t> </w:t>
            </w:r>
            <w:r>
              <w:rPr>
                <w:sz w:val="20"/>
              </w:rPr>
              <w:t>olan</w:t>
            </w:r>
            <w:r>
              <w:rPr>
                <w:spacing w:val="-3"/>
                <w:sz w:val="20"/>
              </w:rPr>
              <w:t> </w:t>
            </w:r>
            <w:r>
              <w:rPr>
                <w:sz w:val="20"/>
              </w:rPr>
              <w:t>Konya</w:t>
            </w:r>
            <w:r>
              <w:rPr>
                <w:spacing w:val="-2"/>
                <w:sz w:val="20"/>
              </w:rPr>
              <w:t> </w:t>
            </w:r>
            <w:r>
              <w:rPr>
                <w:sz w:val="20"/>
              </w:rPr>
              <w:t>ilinde ise</w:t>
            </w:r>
            <w:r>
              <w:rPr>
                <w:spacing w:val="-5"/>
                <w:sz w:val="20"/>
              </w:rPr>
              <w:t> </w:t>
            </w:r>
            <w:r>
              <w:rPr>
                <w:sz w:val="20"/>
              </w:rPr>
              <w:t>o</w:t>
            </w:r>
            <w:r>
              <w:rPr>
                <w:spacing w:val="-3"/>
                <w:sz w:val="20"/>
              </w:rPr>
              <w:t> </w:t>
            </w:r>
            <w:r>
              <w:rPr>
                <w:sz w:val="20"/>
              </w:rPr>
              <w:t>gün</w:t>
            </w:r>
            <w:r>
              <w:rPr>
                <w:spacing w:val="-3"/>
                <w:sz w:val="20"/>
              </w:rPr>
              <w:t> </w:t>
            </w:r>
            <w:r>
              <w:rPr>
                <w:spacing w:val="-2"/>
                <w:sz w:val="20"/>
              </w:rPr>
              <w:t>“Şivlilik</w:t>
            </w:r>
          </w:p>
          <w:p>
            <w:pPr>
              <w:pStyle w:val="TableParagraph"/>
              <w:ind w:left="105"/>
              <w:rPr>
                <w:b/>
                <w:sz w:val="20"/>
              </w:rPr>
            </w:pPr>
            <w:r>
              <w:rPr>
                <w:sz w:val="20"/>
              </w:rPr>
              <w:t>Geleneğinin” uygulandığı ve</w:t>
            </w:r>
            <w:r>
              <w:rPr>
                <w:spacing w:val="-2"/>
                <w:sz w:val="20"/>
              </w:rPr>
              <w:t> </w:t>
            </w:r>
            <w:r>
              <w:rPr>
                <w:sz w:val="20"/>
              </w:rPr>
              <w:t>o</w:t>
            </w:r>
            <w:r>
              <w:rPr>
                <w:spacing w:val="-1"/>
                <w:sz w:val="20"/>
              </w:rPr>
              <w:t> </w:t>
            </w:r>
            <w:r>
              <w:rPr>
                <w:sz w:val="20"/>
              </w:rPr>
              <w:t>gün</w:t>
            </w:r>
            <w:r>
              <w:rPr>
                <w:spacing w:val="-1"/>
                <w:sz w:val="20"/>
              </w:rPr>
              <w:t> </w:t>
            </w:r>
            <w:r>
              <w:rPr>
                <w:sz w:val="20"/>
              </w:rPr>
              <w:t>çocuklara</w:t>
            </w:r>
            <w:r>
              <w:rPr>
                <w:spacing w:val="-7"/>
                <w:sz w:val="20"/>
              </w:rPr>
              <w:t> </w:t>
            </w:r>
            <w:r>
              <w:rPr>
                <w:sz w:val="20"/>
              </w:rPr>
              <w:t>şeker, çikolata, kuru yemiş</w:t>
            </w:r>
            <w:r>
              <w:rPr>
                <w:spacing w:val="-2"/>
                <w:sz w:val="20"/>
              </w:rPr>
              <w:t> </w:t>
            </w:r>
            <w:r>
              <w:rPr>
                <w:sz w:val="20"/>
              </w:rPr>
              <w:t>dağıtıldığını söylenir. Eskiden de yine başka illerde kandil simitleri yapıldığını ve çocuklara, komşulara ikramlar dağıtılarak</w:t>
            </w:r>
            <w:r>
              <w:rPr>
                <w:spacing w:val="-4"/>
                <w:sz w:val="20"/>
              </w:rPr>
              <w:t> </w:t>
            </w:r>
            <w:r>
              <w:rPr>
                <w:sz w:val="20"/>
              </w:rPr>
              <w:t>bu</w:t>
            </w:r>
            <w:r>
              <w:rPr>
                <w:spacing w:val="-7"/>
                <w:sz w:val="20"/>
              </w:rPr>
              <w:t> </w:t>
            </w:r>
            <w:r>
              <w:rPr>
                <w:sz w:val="20"/>
              </w:rPr>
              <w:t>güzel</w:t>
            </w:r>
            <w:r>
              <w:rPr>
                <w:spacing w:val="-3"/>
                <w:sz w:val="20"/>
              </w:rPr>
              <w:t> </w:t>
            </w:r>
            <w:r>
              <w:rPr>
                <w:sz w:val="20"/>
              </w:rPr>
              <w:t>günlerin</w:t>
            </w:r>
            <w:r>
              <w:rPr>
                <w:spacing w:val="-5"/>
                <w:sz w:val="20"/>
              </w:rPr>
              <w:t> </w:t>
            </w:r>
            <w:r>
              <w:rPr>
                <w:sz w:val="20"/>
              </w:rPr>
              <w:t>başlamasının</w:t>
            </w:r>
            <w:r>
              <w:rPr>
                <w:spacing w:val="-5"/>
                <w:sz w:val="20"/>
              </w:rPr>
              <w:t> </w:t>
            </w:r>
            <w:r>
              <w:rPr>
                <w:sz w:val="20"/>
              </w:rPr>
              <w:t>kutlandığı söylenir.</w:t>
            </w:r>
            <w:r>
              <w:rPr>
                <w:spacing w:val="-3"/>
                <w:sz w:val="20"/>
              </w:rPr>
              <w:t> </w:t>
            </w:r>
            <w:r>
              <w:rPr>
                <w:sz w:val="20"/>
              </w:rPr>
              <w:t>Çocuklara</w:t>
            </w:r>
            <w:r>
              <w:rPr>
                <w:spacing w:val="-3"/>
                <w:sz w:val="20"/>
              </w:rPr>
              <w:t> </w:t>
            </w:r>
            <w:r>
              <w:rPr>
                <w:sz w:val="20"/>
              </w:rPr>
              <w:t>kuru</w:t>
            </w:r>
            <w:r>
              <w:rPr>
                <w:spacing w:val="-3"/>
                <w:sz w:val="20"/>
              </w:rPr>
              <w:t> </w:t>
            </w:r>
            <w:r>
              <w:rPr>
                <w:sz w:val="20"/>
              </w:rPr>
              <w:t>yemiş</w:t>
            </w:r>
            <w:r>
              <w:rPr>
                <w:spacing w:val="-5"/>
                <w:sz w:val="20"/>
              </w:rPr>
              <w:t> </w:t>
            </w:r>
            <w:r>
              <w:rPr>
                <w:sz w:val="20"/>
              </w:rPr>
              <w:t>değıtılır. </w:t>
            </w:r>
            <w:r>
              <w:rPr>
                <w:b/>
                <w:spacing w:val="-2"/>
                <w:sz w:val="20"/>
              </w:rPr>
              <w:t>(SDB2.3.SB4.G4.,D14.3.,D19.1.)</w:t>
            </w:r>
          </w:p>
          <w:p>
            <w:pPr>
              <w:pStyle w:val="TableParagraph"/>
              <w:spacing w:before="22"/>
              <w:ind w:left="0"/>
              <w:rPr>
                <w:b/>
                <w:sz w:val="20"/>
              </w:rPr>
            </w:pPr>
          </w:p>
          <w:p>
            <w:pPr>
              <w:pStyle w:val="TableParagraph"/>
              <w:ind w:left="105"/>
              <w:rPr>
                <w:sz w:val="20"/>
              </w:rPr>
            </w:pPr>
            <w:r>
              <w:rPr>
                <w:sz w:val="20"/>
              </w:rPr>
              <w:t>Masalara</w:t>
            </w:r>
            <w:r>
              <w:rPr>
                <w:spacing w:val="-4"/>
                <w:sz w:val="20"/>
              </w:rPr>
              <w:t> </w:t>
            </w:r>
            <w:r>
              <w:rPr>
                <w:sz w:val="20"/>
              </w:rPr>
              <w:t>geçilir</w:t>
            </w:r>
            <w:r>
              <w:rPr>
                <w:spacing w:val="-1"/>
                <w:sz w:val="20"/>
              </w:rPr>
              <w:t> </w:t>
            </w:r>
            <w:r>
              <w:rPr>
                <w:sz w:val="20"/>
              </w:rPr>
              <w:t>ve</w:t>
            </w:r>
            <w:r>
              <w:rPr>
                <w:spacing w:val="-4"/>
                <w:sz w:val="20"/>
              </w:rPr>
              <w:t> </w:t>
            </w:r>
            <w:r>
              <w:rPr>
                <w:sz w:val="20"/>
              </w:rPr>
              <w:t>“Çember</w:t>
            </w:r>
            <w:r>
              <w:rPr>
                <w:spacing w:val="-2"/>
                <w:sz w:val="20"/>
              </w:rPr>
              <w:t> </w:t>
            </w:r>
            <w:r>
              <w:rPr>
                <w:sz w:val="20"/>
              </w:rPr>
              <w:t>Parmak</w:t>
            </w:r>
            <w:r>
              <w:rPr>
                <w:spacing w:val="-6"/>
                <w:sz w:val="20"/>
              </w:rPr>
              <w:t> </w:t>
            </w:r>
            <w:r>
              <w:rPr>
                <w:sz w:val="20"/>
              </w:rPr>
              <w:t>Boya</w:t>
            </w:r>
            <w:r>
              <w:rPr>
                <w:spacing w:val="-5"/>
                <w:sz w:val="20"/>
              </w:rPr>
              <w:t> </w:t>
            </w:r>
            <w:r>
              <w:rPr>
                <w:sz w:val="20"/>
              </w:rPr>
              <w:t>Baskısı” ve/veya</w:t>
            </w:r>
            <w:r>
              <w:rPr>
                <w:spacing w:val="58"/>
                <w:sz w:val="20"/>
              </w:rPr>
              <w:t> </w:t>
            </w:r>
            <w:hyperlink r:id="rId11">
              <w:r>
                <w:rPr>
                  <w:color w:val="0462C1"/>
                  <w:sz w:val="20"/>
                  <w:u w:val="single" w:color="0462C1"/>
                </w:rPr>
                <w:t>Kandil</w:t>
              </w:r>
              <w:r>
                <w:rPr>
                  <w:color w:val="0462C1"/>
                  <w:spacing w:val="-1"/>
                  <w:sz w:val="20"/>
                  <w:u w:val="single" w:color="0462C1"/>
                </w:rPr>
                <w:t> </w:t>
              </w:r>
              <w:r>
                <w:rPr>
                  <w:color w:val="0462C1"/>
                  <w:sz w:val="20"/>
                  <w:u w:val="single" w:color="0462C1"/>
                </w:rPr>
                <w:t>Kartı</w:t>
              </w:r>
            </w:hyperlink>
            <w:r>
              <w:rPr>
                <w:color w:val="0462C1"/>
                <w:spacing w:val="-1"/>
                <w:sz w:val="20"/>
                <w:u w:val="single" w:color="0462C1"/>
              </w:rPr>
              <w:t> </w:t>
            </w:r>
            <w:r>
              <w:rPr>
                <w:sz w:val="20"/>
              </w:rPr>
              <w:t>sanat</w:t>
            </w:r>
            <w:r>
              <w:rPr>
                <w:spacing w:val="1"/>
                <w:sz w:val="20"/>
              </w:rPr>
              <w:t> </w:t>
            </w:r>
            <w:r>
              <w:rPr>
                <w:spacing w:val="-2"/>
                <w:sz w:val="20"/>
              </w:rPr>
              <w:t>etkinliği</w:t>
            </w:r>
          </w:p>
          <w:p>
            <w:pPr>
              <w:pStyle w:val="TableParagraph"/>
              <w:spacing w:line="259" w:lineRule="auto" w:before="25"/>
              <w:ind w:left="105"/>
              <w:rPr>
                <w:sz w:val="20"/>
              </w:rPr>
            </w:pPr>
            <w:hyperlink r:id="rId12">
              <w:r>
                <w:rPr>
                  <w:color w:val="0462C1"/>
                  <w:sz w:val="20"/>
                  <w:u w:val="single" w:color="0462C1"/>
                </w:rPr>
                <w:t>“Şekiller</w:t>
              </w:r>
              <w:r>
                <w:rPr>
                  <w:color w:val="0462C1"/>
                  <w:spacing w:val="-4"/>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6"/>
                <w:sz w:val="20"/>
              </w:rPr>
              <w:t> </w:t>
            </w:r>
            <w:r>
              <w:rPr>
                <w:sz w:val="20"/>
              </w:rPr>
              <w:t>yapılır.</w:t>
            </w:r>
            <w:r>
              <w:rPr>
                <w:spacing w:val="-1"/>
                <w:sz w:val="20"/>
              </w:rPr>
              <w:t> </w:t>
            </w:r>
            <w:r>
              <w:rPr>
                <w:sz w:val="20"/>
              </w:rPr>
              <w:t>Oyun</w:t>
            </w:r>
            <w:r>
              <w:rPr>
                <w:spacing w:val="-5"/>
                <w:sz w:val="20"/>
              </w:rPr>
              <w:t> </w:t>
            </w:r>
            <w:r>
              <w:rPr>
                <w:sz w:val="20"/>
              </w:rPr>
              <w:t>hamurlarından</w:t>
            </w:r>
            <w:r>
              <w:rPr>
                <w:spacing w:val="-4"/>
                <w:sz w:val="20"/>
              </w:rPr>
              <w:t> </w:t>
            </w:r>
            <w:r>
              <w:rPr>
                <w:sz w:val="20"/>
              </w:rPr>
              <w:t>farklı</w:t>
            </w:r>
            <w:r>
              <w:rPr>
                <w:spacing w:val="-5"/>
                <w:sz w:val="20"/>
              </w:rPr>
              <w:t> </w:t>
            </w:r>
            <w:r>
              <w:rPr>
                <w:sz w:val="20"/>
              </w:rPr>
              <w:t>boyutlarda/</w:t>
            </w:r>
            <w:r>
              <w:rPr>
                <w:spacing w:val="-3"/>
                <w:sz w:val="20"/>
              </w:rPr>
              <w:t> </w:t>
            </w:r>
            <w:r>
              <w:rPr>
                <w:sz w:val="20"/>
              </w:rPr>
              <w:t>renklerde</w:t>
            </w:r>
            <w:r>
              <w:rPr>
                <w:spacing w:val="-5"/>
                <w:sz w:val="20"/>
              </w:rPr>
              <w:t> </w:t>
            </w:r>
            <w:r>
              <w:rPr>
                <w:sz w:val="20"/>
              </w:rPr>
              <w:t>çember şekli, çemberden zincir, kolye vb. yapılır.(</w:t>
            </w:r>
            <w:r>
              <w:rPr>
                <w:b/>
                <w:sz w:val="20"/>
              </w:rPr>
              <w:t>SNAB.4.</w:t>
            </w:r>
            <w:r>
              <w:rPr>
                <w:sz w:val="20"/>
              </w:rPr>
              <w:t>)</w:t>
            </w:r>
          </w:p>
          <w:p>
            <w:pPr>
              <w:pStyle w:val="TableParagraph"/>
              <w:spacing w:before="275"/>
              <w:ind w:left="105"/>
              <w:rPr>
                <w:sz w:val="20"/>
              </w:rPr>
            </w:pPr>
            <w:hyperlink r:id="rId13">
              <w:r>
                <w:rPr>
                  <w:color w:val="0462C1"/>
                  <w:sz w:val="20"/>
                  <w:u w:val="single" w:color="0462C1"/>
                </w:rPr>
                <w:t>”</w:t>
              </w:r>
              <w:r>
                <w:rPr>
                  <w:color w:val="0462C1"/>
                  <w:spacing w:val="-1"/>
                  <w:sz w:val="20"/>
                  <w:u w:val="single" w:color="0462C1"/>
                </w:rPr>
                <w:t> </w:t>
              </w:r>
              <w:r>
                <w:rPr>
                  <w:color w:val="0462C1"/>
                  <w:sz w:val="20"/>
                  <w:u w:val="single" w:color="0462C1"/>
                </w:rPr>
                <w:t>Çember</w:t>
              </w:r>
              <w:r>
                <w:rPr>
                  <w:color w:val="0462C1"/>
                  <w:spacing w:val="-1"/>
                  <w:sz w:val="20"/>
                  <w:u w:val="single" w:color="0462C1"/>
                </w:rPr>
                <w:t> </w:t>
              </w:r>
              <w:r>
                <w:rPr>
                  <w:color w:val="0462C1"/>
                  <w:sz w:val="20"/>
                  <w:u w:val="single" w:color="0462C1"/>
                </w:rPr>
                <w:t>Yarışı</w:t>
              </w:r>
              <w:r>
                <w:rPr>
                  <w:color w:val="0462C1"/>
                  <w:spacing w:val="-2"/>
                  <w:sz w:val="20"/>
                  <w:u w:val="single" w:color="0462C1"/>
                </w:rPr>
                <w:t> </w:t>
              </w:r>
              <w:r>
                <w:rPr>
                  <w:color w:val="0462C1"/>
                  <w:sz w:val="20"/>
                  <w:u w:val="single" w:color="0462C1"/>
                </w:rPr>
                <w:t>Çizgi</w:t>
              </w:r>
              <w:r>
                <w:rPr>
                  <w:color w:val="0462C1"/>
                  <w:spacing w:val="-2"/>
                  <w:sz w:val="20"/>
                  <w:u w:val="single" w:color="0462C1"/>
                </w:rPr>
                <w:t> </w:t>
              </w:r>
              <w:r>
                <w:rPr>
                  <w:color w:val="0462C1"/>
                  <w:sz w:val="20"/>
                  <w:u w:val="single" w:color="0462C1"/>
                </w:rPr>
                <w:t>Filmi”</w:t>
              </w:r>
            </w:hyperlink>
            <w:r>
              <w:rPr>
                <w:color w:val="0462C1"/>
                <w:sz w:val="20"/>
              </w:rPr>
              <w:t> </w:t>
            </w:r>
            <w:r>
              <w:rPr>
                <w:spacing w:val="-2"/>
                <w:sz w:val="20"/>
              </w:rPr>
              <w:t>izlenir.</w:t>
            </w:r>
          </w:p>
          <w:p>
            <w:pPr>
              <w:pStyle w:val="TableParagraph"/>
              <w:spacing w:before="2"/>
              <w:ind w:left="0"/>
              <w:rPr>
                <w:b/>
                <w:sz w:val="20"/>
              </w:rPr>
            </w:pPr>
          </w:p>
          <w:p>
            <w:pPr>
              <w:pStyle w:val="TableParagraph"/>
              <w:spacing w:line="277" w:lineRule="exact"/>
              <w:ind w:left="105"/>
              <w:rPr>
                <w:sz w:val="20"/>
              </w:rPr>
            </w:pPr>
            <w:hyperlink r:id="rId14">
              <w:r>
                <w:rPr>
                  <w:color w:val="0462C1"/>
                  <w:sz w:val="20"/>
                  <w:u w:val="single" w:color="0462C1"/>
                </w:rPr>
                <w:t>“Nathan</w:t>
              </w:r>
              <w:r>
                <w:rPr>
                  <w:color w:val="0462C1"/>
                  <w:spacing w:val="-3"/>
                  <w:sz w:val="20"/>
                  <w:u w:val="single" w:color="0462C1"/>
                </w:rPr>
                <w:t> </w:t>
              </w:r>
              <w:r>
                <w:rPr>
                  <w:color w:val="0462C1"/>
                  <w:sz w:val="20"/>
                  <w:u w:val="single" w:color="0462C1"/>
                </w:rPr>
                <w:t>Evans</w:t>
              </w:r>
              <w:r>
                <w:rPr>
                  <w:color w:val="0462C1"/>
                  <w:spacing w:val="-4"/>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Wellerman</w:t>
              </w:r>
              <w:r>
                <w:rPr>
                  <w:color w:val="0462C1"/>
                  <w:spacing w:val="-2"/>
                  <w:sz w:val="20"/>
                  <w:u w:val="single" w:color="0462C1"/>
                </w:rPr>
                <w:t> </w:t>
              </w:r>
              <w:r>
                <w:rPr>
                  <w:color w:val="0462C1"/>
                  <w:sz w:val="20"/>
                  <w:u w:val="single" w:color="0462C1"/>
                </w:rPr>
                <w:t>(Sea</w:t>
              </w:r>
              <w:r>
                <w:rPr>
                  <w:color w:val="0462C1"/>
                  <w:spacing w:val="-1"/>
                  <w:sz w:val="20"/>
                  <w:u w:val="single" w:color="0462C1"/>
                </w:rPr>
                <w:t> </w:t>
              </w:r>
              <w:r>
                <w:rPr>
                  <w:color w:val="0462C1"/>
                  <w:sz w:val="20"/>
                  <w:u w:val="single" w:color="0462C1"/>
                </w:rPr>
                <w:t>Shanty)</w:t>
              </w:r>
              <w:r>
                <w:rPr>
                  <w:color w:val="0462C1"/>
                  <w:spacing w:val="-1"/>
                  <w:sz w:val="20"/>
                  <w:u w:val="single" w:color="0462C1"/>
                </w:rPr>
                <w:t> </w:t>
              </w:r>
              <w:r>
                <w:rPr>
                  <w:color w:val="0462C1"/>
                  <w:sz w:val="20"/>
                  <w:u w:val="single" w:color="0462C1"/>
                </w:rPr>
                <w:t>Müziği”</w:t>
              </w:r>
            </w:hyperlink>
            <w:r>
              <w:rPr>
                <w:color w:val="0462C1"/>
                <w:spacing w:val="-1"/>
                <w:sz w:val="20"/>
              </w:rPr>
              <w:t> </w:t>
            </w:r>
            <w:r>
              <w:rPr>
                <w:sz w:val="20"/>
              </w:rPr>
              <w:t>eşliğinde</w:t>
            </w:r>
            <w:r>
              <w:rPr>
                <w:spacing w:val="-3"/>
                <w:sz w:val="20"/>
              </w:rPr>
              <w:t> </w:t>
            </w:r>
            <w:r>
              <w:rPr>
                <w:sz w:val="20"/>
              </w:rPr>
              <w:t>hep</w:t>
            </w:r>
            <w:r>
              <w:rPr>
                <w:spacing w:val="-1"/>
                <w:sz w:val="20"/>
              </w:rPr>
              <w:t> </w:t>
            </w:r>
            <w:r>
              <w:rPr>
                <w:sz w:val="20"/>
              </w:rPr>
              <w:t>birlikte</w:t>
            </w:r>
            <w:r>
              <w:rPr>
                <w:spacing w:val="-3"/>
                <w:sz w:val="20"/>
              </w:rPr>
              <w:t> </w:t>
            </w:r>
            <w:hyperlink r:id="rId15">
              <w:r>
                <w:rPr>
                  <w:color w:val="0462C1"/>
                  <w:sz w:val="20"/>
                  <w:u w:val="single" w:color="0462C1"/>
                </w:rPr>
                <w:t>“</w:t>
              </w:r>
              <w:r>
                <w:rPr>
                  <w:color w:val="0462C1"/>
                  <w:spacing w:val="-1"/>
                  <w:sz w:val="20"/>
                  <w:u w:val="single" w:color="0462C1"/>
                </w:rPr>
                <w:t> </w:t>
              </w:r>
              <w:r>
                <w:rPr>
                  <w:color w:val="0462C1"/>
                  <w:sz w:val="20"/>
                  <w:u w:val="single" w:color="0462C1"/>
                </w:rPr>
                <w:t>Okul </w:t>
              </w:r>
              <w:r>
                <w:rPr>
                  <w:color w:val="0462C1"/>
                  <w:spacing w:val="-2"/>
                  <w:sz w:val="20"/>
                  <w:u w:val="single" w:color="0462C1"/>
                </w:rPr>
                <w:t>Öncesi</w:t>
              </w:r>
            </w:hyperlink>
          </w:p>
          <w:p>
            <w:pPr>
              <w:pStyle w:val="TableParagraph"/>
              <w:ind w:left="105" w:right="159"/>
              <w:rPr>
                <w:sz w:val="20"/>
              </w:rPr>
            </w:pPr>
            <w:hyperlink r:id="rId15">
              <w:r>
                <w:rPr>
                  <w:color w:val="0462C1"/>
                  <w:sz w:val="20"/>
                  <w:u w:val="single" w:color="0462C1"/>
                </w:rPr>
                <w:t>Çemberler</w:t>
              </w:r>
              <w:r>
                <w:rPr>
                  <w:color w:val="0462C1"/>
                  <w:spacing w:val="-4"/>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(Ritim</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Takip Çalışması)”</w:t>
              </w:r>
            </w:hyperlink>
            <w:r>
              <w:rPr>
                <w:color w:val="0462C1"/>
                <w:spacing w:val="-2"/>
                <w:sz w:val="20"/>
              </w:rPr>
              <w:t> </w:t>
            </w:r>
            <w:r>
              <w:rPr>
                <w:sz w:val="20"/>
              </w:rPr>
              <w:t>Yapılır.</w:t>
            </w:r>
            <w:r>
              <w:rPr>
                <w:spacing w:val="-5"/>
                <w:sz w:val="20"/>
              </w:rPr>
              <w:t> </w:t>
            </w:r>
            <w:r>
              <w:rPr>
                <w:sz w:val="20"/>
              </w:rPr>
              <w:t>Bunun</w:t>
            </w:r>
            <w:r>
              <w:rPr>
                <w:spacing w:val="-5"/>
                <w:sz w:val="20"/>
              </w:rPr>
              <w:t> </w:t>
            </w:r>
            <w:r>
              <w:rPr>
                <w:sz w:val="20"/>
              </w:rPr>
              <w:t>için</w:t>
            </w:r>
            <w:r>
              <w:rPr>
                <w:spacing w:val="-4"/>
                <w:sz w:val="20"/>
              </w:rPr>
              <w:t> </w:t>
            </w:r>
            <w:r>
              <w:rPr>
                <w:sz w:val="20"/>
              </w:rPr>
              <w:t>dört</w:t>
            </w:r>
            <w:r>
              <w:rPr>
                <w:spacing w:val="-2"/>
                <w:sz w:val="20"/>
              </w:rPr>
              <w:t> </w:t>
            </w:r>
            <w:r>
              <w:rPr>
                <w:sz w:val="20"/>
              </w:rPr>
              <w:t>tane</w:t>
            </w:r>
            <w:r>
              <w:rPr>
                <w:spacing w:val="-4"/>
                <w:sz w:val="20"/>
              </w:rPr>
              <w:t> </w:t>
            </w:r>
            <w:r>
              <w:rPr>
                <w:sz w:val="20"/>
              </w:rPr>
              <w:t>çember</w:t>
            </w:r>
            <w:r>
              <w:rPr>
                <w:spacing w:val="-4"/>
                <w:sz w:val="20"/>
              </w:rPr>
              <w:t> </w:t>
            </w:r>
            <w:r>
              <w:rPr>
                <w:sz w:val="20"/>
              </w:rPr>
              <w:t>yere koyulur. Müziğin ritmine uyarak önce çemberin içine bir adım atılır, yanına diğer ayak koyulur ve el bir kez çırpılır. Aynı çekilde bir ileri gidilir. Çember bittiğinde diğer çocuk çembere giriş yaparken çemberi bitiren çocuk geri geri aynı hareketleri yaparak gider. </w:t>
            </w:r>
            <w:r>
              <w:rPr>
                <w:spacing w:val="-2"/>
                <w:sz w:val="20"/>
              </w:rPr>
              <w:t>(</w:t>
            </w:r>
            <w:r>
              <w:rPr>
                <w:b/>
                <w:spacing w:val="-2"/>
                <w:sz w:val="20"/>
              </w:rPr>
              <w:t>MHB.3.</w:t>
            </w:r>
            <w:r>
              <w:rPr>
                <w:spacing w:val="-2"/>
                <w:sz w:val="20"/>
              </w:rPr>
              <w:t>)</w:t>
            </w:r>
          </w:p>
          <w:p>
            <w:pPr>
              <w:pStyle w:val="TableParagraph"/>
              <w:spacing w:before="278"/>
              <w:ind w:left="105" w:right="159"/>
              <w:rPr>
                <w:b/>
                <w:sz w:val="20"/>
              </w:rPr>
            </w:pPr>
            <w:r>
              <w:rPr>
                <w:sz w:val="20"/>
              </w:rPr>
              <w:t>Hulohoplar ile </w:t>
            </w:r>
            <w:hyperlink r:id="rId16">
              <w:r>
                <w:rPr>
                  <w:color w:val="0462C1"/>
                  <w:sz w:val="20"/>
                  <w:u w:val="single" w:color="0462C1"/>
                </w:rPr>
                <w:t>”Çember Oyunu”</w:t>
              </w:r>
            </w:hyperlink>
            <w:r>
              <w:rPr>
                <w:color w:val="0462C1"/>
                <w:sz w:val="20"/>
              </w:rPr>
              <w:t> </w:t>
            </w:r>
            <w:r>
              <w:rPr>
                <w:sz w:val="20"/>
              </w:rPr>
              <w:t>oynanır. Çember oyunu için çemberlere ip bağlanır. Birer çocuk çemberin içine girer. Diğer çocuklar çemberin ipinden çekerken çemberin içindeki çocuklarda</w:t>
            </w:r>
            <w:r>
              <w:rPr>
                <w:spacing w:val="-2"/>
                <w:sz w:val="20"/>
              </w:rPr>
              <w:t> </w:t>
            </w:r>
            <w:r>
              <w:rPr>
                <w:sz w:val="20"/>
              </w:rPr>
              <w:t>hıza</w:t>
            </w:r>
            <w:r>
              <w:rPr>
                <w:spacing w:val="-2"/>
                <w:sz w:val="20"/>
              </w:rPr>
              <w:t> </w:t>
            </w:r>
            <w:r>
              <w:rPr>
                <w:sz w:val="20"/>
              </w:rPr>
              <w:t>ayak</w:t>
            </w:r>
            <w:r>
              <w:rPr>
                <w:spacing w:val="-3"/>
                <w:sz w:val="20"/>
              </w:rPr>
              <w:t> </w:t>
            </w:r>
            <w:r>
              <w:rPr>
                <w:sz w:val="20"/>
              </w:rPr>
              <w:t>uydurarak</w:t>
            </w:r>
            <w:r>
              <w:rPr>
                <w:spacing w:val="-3"/>
                <w:sz w:val="20"/>
              </w:rPr>
              <w:t> </w:t>
            </w:r>
            <w:r>
              <w:rPr>
                <w:sz w:val="20"/>
              </w:rPr>
              <w:t>ve</w:t>
            </w:r>
            <w:r>
              <w:rPr>
                <w:spacing w:val="-5"/>
                <w:sz w:val="20"/>
              </w:rPr>
              <w:t> </w:t>
            </w:r>
            <w:r>
              <w:rPr>
                <w:sz w:val="20"/>
              </w:rPr>
              <w:t>çemberin</w:t>
            </w:r>
            <w:r>
              <w:rPr>
                <w:spacing w:val="-4"/>
                <w:sz w:val="20"/>
              </w:rPr>
              <w:t> </w:t>
            </w:r>
            <w:r>
              <w:rPr>
                <w:sz w:val="20"/>
              </w:rPr>
              <w:t>dışına</w:t>
            </w:r>
            <w:r>
              <w:rPr>
                <w:spacing w:val="-3"/>
                <w:sz w:val="20"/>
              </w:rPr>
              <w:t> </w:t>
            </w:r>
            <w:r>
              <w:rPr>
                <w:sz w:val="20"/>
              </w:rPr>
              <w:t>çıkmadan</w:t>
            </w:r>
            <w:r>
              <w:rPr>
                <w:spacing w:val="-4"/>
                <w:sz w:val="20"/>
              </w:rPr>
              <w:t> </w:t>
            </w:r>
            <w:r>
              <w:rPr>
                <w:sz w:val="20"/>
              </w:rPr>
              <w:t>bitiş</w:t>
            </w:r>
            <w:r>
              <w:rPr>
                <w:spacing w:val="-5"/>
                <w:sz w:val="20"/>
              </w:rPr>
              <w:t> </w:t>
            </w:r>
            <w:r>
              <w:rPr>
                <w:sz w:val="20"/>
              </w:rPr>
              <w:t>noktasına</w:t>
            </w:r>
            <w:r>
              <w:rPr>
                <w:spacing w:val="-3"/>
                <w:sz w:val="20"/>
              </w:rPr>
              <w:t> </w:t>
            </w:r>
            <w:r>
              <w:rPr>
                <w:sz w:val="20"/>
              </w:rPr>
              <w:t>kadar</w:t>
            </w:r>
            <w:r>
              <w:rPr>
                <w:spacing w:val="-4"/>
                <w:sz w:val="20"/>
              </w:rPr>
              <w:t> </w:t>
            </w:r>
            <w:r>
              <w:rPr>
                <w:sz w:val="20"/>
              </w:rPr>
              <w:t>ulaşmaya </w:t>
            </w:r>
            <w:r>
              <w:rPr>
                <w:spacing w:val="-2"/>
                <w:sz w:val="20"/>
              </w:rPr>
              <w:t>çalışırlar.</w:t>
            </w:r>
            <w:r>
              <w:rPr>
                <w:b/>
                <w:spacing w:val="-2"/>
                <w:sz w:val="20"/>
              </w:rPr>
              <w:t>(E2.5.)</w:t>
            </w:r>
          </w:p>
          <w:p>
            <w:pPr>
              <w:pStyle w:val="TableParagraph"/>
              <w:spacing w:line="263" w:lineRule="exact" w:before="1"/>
              <w:ind w:left="105"/>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tc>
      </w:tr>
    </w:tbl>
    <w:p>
      <w:pPr>
        <w:pStyle w:val="TableParagraph"/>
        <w:spacing w:after="0" w:line="263" w:lineRule="exact"/>
        <w:rPr>
          <w:sz w:val="20"/>
        </w:rPr>
        <w:sectPr>
          <w:type w:val="continuous"/>
          <w:pgSz w:w="11910" w:h="16840"/>
          <w:pgMar w:top="54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3195" w:hRule="atLeast"/>
        </w:trPr>
        <w:tc>
          <w:tcPr>
            <w:tcW w:w="1977" w:type="dxa"/>
          </w:tcPr>
          <w:p>
            <w:pPr>
              <w:pStyle w:val="TableParagraph"/>
              <w:ind w:left="0"/>
              <w:rPr>
                <w:b/>
                <w:sz w:val="20"/>
              </w:rPr>
            </w:pPr>
          </w:p>
          <w:p>
            <w:pPr>
              <w:pStyle w:val="TableParagraph"/>
              <w:spacing w:before="85"/>
              <w:ind w:left="0"/>
              <w:rPr>
                <w:b/>
                <w:sz w:val="20"/>
              </w:rPr>
            </w:pPr>
          </w:p>
          <w:p>
            <w:pPr>
              <w:pStyle w:val="TableParagraph"/>
              <w:ind w:left="105"/>
              <w:rPr>
                <w:b/>
                <w:sz w:val="20"/>
              </w:rPr>
            </w:pPr>
            <w:r>
              <w:rPr>
                <w:b/>
                <w:color w:val="EC7C30"/>
                <w:spacing w:val="-2"/>
                <w:sz w:val="20"/>
              </w:rPr>
              <w:t>DEĞERLENDİRME</w:t>
            </w:r>
          </w:p>
        </w:tc>
        <w:tc>
          <w:tcPr>
            <w:tcW w:w="8791" w:type="dxa"/>
          </w:tcPr>
          <w:p>
            <w:pPr>
              <w:pStyle w:val="TableParagraph"/>
              <w:numPr>
                <w:ilvl w:val="0"/>
                <w:numId w:val="1"/>
              </w:numPr>
              <w:tabs>
                <w:tab w:pos="416" w:val="left" w:leader="none"/>
              </w:tabs>
              <w:spacing w:line="277" w:lineRule="exact" w:before="0" w:after="0"/>
              <w:ind w:left="416" w:right="0" w:hanging="14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
              </w:numPr>
              <w:tabs>
                <w:tab w:pos="409" w:val="left" w:leader="none"/>
              </w:tabs>
              <w:spacing w:line="240" w:lineRule="auto" w:before="46" w:after="0"/>
              <w:ind w:left="409" w:right="0" w:hanging="140"/>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
              </w:numPr>
              <w:tabs>
                <w:tab w:pos="409" w:val="left" w:leader="none"/>
              </w:tabs>
              <w:spacing w:line="240" w:lineRule="auto" w:before="41" w:after="0"/>
              <w:ind w:left="409" w:right="0" w:hanging="140"/>
              <w:jc w:val="left"/>
              <w:rPr>
                <w:sz w:val="20"/>
              </w:rPr>
            </w:pPr>
            <w:r>
              <w:rPr>
                <w:sz w:val="20"/>
              </w:rPr>
              <w:t>Çemberin</w:t>
            </w:r>
            <w:r>
              <w:rPr>
                <w:spacing w:val="-4"/>
                <w:sz w:val="20"/>
              </w:rPr>
              <w:t> </w:t>
            </w:r>
            <w:r>
              <w:rPr>
                <w:sz w:val="20"/>
              </w:rPr>
              <w:t>kenar</w:t>
            </w:r>
            <w:r>
              <w:rPr>
                <w:spacing w:val="-3"/>
                <w:sz w:val="20"/>
              </w:rPr>
              <w:t> </w:t>
            </w:r>
            <w:r>
              <w:rPr>
                <w:sz w:val="20"/>
              </w:rPr>
              <w:t>ve</w:t>
            </w:r>
            <w:r>
              <w:rPr>
                <w:spacing w:val="-4"/>
                <w:sz w:val="20"/>
              </w:rPr>
              <w:t> </w:t>
            </w:r>
            <w:r>
              <w:rPr>
                <w:sz w:val="20"/>
              </w:rPr>
              <w:t>köşesi</w:t>
            </w:r>
            <w:r>
              <w:rPr>
                <w:spacing w:val="-3"/>
                <w:sz w:val="20"/>
              </w:rPr>
              <w:t> </w:t>
            </w:r>
            <w:r>
              <w:rPr>
                <w:sz w:val="20"/>
              </w:rPr>
              <w:t>var</w:t>
            </w:r>
            <w:r>
              <w:rPr>
                <w:spacing w:val="-3"/>
                <w:sz w:val="20"/>
              </w:rPr>
              <w:t> </w:t>
            </w:r>
            <w:r>
              <w:rPr>
                <w:spacing w:val="-2"/>
                <w:sz w:val="20"/>
              </w:rPr>
              <w:t>mıdır?</w:t>
            </w:r>
          </w:p>
          <w:p>
            <w:pPr>
              <w:pStyle w:val="TableParagraph"/>
              <w:numPr>
                <w:ilvl w:val="0"/>
                <w:numId w:val="1"/>
              </w:numPr>
              <w:tabs>
                <w:tab w:pos="409" w:val="left" w:leader="none"/>
              </w:tabs>
              <w:spacing w:line="277" w:lineRule="exact" w:before="41" w:after="0"/>
              <w:ind w:left="409" w:right="0" w:hanging="140"/>
              <w:jc w:val="left"/>
              <w:rPr>
                <w:sz w:val="20"/>
              </w:rPr>
            </w:pPr>
            <w:r>
              <w:rPr>
                <w:sz w:val="20"/>
              </w:rPr>
              <w:t>Daire</w:t>
            </w:r>
            <w:r>
              <w:rPr>
                <w:spacing w:val="-4"/>
                <w:sz w:val="20"/>
              </w:rPr>
              <w:t> </w:t>
            </w:r>
            <w:r>
              <w:rPr>
                <w:sz w:val="20"/>
              </w:rPr>
              <w:t>ile</w:t>
            </w:r>
            <w:r>
              <w:rPr>
                <w:spacing w:val="-3"/>
                <w:sz w:val="20"/>
              </w:rPr>
              <w:t> </w:t>
            </w:r>
            <w:r>
              <w:rPr>
                <w:sz w:val="20"/>
              </w:rPr>
              <w:t>çemberin</w:t>
            </w:r>
            <w:r>
              <w:rPr>
                <w:spacing w:val="-3"/>
                <w:sz w:val="20"/>
              </w:rPr>
              <w:t> </w:t>
            </w:r>
            <w:r>
              <w:rPr>
                <w:sz w:val="20"/>
              </w:rPr>
              <w:t>farkı</w:t>
            </w:r>
            <w:r>
              <w:rPr>
                <w:spacing w:val="-2"/>
                <w:sz w:val="20"/>
              </w:rPr>
              <w:t> nedir?</w:t>
            </w:r>
          </w:p>
          <w:p>
            <w:pPr>
              <w:pStyle w:val="TableParagraph"/>
              <w:numPr>
                <w:ilvl w:val="0"/>
                <w:numId w:val="1"/>
              </w:numPr>
              <w:tabs>
                <w:tab w:pos="409" w:val="left" w:leader="none"/>
              </w:tabs>
              <w:spacing w:line="277" w:lineRule="exact" w:before="0" w:after="0"/>
              <w:ind w:left="409" w:right="0" w:hanging="140"/>
              <w:jc w:val="left"/>
              <w:rPr>
                <w:sz w:val="20"/>
              </w:rPr>
            </w:pPr>
            <w:r>
              <w:rPr>
                <w:sz w:val="20"/>
              </w:rPr>
              <w:t>Çember</w:t>
            </w:r>
            <w:r>
              <w:rPr>
                <w:spacing w:val="-4"/>
                <w:sz w:val="20"/>
              </w:rPr>
              <w:t> </w:t>
            </w:r>
            <w:r>
              <w:rPr>
                <w:sz w:val="20"/>
              </w:rPr>
              <w:t>olan</w:t>
            </w:r>
            <w:r>
              <w:rPr>
                <w:spacing w:val="-4"/>
                <w:sz w:val="20"/>
              </w:rPr>
              <w:t> </w:t>
            </w:r>
            <w:r>
              <w:rPr>
                <w:sz w:val="20"/>
              </w:rPr>
              <w:t>nesneler</w:t>
            </w:r>
            <w:r>
              <w:rPr>
                <w:spacing w:val="-4"/>
                <w:sz w:val="20"/>
              </w:rPr>
              <w:t> </w:t>
            </w:r>
            <w:r>
              <w:rPr>
                <w:spacing w:val="-2"/>
                <w:sz w:val="20"/>
              </w:rPr>
              <w:t>nelerdir?</w:t>
            </w:r>
          </w:p>
          <w:p>
            <w:pPr>
              <w:pStyle w:val="TableParagraph"/>
              <w:numPr>
                <w:ilvl w:val="0"/>
                <w:numId w:val="1"/>
              </w:numPr>
              <w:tabs>
                <w:tab w:pos="409" w:val="left" w:leader="none"/>
              </w:tabs>
              <w:spacing w:line="240" w:lineRule="auto" w:before="1" w:after="0"/>
              <w:ind w:left="409" w:right="0" w:hanging="140"/>
              <w:jc w:val="left"/>
              <w:rPr>
                <w:sz w:val="20"/>
              </w:rPr>
            </w:pPr>
            <w:r>
              <w:rPr>
                <w:sz w:val="20"/>
              </w:rPr>
              <w:t>Çember</w:t>
            </w:r>
            <w:r>
              <w:rPr>
                <w:spacing w:val="-6"/>
                <w:sz w:val="20"/>
              </w:rPr>
              <w:t> </w:t>
            </w:r>
            <w:r>
              <w:rPr>
                <w:sz w:val="20"/>
              </w:rPr>
              <w:t>kullanarak</w:t>
            </w:r>
            <w:r>
              <w:rPr>
                <w:spacing w:val="-6"/>
                <w:sz w:val="20"/>
              </w:rPr>
              <w:t> </w:t>
            </w:r>
            <w:r>
              <w:rPr>
                <w:sz w:val="20"/>
              </w:rPr>
              <w:t>bir</w:t>
            </w:r>
            <w:r>
              <w:rPr>
                <w:spacing w:val="-3"/>
                <w:sz w:val="20"/>
              </w:rPr>
              <w:t> </w:t>
            </w:r>
            <w:r>
              <w:rPr>
                <w:sz w:val="20"/>
              </w:rPr>
              <w:t>resim</w:t>
            </w:r>
            <w:r>
              <w:rPr>
                <w:spacing w:val="-2"/>
                <w:sz w:val="20"/>
              </w:rPr>
              <w:t> </w:t>
            </w:r>
            <w:r>
              <w:rPr>
                <w:sz w:val="20"/>
              </w:rPr>
              <w:t>yapacak</w:t>
            </w:r>
            <w:r>
              <w:rPr>
                <w:spacing w:val="-2"/>
                <w:sz w:val="20"/>
              </w:rPr>
              <w:t> </w:t>
            </w:r>
            <w:r>
              <w:rPr>
                <w:sz w:val="20"/>
              </w:rPr>
              <w:t>olsaydık,</w:t>
            </w:r>
            <w:r>
              <w:rPr>
                <w:spacing w:val="-3"/>
                <w:sz w:val="20"/>
              </w:rPr>
              <w:t> </w:t>
            </w:r>
            <w:r>
              <w:rPr>
                <w:sz w:val="20"/>
              </w:rPr>
              <w:t>bu</w:t>
            </w:r>
            <w:r>
              <w:rPr>
                <w:spacing w:val="-2"/>
                <w:sz w:val="20"/>
              </w:rPr>
              <w:t> </w:t>
            </w:r>
            <w:r>
              <w:rPr>
                <w:sz w:val="20"/>
              </w:rPr>
              <w:t>resimde</w:t>
            </w:r>
            <w:r>
              <w:rPr>
                <w:spacing w:val="-4"/>
                <w:sz w:val="20"/>
              </w:rPr>
              <w:t> </w:t>
            </w:r>
            <w:r>
              <w:rPr>
                <w:sz w:val="20"/>
              </w:rPr>
              <w:t>neler</w:t>
            </w:r>
            <w:r>
              <w:rPr>
                <w:spacing w:val="1"/>
                <w:sz w:val="20"/>
              </w:rPr>
              <w:t> </w:t>
            </w:r>
            <w:r>
              <w:rPr>
                <w:spacing w:val="-2"/>
                <w:sz w:val="20"/>
              </w:rPr>
              <w:t>olurdu?</w:t>
            </w:r>
          </w:p>
          <w:p>
            <w:pPr>
              <w:pStyle w:val="TableParagraph"/>
              <w:numPr>
                <w:ilvl w:val="0"/>
                <w:numId w:val="1"/>
              </w:numPr>
              <w:tabs>
                <w:tab w:pos="409" w:val="left" w:leader="none"/>
              </w:tabs>
              <w:spacing w:line="277" w:lineRule="exact" w:before="2" w:after="0"/>
              <w:ind w:left="409" w:right="0" w:hanging="140"/>
              <w:jc w:val="left"/>
              <w:rPr>
                <w:sz w:val="20"/>
              </w:rPr>
            </w:pPr>
            <w:r>
              <w:rPr>
                <w:sz w:val="20"/>
              </w:rPr>
              <w:t>Çemberin</w:t>
            </w:r>
            <w:r>
              <w:rPr>
                <w:spacing w:val="-3"/>
                <w:sz w:val="20"/>
              </w:rPr>
              <w:t> </w:t>
            </w:r>
            <w:r>
              <w:rPr>
                <w:sz w:val="20"/>
              </w:rPr>
              <w:t>konuşabildiğini</w:t>
            </w:r>
            <w:r>
              <w:rPr>
                <w:spacing w:val="-3"/>
                <w:sz w:val="20"/>
              </w:rPr>
              <w:t> </w:t>
            </w:r>
            <w:r>
              <w:rPr>
                <w:sz w:val="20"/>
              </w:rPr>
              <w:t>hayal</w:t>
            </w:r>
            <w:r>
              <w:rPr>
                <w:spacing w:val="-1"/>
                <w:sz w:val="20"/>
              </w:rPr>
              <w:t> </w:t>
            </w:r>
            <w:r>
              <w:rPr>
                <w:sz w:val="20"/>
              </w:rPr>
              <w:t>etsek,</w:t>
            </w:r>
            <w:r>
              <w:rPr>
                <w:spacing w:val="-2"/>
                <w:sz w:val="20"/>
              </w:rPr>
              <w:t> </w:t>
            </w:r>
            <w:r>
              <w:rPr>
                <w:sz w:val="20"/>
              </w:rPr>
              <w:t>bize</w:t>
            </w:r>
            <w:r>
              <w:rPr>
                <w:spacing w:val="-4"/>
                <w:sz w:val="20"/>
              </w:rPr>
              <w:t> </w:t>
            </w:r>
            <w:r>
              <w:rPr>
                <w:sz w:val="20"/>
              </w:rPr>
              <w:t>ne</w:t>
            </w:r>
            <w:r>
              <w:rPr>
                <w:spacing w:val="-3"/>
                <w:sz w:val="20"/>
              </w:rPr>
              <w:t> </w:t>
            </w:r>
            <w:r>
              <w:rPr>
                <w:spacing w:val="-2"/>
                <w:sz w:val="20"/>
              </w:rPr>
              <w:t>söylerdi?</w:t>
            </w:r>
          </w:p>
          <w:p>
            <w:pPr>
              <w:pStyle w:val="TableParagraph"/>
              <w:numPr>
                <w:ilvl w:val="0"/>
                <w:numId w:val="1"/>
              </w:numPr>
              <w:tabs>
                <w:tab w:pos="409" w:val="left" w:leader="none"/>
              </w:tabs>
              <w:spacing w:line="277" w:lineRule="exact" w:before="0" w:after="0"/>
              <w:ind w:left="409" w:right="0" w:hanging="140"/>
              <w:jc w:val="left"/>
              <w:rPr>
                <w:sz w:val="20"/>
              </w:rPr>
            </w:pPr>
            <w:r>
              <w:rPr>
                <w:sz w:val="20"/>
              </w:rPr>
              <w:t>Çemberin</w:t>
            </w:r>
            <w:r>
              <w:rPr>
                <w:spacing w:val="-4"/>
                <w:sz w:val="20"/>
              </w:rPr>
              <w:t> </w:t>
            </w:r>
            <w:r>
              <w:rPr>
                <w:sz w:val="20"/>
              </w:rPr>
              <w:t>arkadaşları</w:t>
            </w:r>
            <w:r>
              <w:rPr>
                <w:spacing w:val="-3"/>
                <w:sz w:val="20"/>
              </w:rPr>
              <w:t> </w:t>
            </w:r>
            <w:r>
              <w:rPr>
                <w:sz w:val="20"/>
              </w:rPr>
              <w:t>kimler</w:t>
            </w:r>
            <w:r>
              <w:rPr>
                <w:spacing w:val="-3"/>
                <w:sz w:val="20"/>
              </w:rPr>
              <w:t> </w:t>
            </w:r>
            <w:r>
              <w:rPr>
                <w:spacing w:val="-2"/>
                <w:sz w:val="20"/>
              </w:rPr>
              <w:t>olabilir?</w:t>
            </w:r>
          </w:p>
          <w:p>
            <w:pPr>
              <w:pStyle w:val="TableParagraph"/>
              <w:numPr>
                <w:ilvl w:val="0"/>
                <w:numId w:val="1"/>
              </w:numPr>
              <w:tabs>
                <w:tab w:pos="409" w:val="left" w:leader="none"/>
              </w:tabs>
              <w:spacing w:line="240" w:lineRule="auto" w:before="1" w:after="0"/>
              <w:ind w:left="409" w:right="0" w:hanging="140"/>
              <w:jc w:val="left"/>
              <w:rPr>
                <w:sz w:val="20"/>
              </w:rPr>
            </w:pPr>
            <w:r>
              <w:rPr>
                <w:sz w:val="20"/>
              </w:rPr>
              <w:t>Bugün</w:t>
            </w:r>
            <w:r>
              <w:rPr>
                <w:spacing w:val="-2"/>
                <w:sz w:val="20"/>
              </w:rPr>
              <w:t> </w:t>
            </w:r>
            <w:r>
              <w:rPr>
                <w:sz w:val="20"/>
              </w:rPr>
              <w:t>hangi</w:t>
            </w:r>
            <w:r>
              <w:rPr>
                <w:spacing w:val="-2"/>
                <w:sz w:val="20"/>
              </w:rPr>
              <w:t> </w:t>
            </w:r>
            <w:r>
              <w:rPr>
                <w:sz w:val="20"/>
              </w:rPr>
              <w:t>kandili </w:t>
            </w:r>
            <w:r>
              <w:rPr>
                <w:spacing w:val="-2"/>
                <w:sz w:val="20"/>
              </w:rPr>
              <w:t>kutluyoruz?</w:t>
            </w:r>
          </w:p>
        </w:tc>
      </w:tr>
    </w:tbl>
    <w:p>
      <w:pPr>
        <w:pStyle w:val="BodyText"/>
        <w:spacing w:before="210"/>
        <w:rPr>
          <w:b/>
        </w:rPr>
      </w:pPr>
    </w:p>
    <w:p>
      <w:pPr>
        <w:spacing w:before="1"/>
        <w:ind w:left="427" w:right="0" w:firstLine="0"/>
        <w:jc w:val="left"/>
        <w:rPr>
          <w:b/>
          <w:sz w:val="20"/>
        </w:rPr>
      </w:pPr>
      <w:r>
        <w:rPr>
          <w:b/>
          <w:color w:val="EC7C30"/>
          <w:spacing w:val="-2"/>
          <w:sz w:val="20"/>
        </w:rPr>
        <w:t>FARKLILAŞTIRMA:</w:t>
      </w:r>
    </w:p>
    <w:p>
      <w:pPr>
        <w:pStyle w:val="BodyText"/>
        <w:spacing w:line="276" w:lineRule="auto" w:before="201"/>
        <w:ind w:left="427"/>
      </w:pPr>
      <w:r>
        <w:rPr>
          <w:b/>
          <w:color w:val="2D74B5"/>
        </w:rPr>
        <w:t>Zenginleştirme:</w:t>
      </w:r>
      <w:r>
        <w:rPr>
          <w:b/>
          <w:color w:val="2D74B5"/>
          <w:spacing w:val="-29"/>
        </w:rPr>
        <w:t> </w:t>
      </w:r>
      <w:hyperlink r:id="rId17">
        <w:r>
          <w:rPr>
            <w:color w:val="0462C1"/>
            <w:u w:val="single" w:color="0462C1"/>
            <w:shd w:fill="F8F8F8" w:color="auto" w:val="clear"/>
          </w:rPr>
          <w:t>“Daire</w:t>
        </w:r>
        <w:r>
          <w:rPr>
            <w:color w:val="0462C1"/>
            <w:spacing w:val="-5"/>
            <w:u w:val="single" w:color="0462C1"/>
            <w:shd w:fill="F8F8F8" w:color="auto" w:val="clear"/>
          </w:rPr>
          <w:t> </w:t>
        </w:r>
        <w:r>
          <w:rPr>
            <w:color w:val="0462C1"/>
            <w:u w:val="single" w:color="0462C1"/>
            <w:shd w:fill="F8F8F8" w:color="auto" w:val="clear"/>
          </w:rPr>
          <w:t>ve</w:t>
        </w:r>
        <w:r>
          <w:rPr>
            <w:color w:val="0462C1"/>
            <w:spacing w:val="-4"/>
            <w:u w:val="single" w:color="0462C1"/>
            <w:shd w:fill="F8F8F8" w:color="auto" w:val="clear"/>
          </w:rPr>
          <w:t> </w:t>
        </w:r>
        <w:r>
          <w:rPr>
            <w:color w:val="0462C1"/>
            <w:u w:val="single" w:color="0462C1"/>
            <w:shd w:fill="F8F8F8" w:color="auto" w:val="clear"/>
          </w:rPr>
          <w:t>Çember</w:t>
        </w:r>
        <w:r>
          <w:rPr>
            <w:color w:val="0462C1"/>
            <w:spacing w:val="-3"/>
            <w:u w:val="single" w:color="0462C1"/>
            <w:shd w:fill="F8F8F8" w:color="auto" w:val="clear"/>
          </w:rPr>
          <w:t> </w:t>
        </w:r>
        <w:r>
          <w:rPr>
            <w:color w:val="0462C1"/>
            <w:u w:val="single" w:color="0462C1"/>
            <w:shd w:fill="F8F8F8" w:color="auto" w:val="clear"/>
          </w:rPr>
          <w:t>Farkı</w:t>
        </w:r>
        <w:r>
          <w:rPr>
            <w:color w:val="0462C1"/>
            <w:spacing w:val="-3"/>
            <w:u w:val="single" w:color="0462C1"/>
            <w:shd w:fill="F8F8F8" w:color="auto" w:val="clear"/>
          </w:rPr>
          <w:t> </w:t>
        </w:r>
        <w:r>
          <w:rPr>
            <w:color w:val="0462C1"/>
            <w:u w:val="single" w:color="0462C1"/>
            <w:shd w:fill="F8F8F8" w:color="auto" w:val="clear"/>
          </w:rPr>
          <w:t>Etkinliği</w:t>
        </w:r>
      </w:hyperlink>
      <w:r>
        <w:rPr>
          <w:color w:val="0462C1"/>
          <w:u w:val="single" w:color="0462C1"/>
          <w:shd w:fill="F8F8F8" w:color="auto" w:val="clear"/>
        </w:rPr>
        <w:t>”</w:t>
      </w:r>
      <w:r>
        <w:rPr>
          <w:color w:val="0462C1"/>
          <w:spacing w:val="40"/>
          <w:u w:val="single" w:color="0462C1"/>
          <w:shd w:fill="F8F8F8" w:color="auto" w:val="clear"/>
        </w:rPr>
        <w:t> </w:t>
      </w:r>
      <w:r>
        <w:rPr>
          <w:color w:val="000000"/>
          <w:shd w:fill="F8F8F8" w:color="auto" w:val="clear"/>
        </w:rPr>
        <w:t>yapılabilir.</w:t>
      </w:r>
      <w:r>
        <w:rPr>
          <w:color w:val="000000"/>
          <w:spacing w:val="-4"/>
          <w:shd w:fill="F8F8F8" w:color="auto" w:val="clear"/>
        </w:rPr>
        <w:t> </w:t>
      </w:r>
      <w:r>
        <w:rPr>
          <w:color w:val="000000"/>
        </w:rPr>
        <w:t>Çocuklar</w:t>
      </w:r>
      <w:r>
        <w:rPr>
          <w:color w:val="000000"/>
          <w:spacing w:val="-6"/>
        </w:rPr>
        <w:t> </w:t>
      </w:r>
      <w:r>
        <w:rPr>
          <w:color w:val="000000"/>
        </w:rPr>
        <w:t>çemberi</w:t>
      </w:r>
      <w:r>
        <w:rPr>
          <w:color w:val="000000"/>
          <w:spacing w:val="-1"/>
        </w:rPr>
        <w:t> </w:t>
      </w:r>
      <w:r>
        <w:rPr>
          <w:color w:val="000000"/>
        </w:rPr>
        <w:t>ve</w:t>
      </w:r>
      <w:r>
        <w:rPr>
          <w:color w:val="000000"/>
          <w:spacing w:val="-4"/>
        </w:rPr>
        <w:t> </w:t>
      </w:r>
      <w:r>
        <w:rPr>
          <w:color w:val="000000"/>
        </w:rPr>
        <w:t>daireyi</w:t>
      </w:r>
      <w:r>
        <w:rPr>
          <w:color w:val="000000"/>
          <w:spacing w:val="40"/>
        </w:rPr>
        <w:t> </w:t>
      </w:r>
      <w:r>
        <w:rPr>
          <w:color w:val="000000"/>
        </w:rPr>
        <w:t>kendi</w:t>
      </w:r>
      <w:r>
        <w:rPr>
          <w:color w:val="000000"/>
          <w:spacing w:val="-3"/>
        </w:rPr>
        <w:t> </w:t>
      </w:r>
      <w:r>
        <w:rPr>
          <w:color w:val="000000"/>
        </w:rPr>
        <w:t>zevklerine</w:t>
      </w:r>
      <w:r>
        <w:rPr>
          <w:color w:val="000000"/>
          <w:spacing w:val="-4"/>
        </w:rPr>
        <w:t> </w:t>
      </w:r>
      <w:r>
        <w:rPr>
          <w:color w:val="000000"/>
        </w:rPr>
        <w:t>göre süsleyebilir. Çemberin etrafına küçük taşlar, renkli kağıtlar veya doğadan toplanan yapraklar yerleştirilebilir.</w:t>
      </w:r>
    </w:p>
    <w:p>
      <w:pPr>
        <w:pStyle w:val="BodyText"/>
      </w:pPr>
    </w:p>
    <w:p>
      <w:pPr>
        <w:pStyle w:val="BodyText"/>
        <w:spacing w:before="82"/>
      </w:pPr>
    </w:p>
    <w:p>
      <w:pPr>
        <w:pStyle w:val="BodyText"/>
        <w:spacing w:line="278" w:lineRule="auto"/>
        <w:ind w:left="427" w:right="5"/>
      </w:pPr>
      <w:r>
        <w:rPr>
          <w:b/>
          <w:color w:val="2D74B5"/>
        </w:rPr>
        <w:t>Destekleme:</w:t>
      </w:r>
      <w:r>
        <w:rPr>
          <w:b/>
          <w:color w:val="2D74B5"/>
          <w:spacing w:val="-18"/>
        </w:rPr>
        <w:t> </w:t>
      </w:r>
      <w:r>
        <w:rPr/>
        <w:t>İhtiyaç duyan çocuklar için; bireysel çalışma yapılır. Farklı malzemeler kullanarak (hamur, ip, kağıt) çember</w:t>
      </w:r>
      <w:r>
        <w:rPr>
          <w:spacing w:val="-3"/>
        </w:rPr>
        <w:t> </w:t>
      </w:r>
      <w:r>
        <w:rPr/>
        <w:t>yapılır.</w:t>
      </w:r>
      <w:r>
        <w:rPr>
          <w:spacing w:val="-1"/>
        </w:rPr>
        <w:t> </w:t>
      </w:r>
      <w:r>
        <w:rPr/>
        <w:t>Etkinlik</w:t>
      </w:r>
      <w:r>
        <w:rPr>
          <w:spacing w:val="-3"/>
        </w:rPr>
        <w:t> </w:t>
      </w:r>
      <w:r>
        <w:rPr/>
        <w:t>sürecinde</w:t>
      </w:r>
      <w:r>
        <w:rPr>
          <w:spacing w:val="-5"/>
        </w:rPr>
        <w:t> </w:t>
      </w:r>
      <w:r>
        <w:rPr/>
        <w:t>çocuklara</w:t>
      </w:r>
      <w:r>
        <w:rPr>
          <w:spacing w:val="-6"/>
        </w:rPr>
        <w:t> </w:t>
      </w:r>
      <w:r>
        <w:rPr/>
        <w:t>sorulan</w:t>
      </w:r>
      <w:r>
        <w:rPr>
          <w:spacing w:val="-4"/>
        </w:rPr>
        <w:t> </w:t>
      </w:r>
      <w:r>
        <w:rPr/>
        <w:t>sorular</w:t>
      </w:r>
      <w:r>
        <w:rPr>
          <w:spacing w:val="-4"/>
        </w:rPr>
        <w:t> </w:t>
      </w:r>
      <w:r>
        <w:rPr/>
        <w:t>basitleştirilerek</w:t>
      </w:r>
      <w:r>
        <w:rPr>
          <w:spacing w:val="-3"/>
        </w:rPr>
        <w:t> </w:t>
      </w:r>
      <w:r>
        <w:rPr/>
        <w:t>çocukların</w:t>
      </w:r>
      <w:r>
        <w:rPr>
          <w:spacing w:val="-8"/>
        </w:rPr>
        <w:t> </w:t>
      </w:r>
      <w:r>
        <w:rPr/>
        <w:t>katılımları</w:t>
      </w:r>
      <w:r>
        <w:rPr>
          <w:spacing w:val="-4"/>
        </w:rPr>
        <w:t> </w:t>
      </w:r>
      <w:r>
        <w:rPr/>
        <w:t>desteklenebilir</w:t>
      </w:r>
    </w:p>
    <w:p>
      <w:pPr>
        <w:spacing w:before="157"/>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before="202"/>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2"/>
        </w:rPr>
        <w:t> </w:t>
      </w:r>
      <w:r>
        <w:rPr/>
        <w:t>verilir. Evde</w:t>
      </w:r>
      <w:r>
        <w:rPr>
          <w:spacing w:val="-4"/>
        </w:rPr>
        <w:t> </w:t>
      </w:r>
      <w:r>
        <w:rPr/>
        <w:t>çember</w:t>
      </w:r>
      <w:r>
        <w:rPr>
          <w:spacing w:val="-1"/>
        </w:rPr>
        <w:t> </w:t>
      </w:r>
      <w:r>
        <w:rPr/>
        <w:t>şeklinde</w:t>
      </w:r>
      <w:r>
        <w:rPr>
          <w:spacing w:val="-3"/>
        </w:rPr>
        <w:t> </w:t>
      </w:r>
      <w:r>
        <w:rPr/>
        <w:t>olan nesneleri</w:t>
      </w:r>
      <w:r>
        <w:rPr>
          <w:spacing w:val="-2"/>
        </w:rPr>
        <w:t> birlikte</w:t>
      </w:r>
    </w:p>
    <w:p>
      <w:pPr>
        <w:pStyle w:val="BodyText"/>
        <w:spacing w:before="21"/>
        <w:ind w:left="427"/>
      </w:pPr>
      <w:r>
        <w:rPr/>
        <w:t>bulmaları</w:t>
      </w:r>
      <w:r>
        <w:rPr>
          <w:spacing w:val="-5"/>
        </w:rPr>
        <w:t> </w:t>
      </w:r>
      <w:r>
        <w:rPr/>
        <w:t>istenir.</w:t>
      </w:r>
      <w:r>
        <w:rPr>
          <w:spacing w:val="-3"/>
        </w:rPr>
        <w:t> </w:t>
      </w:r>
      <w:r>
        <w:rPr/>
        <w:t>Aşağıdaki</w:t>
      </w:r>
      <w:r>
        <w:rPr>
          <w:spacing w:val="-6"/>
        </w:rPr>
        <w:t> </w:t>
      </w:r>
      <w:r>
        <w:rPr/>
        <w:t>dijital</w:t>
      </w:r>
      <w:r>
        <w:rPr>
          <w:spacing w:val="-4"/>
        </w:rPr>
        <w:t> </w:t>
      </w:r>
      <w:r>
        <w:rPr/>
        <w:t>çalışmalar</w:t>
      </w:r>
      <w:r>
        <w:rPr>
          <w:spacing w:val="-6"/>
        </w:rPr>
        <w:t> </w:t>
      </w:r>
      <w:r>
        <w:rPr/>
        <w:t>velilere</w:t>
      </w:r>
      <w:r>
        <w:rPr>
          <w:spacing w:val="-7"/>
        </w:rPr>
        <w:t> </w:t>
      </w:r>
      <w:r>
        <w:rPr>
          <w:spacing w:val="-2"/>
        </w:rPr>
        <w:t>gönderilir.</w:t>
      </w:r>
    </w:p>
    <w:p>
      <w:pPr>
        <w:pStyle w:val="BodyText"/>
      </w:pPr>
    </w:p>
    <w:p>
      <w:pPr>
        <w:pStyle w:val="BodyText"/>
        <w:spacing w:before="104"/>
      </w:pPr>
    </w:p>
    <w:p>
      <w:pPr>
        <w:tabs>
          <w:tab w:pos="1891" w:val="left" w:leader="none"/>
          <w:tab w:pos="4068" w:val="left" w:leader="none"/>
          <w:tab w:pos="6721" w:val="left" w:leader="none"/>
        </w:tabs>
        <w:spacing w:before="0"/>
        <w:ind w:left="427" w:right="0" w:firstLine="0"/>
        <w:jc w:val="left"/>
        <w:rPr>
          <w:b/>
          <w:sz w:val="20"/>
        </w:rPr>
      </w:pPr>
      <w:hyperlink r:id="rId18">
        <w:r>
          <w:rPr>
            <w:b/>
            <w:color w:val="0462C1"/>
            <w:spacing w:val="-2"/>
            <w:sz w:val="20"/>
            <w:u w:val="single" w:color="0462C1"/>
          </w:rPr>
          <w:t>Puzzle,</w:t>
        </w:r>
      </w:hyperlink>
      <w:r>
        <w:rPr>
          <w:b/>
          <w:color w:val="0462C1"/>
          <w:sz w:val="20"/>
        </w:rPr>
        <w:tab/>
      </w:r>
      <w:hyperlink r:id="rId19">
        <w:r>
          <w:rPr>
            <w:b/>
            <w:color w:val="0462C1"/>
            <w:sz w:val="20"/>
            <w:u w:val="single" w:color="0462C1"/>
          </w:rPr>
          <w:t>Hafıza</w:t>
        </w:r>
        <w:r>
          <w:rPr>
            <w:b/>
            <w:color w:val="0462C1"/>
            <w:spacing w:val="-2"/>
            <w:sz w:val="20"/>
            <w:u w:val="single" w:color="0462C1"/>
          </w:rPr>
          <w:t> Oyunu,</w:t>
        </w:r>
      </w:hyperlink>
      <w:r>
        <w:rPr>
          <w:b/>
          <w:color w:val="0462C1"/>
          <w:sz w:val="20"/>
        </w:rPr>
        <w:tab/>
      </w:r>
      <w:hyperlink r:id="rId20">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2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108"/>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rPr>
          <w:b/>
        </w:rPr>
      </w:pPr>
    </w:p>
    <w:p>
      <w:pPr>
        <w:pStyle w:val="BodyText"/>
        <w:spacing w:before="124"/>
        <w:rPr>
          <w:b/>
        </w:rPr>
      </w:pPr>
    </w:p>
    <w:p>
      <w:pPr>
        <w:spacing w:before="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12" w:lineRule="auto" w:before="201"/>
        <w:ind w:left="427" w:right="8847"/>
      </w:pPr>
      <w:hyperlink r:id="rId22">
        <w:r>
          <w:rPr>
            <w:color w:val="0462C1"/>
            <w:u w:val="single" w:color="0462C1"/>
          </w:rPr>
          <w:t>Regaib</w:t>
        </w:r>
        <w:r>
          <w:rPr>
            <w:color w:val="0462C1"/>
            <w:spacing w:val="-15"/>
            <w:u w:val="single" w:color="0462C1"/>
          </w:rPr>
          <w:t> </w:t>
        </w:r>
        <w:r>
          <w:rPr>
            <w:color w:val="0462C1"/>
            <w:u w:val="single" w:color="0462C1"/>
          </w:rPr>
          <w:t>Kandili</w:t>
        </w:r>
        <w:r>
          <w:rPr>
            <w:color w:val="0462C1"/>
            <w:spacing w:val="-15"/>
            <w:u w:val="single" w:color="0462C1"/>
          </w:rPr>
          <w:t> </w:t>
        </w:r>
        <w:r>
          <w:rPr>
            <w:color w:val="0462C1"/>
            <w:u w:val="single" w:color="0462C1"/>
          </w:rPr>
          <w:t>Hikâyesi</w:t>
        </w:r>
      </w:hyperlink>
      <w:r>
        <w:rPr>
          <w:color w:val="0462C1"/>
        </w:rPr>
        <w:t> </w:t>
      </w:r>
      <w:hyperlink r:id="rId23">
        <w:r>
          <w:rPr>
            <w:color w:val="0462C1"/>
            <w:u w:val="single" w:color="0462C1"/>
          </w:rPr>
          <w:t>3 Aylar Hikâyesi</w:t>
        </w:r>
      </w:hyperlink>
    </w:p>
    <w:p>
      <w:pPr>
        <w:pStyle w:val="BodyText"/>
        <w:spacing w:line="260" w:lineRule="exact"/>
        <w:ind w:left="427"/>
      </w:pPr>
      <w:hyperlink r:id="rId24">
        <w:r>
          <w:rPr>
            <w:color w:val="0462C1"/>
            <w:u w:val="single" w:color="0462C1"/>
          </w:rPr>
          <w:t>Üç</w:t>
        </w:r>
        <w:r>
          <w:rPr>
            <w:color w:val="0462C1"/>
            <w:spacing w:val="-1"/>
            <w:u w:val="single" w:color="0462C1"/>
          </w:rPr>
          <w:t> </w:t>
        </w:r>
        <w:r>
          <w:rPr>
            <w:color w:val="0462C1"/>
            <w:u w:val="single" w:color="0462C1"/>
          </w:rPr>
          <w:t>Aylar</w:t>
        </w:r>
        <w:r>
          <w:rPr>
            <w:color w:val="0462C1"/>
            <w:spacing w:val="-3"/>
            <w:u w:val="single" w:color="0462C1"/>
          </w:rPr>
          <w:t> </w:t>
        </w:r>
        <w:r>
          <w:rPr>
            <w:color w:val="0462C1"/>
            <w:u w:val="single" w:color="0462C1"/>
          </w:rPr>
          <w:t>Hikayesi</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Hediyeli</w:t>
        </w:r>
        <w:r>
          <w:rPr>
            <w:color w:val="0462C1"/>
            <w:spacing w:val="-2"/>
            <w:u w:val="single" w:color="0462C1"/>
          </w:rPr>
          <w:t> </w:t>
        </w:r>
        <w:r>
          <w:rPr>
            <w:color w:val="0462C1"/>
            <w:spacing w:val="-4"/>
            <w:u w:val="single" w:color="0462C1"/>
          </w:rPr>
          <w:t>Aylar</w:t>
        </w:r>
      </w:hyperlink>
    </w:p>
    <w:p>
      <w:pPr>
        <w:pStyle w:val="BodyText"/>
        <w:spacing w:before="186"/>
        <w:ind w:left="427"/>
      </w:pPr>
      <w:r>
        <w:rPr>
          <w:color w:val="444444"/>
        </w:rPr>
        <w:t>Karagöz</w:t>
      </w:r>
      <w:r>
        <w:rPr>
          <w:color w:val="444444"/>
          <w:spacing w:val="-3"/>
        </w:rPr>
        <w:t> </w:t>
      </w:r>
      <w:r>
        <w:rPr>
          <w:color w:val="444444"/>
        </w:rPr>
        <w:t>ve</w:t>
      </w:r>
      <w:r>
        <w:rPr>
          <w:color w:val="444444"/>
          <w:spacing w:val="-4"/>
        </w:rPr>
        <w:t> </w:t>
      </w:r>
      <w:r>
        <w:rPr>
          <w:color w:val="444444"/>
        </w:rPr>
        <w:t>Hacivat</w:t>
      </w:r>
      <w:r>
        <w:rPr>
          <w:color w:val="444444"/>
          <w:spacing w:val="-1"/>
        </w:rPr>
        <w:t> </w:t>
      </w:r>
      <w:r>
        <w:rPr>
          <w:color w:val="444444"/>
        </w:rPr>
        <w:t>Serisi</w:t>
      </w:r>
      <w:r>
        <w:rPr>
          <w:color w:val="444444"/>
          <w:spacing w:val="-3"/>
        </w:rPr>
        <w:t> </w:t>
      </w:r>
      <w:r>
        <w:rPr>
          <w:color w:val="444444"/>
        </w:rPr>
        <w:t>5</w:t>
      </w:r>
      <w:r>
        <w:rPr>
          <w:color w:val="444444"/>
          <w:spacing w:val="2"/>
        </w:rPr>
        <w:t> </w:t>
      </w:r>
      <w:hyperlink r:id="rId25">
        <w:r>
          <w:rPr>
            <w:color w:val="0462C1"/>
            <w:u w:val="single" w:color="0462C1"/>
          </w:rPr>
          <w:t>"Regaib</w:t>
        </w:r>
        <w:r>
          <w:rPr>
            <w:color w:val="0462C1"/>
            <w:spacing w:val="-5"/>
            <w:u w:val="single" w:color="0462C1"/>
          </w:rPr>
          <w:t> </w:t>
        </w:r>
        <w:r>
          <w:rPr>
            <w:color w:val="0462C1"/>
            <w:spacing w:val="-2"/>
            <w:u w:val="single" w:color="0462C1"/>
          </w:rPr>
          <w:t>Kandili"</w:t>
        </w:r>
      </w:hyperlink>
    </w:p>
    <w:p>
      <w:pPr>
        <w:pStyle w:val="BodyText"/>
        <w:spacing w:before="181"/>
        <w:ind w:left="427"/>
      </w:pPr>
      <w:hyperlink r:id="rId26">
        <w:r>
          <w:rPr>
            <w:color w:val="0462C1"/>
            <w:u w:val="single" w:color="0462C1"/>
          </w:rPr>
          <w:t>”Çember</w:t>
        </w:r>
        <w:r>
          <w:rPr>
            <w:color w:val="0462C1"/>
            <w:spacing w:val="-2"/>
            <w:u w:val="single" w:color="0462C1"/>
          </w:rPr>
          <w:t> </w:t>
        </w:r>
        <w:r>
          <w:rPr>
            <w:color w:val="0462C1"/>
            <w:u w:val="single" w:color="0462C1"/>
          </w:rPr>
          <w:t>Şekli</w:t>
        </w:r>
        <w:r>
          <w:rPr>
            <w:color w:val="0462C1"/>
            <w:spacing w:val="-1"/>
            <w:u w:val="single" w:color="0462C1"/>
          </w:rPr>
          <w:t> </w:t>
        </w:r>
        <w:r>
          <w:rPr>
            <w:color w:val="0462C1"/>
            <w:u w:val="single" w:color="0462C1"/>
          </w:rPr>
          <w:t>Parmak </w:t>
        </w:r>
        <w:r>
          <w:rPr>
            <w:color w:val="0462C1"/>
            <w:spacing w:val="-2"/>
            <w:u w:val="single" w:color="0462C1"/>
          </w:rPr>
          <w:t>Oyunu”</w:t>
        </w:r>
      </w:hyperlink>
    </w:p>
    <w:p>
      <w:pPr>
        <w:pStyle w:val="BodyText"/>
        <w:spacing w:line="412" w:lineRule="auto" w:before="201"/>
        <w:ind w:left="427" w:right="7485"/>
      </w:pPr>
      <w:hyperlink r:id="rId17">
        <w:r>
          <w:rPr>
            <w:color w:val="0462C1"/>
            <w:u w:val="single" w:color="0462C1"/>
            <w:shd w:fill="F8F8F8" w:color="auto" w:val="clear"/>
          </w:rPr>
          <w:t>“Daire</w:t>
        </w:r>
        <w:r>
          <w:rPr>
            <w:color w:val="0462C1"/>
            <w:spacing w:val="-10"/>
            <w:u w:val="single" w:color="0462C1"/>
            <w:shd w:fill="F8F8F8" w:color="auto" w:val="clear"/>
          </w:rPr>
          <w:t> </w:t>
        </w:r>
        <w:r>
          <w:rPr>
            <w:color w:val="0462C1"/>
            <w:u w:val="single" w:color="0462C1"/>
            <w:shd w:fill="F8F8F8" w:color="auto" w:val="clear"/>
          </w:rPr>
          <w:t>ve</w:t>
        </w:r>
        <w:r>
          <w:rPr>
            <w:color w:val="0462C1"/>
            <w:spacing w:val="-10"/>
            <w:u w:val="single" w:color="0462C1"/>
            <w:shd w:fill="F8F8F8" w:color="auto" w:val="clear"/>
          </w:rPr>
          <w:t> </w:t>
        </w:r>
        <w:r>
          <w:rPr>
            <w:color w:val="0462C1"/>
            <w:u w:val="single" w:color="0462C1"/>
            <w:shd w:fill="F8F8F8" w:color="auto" w:val="clear"/>
          </w:rPr>
          <w:t>Çember</w:t>
        </w:r>
        <w:r>
          <w:rPr>
            <w:color w:val="0462C1"/>
            <w:spacing w:val="-9"/>
            <w:u w:val="single" w:color="0462C1"/>
            <w:shd w:fill="F8F8F8" w:color="auto" w:val="clear"/>
          </w:rPr>
          <w:t> </w:t>
        </w:r>
        <w:r>
          <w:rPr>
            <w:color w:val="0462C1"/>
            <w:u w:val="single" w:color="0462C1"/>
            <w:shd w:fill="F8F8F8" w:color="auto" w:val="clear"/>
          </w:rPr>
          <w:t>Farkı</w:t>
        </w:r>
        <w:r>
          <w:rPr>
            <w:color w:val="0462C1"/>
            <w:spacing w:val="-9"/>
            <w:u w:val="single" w:color="0462C1"/>
            <w:shd w:fill="F8F8F8" w:color="auto" w:val="clear"/>
          </w:rPr>
          <w:t> </w:t>
        </w:r>
        <w:r>
          <w:rPr>
            <w:color w:val="0462C1"/>
            <w:u w:val="single" w:color="0462C1"/>
            <w:shd w:fill="F8F8F8" w:color="auto" w:val="clear"/>
          </w:rPr>
          <w:t>Etkinliği”</w:t>
        </w:r>
      </w:hyperlink>
      <w:r>
        <w:rPr>
          <w:color w:val="0462C1"/>
        </w:rPr>
        <w:t> </w:t>
      </w:r>
      <w:hyperlink r:id="rId27">
        <w:r>
          <w:rPr>
            <w:color w:val="0462C1"/>
            <w:u w:val="single" w:color="0462C1"/>
            <w:shd w:fill="F8F8F8" w:color="auto" w:val="clear"/>
          </w:rPr>
          <w:t>“Şekiller Şarkısı”</w:t>
        </w:r>
      </w:hyperlink>
    </w:p>
    <w:p>
      <w:pPr>
        <w:pStyle w:val="BodyText"/>
        <w:spacing w:before="1"/>
        <w:ind w:left="427"/>
      </w:pPr>
      <w:hyperlink r:id="rId28">
        <w:r>
          <w:rPr>
            <w:color w:val="0462C1"/>
            <w:u w:val="single" w:color="0462C1"/>
          </w:rPr>
          <w:t>“Robidik</w:t>
        </w:r>
        <w:r>
          <w:rPr>
            <w:color w:val="0462C1"/>
            <w:spacing w:val="-3"/>
            <w:u w:val="single" w:color="0462C1"/>
          </w:rPr>
          <w:t> </w:t>
        </w:r>
        <w:r>
          <w:rPr>
            <w:color w:val="0462C1"/>
            <w:u w:val="single" w:color="0462C1"/>
          </w:rPr>
          <w:t>Çemberi</w:t>
        </w:r>
        <w:r>
          <w:rPr>
            <w:color w:val="0462C1"/>
            <w:spacing w:val="-3"/>
            <w:u w:val="single" w:color="0462C1"/>
          </w:rPr>
          <w:t> </w:t>
        </w:r>
        <w:r>
          <w:rPr>
            <w:color w:val="0462C1"/>
            <w:u w:val="single" w:color="0462C1"/>
          </w:rPr>
          <w:t>Öğretiyor</w:t>
        </w:r>
        <w:r>
          <w:rPr>
            <w:color w:val="0462C1"/>
            <w:spacing w:val="-3"/>
            <w:u w:val="single" w:color="0462C1"/>
          </w:rPr>
          <w:t> </w:t>
        </w:r>
        <w:r>
          <w:rPr>
            <w:color w:val="0462C1"/>
            <w:spacing w:val="-10"/>
            <w:u w:val="single" w:color="0462C1"/>
          </w:rPr>
          <w:t>“</w:t>
        </w:r>
      </w:hyperlink>
    </w:p>
    <w:p>
      <w:pPr>
        <w:pStyle w:val="BodyText"/>
        <w:spacing w:before="202"/>
        <w:ind w:left="427"/>
      </w:pPr>
      <w:r>
        <w:rPr/>
        <w:t>Kağıt</w:t>
      </w:r>
      <w:r>
        <w:rPr>
          <w:spacing w:val="-1"/>
        </w:rPr>
        <w:t> </w:t>
      </w:r>
      <w:r>
        <w:rPr/>
        <w:t>çalışması</w:t>
      </w:r>
      <w:r>
        <w:rPr>
          <w:spacing w:val="-3"/>
        </w:rPr>
        <w:t> </w:t>
      </w:r>
      <w:r>
        <w:rPr/>
        <w:t>yapmak</w:t>
      </w:r>
      <w:r>
        <w:rPr>
          <w:spacing w:val="-2"/>
        </w:rPr>
        <w:t> </w:t>
      </w:r>
      <w:r>
        <w:rPr/>
        <w:t>istenirse</w:t>
      </w:r>
      <w:r>
        <w:rPr>
          <w:spacing w:val="-1"/>
        </w:rPr>
        <w:t> </w:t>
      </w:r>
      <w:hyperlink r:id="rId29">
        <w:r>
          <w:rPr>
            <w:color w:val="0462C1"/>
            <w:u w:val="single" w:color="0462C1"/>
          </w:rPr>
          <w:t>” Kağıttan</w:t>
        </w:r>
        <w:r>
          <w:rPr>
            <w:color w:val="0462C1"/>
            <w:spacing w:val="-7"/>
            <w:u w:val="single" w:color="0462C1"/>
          </w:rPr>
          <w:t> </w:t>
        </w:r>
        <w:r>
          <w:rPr>
            <w:color w:val="0462C1"/>
            <w:u w:val="single" w:color="0462C1"/>
          </w:rPr>
          <w:t>Zincir</w:t>
        </w:r>
        <w:r>
          <w:rPr>
            <w:color w:val="0462C1"/>
            <w:spacing w:val="-3"/>
            <w:u w:val="single" w:color="0462C1"/>
          </w:rPr>
          <w:t> </w:t>
        </w:r>
        <w:r>
          <w:rPr>
            <w:color w:val="0462C1"/>
            <w:u w:val="single" w:color="0462C1"/>
          </w:rPr>
          <w:t>Kolye</w:t>
        </w:r>
        <w:r>
          <w:rPr>
            <w:color w:val="0462C1"/>
            <w:spacing w:val="-4"/>
            <w:u w:val="single" w:color="0462C1"/>
          </w:rPr>
          <w:t> </w:t>
        </w:r>
        <w:r>
          <w:rPr>
            <w:color w:val="0462C1"/>
            <w:u w:val="single" w:color="0462C1"/>
          </w:rPr>
          <w:t>Yapımı</w:t>
        </w:r>
        <w:r>
          <w:rPr>
            <w:color w:val="0462C1"/>
            <w:spacing w:val="-3"/>
            <w:u w:val="single" w:color="0462C1"/>
          </w:rPr>
          <w:t> </w:t>
        </w:r>
        <w:r>
          <w:rPr>
            <w:color w:val="0462C1"/>
            <w:u w:val="single" w:color="0462C1"/>
          </w:rPr>
          <w:t>Sanat</w:t>
        </w:r>
        <w:r>
          <w:rPr>
            <w:color w:val="0462C1"/>
            <w:spacing w:val="-1"/>
            <w:u w:val="single" w:color="0462C1"/>
          </w:rPr>
          <w:t> </w:t>
        </w:r>
        <w:r>
          <w:rPr>
            <w:color w:val="0462C1"/>
            <w:u w:val="single" w:color="0462C1"/>
          </w:rPr>
          <w:t>Etkinliği”</w:t>
        </w:r>
      </w:hyperlink>
      <w:r>
        <w:rPr>
          <w:color w:val="0462C1"/>
        </w:rPr>
        <w:t> </w:t>
      </w:r>
      <w:r>
        <w:rPr>
          <w:spacing w:val="-2"/>
        </w:rPr>
        <w:t>yapılabilir.</w:t>
      </w:r>
    </w:p>
    <w:p>
      <w:pPr>
        <w:pStyle w:val="BodyText"/>
        <w:spacing w:before="181"/>
        <w:ind w:left="427"/>
      </w:pPr>
      <w:r>
        <w:rPr/>
        <w:t>Boyama</w:t>
      </w:r>
      <w:r>
        <w:rPr>
          <w:spacing w:val="-6"/>
        </w:rPr>
        <w:t> </w:t>
      </w:r>
      <w:r>
        <w:rPr/>
        <w:t>çalışması</w:t>
      </w:r>
      <w:r>
        <w:rPr>
          <w:spacing w:val="-3"/>
        </w:rPr>
        <w:t> </w:t>
      </w:r>
      <w:r>
        <w:rPr/>
        <w:t>yapmak</w:t>
      </w:r>
      <w:r>
        <w:rPr>
          <w:spacing w:val="-2"/>
        </w:rPr>
        <w:t> </w:t>
      </w:r>
      <w:r>
        <w:rPr/>
        <w:t>istenirse</w:t>
      </w:r>
      <w:r>
        <w:rPr>
          <w:spacing w:val="-4"/>
        </w:rPr>
        <w:t> </w:t>
      </w:r>
      <w:r>
        <w:rPr/>
        <w:t>bardak yerine</w:t>
      </w:r>
      <w:r>
        <w:rPr>
          <w:spacing w:val="-4"/>
        </w:rPr>
        <w:t> </w:t>
      </w:r>
      <w:r>
        <w:rPr/>
        <w:t>havlu</w:t>
      </w:r>
      <w:r>
        <w:rPr>
          <w:spacing w:val="-2"/>
        </w:rPr>
        <w:t> </w:t>
      </w:r>
      <w:r>
        <w:rPr/>
        <w:t>peçete</w:t>
      </w:r>
      <w:r>
        <w:rPr>
          <w:spacing w:val="-4"/>
        </w:rPr>
        <w:t> </w:t>
      </w:r>
      <w:r>
        <w:rPr/>
        <w:t>rulosu</w:t>
      </w:r>
      <w:r>
        <w:rPr>
          <w:spacing w:val="-2"/>
        </w:rPr>
        <w:t> </w:t>
      </w:r>
      <w:r>
        <w:rPr/>
        <w:t>da</w:t>
      </w:r>
      <w:r>
        <w:rPr>
          <w:spacing w:val="-1"/>
        </w:rPr>
        <w:t> </w:t>
      </w:r>
      <w:r>
        <w:rPr>
          <w:spacing w:val="-2"/>
        </w:rPr>
        <w:t>kullanılabilir.</w:t>
      </w:r>
    </w:p>
    <w:p>
      <w:pPr>
        <w:pStyle w:val="BodyText"/>
        <w:spacing w:after="0"/>
        <w:sectPr>
          <w:type w:val="continuous"/>
          <w:pgSz w:w="11910" w:h="16840"/>
          <w:pgMar w:top="54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6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1"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3.1.2025</w:t>
            </w:r>
          </w:p>
        </w:tc>
      </w:tr>
    </w:tbl>
    <w:p>
      <w:pPr>
        <w:pStyle w:val="BodyText"/>
        <w:spacing w:before="1"/>
        <w:rPr>
          <w:b/>
          <w:sz w:val="16"/>
        </w:rPr>
      </w:pPr>
    </w:p>
    <w:p>
      <w:pPr>
        <w:pStyle w:val="BodyText"/>
        <w:spacing w:after="0"/>
        <w:rPr>
          <w:b/>
          <w:sz w:val="16"/>
        </w:rPr>
        <w:sectPr>
          <w:pgSz w:w="11910" w:h="16840"/>
          <w:pgMar w:top="480" w:bottom="280" w:left="425" w:right="0"/>
        </w:sectPr>
      </w:pPr>
    </w:p>
    <w:p>
      <w:pPr>
        <w:pStyle w:val="Heading1"/>
        <w:spacing w:before="128"/>
      </w:pPr>
      <w:r>
        <w:rPr/>
        <mc:AlternateContent>
          <mc:Choice Requires="wps">
            <w:drawing>
              <wp:anchor distT="0" distB="0" distL="0" distR="0" allowOverlap="1" layoutInCell="1" locked="0" behindDoc="1" simplePos="0" relativeHeight="485853696">
                <wp:simplePos x="0" y="0"/>
                <wp:positionH relativeFrom="page">
                  <wp:posOffset>279400</wp:posOffset>
                </wp:positionH>
                <wp:positionV relativeFrom="paragraph">
                  <wp:posOffset>-1631</wp:posOffset>
                </wp:positionV>
                <wp:extent cx="6855459" cy="818769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855459" cy="8187690"/>
                          <a:chExt cx="6855459" cy="8187690"/>
                        </a:xfrm>
                      </wpg:grpSpPr>
                      <wps:wsp>
                        <wps:cNvPr id="19" name="Graphic 19"/>
                        <wps:cNvSpPr/>
                        <wps:spPr>
                          <a:xfrm>
                            <a:off x="0" y="65404"/>
                            <a:ext cx="6855459" cy="8122284"/>
                          </a:xfrm>
                          <a:custGeom>
                            <a:avLst/>
                            <a:gdLst/>
                            <a:ahLst/>
                            <a:cxnLst/>
                            <a:rect l="l" t="t" r="r" b="b"/>
                            <a:pathLst>
                              <a:path w="6855459" h="8122284">
                                <a:moveTo>
                                  <a:pt x="6837299" y="5286756"/>
                                </a:moveTo>
                                <a:lnTo>
                                  <a:pt x="17780" y="5286756"/>
                                </a:lnTo>
                                <a:lnTo>
                                  <a:pt x="0" y="5286756"/>
                                </a:lnTo>
                                <a:lnTo>
                                  <a:pt x="0" y="5307012"/>
                                </a:lnTo>
                                <a:lnTo>
                                  <a:pt x="0" y="8104187"/>
                                </a:lnTo>
                                <a:lnTo>
                                  <a:pt x="0" y="8121967"/>
                                </a:lnTo>
                                <a:lnTo>
                                  <a:pt x="17780" y="8121967"/>
                                </a:lnTo>
                                <a:lnTo>
                                  <a:pt x="6837299" y="8121967"/>
                                </a:lnTo>
                                <a:lnTo>
                                  <a:pt x="6837299" y="8104187"/>
                                </a:lnTo>
                                <a:lnTo>
                                  <a:pt x="17780" y="8104187"/>
                                </a:lnTo>
                                <a:lnTo>
                                  <a:pt x="17780" y="5307076"/>
                                </a:lnTo>
                                <a:lnTo>
                                  <a:pt x="17780" y="5304536"/>
                                </a:lnTo>
                                <a:lnTo>
                                  <a:pt x="6837299" y="5304536"/>
                                </a:lnTo>
                                <a:lnTo>
                                  <a:pt x="6837299" y="5286756"/>
                                </a:lnTo>
                                <a:close/>
                              </a:path>
                              <a:path w="6855459" h="8122284">
                                <a:moveTo>
                                  <a:pt x="6837299" y="0"/>
                                </a:moveTo>
                                <a:lnTo>
                                  <a:pt x="17780" y="0"/>
                                </a:lnTo>
                                <a:lnTo>
                                  <a:pt x="0" y="0"/>
                                </a:lnTo>
                                <a:lnTo>
                                  <a:pt x="0" y="17780"/>
                                </a:lnTo>
                                <a:lnTo>
                                  <a:pt x="0" y="5286629"/>
                                </a:lnTo>
                                <a:lnTo>
                                  <a:pt x="17780" y="5286629"/>
                                </a:lnTo>
                                <a:lnTo>
                                  <a:pt x="17780" y="4067175"/>
                                </a:lnTo>
                                <a:lnTo>
                                  <a:pt x="17780" y="4064635"/>
                                </a:lnTo>
                                <a:lnTo>
                                  <a:pt x="6837299" y="4064635"/>
                                </a:lnTo>
                                <a:lnTo>
                                  <a:pt x="6837299" y="4046855"/>
                                </a:lnTo>
                                <a:lnTo>
                                  <a:pt x="17780" y="4046855"/>
                                </a:lnTo>
                                <a:lnTo>
                                  <a:pt x="17780" y="2418461"/>
                                </a:lnTo>
                                <a:lnTo>
                                  <a:pt x="17780" y="2418334"/>
                                </a:lnTo>
                                <a:lnTo>
                                  <a:pt x="17780" y="2415921"/>
                                </a:lnTo>
                                <a:lnTo>
                                  <a:pt x="2620645" y="2415921"/>
                                </a:lnTo>
                                <a:lnTo>
                                  <a:pt x="2620645" y="2508631"/>
                                </a:lnTo>
                                <a:lnTo>
                                  <a:pt x="2623362" y="2522067"/>
                                </a:lnTo>
                                <a:lnTo>
                                  <a:pt x="2630767" y="2533053"/>
                                </a:lnTo>
                                <a:lnTo>
                                  <a:pt x="2641752" y="2540457"/>
                                </a:lnTo>
                                <a:lnTo>
                                  <a:pt x="2655189" y="2543175"/>
                                </a:lnTo>
                                <a:lnTo>
                                  <a:pt x="4462526" y="2543175"/>
                                </a:lnTo>
                                <a:lnTo>
                                  <a:pt x="4475950" y="2540457"/>
                                </a:lnTo>
                                <a:lnTo>
                                  <a:pt x="4486935" y="2533053"/>
                                </a:lnTo>
                                <a:lnTo>
                                  <a:pt x="4494339" y="2522067"/>
                                </a:lnTo>
                                <a:lnTo>
                                  <a:pt x="4497070" y="2508631"/>
                                </a:lnTo>
                                <a:lnTo>
                                  <a:pt x="4497070" y="2415921"/>
                                </a:lnTo>
                                <a:lnTo>
                                  <a:pt x="6837299" y="2415921"/>
                                </a:lnTo>
                                <a:lnTo>
                                  <a:pt x="6837299" y="2398141"/>
                                </a:lnTo>
                                <a:lnTo>
                                  <a:pt x="4497070" y="2398141"/>
                                </a:lnTo>
                                <a:lnTo>
                                  <a:pt x="4497070" y="2301494"/>
                                </a:lnTo>
                                <a:lnTo>
                                  <a:pt x="4494339" y="2288070"/>
                                </a:lnTo>
                                <a:lnTo>
                                  <a:pt x="4486935" y="2277084"/>
                                </a:lnTo>
                                <a:lnTo>
                                  <a:pt x="4475950" y="2269680"/>
                                </a:lnTo>
                                <a:lnTo>
                                  <a:pt x="4462526" y="2266950"/>
                                </a:lnTo>
                                <a:lnTo>
                                  <a:pt x="2655189" y="2266950"/>
                                </a:lnTo>
                                <a:lnTo>
                                  <a:pt x="2641752" y="2269680"/>
                                </a:lnTo>
                                <a:lnTo>
                                  <a:pt x="2630767" y="2277084"/>
                                </a:lnTo>
                                <a:lnTo>
                                  <a:pt x="2623362" y="2288070"/>
                                </a:lnTo>
                                <a:lnTo>
                                  <a:pt x="2620645" y="2301494"/>
                                </a:lnTo>
                                <a:lnTo>
                                  <a:pt x="2620645" y="2398141"/>
                                </a:lnTo>
                                <a:lnTo>
                                  <a:pt x="17780" y="2398141"/>
                                </a:lnTo>
                                <a:lnTo>
                                  <a:pt x="17780" y="20320"/>
                                </a:lnTo>
                                <a:lnTo>
                                  <a:pt x="17780" y="17780"/>
                                </a:lnTo>
                                <a:lnTo>
                                  <a:pt x="6837299" y="17780"/>
                                </a:lnTo>
                                <a:lnTo>
                                  <a:pt x="6837299" y="0"/>
                                </a:lnTo>
                                <a:close/>
                              </a:path>
                              <a:path w="6855459" h="8122284">
                                <a:moveTo>
                                  <a:pt x="6855206" y="5286756"/>
                                </a:moveTo>
                                <a:lnTo>
                                  <a:pt x="6837426" y="5286756"/>
                                </a:lnTo>
                                <a:lnTo>
                                  <a:pt x="6837426" y="5307012"/>
                                </a:lnTo>
                                <a:lnTo>
                                  <a:pt x="6837426" y="8104187"/>
                                </a:lnTo>
                                <a:lnTo>
                                  <a:pt x="6837426" y="8121967"/>
                                </a:lnTo>
                                <a:lnTo>
                                  <a:pt x="6855206" y="8121967"/>
                                </a:lnTo>
                                <a:lnTo>
                                  <a:pt x="6855206" y="8104187"/>
                                </a:lnTo>
                                <a:lnTo>
                                  <a:pt x="6855206" y="5307076"/>
                                </a:lnTo>
                                <a:lnTo>
                                  <a:pt x="6855206" y="5286756"/>
                                </a:lnTo>
                                <a:close/>
                              </a:path>
                              <a:path w="6855459" h="8122284">
                                <a:moveTo>
                                  <a:pt x="6855206" y="0"/>
                                </a:moveTo>
                                <a:lnTo>
                                  <a:pt x="6837426" y="0"/>
                                </a:lnTo>
                                <a:lnTo>
                                  <a:pt x="6837426" y="17780"/>
                                </a:lnTo>
                                <a:lnTo>
                                  <a:pt x="6837426" y="20320"/>
                                </a:lnTo>
                                <a:lnTo>
                                  <a:pt x="6837426" y="5286629"/>
                                </a:lnTo>
                                <a:lnTo>
                                  <a:pt x="6855206" y="5286629"/>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20" name="Graphic 20"/>
                        <wps:cNvSpPr/>
                        <wps:spPr>
                          <a:xfrm>
                            <a:off x="2620645" y="23323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1" name="Graphic 21"/>
                        <wps:cNvSpPr/>
                        <wps:spPr>
                          <a:xfrm>
                            <a:off x="2620645" y="514477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22" name="Graphic 22"/>
                        <wps:cNvSpPr/>
                        <wps:spPr>
                          <a:xfrm>
                            <a:off x="2620645" y="514477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3"/>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23" name="Graphic 23"/>
                        <wps:cNvSpPr/>
                        <wps:spPr>
                          <a:xfrm>
                            <a:off x="26206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4" name="Graphic 24"/>
                        <wps:cNvSpPr/>
                        <wps:spPr>
                          <a:xfrm>
                            <a:off x="2620645"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25" name="Graphic 25"/>
                        <wps:cNvSpPr/>
                        <wps:spPr>
                          <a:xfrm>
                            <a:off x="2715895" y="399605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26" name="Graphic 26"/>
                        <wps:cNvSpPr/>
                        <wps:spPr>
                          <a:xfrm>
                            <a:off x="2715895" y="39960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28438pt;width:539.8pt;height:644.7pt;mso-position-horizontal-relative:page;mso-position-vertical-relative:paragraph;z-index:-17462784" id="docshapegroup18" coordorigin="440,-3" coordsize="10796,12894">
                <v:shape style="position:absolute;left:440;top:100;width:10796;height:12791" id="docshape19" coordorigin="440,100" coordsize="10796,12791" path="m11207,8426l468,8426,440,8426,440,8458,440,8458,440,12863,440,12891,468,12891,11207,12891,11207,12863,468,12863,468,8458,468,8458,468,8454,11207,8454,11207,8426xm11207,100l468,100,440,100,440,128,440,132,440,3877,440,3909,440,3909,440,6473,440,6505,440,6505,440,8426,468,8426,468,6505,468,6505,468,6501,11207,6501,11207,6473,468,6473,468,3909,468,3909,468,3905,4567,3905,4567,4051,4571,4072,4583,4089,4600,4101,4621,4105,7468,4105,7489,4101,7506,4089,7518,4072,7522,4051,7522,3905,11207,3905,11207,3877,7522,3877,7522,3725,7518,3704,7506,3686,7489,3675,7468,3670,4621,3670,4600,3675,4583,3686,4571,3704,4567,3725,4567,3877,468,3877,468,132,468,128,11207,128,11207,100xm11236,8426l11208,8426,11208,8458,11208,8458,11208,12863,11208,12891,11236,12891,11236,12863,11236,8458,11236,8458,11236,8426xm11236,100l11208,100,11208,128,11208,132,11208,3877,11208,3909,11208,3909,11208,6473,11208,6505,11208,6505,11208,8426,11236,8426,11236,6505,11236,6505,11236,6473,11236,3909,11236,3909,11236,3877,11236,132,11236,128,11236,100xe" filled="true" fillcolor="#ec7c30" stroked="false">
                  <v:path arrowok="t"/>
                  <v:fill type="solid"/>
                </v:shape>
                <v:shape style="position:absolute;left:4567;top:3670;width:2955;height:435" id="docshape20" coordorigin="4567,3670" coordsize="2955,435" path="m4621,3670l4600,3675,4583,3686,4571,3704,4567,3725,4567,4051,4571,4072,4583,4089,4600,4101,4621,4105,7468,4105,7489,4101,7506,4089,7518,4072,7522,4051,7522,3725,7518,3704,7506,3686,7489,3675,7468,3670,4621,3670xe" filled="false" stroked="true" strokeweight="1pt" strokecolor="#ad5a20">
                  <v:path arrowok="t"/>
                  <v:stroke dashstyle="solid"/>
                </v:shape>
                <v:shape style="position:absolute;left:4567;top:8099;width:4005;height:450" id="docshape21" coordorigin="4567,8099" coordsize="4005,450" path="m8516,8099l4623,8099,4601,8104,4583,8116,4571,8134,4567,8156,4567,8493,4571,8515,4583,8533,4601,8545,4623,8549,8516,8549,8538,8545,8556,8533,8568,8515,8572,8493,8572,8156,8568,8134,8556,8116,8538,8104,8516,8099xe" filled="true" fillcolor="#ec7c30" stroked="false">
                  <v:path arrowok="t"/>
                  <v:fill type="solid"/>
                </v:shape>
                <v:shape style="position:absolute;left:4567;top:8099;width:4005;height:450" id="docshape22" coordorigin="4567,8099" coordsize="4005,450" path="m4623,8099l4601,8104,4583,8116,4571,8134,4567,8156,4567,8493,4571,8515,4583,8533,4601,8545,4623,8549,8516,8549,8538,8545,8556,8533,8568,8515,8572,8493,8572,8156,8568,8134,8556,8116,8538,8104,8516,8099,4623,8099xe" filled="false" stroked="true" strokeweight="1pt" strokecolor="#ad5a20">
                  <v:path arrowok="t"/>
                  <v:stroke dashstyle="solid"/>
                </v:shape>
                <v:shape style="position:absolute;left:4567;top:7;width:2955;height:435" id="docshape23" coordorigin="4567,7" coordsize="2955,435" path="m7468,7l4621,7,4600,12,4583,23,4571,41,4567,62,4567,388,4571,409,4583,426,4600,438,4621,442,7468,442,7489,438,7506,426,7518,409,7522,388,7522,62,7518,41,7506,23,7489,12,7468,7xe" filled="true" fillcolor="#ec7c30" stroked="false">
                  <v:path arrowok="t"/>
                  <v:fill type="solid"/>
                </v:shape>
                <v:shape style="position:absolute;left:4567;top:7;width:2955;height:435" id="docshape24" coordorigin="4567,7" coordsize="2955,435" path="m4621,7l4600,12,4583,23,4571,41,4567,62,4567,388,4571,409,4583,426,4600,438,4621,442,7468,442,7489,438,7506,426,7518,409,7522,388,7522,62,7518,41,7506,23,7489,12,7468,7,4621,7xe" filled="false" stroked="true" strokeweight="1pt" strokecolor="#ad5a20">
                  <v:path arrowok="t"/>
                  <v:stroke dashstyle="solid"/>
                </v:shape>
                <v:shape style="position:absolute;left:4717;top:6290;width:2955;height:435" id="docshape25" coordorigin="4717,6290" coordsize="2955,435" path="m7618,6290l4771,6290,4750,6295,4733,6306,4721,6324,4717,6345,4717,6671,4721,6692,4733,6709,4750,6721,4771,6725,7618,6725,7639,6721,7656,6709,7668,6692,7672,6671,7672,6345,7668,6324,7656,6306,7639,6295,7618,6290xe" filled="true" fillcolor="#ec7c30" stroked="false">
                  <v:path arrowok="t"/>
                  <v:fill type="solid"/>
                </v:shape>
                <v:shape style="position:absolute;left:4717;top:6290;width:2955;height:435" id="docshape26" coordorigin="4717,6290" coordsize="2955,435" path="m4771,6290l4750,6295,4733,6306,4721,6324,4717,6345,4717,6671,4721,6692,4733,6709,4750,6721,4771,6725,7618,6725,7639,6721,7656,6709,7668,6692,7672,6671,7672,6345,7668,6324,7656,6306,7639,6295,7618,6290,4771,6290xe" filled="false" stroked="true" strokeweight="1pt" strokecolor="#ad5a20">
                  <v:path arrowok="t"/>
                  <v:stroke dashstyle="solid"/>
                </v:shape>
                <w10:wrap type="none"/>
              </v:group>
            </w:pict>
          </mc:Fallback>
        </mc:AlternateContent>
      </w:r>
      <w:r>
        <w:rPr/>
        <w:t>Türkçe</w:t>
      </w:r>
      <w:r>
        <w:rPr>
          <w:spacing w:val="2"/>
        </w:rPr>
        <w:t> </w:t>
      </w:r>
      <w:r>
        <w:rPr>
          <w:spacing w:val="-2"/>
        </w:rPr>
        <w:t>Alanı:</w:t>
      </w:r>
    </w:p>
    <w:p>
      <w:pPr>
        <w:spacing w:line="278" w:lineRule="auto" w:before="41"/>
        <w:ind w:left="135" w:right="2979" w:firstLine="0"/>
        <w:jc w:val="left"/>
        <w:rPr>
          <w:b/>
          <w:sz w:val="20"/>
        </w:rPr>
      </w:pPr>
      <w:r>
        <w:rPr>
          <w:sz w:val="20"/>
        </w:rPr>
        <w:t>TAOB. Okuma TAKB.</w:t>
      </w:r>
      <w:r>
        <w:rPr>
          <w:spacing w:val="-15"/>
          <w:sz w:val="20"/>
        </w:rPr>
        <w:t> </w:t>
      </w:r>
      <w:r>
        <w:rPr>
          <w:sz w:val="20"/>
        </w:rPr>
        <w:t>Konuşma </w:t>
      </w:r>
      <w:r>
        <w:rPr>
          <w:b/>
          <w:sz w:val="20"/>
        </w:rPr>
        <w:t>Sosyal Alan</w:t>
      </w:r>
    </w:p>
    <w:p>
      <w:pPr>
        <w:pStyle w:val="BodyText"/>
        <w:spacing w:line="259" w:lineRule="auto"/>
        <w:ind w:left="135" w:right="3"/>
        <w:rPr>
          <w:b/>
        </w:rPr>
      </w:pPr>
      <w:r>
        <w:rPr/>
        <w:t>SBAB1.</w:t>
      </w:r>
      <w:r>
        <w:rPr>
          <w:spacing w:val="-6"/>
        </w:rPr>
        <w:t> </w:t>
      </w:r>
      <w:r>
        <w:rPr/>
        <w:t>Zamanı</w:t>
      </w:r>
      <w:r>
        <w:rPr>
          <w:spacing w:val="-8"/>
        </w:rPr>
        <w:t> </w:t>
      </w:r>
      <w:r>
        <w:rPr/>
        <w:t>Algılama</w:t>
      </w:r>
      <w:r>
        <w:rPr>
          <w:spacing w:val="-10"/>
        </w:rPr>
        <w:t> </w:t>
      </w:r>
      <w:r>
        <w:rPr/>
        <w:t>ve</w:t>
      </w:r>
      <w:r>
        <w:rPr>
          <w:spacing w:val="-9"/>
        </w:rPr>
        <w:t> </w:t>
      </w:r>
      <w:r>
        <w:rPr/>
        <w:t>Kronolojik</w:t>
      </w:r>
      <w:r>
        <w:rPr>
          <w:spacing w:val="-8"/>
        </w:rPr>
        <w:t> </w:t>
      </w:r>
      <w:r>
        <w:rPr/>
        <w:t>Düşünme SBAB2. Kanıta Dayalı Sorgulama ve Araştırma SBAB9. Coğrafi Gözlem ve Saha Çalışması </w:t>
      </w:r>
      <w:r>
        <w:rPr>
          <w:b/>
        </w:rPr>
        <w:t>Sanat Alanı</w:t>
      </w:r>
    </w:p>
    <w:p>
      <w:pPr>
        <w:pStyle w:val="BodyText"/>
        <w:spacing w:line="266" w:lineRule="auto"/>
        <w:ind w:left="135" w:right="961"/>
        <w:rPr>
          <w:b/>
        </w:rPr>
      </w:pPr>
      <w:r>
        <w:rPr/>
        <w:t>SNAB3. Sanata Değer Verme SNAB4.</w:t>
      </w:r>
      <w:r>
        <w:rPr>
          <w:spacing w:val="-13"/>
        </w:rPr>
        <w:t> </w:t>
      </w:r>
      <w:r>
        <w:rPr/>
        <w:t>Sanatsal</w:t>
      </w:r>
      <w:r>
        <w:rPr>
          <w:spacing w:val="-14"/>
        </w:rPr>
        <w:t> </w:t>
      </w:r>
      <w:r>
        <w:rPr/>
        <w:t>Uygulama</w:t>
      </w:r>
      <w:r>
        <w:rPr>
          <w:spacing w:val="-14"/>
        </w:rPr>
        <w:t> </w:t>
      </w:r>
      <w:r>
        <w:rPr/>
        <w:t>Yapma </w:t>
      </w:r>
      <w:r>
        <w:rPr>
          <w:b/>
        </w:rPr>
        <w:t>Müzik Alanı</w:t>
      </w:r>
    </w:p>
    <w:p>
      <w:pPr>
        <w:pStyle w:val="BodyText"/>
        <w:spacing w:line="208" w:lineRule="exact" w:before="7"/>
        <w:ind w:left="135"/>
      </w:pPr>
      <w:r>
        <w:rPr/>
        <w:t>MHB4.</w:t>
      </w:r>
      <w:r>
        <w:rPr>
          <w:spacing w:val="-1"/>
        </w:rPr>
        <w:t> </w:t>
      </w:r>
      <w:r>
        <w:rPr/>
        <w:t>Müziksel </w:t>
      </w:r>
      <w:r>
        <w:rPr>
          <w:spacing w:val="-2"/>
        </w:rPr>
        <w:t>Hareket</w:t>
      </w:r>
    </w:p>
    <w:p>
      <w:pPr>
        <w:spacing w:before="100"/>
        <w:ind w:left="135"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4551" w:space="59"/>
            <w:col w:w="6875"/>
          </w:cols>
        </w:sectPr>
      </w:pPr>
    </w:p>
    <w:p>
      <w:pPr>
        <w:spacing w:before="144"/>
        <w:ind w:left="135" w:right="0" w:firstLine="0"/>
        <w:jc w:val="left"/>
        <w:rPr>
          <w:b/>
          <w:sz w:val="20"/>
        </w:rPr>
      </w:pPr>
      <w:r>
        <w:rPr>
          <w:b/>
          <w:color w:val="2D74B5"/>
          <w:sz w:val="20"/>
        </w:rPr>
        <w:t>Temel</w:t>
      </w:r>
      <w:r>
        <w:rPr>
          <w:b/>
          <w:color w:val="2D74B5"/>
          <w:spacing w:val="-3"/>
          <w:sz w:val="20"/>
        </w:rPr>
        <w:t> </w:t>
      </w:r>
      <w:r>
        <w:rPr>
          <w:b/>
          <w:color w:val="2D74B5"/>
          <w:sz w:val="20"/>
        </w:rPr>
        <w:t>Beceriler</w:t>
      </w:r>
      <w:r>
        <w:rPr>
          <w:b/>
          <w:color w:val="2D74B5"/>
          <w:spacing w:val="-1"/>
          <w:sz w:val="20"/>
        </w:rPr>
        <w:t> </w:t>
      </w:r>
      <w:r>
        <w:rPr>
          <w:b/>
          <w:color w:val="2D74B5"/>
          <w:spacing w:val="-4"/>
          <w:sz w:val="20"/>
        </w:rPr>
        <w:t>(KB1)</w:t>
      </w:r>
    </w:p>
    <w:p>
      <w:pPr>
        <w:spacing w:before="41"/>
        <w:ind w:left="135" w:right="0" w:firstLine="0"/>
        <w:jc w:val="left"/>
        <w:rPr>
          <w:b/>
          <w:sz w:val="20"/>
        </w:rPr>
      </w:pPr>
      <w:r>
        <w:rPr>
          <w:b/>
          <w:sz w:val="20"/>
        </w:rPr>
        <w:t>KB1.6</w:t>
      </w:r>
      <w:r>
        <w:rPr>
          <w:b/>
          <w:spacing w:val="-1"/>
          <w:sz w:val="20"/>
        </w:rPr>
        <w:t> </w:t>
      </w:r>
      <w:r>
        <w:rPr>
          <w:b/>
          <w:spacing w:val="-2"/>
          <w:sz w:val="20"/>
        </w:rPr>
        <w:t>Seçmek</w:t>
      </w:r>
    </w:p>
    <w:p>
      <w:pPr>
        <w:spacing w:line="276" w:lineRule="auto" w:before="41"/>
        <w:ind w:left="135" w:right="0" w:firstLine="0"/>
        <w:jc w:val="left"/>
        <w:rPr>
          <w:b/>
          <w:sz w:val="20"/>
        </w:rPr>
      </w:pPr>
      <w:r>
        <w:rPr>
          <w:b/>
          <w:color w:val="2D74B5"/>
          <w:sz w:val="20"/>
        </w:rPr>
        <w:t>Bütünleşik Beceriler (KB2) </w:t>
      </w:r>
      <w:r>
        <w:rPr>
          <w:b/>
          <w:sz w:val="20"/>
        </w:rPr>
        <w:t>KB2.7.</w:t>
      </w:r>
      <w:r>
        <w:rPr>
          <w:b/>
          <w:spacing w:val="-16"/>
          <w:sz w:val="20"/>
        </w:rPr>
        <w:t> </w:t>
      </w:r>
      <w:r>
        <w:rPr>
          <w:b/>
          <w:sz w:val="20"/>
        </w:rPr>
        <w:t>Karşılaştırma</w:t>
      </w:r>
      <w:r>
        <w:rPr>
          <w:b/>
          <w:spacing w:val="-20"/>
          <w:sz w:val="20"/>
        </w:rPr>
        <w:t> </w:t>
      </w:r>
      <w:r>
        <w:rPr>
          <w:b/>
          <w:sz w:val="20"/>
        </w:rPr>
        <w:t>Becerisi</w:t>
      </w:r>
    </w:p>
    <w:p>
      <w:pPr>
        <w:spacing w:before="0"/>
        <w:ind w:left="135"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034" w:space="1232"/>
            <w:col w:w="7219"/>
          </w:cols>
        </w:sectPr>
      </w:pPr>
    </w:p>
    <w:p>
      <w:pPr>
        <w:pStyle w:val="BodyText"/>
        <w:spacing w:line="276" w:lineRule="auto"/>
        <w:ind w:left="135" w:right="4529"/>
      </w:pPr>
      <w:r>
        <w:rPr/>
        <w:t>KB2.7.SB1.</w:t>
      </w:r>
      <w:r>
        <w:rPr>
          <w:spacing w:val="-3"/>
        </w:rPr>
        <w:t> </w:t>
      </w:r>
      <w:r>
        <w:rPr/>
        <w:t>Birden</w:t>
      </w:r>
      <w:r>
        <w:rPr>
          <w:spacing w:val="-6"/>
        </w:rPr>
        <w:t> </w:t>
      </w:r>
      <w:r>
        <w:rPr/>
        <w:t>fazla</w:t>
      </w:r>
      <w:r>
        <w:rPr>
          <w:spacing w:val="-4"/>
        </w:rPr>
        <w:t> </w:t>
      </w:r>
      <w:r>
        <w:rPr/>
        <w:t>kavram</w:t>
      </w:r>
      <w:r>
        <w:rPr>
          <w:spacing w:val="-5"/>
        </w:rPr>
        <w:t> </w:t>
      </w:r>
      <w:r>
        <w:rPr/>
        <w:t>veya</w:t>
      </w:r>
      <w:r>
        <w:rPr>
          <w:spacing w:val="-4"/>
        </w:rPr>
        <w:t> </w:t>
      </w:r>
      <w:r>
        <w:rPr/>
        <w:t>duruma</w:t>
      </w:r>
      <w:r>
        <w:rPr>
          <w:spacing w:val="-4"/>
        </w:rPr>
        <w:t> </w:t>
      </w:r>
      <w:r>
        <w:rPr/>
        <w:t>ilişkin</w:t>
      </w:r>
      <w:r>
        <w:rPr>
          <w:spacing w:val="-6"/>
        </w:rPr>
        <w:t> </w:t>
      </w:r>
      <w:r>
        <w:rPr/>
        <w:t>özellikleri</w:t>
      </w:r>
      <w:r>
        <w:rPr>
          <w:spacing w:val="-6"/>
        </w:rPr>
        <w:t> </w:t>
      </w:r>
      <w:r>
        <w:rPr/>
        <w:t>belirlemek KB2.7.SB2. Belirlenen özelliklere ilişkin benzerlikleri listelemek KB2.7.SB3. Belirlenen özelliklere ilişkin farklılıkları listelemek</w:t>
      </w:r>
    </w:p>
    <w:p>
      <w:pPr>
        <w:pStyle w:val="BodyText"/>
        <w:spacing w:before="8"/>
        <w:rPr>
          <w:sz w:val="9"/>
        </w:rPr>
      </w:pPr>
    </w:p>
    <w:p>
      <w:pPr>
        <w:pStyle w:val="BodyText"/>
        <w:spacing w:after="0"/>
        <w:rPr>
          <w:sz w:val="9"/>
        </w:rPr>
        <w:sectPr>
          <w:type w:val="continuous"/>
          <w:pgSz w:w="11910" w:h="16840"/>
          <w:pgMar w:top="480" w:bottom="280" w:left="425" w:right="0"/>
        </w:sectPr>
      </w:pPr>
    </w:p>
    <w:p>
      <w:pPr>
        <w:pStyle w:val="Heading1"/>
        <w:spacing w:before="217"/>
      </w:pPr>
      <w:r>
        <w:rPr/>
        <w:t>E1.</w:t>
      </w:r>
      <w:r>
        <w:rPr>
          <w:spacing w:val="-1"/>
        </w:rPr>
        <w:t> </w:t>
      </w:r>
      <w:r>
        <w:rPr/>
        <w:t>Benlik </w:t>
      </w:r>
      <w:r>
        <w:rPr>
          <w:spacing w:val="-2"/>
        </w:rPr>
        <w:t>Eğilimler</w:t>
      </w:r>
    </w:p>
    <w:p>
      <w:pPr>
        <w:pStyle w:val="BodyText"/>
        <w:spacing w:before="41"/>
        <w:ind w:left="135"/>
      </w:pPr>
      <w:r>
        <w:rPr/>
        <w:t>E1.1.</w:t>
      </w:r>
      <w:r>
        <w:rPr>
          <w:spacing w:val="1"/>
        </w:rPr>
        <w:t> </w:t>
      </w:r>
      <w:r>
        <w:rPr>
          <w:spacing w:val="-2"/>
        </w:rPr>
        <w:t>Merak</w:t>
      </w:r>
    </w:p>
    <w:p>
      <w:pPr>
        <w:pStyle w:val="Heading1"/>
        <w:spacing w:before="42"/>
      </w:pPr>
      <w:r>
        <w:rPr/>
        <w:t>E2. Sosyal</w:t>
      </w:r>
      <w:r>
        <w:rPr>
          <w:spacing w:val="-2"/>
        </w:rPr>
        <w:t> Eğilimler</w:t>
      </w:r>
    </w:p>
    <w:p>
      <w:pPr>
        <w:pStyle w:val="BodyText"/>
        <w:spacing w:before="45"/>
        <w:ind w:left="135"/>
      </w:pPr>
      <w:r>
        <w:rPr/>
        <w:t>E2.5.</w:t>
      </w:r>
      <w:r>
        <w:rPr>
          <w:spacing w:val="1"/>
        </w:rPr>
        <w:t> </w:t>
      </w:r>
      <w:r>
        <w:rPr>
          <w:spacing w:val="-2"/>
        </w:rPr>
        <w:t>Oyunseverlik</w:t>
      </w:r>
    </w:p>
    <w:p>
      <w:pPr>
        <w:pStyle w:val="Heading1"/>
        <w:spacing w:before="41"/>
      </w:pPr>
      <w:r>
        <w:rPr/>
        <w:t>E3. Entelektüel </w:t>
      </w:r>
      <w:r>
        <w:rPr>
          <w:spacing w:val="-2"/>
        </w:rPr>
        <w:t>Eğilimler</w:t>
      </w:r>
    </w:p>
    <w:p>
      <w:pPr>
        <w:pStyle w:val="BodyText"/>
        <w:spacing w:before="41"/>
        <w:ind w:left="135"/>
      </w:pPr>
      <w:r>
        <w:rPr/>
        <w:t>E3.2.</w:t>
      </w:r>
      <w:r>
        <w:rPr>
          <w:spacing w:val="1"/>
        </w:rPr>
        <w:t> </w:t>
      </w:r>
      <w:r>
        <w:rPr>
          <w:spacing w:val="-2"/>
        </w:rPr>
        <w:t>Yaratıcılık</w:t>
      </w:r>
    </w:p>
    <w:p>
      <w:pPr>
        <w:spacing w:before="101"/>
        <w:ind w:left="927"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spacing w:before="136"/>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5"/>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81" w:space="1697"/>
            <w:col w:w="7207"/>
          </w:cols>
        </w:sectPr>
      </w:pPr>
    </w:p>
    <w:p>
      <w:pPr>
        <w:pStyle w:val="BodyText"/>
        <w:spacing w:before="27"/>
        <w:rPr>
          <w:b/>
        </w:rPr>
      </w:pPr>
    </w:p>
    <w:p>
      <w:pPr>
        <w:spacing w:before="0"/>
        <w:ind w:left="135" w:right="0" w:firstLine="0"/>
        <w:jc w:val="left"/>
        <w:rPr>
          <w:b/>
          <w:sz w:val="20"/>
        </w:rPr>
      </w:pPr>
      <w:r>
        <w:rPr>
          <w:b/>
          <w:color w:val="2D74B5"/>
          <w:sz w:val="20"/>
        </w:rPr>
        <w:t>SOSYAL</w:t>
      </w:r>
      <w:r>
        <w:rPr>
          <w:b/>
          <w:color w:val="2D74B5"/>
          <w:spacing w:val="-2"/>
          <w:sz w:val="20"/>
        </w:rPr>
        <w:t> </w:t>
      </w:r>
      <w:r>
        <w:rPr>
          <w:b/>
          <w:color w:val="2D74B5"/>
          <w:sz w:val="20"/>
        </w:rPr>
        <w:t>DUYGUSAL</w:t>
      </w:r>
      <w:r>
        <w:rPr>
          <w:b/>
          <w:color w:val="2D74B5"/>
          <w:spacing w:val="-1"/>
          <w:sz w:val="20"/>
        </w:rPr>
        <w:t> </w:t>
      </w:r>
      <w:r>
        <w:rPr>
          <w:b/>
          <w:color w:val="2D74B5"/>
          <w:sz w:val="20"/>
        </w:rPr>
        <w:t>ÖĞRENME</w:t>
      </w:r>
      <w:r>
        <w:rPr>
          <w:b/>
          <w:color w:val="2D74B5"/>
          <w:spacing w:val="-6"/>
          <w:sz w:val="20"/>
        </w:rPr>
        <w:t> </w:t>
      </w:r>
      <w:r>
        <w:rPr>
          <w:b/>
          <w:color w:val="2D74B5"/>
          <w:spacing w:val="-2"/>
          <w:sz w:val="20"/>
        </w:rPr>
        <w:t>BECERİLERİ</w:t>
      </w:r>
    </w:p>
    <w:p>
      <w:pPr>
        <w:pStyle w:val="ListParagraph"/>
        <w:numPr>
          <w:ilvl w:val="1"/>
          <w:numId w:val="2"/>
        </w:numPr>
        <w:tabs>
          <w:tab w:pos="641" w:val="left" w:leader="none"/>
        </w:tabs>
        <w:spacing w:line="240" w:lineRule="auto" w:before="41" w:after="0"/>
        <w:ind w:left="641" w:right="0" w:hanging="506"/>
        <w:jc w:val="left"/>
        <w:rPr>
          <w:b/>
          <w:color w:val="006FC0"/>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1"/>
        <w:spacing w:before="41"/>
      </w:pPr>
      <w:r>
        <w:rPr>
          <w:color w:val="EC7C30"/>
        </w:rPr>
        <w:t>SDB1.2.</w:t>
      </w:r>
      <w:r>
        <w:rPr>
          <w:color w:val="EC7C30"/>
          <w:spacing w:val="-5"/>
        </w:rPr>
        <w:t> </w:t>
      </w:r>
      <w:r>
        <w:rPr>
          <w:color w:val="EC7C30"/>
        </w:rPr>
        <w:t>Kendini</w:t>
      </w:r>
      <w:r>
        <w:rPr>
          <w:color w:val="EC7C30"/>
          <w:spacing w:val="-2"/>
        </w:rPr>
        <w:t> </w:t>
      </w:r>
      <w:r>
        <w:rPr>
          <w:color w:val="EC7C30"/>
        </w:rPr>
        <w:t>Düzenleme</w:t>
      </w:r>
      <w:r>
        <w:rPr>
          <w:color w:val="EC7C30"/>
          <w:spacing w:val="-1"/>
        </w:rPr>
        <w:t> </w:t>
      </w:r>
      <w:r>
        <w:rPr>
          <w:color w:val="EC7C30"/>
        </w:rPr>
        <w:t>(Öz</w:t>
      </w:r>
      <w:r>
        <w:rPr>
          <w:color w:val="EC7C30"/>
          <w:spacing w:val="-5"/>
        </w:rPr>
        <w:t> </w:t>
      </w:r>
      <w:r>
        <w:rPr>
          <w:color w:val="EC7C30"/>
        </w:rPr>
        <w:t>Düzenleme</w:t>
      </w:r>
      <w:r>
        <w:rPr>
          <w:color w:val="EC7C30"/>
          <w:spacing w:val="-1"/>
        </w:rPr>
        <w:t> </w:t>
      </w:r>
      <w:r>
        <w:rPr>
          <w:color w:val="EC7C30"/>
          <w:spacing w:val="-2"/>
        </w:rPr>
        <w:t>Becerisi)</w:t>
      </w:r>
    </w:p>
    <w:p>
      <w:pPr>
        <w:spacing w:before="42"/>
        <w:ind w:left="135" w:right="0" w:firstLine="0"/>
        <w:jc w:val="left"/>
        <w:rPr>
          <w:b/>
          <w:sz w:val="20"/>
        </w:rPr>
      </w:pPr>
      <w:r>
        <w:rPr>
          <w:b/>
          <w:sz w:val="20"/>
        </w:rPr>
        <w:t>SDB1.2.SB2.</w:t>
      </w:r>
      <w:r>
        <w:rPr>
          <w:b/>
          <w:spacing w:val="-7"/>
          <w:sz w:val="20"/>
        </w:rPr>
        <w:t> </w:t>
      </w:r>
      <w:r>
        <w:rPr>
          <w:b/>
          <w:sz w:val="20"/>
        </w:rPr>
        <w:t>Motivasyonunu</w:t>
      </w:r>
      <w:r>
        <w:rPr>
          <w:b/>
          <w:spacing w:val="-6"/>
          <w:sz w:val="20"/>
        </w:rPr>
        <w:t> </w:t>
      </w:r>
      <w:r>
        <w:rPr>
          <w:b/>
          <w:spacing w:val="-2"/>
          <w:sz w:val="20"/>
        </w:rPr>
        <w:t>ayarlamak</w:t>
      </w:r>
    </w:p>
    <w:p>
      <w:pPr>
        <w:pStyle w:val="BodyText"/>
        <w:spacing w:before="41"/>
        <w:ind w:left="135"/>
      </w:pPr>
      <w:r>
        <w:rPr/>
        <w:t>SDB1.2.SB2.G1.</w:t>
      </w:r>
      <w:r>
        <w:rPr>
          <w:spacing w:val="-3"/>
        </w:rPr>
        <w:t> </w:t>
      </w:r>
      <w:r>
        <w:rPr/>
        <w:t>İlgisini</w:t>
      </w:r>
      <w:r>
        <w:rPr>
          <w:spacing w:val="-4"/>
        </w:rPr>
        <w:t> </w:t>
      </w:r>
      <w:r>
        <w:rPr/>
        <w:t>çekecek</w:t>
      </w:r>
      <w:r>
        <w:rPr>
          <w:spacing w:val="-3"/>
        </w:rPr>
        <w:t> </w:t>
      </w:r>
      <w:r>
        <w:rPr/>
        <w:t>bir</w:t>
      </w:r>
      <w:r>
        <w:rPr>
          <w:spacing w:val="-4"/>
        </w:rPr>
        <w:t> </w:t>
      </w:r>
      <w:r>
        <w:rPr/>
        <w:t>etkinliğe</w:t>
      </w:r>
      <w:r>
        <w:rPr>
          <w:spacing w:val="-5"/>
        </w:rPr>
        <w:t> </w:t>
      </w:r>
      <w:r>
        <w:rPr/>
        <w:t>katılmak</w:t>
      </w:r>
      <w:r>
        <w:rPr>
          <w:spacing w:val="-3"/>
        </w:rPr>
        <w:t> </w:t>
      </w:r>
      <w:r>
        <w:rPr/>
        <w:t>için</w:t>
      </w:r>
      <w:r>
        <w:rPr>
          <w:spacing w:val="-4"/>
        </w:rPr>
        <w:t> </w:t>
      </w:r>
      <w:r>
        <w:rPr/>
        <w:t>harekete</w:t>
      </w:r>
      <w:r>
        <w:rPr>
          <w:spacing w:val="-4"/>
        </w:rPr>
        <w:t> </w:t>
      </w:r>
      <w:r>
        <w:rPr>
          <w:spacing w:val="-2"/>
        </w:rPr>
        <w:t>geçer.</w:t>
      </w:r>
    </w:p>
    <w:p>
      <w:pPr>
        <w:pStyle w:val="ListParagraph"/>
        <w:numPr>
          <w:ilvl w:val="1"/>
          <w:numId w:val="2"/>
        </w:numPr>
        <w:tabs>
          <w:tab w:pos="641" w:val="left" w:leader="none"/>
        </w:tabs>
        <w:spacing w:line="240" w:lineRule="auto" w:before="41" w:after="0"/>
        <w:ind w:left="641" w:right="0" w:hanging="506"/>
        <w:jc w:val="left"/>
        <w:rPr>
          <w:b/>
          <w:color w:val="2D74B5"/>
          <w:sz w:val="20"/>
        </w:rPr>
      </w:pPr>
      <w:r>
        <w:rPr>
          <w:b/>
          <w:color w:val="2D74B5"/>
          <w:sz w:val="20"/>
        </w:rPr>
        <w:t>SOSYAL</w:t>
      </w:r>
      <w:r>
        <w:rPr>
          <w:b/>
          <w:color w:val="2D74B5"/>
          <w:spacing w:val="-4"/>
          <w:sz w:val="20"/>
        </w:rPr>
        <w:t> </w:t>
      </w:r>
      <w:r>
        <w:rPr>
          <w:b/>
          <w:color w:val="2D74B5"/>
          <w:sz w:val="20"/>
        </w:rPr>
        <w:t>YAŞAM</w:t>
      </w:r>
      <w:r>
        <w:rPr>
          <w:b/>
          <w:color w:val="2D74B5"/>
          <w:spacing w:val="-5"/>
          <w:sz w:val="20"/>
        </w:rPr>
        <w:t> </w:t>
      </w:r>
      <w:r>
        <w:rPr>
          <w:b/>
          <w:color w:val="2D74B5"/>
          <w:sz w:val="20"/>
        </w:rPr>
        <w:t>BECERİLERİ</w:t>
      </w:r>
      <w:r>
        <w:rPr>
          <w:b/>
          <w:color w:val="2D74B5"/>
          <w:spacing w:val="-5"/>
          <w:sz w:val="20"/>
        </w:rPr>
        <w:t> </w:t>
      </w:r>
      <w:r>
        <w:rPr>
          <w:b/>
          <w:color w:val="2D74B5"/>
          <w:spacing w:val="-2"/>
          <w:sz w:val="20"/>
        </w:rPr>
        <w:t>(SDB2)</w:t>
      </w:r>
    </w:p>
    <w:p>
      <w:pPr>
        <w:pStyle w:val="Heading1"/>
        <w:spacing w:before="42"/>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1"/>
        </w:rPr>
        <w:t> </w:t>
      </w:r>
      <w:r>
        <w:rPr>
          <w:color w:val="EC7C30"/>
          <w:spacing w:val="-2"/>
        </w:rPr>
        <w:t>Becerisi</w:t>
      </w:r>
    </w:p>
    <w:p>
      <w:pPr>
        <w:spacing w:line="278" w:lineRule="auto" w:before="41"/>
        <w:ind w:left="135" w:right="3757" w:firstLine="0"/>
        <w:jc w:val="left"/>
        <w:rPr>
          <w:b/>
          <w:sz w:val="20"/>
        </w:rPr>
      </w:pPr>
      <w:r>
        <w:rPr>
          <w:b/>
          <w:sz w:val="20"/>
        </w:rPr>
        <w:t>SDB2.3.SB4. Toplumsal normlar hakkında bir anlayış geliştirmek </w:t>
      </w:r>
      <w:r>
        <w:rPr>
          <w:sz w:val="20"/>
        </w:rPr>
        <w:t>SDB2.3.SB4.G3.</w:t>
      </w:r>
      <w:r>
        <w:rPr>
          <w:spacing w:val="-1"/>
          <w:sz w:val="20"/>
        </w:rPr>
        <w:t> </w:t>
      </w:r>
      <w:r>
        <w:rPr>
          <w:sz w:val="20"/>
        </w:rPr>
        <w:t>Kendi</w:t>
      </w:r>
      <w:r>
        <w:rPr>
          <w:spacing w:val="-4"/>
          <w:sz w:val="20"/>
        </w:rPr>
        <w:t> </w:t>
      </w:r>
      <w:r>
        <w:rPr>
          <w:sz w:val="20"/>
        </w:rPr>
        <w:t>ülkesinin</w:t>
      </w:r>
      <w:r>
        <w:rPr>
          <w:spacing w:val="-5"/>
          <w:sz w:val="20"/>
        </w:rPr>
        <w:t> </w:t>
      </w:r>
      <w:r>
        <w:rPr>
          <w:sz w:val="20"/>
        </w:rPr>
        <w:t>miras</w:t>
      </w:r>
      <w:r>
        <w:rPr>
          <w:spacing w:val="-5"/>
          <w:sz w:val="20"/>
        </w:rPr>
        <w:t> </w:t>
      </w:r>
      <w:r>
        <w:rPr>
          <w:sz w:val="20"/>
        </w:rPr>
        <w:t>ve</w:t>
      </w:r>
      <w:r>
        <w:rPr>
          <w:spacing w:val="-5"/>
          <w:sz w:val="20"/>
        </w:rPr>
        <w:t> </w:t>
      </w:r>
      <w:r>
        <w:rPr>
          <w:sz w:val="20"/>
        </w:rPr>
        <w:t>varlıklarını</w:t>
      </w:r>
      <w:r>
        <w:rPr>
          <w:spacing w:val="-4"/>
          <w:sz w:val="20"/>
        </w:rPr>
        <w:t> </w:t>
      </w:r>
      <w:r>
        <w:rPr>
          <w:sz w:val="20"/>
        </w:rPr>
        <w:t>koruma</w:t>
      </w:r>
      <w:r>
        <w:rPr>
          <w:spacing w:val="-2"/>
          <w:sz w:val="20"/>
        </w:rPr>
        <w:t> </w:t>
      </w:r>
      <w:r>
        <w:rPr>
          <w:sz w:val="20"/>
        </w:rPr>
        <w:t>etkinliklerine</w:t>
      </w:r>
      <w:r>
        <w:rPr>
          <w:spacing w:val="-6"/>
          <w:sz w:val="20"/>
        </w:rPr>
        <w:t> </w:t>
      </w:r>
      <w:r>
        <w:rPr>
          <w:sz w:val="20"/>
        </w:rPr>
        <w:t>katılır. </w:t>
      </w:r>
      <w:r>
        <w:rPr>
          <w:b/>
          <w:color w:val="2D74B5"/>
          <w:spacing w:val="-2"/>
          <w:sz w:val="20"/>
        </w:rPr>
        <w:t>DEĞERLER</w:t>
      </w:r>
    </w:p>
    <w:p>
      <w:pPr>
        <w:spacing w:line="273" w:lineRule="exact" w:before="0"/>
        <w:ind w:left="135" w:right="0" w:firstLine="0"/>
        <w:jc w:val="left"/>
        <w:rPr>
          <w:b/>
          <w:sz w:val="20"/>
        </w:rPr>
      </w:pPr>
      <w:r>
        <w:rPr>
          <w:b/>
          <w:sz w:val="20"/>
        </w:rPr>
        <w:t>D3</w:t>
      </w:r>
      <w:r>
        <w:rPr>
          <w:b/>
          <w:spacing w:val="2"/>
          <w:sz w:val="20"/>
        </w:rPr>
        <w:t> </w:t>
      </w:r>
      <w:r>
        <w:rPr>
          <w:b/>
          <w:spacing w:val="-2"/>
          <w:sz w:val="20"/>
        </w:rPr>
        <w:t>ÇALIŞKANLIK</w:t>
      </w:r>
    </w:p>
    <w:p>
      <w:pPr>
        <w:pStyle w:val="Heading1"/>
        <w:spacing w:line="277" w:lineRule="exact" w:before="42"/>
      </w:pPr>
      <w:r>
        <w:rPr/>
        <w:t>D3.3.</w:t>
      </w:r>
      <w:r>
        <w:rPr>
          <w:spacing w:val="-2"/>
        </w:rPr>
        <w:t> </w:t>
      </w:r>
      <w:r>
        <w:rPr/>
        <w:t>Araştırmacı</w:t>
      </w:r>
      <w:r>
        <w:rPr>
          <w:spacing w:val="-2"/>
        </w:rPr>
        <w:t> </w:t>
      </w:r>
      <w:r>
        <w:rPr/>
        <w:t>ve</w:t>
      </w:r>
      <w:r>
        <w:rPr>
          <w:spacing w:val="-2"/>
        </w:rPr>
        <w:t> </w:t>
      </w:r>
      <w:r>
        <w:rPr/>
        <w:t>sorgulayıcı</w:t>
      </w:r>
      <w:r>
        <w:rPr>
          <w:spacing w:val="-2"/>
        </w:rPr>
        <w:t> </w:t>
      </w:r>
      <w:r>
        <w:rPr>
          <w:spacing w:val="-4"/>
        </w:rPr>
        <w:t>olmak</w:t>
      </w:r>
    </w:p>
    <w:p>
      <w:pPr>
        <w:pStyle w:val="BodyText"/>
        <w:spacing w:line="277" w:lineRule="exact"/>
        <w:ind w:left="135"/>
      </w:pPr>
      <w:r>
        <w:rPr/>
        <w:t>D3.3.1.</w:t>
      </w:r>
      <w:r>
        <w:rPr>
          <w:spacing w:val="-3"/>
        </w:rPr>
        <w:t> </w:t>
      </w:r>
      <w:r>
        <w:rPr/>
        <w:t>Yaratıcılığını</w:t>
      </w:r>
      <w:r>
        <w:rPr>
          <w:spacing w:val="-6"/>
        </w:rPr>
        <w:t> </w:t>
      </w:r>
      <w:r>
        <w:rPr/>
        <w:t>geliştirecek</w:t>
      </w:r>
      <w:r>
        <w:rPr>
          <w:spacing w:val="-4"/>
        </w:rPr>
        <w:t> </w:t>
      </w:r>
      <w:r>
        <w:rPr/>
        <w:t>faaliyetlere</w:t>
      </w:r>
      <w:r>
        <w:rPr>
          <w:spacing w:val="-6"/>
        </w:rPr>
        <w:t> </w:t>
      </w:r>
      <w:r>
        <w:rPr>
          <w:spacing w:val="-2"/>
        </w:rPr>
        <w:t>katılır.</w:t>
      </w:r>
    </w:p>
    <w:p>
      <w:pPr>
        <w:pStyle w:val="BodyText"/>
        <w:spacing w:after="0" w:line="277" w:lineRule="exact"/>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3986"/>
        <w:gridCol w:w="2955"/>
        <w:gridCol w:w="3827"/>
      </w:tblGrid>
      <w:tr>
        <w:trPr>
          <w:trHeight w:val="4637" w:hRule="atLeast"/>
        </w:trPr>
        <w:tc>
          <w:tcPr>
            <w:tcW w:w="10768" w:type="dxa"/>
            <w:gridSpan w:val="3"/>
            <w:tcBorders>
              <w:bottom w:val="nil"/>
            </w:tcBorders>
          </w:tcPr>
          <w:p>
            <w:pPr>
              <w:pStyle w:val="TableParagraph"/>
              <w:spacing w:line="277" w:lineRule="exact"/>
              <w:ind w:left="105"/>
              <w:rPr>
                <w:sz w:val="20"/>
              </w:rPr>
            </w:pPr>
            <w:r>
              <w:rPr>
                <w:sz w:val="20"/>
              </w:rPr>
              <w:t>D3.3.2.</w:t>
            </w:r>
            <w:r>
              <w:rPr>
                <w:spacing w:val="-1"/>
                <w:sz w:val="20"/>
              </w:rPr>
              <w:t> </w:t>
            </w:r>
            <w:r>
              <w:rPr>
                <w:sz w:val="20"/>
              </w:rPr>
              <w:t>Çeşitli</w:t>
            </w:r>
            <w:r>
              <w:rPr>
                <w:spacing w:val="-3"/>
                <w:sz w:val="20"/>
              </w:rPr>
              <w:t> </w:t>
            </w:r>
            <w:r>
              <w:rPr>
                <w:sz w:val="20"/>
              </w:rPr>
              <w:t>fikir,</w:t>
            </w:r>
            <w:r>
              <w:rPr>
                <w:spacing w:val="-2"/>
                <w:sz w:val="20"/>
              </w:rPr>
              <w:t> </w:t>
            </w:r>
            <w:r>
              <w:rPr>
                <w:sz w:val="20"/>
              </w:rPr>
              <w:t>argüman</w:t>
            </w:r>
            <w:r>
              <w:rPr>
                <w:spacing w:val="-3"/>
                <w:sz w:val="20"/>
              </w:rPr>
              <w:t> </w:t>
            </w:r>
            <w:r>
              <w:rPr>
                <w:sz w:val="20"/>
              </w:rPr>
              <w:t>ve</w:t>
            </w:r>
            <w:r>
              <w:rPr>
                <w:spacing w:val="-4"/>
                <w:sz w:val="20"/>
              </w:rPr>
              <w:t> </w:t>
            </w:r>
            <w:r>
              <w:rPr>
                <w:sz w:val="20"/>
              </w:rPr>
              <w:t>yeni</w:t>
            </w:r>
            <w:r>
              <w:rPr>
                <w:spacing w:val="-3"/>
                <w:sz w:val="20"/>
              </w:rPr>
              <w:t> </w:t>
            </w:r>
            <w:r>
              <w:rPr>
                <w:sz w:val="20"/>
              </w:rPr>
              <w:t>bilgilere</w:t>
            </w:r>
            <w:r>
              <w:rPr>
                <w:spacing w:val="-3"/>
                <w:sz w:val="20"/>
              </w:rPr>
              <w:t> </w:t>
            </w:r>
            <w:r>
              <w:rPr>
                <w:sz w:val="20"/>
              </w:rPr>
              <w:t>açık</w:t>
            </w:r>
            <w:r>
              <w:rPr>
                <w:spacing w:val="-2"/>
                <w:sz w:val="20"/>
              </w:rPr>
              <w:t> olur.</w:t>
            </w:r>
          </w:p>
          <w:p>
            <w:pPr>
              <w:pStyle w:val="TableParagraph"/>
              <w:spacing w:before="2"/>
              <w:ind w:left="105"/>
              <w:rPr>
                <w:b/>
                <w:sz w:val="20"/>
              </w:rPr>
            </w:pPr>
            <w:r>
              <w:rPr>
                <w:b/>
                <w:sz w:val="20"/>
              </w:rPr>
              <w:t>D16</w:t>
            </w:r>
            <w:r>
              <w:rPr>
                <w:b/>
                <w:spacing w:val="-1"/>
                <w:sz w:val="20"/>
              </w:rPr>
              <w:t> </w:t>
            </w:r>
            <w:r>
              <w:rPr>
                <w:b/>
                <w:spacing w:val="-2"/>
                <w:sz w:val="20"/>
              </w:rPr>
              <w:t>SORUMLULUK</w:t>
            </w:r>
          </w:p>
          <w:p>
            <w:pPr>
              <w:pStyle w:val="TableParagraph"/>
              <w:spacing w:line="254" w:lineRule="auto" w:before="1"/>
              <w:ind w:left="105" w:right="5193"/>
              <w:rPr>
                <w:b/>
                <w:sz w:val="20"/>
              </w:rPr>
            </w:pPr>
            <w:r>
              <w:rPr>
                <w:b/>
                <w:sz w:val="20"/>
              </w:rPr>
              <w:t>D16.1. Kendine karşı görevlerini yerine getirmek </w:t>
            </w:r>
            <w:r>
              <w:rPr>
                <w:sz w:val="20"/>
              </w:rPr>
              <w:t>D16.1.2.</w:t>
            </w:r>
            <w:r>
              <w:rPr>
                <w:spacing w:val="-3"/>
                <w:sz w:val="20"/>
              </w:rPr>
              <w:t> </w:t>
            </w:r>
            <w:r>
              <w:rPr>
                <w:sz w:val="20"/>
              </w:rPr>
              <w:t>Öz</w:t>
            </w:r>
            <w:r>
              <w:rPr>
                <w:spacing w:val="-5"/>
                <w:sz w:val="20"/>
              </w:rPr>
              <w:t> </w:t>
            </w:r>
            <w:r>
              <w:rPr>
                <w:sz w:val="20"/>
              </w:rPr>
              <w:t>bakımını</w:t>
            </w:r>
            <w:r>
              <w:rPr>
                <w:spacing w:val="-6"/>
                <w:sz w:val="20"/>
              </w:rPr>
              <w:t> </w:t>
            </w:r>
            <w:r>
              <w:rPr>
                <w:sz w:val="20"/>
              </w:rPr>
              <w:t>doğru</w:t>
            </w:r>
            <w:r>
              <w:rPr>
                <w:spacing w:val="-5"/>
                <w:sz w:val="20"/>
              </w:rPr>
              <w:t> </w:t>
            </w:r>
            <w:r>
              <w:rPr>
                <w:sz w:val="20"/>
              </w:rPr>
              <w:t>biçimde</w:t>
            </w:r>
            <w:r>
              <w:rPr>
                <w:spacing w:val="-7"/>
                <w:sz w:val="20"/>
              </w:rPr>
              <w:t> </w:t>
            </w:r>
            <w:r>
              <w:rPr>
                <w:sz w:val="20"/>
              </w:rPr>
              <w:t>ve</w:t>
            </w:r>
            <w:r>
              <w:rPr>
                <w:spacing w:val="-7"/>
                <w:sz w:val="20"/>
              </w:rPr>
              <w:t> </w:t>
            </w:r>
            <w:r>
              <w:rPr>
                <w:sz w:val="20"/>
              </w:rPr>
              <w:t>zamanında</w:t>
            </w:r>
            <w:r>
              <w:rPr>
                <w:spacing w:val="-4"/>
                <w:sz w:val="20"/>
              </w:rPr>
              <w:t> </w:t>
            </w:r>
            <w:r>
              <w:rPr>
                <w:sz w:val="20"/>
              </w:rPr>
              <w:t>yapar. </w:t>
            </w:r>
            <w:r>
              <w:rPr>
                <w:b/>
                <w:sz w:val="20"/>
              </w:rPr>
              <w:t>D19 VATANSEVERLİK</w:t>
            </w:r>
          </w:p>
          <w:p>
            <w:pPr>
              <w:pStyle w:val="TableParagraph"/>
              <w:spacing w:before="2"/>
              <w:ind w:left="105"/>
              <w:rPr>
                <w:b/>
                <w:sz w:val="20"/>
              </w:rPr>
            </w:pPr>
            <w:r>
              <w:rPr>
                <w:b/>
                <w:sz w:val="20"/>
              </w:rPr>
              <w:t>D19.3.</w:t>
            </w:r>
            <w:r>
              <w:rPr>
                <w:b/>
                <w:spacing w:val="-3"/>
                <w:sz w:val="20"/>
              </w:rPr>
              <w:t> </w:t>
            </w:r>
            <w:r>
              <w:rPr>
                <w:b/>
                <w:sz w:val="20"/>
              </w:rPr>
              <w:t>Ülke</w:t>
            </w:r>
            <w:r>
              <w:rPr>
                <w:b/>
                <w:spacing w:val="-1"/>
                <w:sz w:val="20"/>
              </w:rPr>
              <w:t> </w:t>
            </w:r>
            <w:r>
              <w:rPr>
                <w:b/>
                <w:sz w:val="20"/>
              </w:rPr>
              <w:t>varlıklarına</w:t>
            </w:r>
            <w:r>
              <w:rPr>
                <w:b/>
                <w:spacing w:val="-1"/>
                <w:sz w:val="20"/>
              </w:rPr>
              <w:t> </w:t>
            </w:r>
            <w:r>
              <w:rPr>
                <w:b/>
                <w:sz w:val="20"/>
              </w:rPr>
              <w:t>sahip</w:t>
            </w:r>
            <w:r>
              <w:rPr>
                <w:b/>
                <w:spacing w:val="-3"/>
                <w:sz w:val="20"/>
              </w:rPr>
              <w:t> </w:t>
            </w:r>
            <w:r>
              <w:rPr>
                <w:b/>
                <w:spacing w:val="-2"/>
                <w:sz w:val="20"/>
              </w:rPr>
              <w:t>çıkmak</w:t>
            </w:r>
          </w:p>
          <w:p>
            <w:pPr>
              <w:pStyle w:val="TableParagraph"/>
              <w:spacing w:before="21"/>
              <w:ind w:left="105"/>
              <w:rPr>
                <w:sz w:val="20"/>
              </w:rPr>
            </w:pPr>
            <w:r>
              <w:rPr>
                <w:sz w:val="20"/>
              </w:rPr>
              <w:t>D19.3.2.</w:t>
            </w:r>
            <w:r>
              <w:rPr>
                <w:spacing w:val="-5"/>
                <w:sz w:val="20"/>
              </w:rPr>
              <w:t> </w:t>
            </w:r>
            <w:r>
              <w:rPr>
                <w:sz w:val="20"/>
              </w:rPr>
              <w:t>Koruma</w:t>
            </w:r>
            <w:r>
              <w:rPr>
                <w:spacing w:val="-5"/>
                <w:sz w:val="20"/>
              </w:rPr>
              <w:t> </w:t>
            </w:r>
            <w:r>
              <w:rPr>
                <w:sz w:val="20"/>
              </w:rPr>
              <w:t>alanları,</w:t>
            </w:r>
            <w:r>
              <w:rPr>
                <w:spacing w:val="-2"/>
                <w:sz w:val="20"/>
              </w:rPr>
              <w:t> </w:t>
            </w:r>
            <w:r>
              <w:rPr>
                <w:sz w:val="20"/>
              </w:rPr>
              <w:t>müzeler,</w:t>
            </w:r>
            <w:r>
              <w:rPr>
                <w:spacing w:val="-2"/>
                <w:sz w:val="20"/>
              </w:rPr>
              <w:t> </w:t>
            </w:r>
            <w:r>
              <w:rPr>
                <w:sz w:val="20"/>
              </w:rPr>
              <w:t>el</w:t>
            </w:r>
            <w:r>
              <w:rPr>
                <w:spacing w:val="-2"/>
                <w:sz w:val="20"/>
              </w:rPr>
              <w:t> </w:t>
            </w:r>
            <w:r>
              <w:rPr>
                <w:sz w:val="20"/>
              </w:rPr>
              <w:t>işleri,</w:t>
            </w:r>
            <w:r>
              <w:rPr>
                <w:spacing w:val="-1"/>
                <w:sz w:val="20"/>
              </w:rPr>
              <w:t> </w:t>
            </w:r>
            <w:r>
              <w:rPr>
                <w:sz w:val="20"/>
              </w:rPr>
              <w:t>yemekler</w:t>
            </w:r>
            <w:r>
              <w:rPr>
                <w:spacing w:val="-3"/>
                <w:sz w:val="20"/>
              </w:rPr>
              <w:t> </w:t>
            </w:r>
            <w:r>
              <w:rPr>
                <w:sz w:val="20"/>
              </w:rPr>
              <w:t>gibi</w:t>
            </w:r>
            <w:r>
              <w:rPr>
                <w:spacing w:val="-3"/>
                <w:sz w:val="20"/>
              </w:rPr>
              <w:t> </w:t>
            </w:r>
            <w:r>
              <w:rPr>
                <w:sz w:val="20"/>
              </w:rPr>
              <w:t>somut</w:t>
            </w:r>
            <w:r>
              <w:rPr>
                <w:spacing w:val="-2"/>
                <w:sz w:val="20"/>
              </w:rPr>
              <w:t> </w:t>
            </w:r>
            <w:r>
              <w:rPr>
                <w:sz w:val="20"/>
              </w:rPr>
              <w:t>ve</w:t>
            </w:r>
            <w:r>
              <w:rPr>
                <w:spacing w:val="-4"/>
                <w:sz w:val="20"/>
              </w:rPr>
              <w:t> </w:t>
            </w:r>
            <w:r>
              <w:rPr>
                <w:sz w:val="20"/>
              </w:rPr>
              <w:t>ninniler,</w:t>
            </w:r>
            <w:r>
              <w:rPr>
                <w:spacing w:val="-2"/>
                <w:sz w:val="20"/>
              </w:rPr>
              <w:t> </w:t>
            </w:r>
            <w:r>
              <w:rPr>
                <w:sz w:val="20"/>
              </w:rPr>
              <w:t>türküler,</w:t>
            </w:r>
            <w:r>
              <w:rPr>
                <w:spacing w:val="-2"/>
                <w:sz w:val="20"/>
              </w:rPr>
              <w:t> </w:t>
            </w:r>
            <w:r>
              <w:rPr>
                <w:sz w:val="20"/>
              </w:rPr>
              <w:t>bilmeceler,</w:t>
            </w:r>
            <w:r>
              <w:rPr>
                <w:spacing w:val="-2"/>
                <w:sz w:val="20"/>
              </w:rPr>
              <w:t> destanlar</w:t>
            </w:r>
          </w:p>
          <w:p>
            <w:pPr>
              <w:pStyle w:val="TableParagraph"/>
              <w:spacing w:before="1"/>
              <w:ind w:left="105"/>
              <w:rPr>
                <w:sz w:val="20"/>
              </w:rPr>
            </w:pPr>
            <w:r>
              <w:rPr>
                <w:sz w:val="20"/>
              </w:rPr>
              <w:t>gibi</w:t>
            </w:r>
            <w:r>
              <w:rPr>
                <w:spacing w:val="-2"/>
                <w:sz w:val="20"/>
              </w:rPr>
              <w:t> </w:t>
            </w:r>
            <w:r>
              <w:rPr>
                <w:sz w:val="20"/>
              </w:rPr>
              <w:t>somut</w:t>
            </w:r>
            <w:r>
              <w:rPr>
                <w:spacing w:val="-1"/>
                <w:sz w:val="20"/>
              </w:rPr>
              <w:t> </w:t>
            </w:r>
            <w:r>
              <w:rPr>
                <w:sz w:val="20"/>
              </w:rPr>
              <w:t>olmayan</w:t>
            </w:r>
            <w:r>
              <w:rPr>
                <w:spacing w:val="-3"/>
                <w:sz w:val="20"/>
              </w:rPr>
              <w:t> </w:t>
            </w:r>
            <w:r>
              <w:rPr>
                <w:sz w:val="20"/>
              </w:rPr>
              <w:t>kültürel</w:t>
            </w:r>
            <w:r>
              <w:rPr>
                <w:spacing w:val="-5"/>
                <w:sz w:val="20"/>
              </w:rPr>
              <w:t> </w:t>
            </w:r>
            <w:r>
              <w:rPr>
                <w:sz w:val="20"/>
              </w:rPr>
              <w:t>mirasını</w:t>
            </w:r>
            <w:r>
              <w:rPr>
                <w:spacing w:val="-3"/>
                <w:sz w:val="20"/>
              </w:rPr>
              <w:t> </w:t>
            </w:r>
            <w:r>
              <w:rPr>
                <w:spacing w:val="-2"/>
                <w:sz w:val="20"/>
              </w:rPr>
              <w:t>tanır.</w:t>
            </w:r>
          </w:p>
          <w:p>
            <w:pPr>
              <w:pStyle w:val="TableParagraph"/>
              <w:spacing w:before="35"/>
              <w:ind w:left="0"/>
              <w:rPr>
                <w:sz w:val="20"/>
              </w:rPr>
            </w:pPr>
          </w:p>
          <w:p>
            <w:pPr>
              <w:pStyle w:val="TableParagraph"/>
              <w:spacing w:line="244" w:lineRule="auto"/>
              <w:ind w:left="105" w:right="6770"/>
              <w:rPr>
                <w:b/>
                <w:sz w:val="20"/>
              </w:rPr>
            </w:pPr>
            <w:r>
              <w:rPr>
                <w:b/>
                <w:color w:val="2E5395"/>
                <w:sz w:val="20"/>
              </w:rPr>
              <w:t>EK</w:t>
            </w:r>
            <w:r>
              <w:rPr>
                <w:b/>
                <w:color w:val="2E5395"/>
                <w:spacing w:val="-17"/>
                <w:sz w:val="20"/>
              </w:rPr>
              <w:t> </w:t>
            </w:r>
            <w:r>
              <w:rPr>
                <w:b/>
                <w:color w:val="2E5395"/>
                <w:sz w:val="20"/>
              </w:rPr>
              <w:t>16OKURYAZARLIK</w:t>
            </w:r>
            <w:r>
              <w:rPr>
                <w:b/>
                <w:color w:val="2E5395"/>
                <w:spacing w:val="-20"/>
                <w:sz w:val="20"/>
              </w:rPr>
              <w:t> </w:t>
            </w:r>
            <w:r>
              <w:rPr>
                <w:b/>
                <w:color w:val="2E5395"/>
                <w:sz w:val="20"/>
              </w:rPr>
              <w:t>TABLOLARI </w:t>
            </w:r>
            <w:r>
              <w:rPr>
                <w:b/>
                <w:color w:val="2D74B5"/>
                <w:sz w:val="20"/>
              </w:rPr>
              <w:t>OB4. GÖRSEL OKURYAZARLIK</w:t>
            </w:r>
          </w:p>
          <w:p>
            <w:pPr>
              <w:pStyle w:val="TableParagraph"/>
              <w:spacing w:before="36"/>
              <w:ind w:left="105"/>
              <w:rPr>
                <w:b/>
                <w:sz w:val="20"/>
              </w:rPr>
            </w:pPr>
            <w:r>
              <w:rPr>
                <w:b/>
                <w:sz w:val="20"/>
              </w:rPr>
              <w:t>OB4.2.Görseli</w:t>
            </w:r>
            <w:r>
              <w:rPr>
                <w:b/>
                <w:spacing w:val="-1"/>
                <w:sz w:val="20"/>
              </w:rPr>
              <w:t> </w:t>
            </w:r>
            <w:r>
              <w:rPr>
                <w:b/>
                <w:spacing w:val="-2"/>
                <w:sz w:val="20"/>
              </w:rPr>
              <w:t>Yorumlama</w:t>
            </w:r>
          </w:p>
          <w:p>
            <w:pPr>
              <w:pStyle w:val="TableParagraph"/>
              <w:spacing w:before="41"/>
              <w:ind w:left="105"/>
              <w:rPr>
                <w:sz w:val="20"/>
              </w:rPr>
            </w:pPr>
            <w:r>
              <w:rPr>
                <w:sz w:val="20"/>
              </w:rPr>
              <w:t>OB4.2.SB2.</w:t>
            </w:r>
            <w:r>
              <w:rPr>
                <w:spacing w:val="-4"/>
                <w:sz w:val="20"/>
              </w:rPr>
              <w:t> </w:t>
            </w:r>
            <w:r>
              <w:rPr>
                <w:sz w:val="20"/>
              </w:rPr>
              <w:t>Görseli</w:t>
            </w:r>
            <w:r>
              <w:rPr>
                <w:spacing w:val="-3"/>
                <w:sz w:val="20"/>
              </w:rPr>
              <w:t> </w:t>
            </w:r>
            <w:r>
              <w:rPr>
                <w:sz w:val="20"/>
              </w:rPr>
              <w:t>bağlamdan</w:t>
            </w:r>
            <w:r>
              <w:rPr>
                <w:spacing w:val="-3"/>
                <w:sz w:val="20"/>
              </w:rPr>
              <w:t> </w:t>
            </w:r>
            <w:r>
              <w:rPr>
                <w:sz w:val="20"/>
              </w:rPr>
              <w:t>kopmadan</w:t>
            </w:r>
            <w:r>
              <w:rPr>
                <w:spacing w:val="-3"/>
                <w:sz w:val="20"/>
              </w:rPr>
              <w:t> </w:t>
            </w:r>
            <w:r>
              <w:rPr>
                <w:spacing w:val="-2"/>
                <w:sz w:val="20"/>
              </w:rPr>
              <w:t>dönüştürmek</w:t>
            </w:r>
          </w:p>
          <w:p>
            <w:pPr>
              <w:pStyle w:val="TableParagraph"/>
              <w:spacing w:before="41"/>
              <w:ind w:left="105"/>
              <w:rPr>
                <w:b/>
                <w:sz w:val="20"/>
              </w:rPr>
            </w:pPr>
            <w:r>
              <w:rPr>
                <w:b/>
                <w:color w:val="2D74B5"/>
                <w:sz w:val="20"/>
              </w:rPr>
              <w:t>OB5.</w:t>
            </w:r>
            <w:r>
              <w:rPr>
                <w:b/>
                <w:color w:val="2D74B5"/>
                <w:spacing w:val="-2"/>
                <w:sz w:val="20"/>
              </w:rPr>
              <w:t> </w:t>
            </w:r>
            <w:r>
              <w:rPr>
                <w:b/>
                <w:color w:val="2D74B5"/>
                <w:sz w:val="20"/>
              </w:rPr>
              <w:t>KÜLTÜR</w:t>
            </w:r>
            <w:r>
              <w:rPr>
                <w:b/>
                <w:color w:val="2D74B5"/>
                <w:spacing w:val="-3"/>
                <w:sz w:val="20"/>
              </w:rPr>
              <w:t> </w:t>
            </w:r>
            <w:r>
              <w:rPr>
                <w:b/>
                <w:color w:val="2D74B5"/>
                <w:spacing w:val="-2"/>
                <w:sz w:val="20"/>
              </w:rPr>
              <w:t>OKURYAZARLIĞI</w:t>
            </w:r>
          </w:p>
          <w:p>
            <w:pPr>
              <w:pStyle w:val="TableParagraph"/>
              <w:spacing w:before="41"/>
              <w:ind w:left="105"/>
              <w:rPr>
                <w:b/>
                <w:sz w:val="20"/>
              </w:rPr>
            </w:pPr>
            <w:r>
              <w:rPr>
                <w:b/>
                <w:sz w:val="20"/>
              </w:rPr>
              <w:t>OB5.1.Kültürü</w:t>
            </w:r>
            <w:r>
              <w:rPr>
                <w:b/>
                <w:spacing w:val="-3"/>
                <w:sz w:val="20"/>
              </w:rPr>
              <w:t> </w:t>
            </w:r>
            <w:r>
              <w:rPr>
                <w:b/>
                <w:spacing w:val="-2"/>
                <w:sz w:val="20"/>
              </w:rPr>
              <w:t>Kavrama</w:t>
            </w:r>
          </w:p>
        </w:tc>
      </w:tr>
      <w:tr>
        <w:trPr>
          <w:trHeight w:val="160" w:hRule="atLeast"/>
        </w:trPr>
        <w:tc>
          <w:tcPr>
            <w:tcW w:w="3986" w:type="dxa"/>
            <w:tcBorders>
              <w:top w:val="nil"/>
              <w:right w:val="single" w:sz="12" w:space="0" w:color="AD5A20"/>
            </w:tcBorders>
          </w:tcPr>
          <w:p>
            <w:pPr>
              <w:pStyle w:val="TableParagraph"/>
              <w:spacing w:line="115" w:lineRule="exact"/>
              <w:ind w:left="105"/>
              <w:rPr>
                <w:sz w:val="20"/>
              </w:rPr>
            </w:pPr>
            <w:r>
              <w:rPr>
                <w:sz w:val="20"/>
              </w:rPr>
              <w:t>OB5.1.SB3.</w:t>
            </w:r>
            <w:r>
              <w:rPr>
                <w:spacing w:val="-5"/>
                <w:sz w:val="20"/>
              </w:rPr>
              <w:t> </w:t>
            </w:r>
            <w:r>
              <w:rPr>
                <w:sz w:val="20"/>
              </w:rPr>
              <w:t>Kendi</w:t>
            </w:r>
            <w:r>
              <w:rPr>
                <w:spacing w:val="-3"/>
                <w:sz w:val="20"/>
              </w:rPr>
              <w:t> </w:t>
            </w:r>
            <w:r>
              <w:rPr>
                <w:sz w:val="20"/>
              </w:rPr>
              <w:t>kültürünü</w:t>
            </w:r>
            <w:r>
              <w:rPr>
                <w:spacing w:val="-3"/>
                <w:sz w:val="20"/>
              </w:rPr>
              <w:t> </w:t>
            </w:r>
            <w:r>
              <w:rPr>
                <w:sz w:val="20"/>
              </w:rPr>
              <w:t>fark</w:t>
            </w:r>
            <w:r>
              <w:rPr>
                <w:spacing w:val="-2"/>
                <w:sz w:val="20"/>
              </w:rPr>
              <w:t> </w:t>
            </w:r>
            <w:r>
              <w:rPr>
                <w:spacing w:val="-4"/>
                <w:sz w:val="20"/>
              </w:rPr>
              <w:t>etmek</w:t>
            </w:r>
          </w:p>
        </w:tc>
        <w:tc>
          <w:tcPr>
            <w:tcW w:w="2955" w:type="dxa"/>
            <w:tcBorders>
              <w:top w:val="single" w:sz="12" w:space="0" w:color="AD5A20"/>
              <w:left w:val="single" w:sz="12" w:space="0" w:color="AD5A20"/>
              <w:right w:val="single" w:sz="12" w:space="0" w:color="AD5A20"/>
            </w:tcBorders>
          </w:tcPr>
          <w:p>
            <w:pPr>
              <w:pStyle w:val="TableParagraph"/>
              <w:ind w:left="0"/>
              <w:rPr>
                <w:rFonts w:ascii="Times New Roman"/>
                <w:sz w:val="10"/>
              </w:rPr>
            </w:pPr>
          </w:p>
        </w:tc>
        <w:tc>
          <w:tcPr>
            <w:tcW w:w="3827" w:type="dxa"/>
            <w:tcBorders>
              <w:top w:val="nil"/>
              <w:left w:val="single" w:sz="12" w:space="0" w:color="AD5A20"/>
            </w:tcBorders>
          </w:tcPr>
          <w:p>
            <w:pPr>
              <w:pStyle w:val="TableParagraph"/>
              <w:ind w:left="0"/>
              <w:rPr>
                <w:rFonts w:ascii="Times New Roman"/>
                <w:sz w:val="10"/>
              </w:rPr>
            </w:pPr>
          </w:p>
        </w:tc>
      </w:tr>
      <w:tr>
        <w:trPr>
          <w:trHeight w:val="229" w:hRule="atLeast"/>
        </w:trPr>
        <w:tc>
          <w:tcPr>
            <w:tcW w:w="3986" w:type="dxa"/>
            <w:tcBorders>
              <w:bottom w:val="nil"/>
              <w:right w:val="single" w:sz="12" w:space="0" w:color="AD5A20"/>
            </w:tcBorders>
          </w:tcPr>
          <w:p>
            <w:pPr>
              <w:pStyle w:val="TableParagraph"/>
              <w:spacing w:line="210" w:lineRule="exact"/>
              <w:ind w:left="105"/>
              <w:rPr>
                <w:b/>
                <w:sz w:val="20"/>
              </w:rPr>
            </w:pPr>
            <w:r>
              <w:rPr>
                <w:b/>
                <w:sz w:val="20"/>
              </w:rPr>
              <w:t>Türkçe</w:t>
            </w:r>
            <w:r>
              <w:rPr>
                <w:b/>
                <w:spacing w:val="2"/>
                <w:sz w:val="20"/>
              </w:rPr>
              <w:t> </w:t>
            </w:r>
            <w:r>
              <w:rPr>
                <w:b/>
                <w:spacing w:val="-2"/>
                <w:sz w:val="20"/>
              </w:rPr>
              <w:t>Alanı:</w:t>
            </w:r>
          </w:p>
        </w:tc>
        <w:tc>
          <w:tcPr>
            <w:tcW w:w="2955" w:type="dxa"/>
            <w:tcBorders>
              <w:left w:val="single" w:sz="12" w:space="0" w:color="AD5A20"/>
              <w:bottom w:val="single" w:sz="12" w:space="0" w:color="AD5A20"/>
              <w:right w:val="single" w:sz="12" w:space="0" w:color="AD5A20"/>
            </w:tcBorders>
          </w:tcPr>
          <w:p>
            <w:pPr>
              <w:pStyle w:val="TableParagraph"/>
              <w:spacing w:line="169" w:lineRule="exact"/>
              <w:ind w:left="380"/>
              <w:rPr>
                <w:b/>
                <w:sz w:val="20"/>
              </w:rPr>
            </w:pPr>
            <w:r>
              <w:rPr>
                <w:b/>
                <w:sz w:val="20"/>
              </w:rPr>
              <mc:AlternateContent>
                <mc:Choice Requires="wps">
                  <w:drawing>
                    <wp:anchor distT="0" distB="0" distL="0" distR="0" allowOverlap="1" layoutInCell="1" locked="0" behindDoc="1" simplePos="0" relativeHeight="485854208">
                      <wp:simplePos x="0" y="0"/>
                      <wp:positionH relativeFrom="column">
                        <wp:posOffset>0</wp:posOffset>
                      </wp:positionH>
                      <wp:positionV relativeFrom="paragraph">
                        <wp:posOffset>-130175</wp:posOffset>
                      </wp:positionV>
                      <wp:extent cx="1876425" cy="2857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876425" cy="285750"/>
                                <a:chExt cx="1876425" cy="285750"/>
                              </a:xfrm>
                            </wpg:grpSpPr>
                            <wps:wsp>
                              <wps:cNvPr id="28" name="Graphic 2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10.25pt;width:147.75pt;height:22.5pt;mso-position-horizontal-relative:column;mso-position-vertical-relative:paragraph;z-index:-17462272" id="docshapegroup27" coordorigin="0,-205" coordsize="2955,450">
                      <v:shape style="position:absolute;left:0;top:-205;width:2955;height:450" id="docshape28" coordorigin="0,-205" coordsize="2955,450" path="m2899,-205l56,-205,34,-201,16,-189,4,-171,0,-149,0,189,4,211,16,229,34,241,56,245,2899,245,2921,241,2939,229,2951,211,2955,189,2955,-149,2951,-171,2939,-189,2921,-201,2899,-205xe" filled="true" fillcolor="#ec7c30" stroked="false">
                        <v:path arrowok="t"/>
                        <v:fill type="solid"/>
                      </v:shape>
                      <w10:wrap type="none"/>
                    </v:group>
                  </w:pict>
                </mc:Fallback>
              </mc:AlternateContent>
            </w:r>
            <w:r>
              <w:rPr>
                <w:b/>
                <w:color w:val="FFFFFF"/>
                <w:sz w:val="20"/>
              </w:rPr>
              <w:t>ÖĞRENME</w:t>
            </w:r>
            <w:r>
              <w:rPr>
                <w:b/>
                <w:color w:val="FFFFFF"/>
                <w:spacing w:val="-1"/>
                <w:sz w:val="20"/>
              </w:rPr>
              <w:t> </w:t>
            </w:r>
            <w:r>
              <w:rPr>
                <w:b/>
                <w:color w:val="FFFFFF"/>
                <w:spacing w:val="-2"/>
                <w:sz w:val="20"/>
              </w:rPr>
              <w:t>ÇIKTILARI</w:t>
            </w:r>
          </w:p>
        </w:tc>
        <w:tc>
          <w:tcPr>
            <w:tcW w:w="3827" w:type="dxa"/>
            <w:tcBorders>
              <w:left w:val="single" w:sz="12" w:space="0" w:color="AD5A20"/>
              <w:bottom w:val="nil"/>
            </w:tcBorders>
          </w:tcPr>
          <w:p>
            <w:pPr>
              <w:pStyle w:val="TableParagraph"/>
              <w:ind w:left="0"/>
              <w:rPr>
                <w:rFonts w:ascii="Times New Roman"/>
                <w:sz w:val="16"/>
              </w:rPr>
            </w:pPr>
          </w:p>
        </w:tc>
      </w:tr>
      <w:tr>
        <w:trPr>
          <w:trHeight w:val="8316" w:hRule="atLeast"/>
        </w:trPr>
        <w:tc>
          <w:tcPr>
            <w:tcW w:w="10768" w:type="dxa"/>
            <w:gridSpan w:val="3"/>
            <w:tcBorders>
              <w:top w:val="nil"/>
            </w:tcBorders>
          </w:tcPr>
          <w:p>
            <w:pPr>
              <w:pStyle w:val="TableParagraph"/>
              <w:spacing w:before="19"/>
              <w:ind w:left="105"/>
              <w:rPr>
                <w:b/>
                <w:sz w:val="20"/>
              </w:rPr>
            </w:pPr>
            <w:r>
              <w:rPr>
                <w:b/>
                <w:sz w:val="20"/>
              </w:rPr>
              <w:t>TAOB.2.</w:t>
            </w:r>
            <w:r>
              <w:rPr>
                <w:b/>
                <w:spacing w:val="-6"/>
                <w:sz w:val="20"/>
              </w:rPr>
              <w:t> </w:t>
            </w:r>
            <w:r>
              <w:rPr>
                <w:b/>
                <w:sz w:val="20"/>
              </w:rPr>
              <w:t>Görsel</w:t>
            </w:r>
            <w:r>
              <w:rPr>
                <w:b/>
                <w:spacing w:val="-3"/>
                <w:sz w:val="20"/>
              </w:rPr>
              <w:t> </w:t>
            </w:r>
            <w:r>
              <w:rPr>
                <w:b/>
                <w:sz w:val="20"/>
              </w:rPr>
              <w:t>materyallerden</w:t>
            </w:r>
            <w:r>
              <w:rPr>
                <w:b/>
                <w:spacing w:val="-4"/>
                <w:sz w:val="20"/>
              </w:rPr>
              <w:t> </w:t>
            </w:r>
            <w:r>
              <w:rPr>
                <w:b/>
                <w:sz w:val="20"/>
              </w:rPr>
              <w:t>anlamlar</w:t>
            </w:r>
            <w:r>
              <w:rPr>
                <w:b/>
                <w:spacing w:val="-6"/>
                <w:sz w:val="20"/>
              </w:rPr>
              <w:t> </w:t>
            </w:r>
            <w:r>
              <w:rPr>
                <w:b/>
                <w:spacing w:val="-2"/>
                <w:sz w:val="20"/>
              </w:rPr>
              <w:t>üretebilme</w:t>
            </w:r>
          </w:p>
          <w:p>
            <w:pPr>
              <w:pStyle w:val="TableParagraph"/>
              <w:spacing w:before="21"/>
              <w:ind w:left="105"/>
              <w:rPr>
                <w:sz w:val="20"/>
              </w:rPr>
            </w:pPr>
            <w:r>
              <w:rPr>
                <w:sz w:val="20"/>
              </w:rPr>
              <w:t>TAOB.2.a.</w:t>
            </w:r>
            <w:r>
              <w:rPr>
                <w:spacing w:val="-2"/>
                <w:sz w:val="20"/>
              </w:rPr>
              <w:t> </w:t>
            </w:r>
            <w:r>
              <w:rPr>
                <w:sz w:val="20"/>
              </w:rPr>
              <w:t>Görsel</w:t>
            </w:r>
            <w:r>
              <w:rPr>
                <w:spacing w:val="-2"/>
                <w:sz w:val="20"/>
              </w:rPr>
              <w:t> </w:t>
            </w:r>
            <w:r>
              <w:rPr>
                <w:sz w:val="20"/>
              </w:rPr>
              <w:t>materyal</w:t>
            </w:r>
            <w:r>
              <w:rPr>
                <w:spacing w:val="-2"/>
                <w:sz w:val="20"/>
              </w:rPr>
              <w:t> </w:t>
            </w:r>
            <w:r>
              <w:rPr>
                <w:sz w:val="20"/>
              </w:rPr>
              <w:t>ile</w:t>
            </w:r>
            <w:r>
              <w:rPr>
                <w:spacing w:val="-5"/>
                <w:sz w:val="20"/>
              </w:rPr>
              <w:t> </w:t>
            </w:r>
            <w:r>
              <w:rPr>
                <w:sz w:val="20"/>
              </w:rPr>
              <w:t>ön</w:t>
            </w:r>
            <w:r>
              <w:rPr>
                <w:spacing w:val="-4"/>
                <w:sz w:val="20"/>
              </w:rPr>
              <w:t> </w:t>
            </w:r>
            <w:r>
              <w:rPr>
                <w:sz w:val="20"/>
              </w:rPr>
              <w:t>bilgileri</w:t>
            </w:r>
            <w:r>
              <w:rPr>
                <w:spacing w:val="-4"/>
                <w:sz w:val="20"/>
              </w:rPr>
              <w:t> </w:t>
            </w:r>
            <w:r>
              <w:rPr>
                <w:sz w:val="20"/>
              </w:rPr>
              <w:t>arasında</w:t>
            </w:r>
            <w:r>
              <w:rPr>
                <w:spacing w:val="2"/>
                <w:sz w:val="20"/>
              </w:rPr>
              <w:t> </w:t>
            </w:r>
            <w:r>
              <w:rPr>
                <w:sz w:val="20"/>
              </w:rPr>
              <w:t>ilişki</w:t>
            </w:r>
            <w:r>
              <w:rPr>
                <w:spacing w:val="-4"/>
                <w:sz w:val="20"/>
              </w:rPr>
              <w:t> </w:t>
            </w:r>
            <w:r>
              <w:rPr>
                <w:spacing w:val="-2"/>
                <w:sz w:val="20"/>
              </w:rPr>
              <w:t>kurar.</w:t>
            </w:r>
          </w:p>
          <w:p>
            <w:pPr>
              <w:pStyle w:val="TableParagraph"/>
              <w:spacing w:before="21"/>
              <w:ind w:left="105"/>
              <w:rPr>
                <w:sz w:val="20"/>
              </w:rPr>
            </w:pPr>
            <w:r>
              <w:rPr>
                <w:sz w:val="20"/>
              </w:rPr>
              <w:t>TAOB.2.ç.</w:t>
            </w:r>
            <w:r>
              <w:rPr>
                <w:spacing w:val="-7"/>
                <w:sz w:val="20"/>
              </w:rPr>
              <w:t> </w:t>
            </w:r>
            <w:r>
              <w:rPr>
                <w:sz w:val="20"/>
              </w:rPr>
              <w:t>Görsel</w:t>
            </w:r>
            <w:r>
              <w:rPr>
                <w:spacing w:val="-1"/>
                <w:sz w:val="20"/>
              </w:rPr>
              <w:t> </w:t>
            </w:r>
            <w:r>
              <w:rPr>
                <w:sz w:val="20"/>
              </w:rPr>
              <w:t>materyalleri</w:t>
            </w:r>
            <w:r>
              <w:rPr>
                <w:spacing w:val="-3"/>
                <w:sz w:val="20"/>
              </w:rPr>
              <w:t> </w:t>
            </w:r>
            <w:r>
              <w:rPr>
                <w:sz w:val="20"/>
              </w:rPr>
              <w:t>karşılaştırarak</w:t>
            </w:r>
            <w:r>
              <w:rPr>
                <w:spacing w:val="-2"/>
                <w:sz w:val="20"/>
              </w:rPr>
              <w:t> </w:t>
            </w:r>
            <w:r>
              <w:rPr>
                <w:sz w:val="20"/>
              </w:rPr>
              <w:t>benzerlik</w:t>
            </w:r>
            <w:r>
              <w:rPr>
                <w:spacing w:val="-2"/>
                <w:sz w:val="20"/>
              </w:rPr>
              <w:t> </w:t>
            </w:r>
            <w:r>
              <w:rPr>
                <w:sz w:val="20"/>
              </w:rPr>
              <w:t>ve</w:t>
            </w:r>
            <w:r>
              <w:rPr>
                <w:spacing w:val="-4"/>
                <w:sz w:val="20"/>
              </w:rPr>
              <w:t> </w:t>
            </w:r>
            <w:r>
              <w:rPr>
                <w:sz w:val="20"/>
              </w:rPr>
              <w:t>farklılıkları</w:t>
            </w:r>
            <w:r>
              <w:rPr>
                <w:spacing w:val="-3"/>
                <w:sz w:val="20"/>
              </w:rPr>
              <w:t> </w:t>
            </w:r>
            <w:r>
              <w:rPr>
                <w:sz w:val="20"/>
              </w:rPr>
              <w:t>ortaya</w:t>
            </w:r>
            <w:r>
              <w:rPr>
                <w:spacing w:val="-1"/>
                <w:sz w:val="20"/>
              </w:rPr>
              <w:t> </w:t>
            </w:r>
            <w:r>
              <w:rPr>
                <w:spacing w:val="-2"/>
                <w:sz w:val="20"/>
              </w:rPr>
              <w:t>koyar.</w:t>
            </w:r>
          </w:p>
          <w:p>
            <w:pPr>
              <w:pStyle w:val="TableParagraph"/>
              <w:spacing w:before="2"/>
              <w:ind w:left="105"/>
              <w:rPr>
                <w:b/>
                <w:sz w:val="20"/>
              </w:rPr>
            </w:pPr>
            <w:r>
              <w:rPr>
                <w:b/>
                <w:sz w:val="20"/>
              </w:rPr>
              <w:t>TAKB.3.</w:t>
            </w:r>
            <w:r>
              <w:rPr>
                <w:b/>
                <w:spacing w:val="-3"/>
                <w:sz w:val="20"/>
              </w:rPr>
              <w:t> </w:t>
            </w:r>
            <w:r>
              <w:rPr>
                <w:b/>
                <w:sz w:val="20"/>
              </w:rPr>
              <w:t>Konuşma</w:t>
            </w:r>
            <w:r>
              <w:rPr>
                <w:b/>
                <w:spacing w:val="-3"/>
                <w:sz w:val="20"/>
              </w:rPr>
              <w:t> </w:t>
            </w:r>
            <w:r>
              <w:rPr>
                <w:b/>
                <w:sz w:val="20"/>
              </w:rPr>
              <w:t>sürecindeki</w:t>
            </w:r>
            <w:r>
              <w:rPr>
                <w:b/>
                <w:spacing w:val="-3"/>
                <w:sz w:val="20"/>
              </w:rPr>
              <w:t> </w:t>
            </w:r>
            <w:r>
              <w:rPr>
                <w:b/>
                <w:sz w:val="20"/>
              </w:rPr>
              <w:t>kuralları</w:t>
            </w:r>
            <w:r>
              <w:rPr>
                <w:b/>
                <w:spacing w:val="-3"/>
                <w:sz w:val="20"/>
              </w:rPr>
              <w:t> </w:t>
            </w:r>
            <w:r>
              <w:rPr>
                <w:b/>
                <w:spacing w:val="-2"/>
                <w:sz w:val="20"/>
              </w:rPr>
              <w:t>uygulayabilme</w:t>
            </w:r>
          </w:p>
          <w:p>
            <w:pPr>
              <w:pStyle w:val="TableParagraph"/>
              <w:spacing w:before="21"/>
              <w:ind w:left="105"/>
              <w:rPr>
                <w:sz w:val="20"/>
              </w:rPr>
            </w:pPr>
            <w:r>
              <w:rPr>
                <w:sz w:val="20"/>
              </w:rPr>
              <w:t>TAKB.3.c.</w:t>
            </w:r>
            <w:r>
              <w:rPr>
                <w:spacing w:val="-2"/>
                <w:sz w:val="20"/>
              </w:rPr>
              <w:t> </w:t>
            </w:r>
            <w:r>
              <w:rPr>
                <w:sz w:val="20"/>
              </w:rPr>
              <w:t>Konuşurken</w:t>
            </w:r>
            <w:r>
              <w:rPr>
                <w:spacing w:val="-4"/>
                <w:sz w:val="20"/>
              </w:rPr>
              <w:t> </w:t>
            </w:r>
            <w:r>
              <w:rPr>
                <w:sz w:val="20"/>
              </w:rPr>
              <w:t>Türkçeyi</w:t>
            </w:r>
            <w:r>
              <w:rPr>
                <w:spacing w:val="-4"/>
                <w:sz w:val="20"/>
              </w:rPr>
              <w:t> </w:t>
            </w:r>
            <w:r>
              <w:rPr>
                <w:sz w:val="20"/>
              </w:rPr>
              <w:t>doğru</w:t>
            </w:r>
            <w:r>
              <w:rPr>
                <w:spacing w:val="-3"/>
                <w:sz w:val="20"/>
              </w:rPr>
              <w:t> </w:t>
            </w:r>
            <w:r>
              <w:rPr>
                <w:spacing w:val="-2"/>
                <w:sz w:val="20"/>
              </w:rPr>
              <w:t>kullanır.</w:t>
            </w:r>
          </w:p>
          <w:p>
            <w:pPr>
              <w:pStyle w:val="TableParagraph"/>
              <w:spacing w:before="21"/>
              <w:ind w:left="105"/>
              <w:rPr>
                <w:sz w:val="20"/>
              </w:rPr>
            </w:pPr>
            <w:r>
              <w:rPr>
                <w:sz w:val="20"/>
              </w:rPr>
              <w:t>TAKB.3.b.</w:t>
            </w:r>
            <w:r>
              <w:rPr>
                <w:spacing w:val="-1"/>
                <w:sz w:val="20"/>
              </w:rPr>
              <w:t> </w:t>
            </w:r>
            <w:r>
              <w:rPr>
                <w:sz w:val="20"/>
              </w:rPr>
              <w:t>Konuşurken</w:t>
            </w:r>
            <w:r>
              <w:rPr>
                <w:spacing w:val="-4"/>
                <w:sz w:val="20"/>
              </w:rPr>
              <w:t> </w:t>
            </w:r>
            <w:r>
              <w:rPr>
                <w:sz w:val="20"/>
              </w:rPr>
              <w:t>benzetme</w:t>
            </w:r>
            <w:r>
              <w:rPr>
                <w:spacing w:val="-3"/>
                <w:sz w:val="20"/>
              </w:rPr>
              <w:t> </w:t>
            </w:r>
            <w:r>
              <w:rPr>
                <w:sz w:val="20"/>
              </w:rPr>
              <w:t>ve</w:t>
            </w:r>
            <w:r>
              <w:rPr>
                <w:spacing w:val="-5"/>
                <w:sz w:val="20"/>
              </w:rPr>
              <w:t> </w:t>
            </w:r>
            <w:r>
              <w:rPr>
                <w:sz w:val="20"/>
              </w:rPr>
              <w:t>örneklendirme</w:t>
            </w:r>
            <w:r>
              <w:rPr>
                <w:spacing w:val="-4"/>
                <w:sz w:val="20"/>
              </w:rPr>
              <w:t> </w:t>
            </w:r>
            <w:r>
              <w:rPr>
                <w:sz w:val="20"/>
              </w:rPr>
              <w:t>içeren</w:t>
            </w:r>
            <w:r>
              <w:rPr>
                <w:spacing w:val="-4"/>
                <w:sz w:val="20"/>
              </w:rPr>
              <w:t> </w:t>
            </w:r>
            <w:r>
              <w:rPr>
                <w:sz w:val="20"/>
              </w:rPr>
              <w:t>ifadeler</w:t>
            </w:r>
            <w:r>
              <w:rPr>
                <w:spacing w:val="-3"/>
                <w:sz w:val="20"/>
              </w:rPr>
              <w:t> </w:t>
            </w:r>
            <w:r>
              <w:rPr>
                <w:spacing w:val="-2"/>
                <w:sz w:val="20"/>
              </w:rPr>
              <w:t>kullanır.</w:t>
            </w:r>
          </w:p>
          <w:p>
            <w:pPr>
              <w:pStyle w:val="TableParagraph"/>
              <w:spacing w:before="67"/>
              <w:ind w:left="0"/>
              <w:rPr>
                <w:sz w:val="20"/>
              </w:rPr>
            </w:pPr>
          </w:p>
          <w:p>
            <w:pPr>
              <w:pStyle w:val="TableParagraph"/>
              <w:ind w:left="105"/>
              <w:rPr>
                <w:b/>
                <w:sz w:val="20"/>
              </w:rPr>
            </w:pPr>
            <w:r>
              <w:rPr>
                <w:b/>
                <w:sz w:val="20"/>
              </w:rPr>
              <w:t>Sosyal</w:t>
            </w:r>
            <w:r>
              <w:rPr>
                <w:b/>
                <w:spacing w:val="-2"/>
                <w:sz w:val="20"/>
              </w:rPr>
              <w:t> </w:t>
            </w:r>
            <w:r>
              <w:rPr>
                <w:b/>
                <w:spacing w:val="-4"/>
                <w:sz w:val="20"/>
              </w:rPr>
              <w:t>Alan</w:t>
            </w:r>
          </w:p>
          <w:p>
            <w:pPr>
              <w:pStyle w:val="TableParagraph"/>
              <w:spacing w:line="276" w:lineRule="auto" w:before="42"/>
              <w:ind w:left="105" w:right="250"/>
              <w:rPr>
                <w:b/>
                <w:sz w:val="20"/>
              </w:rPr>
            </w:pPr>
            <w:r>
              <w:rPr>
                <w:b/>
                <w:sz w:val="20"/>
              </w:rPr>
              <w:t>SAB.3.</w:t>
            </w:r>
            <w:r>
              <w:rPr>
                <w:b/>
                <w:spacing w:val="-6"/>
                <w:sz w:val="20"/>
              </w:rPr>
              <w:t> </w:t>
            </w:r>
            <w:r>
              <w:rPr>
                <w:b/>
                <w:sz w:val="20"/>
              </w:rPr>
              <w:t>Olay/dönem</w:t>
            </w:r>
            <w:r>
              <w:rPr>
                <w:b/>
                <w:spacing w:val="-3"/>
                <w:sz w:val="20"/>
              </w:rPr>
              <w:t> </w:t>
            </w:r>
            <w:r>
              <w:rPr>
                <w:b/>
                <w:sz w:val="20"/>
              </w:rPr>
              <w:t>ve</w:t>
            </w:r>
            <w:r>
              <w:rPr>
                <w:b/>
                <w:spacing w:val="-3"/>
                <w:sz w:val="20"/>
              </w:rPr>
              <w:t> </w:t>
            </w:r>
            <w:r>
              <w:rPr>
                <w:b/>
                <w:sz w:val="20"/>
              </w:rPr>
              <w:t>kavramları</w:t>
            </w:r>
            <w:r>
              <w:rPr>
                <w:b/>
                <w:spacing w:val="-3"/>
                <w:sz w:val="20"/>
              </w:rPr>
              <w:t> </w:t>
            </w:r>
            <w:r>
              <w:rPr>
                <w:b/>
                <w:sz w:val="20"/>
              </w:rPr>
              <w:t>zamanla</w:t>
            </w:r>
            <w:r>
              <w:rPr>
                <w:b/>
                <w:spacing w:val="-3"/>
                <w:sz w:val="20"/>
              </w:rPr>
              <w:t> </w:t>
            </w:r>
            <w:r>
              <w:rPr>
                <w:b/>
                <w:sz w:val="20"/>
              </w:rPr>
              <w:t>değişen</w:t>
            </w:r>
            <w:r>
              <w:rPr>
                <w:b/>
                <w:spacing w:val="-4"/>
                <w:sz w:val="20"/>
              </w:rPr>
              <w:t> </w:t>
            </w:r>
            <w:r>
              <w:rPr>
                <w:b/>
                <w:sz w:val="20"/>
              </w:rPr>
              <w:t>ve</w:t>
            </w:r>
            <w:r>
              <w:rPr>
                <w:b/>
                <w:spacing w:val="-3"/>
                <w:sz w:val="20"/>
              </w:rPr>
              <w:t> </w:t>
            </w:r>
            <w:r>
              <w:rPr>
                <w:b/>
                <w:sz w:val="20"/>
              </w:rPr>
              <w:t>benzerlik</w:t>
            </w:r>
            <w:r>
              <w:rPr>
                <w:b/>
                <w:spacing w:val="-7"/>
                <w:sz w:val="20"/>
              </w:rPr>
              <w:t> </w:t>
            </w:r>
            <w:r>
              <w:rPr>
                <w:b/>
                <w:sz w:val="20"/>
              </w:rPr>
              <w:t>gösteren</w:t>
            </w:r>
            <w:r>
              <w:rPr>
                <w:b/>
                <w:spacing w:val="-4"/>
                <w:sz w:val="20"/>
              </w:rPr>
              <w:t> </w:t>
            </w:r>
            <w:r>
              <w:rPr>
                <w:b/>
                <w:sz w:val="20"/>
              </w:rPr>
              <w:t>özelliklerine</w:t>
            </w:r>
            <w:r>
              <w:rPr>
                <w:b/>
                <w:spacing w:val="-4"/>
                <w:sz w:val="20"/>
              </w:rPr>
              <w:t> </w:t>
            </w:r>
            <w:r>
              <w:rPr>
                <w:b/>
                <w:sz w:val="20"/>
              </w:rPr>
              <w:t>göre </w:t>
            </w:r>
            <w:r>
              <w:rPr>
                <w:b/>
                <w:spacing w:val="-2"/>
                <w:sz w:val="20"/>
              </w:rPr>
              <w:t>değerlendirebilme</w:t>
            </w:r>
          </w:p>
          <w:p>
            <w:pPr>
              <w:pStyle w:val="TableParagraph"/>
              <w:spacing w:line="278" w:lineRule="exact"/>
              <w:ind w:left="105"/>
              <w:rPr>
                <w:sz w:val="20"/>
              </w:rPr>
            </w:pPr>
            <w:r>
              <w:rPr>
                <w:sz w:val="20"/>
              </w:rPr>
              <w:t>SAB.3.a.</w:t>
            </w:r>
            <w:r>
              <w:rPr>
                <w:spacing w:val="-3"/>
                <w:sz w:val="20"/>
              </w:rPr>
              <w:t> </w:t>
            </w:r>
            <w:r>
              <w:rPr>
                <w:sz w:val="20"/>
              </w:rPr>
              <w:t>Geçmişte</w:t>
            </w:r>
            <w:r>
              <w:rPr>
                <w:spacing w:val="-5"/>
                <w:sz w:val="20"/>
              </w:rPr>
              <w:t> </w:t>
            </w:r>
            <w:r>
              <w:rPr>
                <w:sz w:val="20"/>
              </w:rPr>
              <w:t>kullanılan</w:t>
            </w:r>
            <w:r>
              <w:rPr>
                <w:spacing w:val="-4"/>
                <w:sz w:val="20"/>
              </w:rPr>
              <w:t> </w:t>
            </w:r>
            <w:r>
              <w:rPr>
                <w:sz w:val="20"/>
              </w:rPr>
              <w:t>çeşitli</w:t>
            </w:r>
            <w:r>
              <w:rPr>
                <w:spacing w:val="-4"/>
                <w:sz w:val="20"/>
              </w:rPr>
              <w:t> </w:t>
            </w:r>
            <w:r>
              <w:rPr>
                <w:sz w:val="20"/>
              </w:rPr>
              <w:t>nesnelerin</w:t>
            </w:r>
            <w:r>
              <w:rPr>
                <w:spacing w:val="-4"/>
                <w:sz w:val="20"/>
              </w:rPr>
              <w:t> </w:t>
            </w:r>
            <w:r>
              <w:rPr>
                <w:sz w:val="20"/>
              </w:rPr>
              <w:t>günümüzdeki</w:t>
            </w:r>
            <w:r>
              <w:rPr>
                <w:spacing w:val="-3"/>
                <w:sz w:val="20"/>
              </w:rPr>
              <w:t> </w:t>
            </w:r>
            <w:r>
              <w:rPr>
                <w:sz w:val="20"/>
              </w:rPr>
              <w:t>hâlleri</w:t>
            </w:r>
            <w:r>
              <w:rPr>
                <w:spacing w:val="-4"/>
                <w:sz w:val="20"/>
              </w:rPr>
              <w:t> </w:t>
            </w:r>
            <w:r>
              <w:rPr>
                <w:sz w:val="20"/>
              </w:rPr>
              <w:t>ile</w:t>
            </w:r>
            <w:r>
              <w:rPr>
                <w:spacing w:val="1"/>
                <w:sz w:val="20"/>
              </w:rPr>
              <w:t> </w:t>
            </w:r>
            <w:r>
              <w:rPr>
                <w:sz w:val="20"/>
              </w:rPr>
              <w:t>benzerlik</w:t>
            </w:r>
            <w:r>
              <w:rPr>
                <w:spacing w:val="-3"/>
                <w:sz w:val="20"/>
              </w:rPr>
              <w:t> </w:t>
            </w:r>
            <w:r>
              <w:rPr>
                <w:sz w:val="20"/>
              </w:rPr>
              <w:t>ve</w:t>
            </w:r>
            <w:r>
              <w:rPr>
                <w:spacing w:val="-5"/>
                <w:sz w:val="20"/>
              </w:rPr>
              <w:t> </w:t>
            </w:r>
            <w:r>
              <w:rPr>
                <w:sz w:val="20"/>
              </w:rPr>
              <w:t>farklılıklarını</w:t>
            </w:r>
            <w:r>
              <w:rPr>
                <w:spacing w:val="-3"/>
                <w:sz w:val="20"/>
              </w:rPr>
              <w:t> </w:t>
            </w:r>
            <w:r>
              <w:rPr>
                <w:spacing w:val="-2"/>
                <w:sz w:val="20"/>
              </w:rPr>
              <w:t>karşılaştırır.</w:t>
            </w:r>
          </w:p>
          <w:p>
            <w:pPr>
              <w:pStyle w:val="TableParagraph"/>
              <w:spacing w:before="41"/>
              <w:ind w:left="105"/>
              <w:rPr>
                <w:b/>
                <w:sz w:val="20"/>
              </w:rPr>
            </w:pPr>
            <w:r>
              <w:rPr>
                <w:b/>
                <w:sz w:val="20"/>
              </w:rPr>
              <w:t>SAB.5.</w:t>
            </w:r>
            <w:r>
              <w:rPr>
                <w:b/>
                <w:spacing w:val="-6"/>
                <w:sz w:val="20"/>
              </w:rPr>
              <w:t> </w:t>
            </w:r>
            <w:r>
              <w:rPr>
                <w:b/>
                <w:sz w:val="20"/>
              </w:rPr>
              <w:t>Merak ettiği</w:t>
            </w:r>
            <w:r>
              <w:rPr>
                <w:b/>
                <w:spacing w:val="-4"/>
                <w:sz w:val="20"/>
              </w:rPr>
              <w:t> </w:t>
            </w:r>
            <w:r>
              <w:rPr>
                <w:b/>
                <w:sz w:val="20"/>
              </w:rPr>
              <w:t>konuya</w:t>
            </w:r>
            <w:r>
              <w:rPr>
                <w:b/>
                <w:spacing w:val="-4"/>
                <w:sz w:val="20"/>
              </w:rPr>
              <w:t> </w:t>
            </w:r>
            <w:r>
              <w:rPr>
                <w:b/>
                <w:sz w:val="20"/>
              </w:rPr>
              <w:t>yönelik kaynakları </w:t>
            </w:r>
            <w:r>
              <w:rPr>
                <w:b/>
                <w:spacing w:val="-2"/>
                <w:sz w:val="20"/>
              </w:rPr>
              <w:t>inceleyebilme</w:t>
            </w:r>
          </w:p>
          <w:p>
            <w:pPr>
              <w:pStyle w:val="TableParagraph"/>
              <w:spacing w:before="21"/>
              <w:ind w:left="105"/>
              <w:rPr>
                <w:sz w:val="20"/>
              </w:rPr>
            </w:pPr>
            <w:r>
              <w:rPr>
                <w:sz w:val="20"/>
              </w:rPr>
              <w:t>SAB.5.a.</w:t>
            </w:r>
            <w:r>
              <w:rPr>
                <w:spacing w:val="-1"/>
                <w:sz w:val="20"/>
              </w:rPr>
              <w:t> </w:t>
            </w:r>
            <w:r>
              <w:rPr>
                <w:sz w:val="20"/>
              </w:rPr>
              <w:t>Yakın</w:t>
            </w:r>
            <w:r>
              <w:rPr>
                <w:spacing w:val="-8"/>
                <w:sz w:val="20"/>
              </w:rPr>
              <w:t> </w:t>
            </w:r>
            <w:r>
              <w:rPr>
                <w:sz w:val="20"/>
              </w:rPr>
              <w:t>çevresinde</w:t>
            </w:r>
            <w:r>
              <w:rPr>
                <w:spacing w:val="-4"/>
                <w:sz w:val="20"/>
              </w:rPr>
              <w:t> </w:t>
            </w:r>
            <w:r>
              <w:rPr>
                <w:sz w:val="20"/>
              </w:rPr>
              <w:t>merak</w:t>
            </w:r>
            <w:r>
              <w:rPr>
                <w:spacing w:val="-3"/>
                <w:sz w:val="20"/>
              </w:rPr>
              <w:t> </w:t>
            </w:r>
            <w:r>
              <w:rPr>
                <w:sz w:val="20"/>
              </w:rPr>
              <w:t>ettiği</w:t>
            </w:r>
            <w:r>
              <w:rPr>
                <w:spacing w:val="-4"/>
                <w:sz w:val="20"/>
              </w:rPr>
              <w:t> </w:t>
            </w:r>
            <w:r>
              <w:rPr>
                <w:sz w:val="20"/>
              </w:rPr>
              <w:t>konulara</w:t>
            </w:r>
            <w:r>
              <w:rPr>
                <w:spacing w:val="-2"/>
                <w:sz w:val="20"/>
              </w:rPr>
              <w:t> </w:t>
            </w:r>
            <w:r>
              <w:rPr>
                <w:sz w:val="20"/>
              </w:rPr>
              <w:t>yönelik</w:t>
            </w:r>
            <w:r>
              <w:rPr>
                <w:spacing w:val="-2"/>
                <w:sz w:val="20"/>
              </w:rPr>
              <w:t> </w:t>
            </w:r>
            <w:r>
              <w:rPr>
                <w:sz w:val="20"/>
              </w:rPr>
              <w:t>görsel/</w:t>
            </w:r>
            <w:r>
              <w:rPr>
                <w:spacing w:val="-2"/>
                <w:sz w:val="20"/>
              </w:rPr>
              <w:t> </w:t>
            </w:r>
            <w:r>
              <w:rPr>
                <w:sz w:val="20"/>
              </w:rPr>
              <w:t>işitsel</w:t>
            </w:r>
            <w:r>
              <w:rPr>
                <w:spacing w:val="-2"/>
                <w:sz w:val="20"/>
              </w:rPr>
              <w:t> </w:t>
            </w:r>
            <w:r>
              <w:rPr>
                <w:sz w:val="20"/>
              </w:rPr>
              <w:t>kaynakları</w:t>
            </w:r>
            <w:r>
              <w:rPr>
                <w:spacing w:val="-3"/>
                <w:sz w:val="20"/>
              </w:rPr>
              <w:t> </w:t>
            </w:r>
            <w:r>
              <w:rPr>
                <w:spacing w:val="-2"/>
                <w:sz w:val="20"/>
              </w:rPr>
              <w:t>inceler.</w:t>
            </w:r>
          </w:p>
          <w:p>
            <w:pPr>
              <w:pStyle w:val="TableParagraph"/>
              <w:spacing w:before="67"/>
              <w:ind w:left="0"/>
              <w:rPr>
                <w:sz w:val="20"/>
              </w:rPr>
            </w:pPr>
          </w:p>
          <w:p>
            <w:pPr>
              <w:pStyle w:val="TableParagraph"/>
              <w:ind w:left="105"/>
              <w:rPr>
                <w:b/>
                <w:sz w:val="20"/>
              </w:rPr>
            </w:pPr>
            <w:r>
              <w:rPr>
                <w:b/>
                <w:sz w:val="20"/>
              </w:rPr>
              <w:t>Sanat</w:t>
            </w:r>
            <w:r>
              <w:rPr>
                <w:b/>
                <w:spacing w:val="-2"/>
                <w:sz w:val="20"/>
              </w:rPr>
              <w:t> Alanı</w:t>
            </w:r>
          </w:p>
          <w:p>
            <w:pPr>
              <w:pStyle w:val="TableParagraph"/>
              <w:spacing w:before="42"/>
              <w:ind w:left="105"/>
              <w:rPr>
                <w:b/>
                <w:sz w:val="20"/>
              </w:rPr>
            </w:pPr>
            <w:r>
              <w:rPr>
                <w:b/>
                <w:sz w:val="20"/>
              </w:rPr>
              <w:t>SNAB.3.</w:t>
            </w:r>
            <w:r>
              <w:rPr>
                <w:b/>
                <w:spacing w:val="-2"/>
                <w:sz w:val="20"/>
              </w:rPr>
              <w:t> </w:t>
            </w:r>
            <w:r>
              <w:rPr>
                <w:b/>
                <w:sz w:val="20"/>
              </w:rPr>
              <w:t>Sanat</w:t>
            </w:r>
            <w:r>
              <w:rPr>
                <w:b/>
                <w:spacing w:val="-2"/>
                <w:sz w:val="20"/>
              </w:rPr>
              <w:t> </w:t>
            </w:r>
            <w:r>
              <w:rPr>
                <w:b/>
                <w:sz w:val="20"/>
              </w:rPr>
              <w:t>eserlerine</w:t>
            </w:r>
            <w:r>
              <w:rPr>
                <w:b/>
                <w:spacing w:val="-8"/>
                <w:sz w:val="20"/>
              </w:rPr>
              <w:t> </w:t>
            </w:r>
            <w:r>
              <w:rPr>
                <w:b/>
                <w:sz w:val="20"/>
              </w:rPr>
              <w:t>ve</w:t>
            </w:r>
            <w:r>
              <w:rPr>
                <w:b/>
                <w:spacing w:val="-2"/>
                <w:sz w:val="20"/>
              </w:rPr>
              <w:t> </w:t>
            </w:r>
            <w:r>
              <w:rPr>
                <w:b/>
                <w:sz w:val="20"/>
              </w:rPr>
              <w:t>sanatçılara</w:t>
            </w:r>
            <w:r>
              <w:rPr>
                <w:b/>
                <w:spacing w:val="-7"/>
                <w:sz w:val="20"/>
              </w:rPr>
              <w:t> </w:t>
            </w:r>
            <w:r>
              <w:rPr>
                <w:b/>
                <w:sz w:val="20"/>
              </w:rPr>
              <w:t>değer</w:t>
            </w:r>
            <w:r>
              <w:rPr>
                <w:b/>
                <w:spacing w:val="-2"/>
                <w:sz w:val="20"/>
              </w:rPr>
              <w:t> verebilme</w:t>
            </w:r>
          </w:p>
          <w:p>
            <w:pPr>
              <w:pStyle w:val="TableParagraph"/>
              <w:spacing w:line="259" w:lineRule="auto" w:before="21"/>
              <w:ind w:left="105" w:right="250"/>
              <w:rPr>
                <w:b/>
                <w:sz w:val="20"/>
              </w:rPr>
            </w:pPr>
            <w:r>
              <w:rPr>
                <w:sz w:val="20"/>
              </w:rPr>
              <w:t>SNAB.3.c.</w:t>
            </w:r>
            <w:r>
              <w:rPr>
                <w:spacing w:val="40"/>
                <w:sz w:val="20"/>
              </w:rPr>
              <w:t> </w:t>
            </w:r>
            <w:r>
              <w:rPr>
                <w:sz w:val="20"/>
              </w:rPr>
              <w:t>Geleneksel ve evrensel sanat eserlerinin bulunduğu dijital ortam ve mekânları ziyaret eder. SNAB.3.ç.</w:t>
            </w:r>
            <w:r>
              <w:rPr>
                <w:spacing w:val="-3"/>
                <w:sz w:val="20"/>
              </w:rPr>
              <w:t> </w:t>
            </w:r>
            <w:r>
              <w:rPr>
                <w:sz w:val="20"/>
              </w:rPr>
              <w:t>Dijital</w:t>
            </w:r>
            <w:r>
              <w:rPr>
                <w:spacing w:val="-4"/>
                <w:sz w:val="20"/>
              </w:rPr>
              <w:t> </w:t>
            </w:r>
            <w:r>
              <w:rPr>
                <w:sz w:val="20"/>
              </w:rPr>
              <w:t>veya</w:t>
            </w:r>
            <w:r>
              <w:rPr>
                <w:spacing w:val="-4"/>
                <w:sz w:val="20"/>
              </w:rPr>
              <w:t> </w:t>
            </w:r>
            <w:r>
              <w:rPr>
                <w:sz w:val="20"/>
              </w:rPr>
              <w:t>gerçek</w:t>
            </w:r>
            <w:r>
              <w:rPr>
                <w:spacing w:val="-5"/>
                <w:sz w:val="20"/>
              </w:rPr>
              <w:t> </w:t>
            </w:r>
            <w:r>
              <w:rPr>
                <w:sz w:val="20"/>
              </w:rPr>
              <w:t>sanat</w:t>
            </w:r>
            <w:r>
              <w:rPr>
                <w:spacing w:val="-4"/>
                <w:sz w:val="20"/>
              </w:rPr>
              <w:t> </w:t>
            </w:r>
            <w:r>
              <w:rPr>
                <w:sz w:val="20"/>
              </w:rPr>
              <w:t>ortamlarında</w:t>
            </w:r>
            <w:r>
              <w:rPr>
                <w:spacing w:val="-4"/>
                <w:sz w:val="20"/>
              </w:rPr>
              <w:t> </w:t>
            </w:r>
            <w:r>
              <w:rPr>
                <w:sz w:val="20"/>
              </w:rPr>
              <w:t>sergilenen</w:t>
            </w:r>
            <w:r>
              <w:rPr>
                <w:spacing w:val="-6"/>
                <w:sz w:val="20"/>
              </w:rPr>
              <w:t> </w:t>
            </w:r>
            <w:r>
              <w:rPr>
                <w:sz w:val="20"/>
              </w:rPr>
              <w:t>geleneksel</w:t>
            </w:r>
            <w:r>
              <w:rPr>
                <w:spacing w:val="-4"/>
                <w:sz w:val="20"/>
              </w:rPr>
              <w:t> </w:t>
            </w:r>
            <w:r>
              <w:rPr>
                <w:sz w:val="20"/>
              </w:rPr>
              <w:t>ve</w:t>
            </w:r>
            <w:r>
              <w:rPr>
                <w:spacing w:val="-7"/>
                <w:sz w:val="20"/>
              </w:rPr>
              <w:t> </w:t>
            </w:r>
            <w:r>
              <w:rPr>
                <w:sz w:val="20"/>
              </w:rPr>
              <w:t>evrensel</w:t>
            </w:r>
            <w:r>
              <w:rPr>
                <w:spacing w:val="-4"/>
                <w:sz w:val="20"/>
              </w:rPr>
              <w:t> </w:t>
            </w:r>
            <w:r>
              <w:rPr>
                <w:sz w:val="20"/>
              </w:rPr>
              <w:t>sanat</w:t>
            </w:r>
            <w:r>
              <w:rPr>
                <w:spacing w:val="-4"/>
                <w:sz w:val="20"/>
              </w:rPr>
              <w:t> </w:t>
            </w:r>
            <w:r>
              <w:rPr>
                <w:sz w:val="20"/>
              </w:rPr>
              <w:t>eserlerini</w:t>
            </w:r>
            <w:r>
              <w:rPr>
                <w:spacing w:val="-6"/>
                <w:sz w:val="20"/>
              </w:rPr>
              <w:t> </w:t>
            </w:r>
            <w:r>
              <w:rPr>
                <w:sz w:val="20"/>
              </w:rPr>
              <w:t>inceler. </w:t>
            </w:r>
            <w:r>
              <w:rPr>
                <w:b/>
                <w:sz w:val="20"/>
              </w:rPr>
              <w:t>SNAB.4. Sanat etkinliği uygulayabilme</w:t>
            </w:r>
          </w:p>
          <w:p>
            <w:pPr>
              <w:pStyle w:val="TableParagraph"/>
              <w:spacing w:line="276" w:lineRule="exact"/>
              <w:ind w:left="105"/>
              <w:rPr>
                <w:sz w:val="20"/>
              </w:rPr>
            </w:pPr>
            <w:r>
              <w:rPr>
                <w:sz w:val="20"/>
              </w:rPr>
              <w:t>SNAB.4.a.</w:t>
            </w:r>
            <w:r>
              <w:rPr>
                <w:spacing w:val="-1"/>
                <w:sz w:val="20"/>
              </w:rPr>
              <w:t> </w:t>
            </w:r>
            <w:r>
              <w:rPr>
                <w:sz w:val="20"/>
              </w:rPr>
              <w:t>Yapmak</w:t>
            </w:r>
            <w:r>
              <w:rPr>
                <w:spacing w:val="-6"/>
                <w:sz w:val="20"/>
              </w:rPr>
              <w:t> </w:t>
            </w:r>
            <w:r>
              <w:rPr>
                <w:sz w:val="20"/>
              </w:rPr>
              <w:t>istediği</w:t>
            </w:r>
            <w:r>
              <w:rPr>
                <w:spacing w:val="-3"/>
                <w:sz w:val="20"/>
              </w:rPr>
              <w:t> </w:t>
            </w:r>
            <w:r>
              <w:rPr>
                <w:sz w:val="20"/>
              </w:rPr>
              <w:t>sanat</w:t>
            </w:r>
            <w:r>
              <w:rPr>
                <w:spacing w:val="-1"/>
                <w:sz w:val="20"/>
              </w:rPr>
              <w:t> </w:t>
            </w:r>
            <w:r>
              <w:rPr>
                <w:sz w:val="20"/>
              </w:rPr>
              <w:t>etkinliğinin</w:t>
            </w:r>
            <w:r>
              <w:rPr>
                <w:spacing w:val="-4"/>
                <w:sz w:val="20"/>
              </w:rPr>
              <w:t> </w:t>
            </w:r>
            <w:r>
              <w:rPr>
                <w:sz w:val="20"/>
              </w:rPr>
              <w:t>türüne</w:t>
            </w:r>
            <w:r>
              <w:rPr>
                <w:spacing w:val="-4"/>
                <w:sz w:val="20"/>
              </w:rPr>
              <w:t> </w:t>
            </w:r>
            <w:r>
              <w:rPr>
                <w:sz w:val="20"/>
              </w:rPr>
              <w:t>karar</w:t>
            </w:r>
            <w:r>
              <w:rPr>
                <w:spacing w:val="-3"/>
                <w:sz w:val="20"/>
              </w:rPr>
              <w:t> </w:t>
            </w:r>
            <w:r>
              <w:rPr>
                <w:spacing w:val="-2"/>
                <w:sz w:val="20"/>
              </w:rPr>
              <w:t>verir.</w:t>
            </w:r>
          </w:p>
          <w:p>
            <w:pPr>
              <w:pStyle w:val="TableParagraph"/>
              <w:spacing w:line="259" w:lineRule="auto" w:before="25"/>
              <w:ind w:left="105" w:right="1493"/>
              <w:rPr>
                <w:sz w:val="20"/>
              </w:rPr>
            </w:pPr>
            <w:r>
              <w:rPr>
                <w:sz w:val="20"/>
              </w:rPr>
              <w:t>SNAB.4.b. Yapmak istediği sanat etkinliği için gerekli olan materyalleri seçer. SNAB.4.ç.Yaratıcılığını</w:t>
            </w:r>
            <w:r>
              <w:rPr>
                <w:spacing w:val="-9"/>
                <w:sz w:val="20"/>
              </w:rPr>
              <w:t> </w:t>
            </w:r>
            <w:r>
              <w:rPr>
                <w:sz w:val="20"/>
              </w:rPr>
              <w:t>geliştirecek</w:t>
            </w:r>
            <w:r>
              <w:rPr>
                <w:spacing w:val="-4"/>
                <w:sz w:val="20"/>
              </w:rPr>
              <w:t> </w:t>
            </w:r>
            <w:r>
              <w:rPr>
                <w:sz w:val="20"/>
              </w:rPr>
              <w:t>bireysel</w:t>
            </w:r>
            <w:r>
              <w:rPr>
                <w:spacing w:val="-4"/>
                <w:sz w:val="20"/>
              </w:rPr>
              <w:t> </w:t>
            </w:r>
            <w:r>
              <w:rPr>
                <w:sz w:val="20"/>
              </w:rPr>
              <w:t>veya</w:t>
            </w:r>
            <w:r>
              <w:rPr>
                <w:spacing w:val="-4"/>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4"/>
                <w:sz w:val="20"/>
              </w:rPr>
              <w:t> </w:t>
            </w:r>
            <w:r>
              <w:rPr>
                <w:sz w:val="20"/>
              </w:rPr>
              <w:t>alır. SNAB.4.d. Sanat etkinliklerinde yaratıcı ürünler oluşturur.</w:t>
            </w:r>
          </w:p>
          <w:p>
            <w:pPr>
              <w:pStyle w:val="TableParagraph"/>
              <w:spacing w:before="19"/>
              <w:ind w:left="0"/>
              <w:rPr>
                <w:sz w:val="20"/>
              </w:rPr>
            </w:pPr>
          </w:p>
          <w:p>
            <w:pPr>
              <w:pStyle w:val="TableParagraph"/>
              <w:ind w:left="105"/>
              <w:rPr>
                <w:b/>
                <w:sz w:val="20"/>
              </w:rPr>
            </w:pPr>
            <w:r>
              <w:rPr>
                <w:b/>
                <w:sz w:val="20"/>
              </w:rPr>
              <w:t>Müzik</w:t>
            </w:r>
            <w:r>
              <w:rPr>
                <w:b/>
                <w:spacing w:val="-2"/>
                <w:sz w:val="20"/>
              </w:rPr>
              <w:t> Alanı:</w:t>
            </w:r>
          </w:p>
          <w:p>
            <w:pPr>
              <w:pStyle w:val="TableParagraph"/>
              <w:spacing w:before="45"/>
              <w:ind w:left="105"/>
              <w:rPr>
                <w:b/>
                <w:sz w:val="20"/>
              </w:rPr>
            </w:pPr>
            <w:r>
              <w:rPr>
                <w:b/>
                <w:sz w:val="20"/>
              </w:rPr>
              <w:t>MHB.3.</w:t>
            </w:r>
            <w:r>
              <w:rPr>
                <w:b/>
                <w:spacing w:val="-2"/>
                <w:sz w:val="20"/>
              </w:rPr>
              <w:t> </w:t>
            </w:r>
            <w:r>
              <w:rPr>
                <w:b/>
                <w:sz w:val="20"/>
              </w:rPr>
              <w:t>Müzik</w:t>
            </w:r>
            <w:r>
              <w:rPr>
                <w:b/>
                <w:spacing w:val="-3"/>
                <w:sz w:val="20"/>
              </w:rPr>
              <w:t> </w:t>
            </w:r>
            <w:r>
              <w:rPr>
                <w:b/>
                <w:sz w:val="20"/>
              </w:rPr>
              <w:t>ve</w:t>
            </w:r>
            <w:r>
              <w:rPr>
                <w:b/>
                <w:spacing w:val="-2"/>
                <w:sz w:val="20"/>
              </w:rPr>
              <w:t> </w:t>
            </w:r>
            <w:r>
              <w:rPr>
                <w:b/>
                <w:sz w:val="20"/>
              </w:rPr>
              <w:t>ritimlerle</w:t>
            </w:r>
            <w:r>
              <w:rPr>
                <w:b/>
                <w:spacing w:val="-2"/>
                <w:sz w:val="20"/>
              </w:rPr>
              <w:t> </w:t>
            </w:r>
            <w:r>
              <w:rPr>
                <w:b/>
                <w:sz w:val="20"/>
              </w:rPr>
              <w:t>hareket</w:t>
            </w:r>
            <w:r>
              <w:rPr>
                <w:b/>
                <w:spacing w:val="-1"/>
                <w:sz w:val="20"/>
              </w:rPr>
              <w:t> </w:t>
            </w:r>
            <w:r>
              <w:rPr>
                <w:b/>
                <w:sz w:val="20"/>
              </w:rPr>
              <w:t>ve</w:t>
            </w:r>
            <w:r>
              <w:rPr>
                <w:b/>
                <w:spacing w:val="-2"/>
                <w:sz w:val="20"/>
              </w:rPr>
              <w:t> </w:t>
            </w:r>
            <w:r>
              <w:rPr>
                <w:b/>
                <w:sz w:val="20"/>
              </w:rPr>
              <w:t>dans</w:t>
            </w:r>
            <w:r>
              <w:rPr>
                <w:b/>
                <w:spacing w:val="-3"/>
                <w:sz w:val="20"/>
              </w:rPr>
              <w:t> </w:t>
            </w:r>
            <w:r>
              <w:rPr>
                <w:b/>
                <w:spacing w:val="-2"/>
                <w:sz w:val="20"/>
              </w:rPr>
              <w:t>edebilme</w:t>
            </w:r>
          </w:p>
          <w:p>
            <w:pPr>
              <w:pStyle w:val="TableParagraph"/>
              <w:spacing w:before="41"/>
              <w:ind w:left="105"/>
              <w:rPr>
                <w:sz w:val="20"/>
              </w:rPr>
            </w:pPr>
            <w:r>
              <w:rPr>
                <w:sz w:val="20"/>
              </w:rPr>
              <w:t>MHB3.d.</w:t>
            </w:r>
            <w:r>
              <w:rPr>
                <w:spacing w:val="-3"/>
                <w:sz w:val="20"/>
              </w:rPr>
              <w:t> </w:t>
            </w:r>
            <w:r>
              <w:rPr>
                <w:sz w:val="20"/>
              </w:rPr>
              <w:t>Grupla</w:t>
            </w:r>
            <w:r>
              <w:rPr>
                <w:spacing w:val="-1"/>
                <w:sz w:val="20"/>
              </w:rPr>
              <w:t> </w:t>
            </w:r>
            <w:r>
              <w:rPr>
                <w:sz w:val="20"/>
              </w:rPr>
              <w:t>uyum</w:t>
            </w:r>
            <w:r>
              <w:rPr>
                <w:spacing w:val="-3"/>
                <w:sz w:val="20"/>
              </w:rPr>
              <w:t> </w:t>
            </w:r>
            <w:r>
              <w:rPr>
                <w:sz w:val="20"/>
              </w:rPr>
              <w:t>içerisinde</w:t>
            </w:r>
            <w:r>
              <w:rPr>
                <w:spacing w:val="-4"/>
                <w:sz w:val="20"/>
              </w:rPr>
              <w:t> </w:t>
            </w:r>
            <w:r>
              <w:rPr>
                <w:sz w:val="20"/>
              </w:rPr>
              <w:t>beden</w:t>
            </w:r>
            <w:r>
              <w:rPr>
                <w:spacing w:val="-3"/>
                <w:sz w:val="20"/>
              </w:rPr>
              <w:t> </w:t>
            </w:r>
            <w:r>
              <w:rPr>
                <w:sz w:val="20"/>
              </w:rPr>
              <w:t>perküsyonu</w:t>
            </w:r>
            <w:r>
              <w:rPr>
                <w:spacing w:val="-3"/>
                <w:sz w:val="20"/>
              </w:rPr>
              <w:t> </w:t>
            </w:r>
            <w:r>
              <w:rPr>
                <w:sz w:val="20"/>
              </w:rPr>
              <w:t>(bedenle</w:t>
            </w:r>
            <w:r>
              <w:rPr>
                <w:spacing w:val="-4"/>
                <w:sz w:val="20"/>
              </w:rPr>
              <w:t> </w:t>
            </w:r>
            <w:r>
              <w:rPr>
                <w:sz w:val="20"/>
              </w:rPr>
              <w:t>ritim)</w:t>
            </w:r>
            <w:r>
              <w:rPr>
                <w:spacing w:val="-4"/>
                <w:sz w:val="20"/>
              </w:rPr>
              <w:t> </w:t>
            </w:r>
            <w:r>
              <w:rPr>
                <w:spacing w:val="-2"/>
                <w:sz w:val="20"/>
              </w:rPr>
              <w:t>yapar.</w:t>
            </w:r>
          </w:p>
        </w:tc>
      </w:tr>
      <w:tr>
        <w:trPr>
          <w:trHeight w:val="2218" w:hRule="atLeast"/>
        </w:trPr>
        <w:tc>
          <w:tcPr>
            <w:tcW w:w="10768" w:type="dxa"/>
            <w:gridSpan w:val="3"/>
          </w:tcPr>
          <w:p>
            <w:pPr>
              <w:pStyle w:val="TableParagraph"/>
              <w:spacing w:line="277" w:lineRule="exact"/>
              <w:ind w:left="105"/>
              <w:rPr>
                <w:b/>
                <w:sz w:val="20"/>
              </w:rPr>
            </w:pPr>
            <w:r>
              <w:rPr>
                <w:b/>
                <w:color w:val="2D74B5"/>
                <w:spacing w:val="-2"/>
                <w:sz w:val="20"/>
              </w:rPr>
              <w:t>Kavramlar:</w:t>
            </w:r>
          </w:p>
          <w:p>
            <w:pPr>
              <w:pStyle w:val="TableParagraph"/>
              <w:spacing w:before="41"/>
              <w:ind w:left="105"/>
              <w:rPr>
                <w:sz w:val="20"/>
              </w:rPr>
            </w:pPr>
            <w:r>
              <w:rPr>
                <w:b/>
                <w:color w:val="2E5395"/>
                <w:sz w:val="20"/>
              </w:rPr>
              <w:t>Zaman:</w:t>
            </w:r>
            <w:r>
              <w:rPr>
                <w:b/>
                <w:color w:val="2E5395"/>
                <w:spacing w:val="-26"/>
                <w:sz w:val="20"/>
              </w:rPr>
              <w:t> </w:t>
            </w:r>
            <w:r>
              <w:rPr>
                <w:sz w:val="20"/>
              </w:rPr>
              <w:t>Önce</w:t>
            </w:r>
            <w:r>
              <w:rPr>
                <w:spacing w:val="-2"/>
                <w:sz w:val="20"/>
              </w:rPr>
              <w:t> </w:t>
            </w:r>
            <w:r>
              <w:rPr>
                <w:sz w:val="20"/>
              </w:rPr>
              <w:t>Şimdi</w:t>
            </w:r>
            <w:r>
              <w:rPr>
                <w:spacing w:val="-4"/>
                <w:sz w:val="20"/>
              </w:rPr>
              <w:t> </w:t>
            </w:r>
            <w:r>
              <w:rPr>
                <w:spacing w:val="-2"/>
                <w:sz w:val="20"/>
              </w:rPr>
              <w:t>Sonra</w:t>
            </w:r>
          </w:p>
          <w:p>
            <w:pPr>
              <w:pStyle w:val="TableParagraph"/>
              <w:spacing w:before="42"/>
              <w:ind w:left="105"/>
              <w:rPr>
                <w:sz w:val="20"/>
              </w:rPr>
            </w:pPr>
            <w:r>
              <w:rPr>
                <w:b/>
                <w:color w:val="2D74B5"/>
                <w:sz w:val="20"/>
              </w:rPr>
              <w:t>Sözcükler:</w:t>
            </w:r>
            <w:r>
              <w:rPr>
                <w:b/>
                <w:color w:val="2D74B5"/>
                <w:spacing w:val="-25"/>
                <w:sz w:val="20"/>
              </w:rPr>
              <w:t> </w:t>
            </w:r>
            <w:r>
              <w:rPr>
                <w:sz w:val="20"/>
              </w:rPr>
              <w:t>Topaç,</w:t>
            </w:r>
            <w:r>
              <w:rPr>
                <w:spacing w:val="-9"/>
                <w:sz w:val="20"/>
              </w:rPr>
              <w:t> </w:t>
            </w:r>
            <w:r>
              <w:rPr>
                <w:sz w:val="20"/>
              </w:rPr>
              <w:t>misket-bilye,</w:t>
            </w:r>
            <w:r>
              <w:rPr>
                <w:spacing w:val="-4"/>
                <w:sz w:val="20"/>
              </w:rPr>
              <w:t> </w:t>
            </w:r>
            <w:r>
              <w:rPr>
                <w:sz w:val="20"/>
              </w:rPr>
              <w:t>beşik,</w:t>
            </w:r>
            <w:r>
              <w:rPr>
                <w:spacing w:val="-3"/>
                <w:sz w:val="20"/>
              </w:rPr>
              <w:t> </w:t>
            </w:r>
            <w:r>
              <w:rPr>
                <w:sz w:val="20"/>
              </w:rPr>
              <w:t>çelik-</w:t>
            </w:r>
            <w:r>
              <w:rPr>
                <w:spacing w:val="-4"/>
                <w:sz w:val="20"/>
              </w:rPr>
              <w:t>çomak</w:t>
            </w:r>
          </w:p>
          <w:p>
            <w:pPr>
              <w:pStyle w:val="TableParagraph"/>
              <w:spacing w:before="1"/>
              <w:ind w:left="105" w:right="250"/>
              <w:rPr>
                <w:sz w:val="20"/>
              </w:rPr>
            </w:pPr>
            <w:r>
              <w:rPr>
                <w:b/>
                <w:color w:val="2D74B5"/>
                <w:sz w:val="20"/>
              </w:rPr>
              <w:t>Materyaller:</w:t>
            </w:r>
            <w:r>
              <w:rPr>
                <w:b/>
                <w:color w:val="2D74B5"/>
                <w:spacing w:val="-26"/>
                <w:sz w:val="20"/>
              </w:rPr>
              <w:t> </w:t>
            </w:r>
            <w:r>
              <w:rPr>
                <w:sz w:val="20"/>
              </w:rPr>
              <w:t>Çalışma</w:t>
            </w:r>
            <w:r>
              <w:rPr>
                <w:spacing w:val="-4"/>
                <w:sz w:val="20"/>
              </w:rPr>
              <w:t> </w:t>
            </w:r>
            <w:r>
              <w:rPr>
                <w:sz w:val="20"/>
              </w:rPr>
              <w:t>kağıtları,</w:t>
            </w:r>
            <w:r>
              <w:rPr>
                <w:spacing w:val="-7"/>
                <w:sz w:val="20"/>
              </w:rPr>
              <w:t> </w:t>
            </w:r>
            <w:r>
              <w:rPr>
                <w:sz w:val="20"/>
              </w:rPr>
              <w:t>boya</w:t>
            </w:r>
            <w:r>
              <w:rPr>
                <w:spacing w:val="-2"/>
                <w:sz w:val="20"/>
              </w:rPr>
              <w:t> </w:t>
            </w:r>
            <w:r>
              <w:rPr>
                <w:sz w:val="20"/>
              </w:rPr>
              <w:t>kalemleri,</w:t>
            </w:r>
            <w:r>
              <w:rPr>
                <w:spacing w:val="-3"/>
                <w:sz w:val="20"/>
              </w:rPr>
              <w:t> </w:t>
            </w:r>
            <w:r>
              <w:rPr>
                <w:sz w:val="20"/>
              </w:rPr>
              <w:t>makas,</w:t>
            </w:r>
            <w:r>
              <w:rPr>
                <w:spacing w:val="-3"/>
                <w:sz w:val="20"/>
              </w:rPr>
              <w:t> </w:t>
            </w:r>
            <w:r>
              <w:rPr>
                <w:sz w:val="20"/>
              </w:rPr>
              <w:t>yapıştırıcı,</w:t>
            </w:r>
            <w:r>
              <w:rPr>
                <w:spacing w:val="-3"/>
                <w:sz w:val="20"/>
              </w:rPr>
              <w:t> </w:t>
            </w:r>
            <w:r>
              <w:rPr>
                <w:sz w:val="20"/>
              </w:rPr>
              <w:t>mendil,</w:t>
            </w:r>
            <w:r>
              <w:rPr>
                <w:spacing w:val="-2"/>
                <w:sz w:val="20"/>
              </w:rPr>
              <w:t> </w:t>
            </w:r>
            <w:r>
              <w:rPr>
                <w:sz w:val="20"/>
              </w:rPr>
              <w:t>tahta</w:t>
            </w:r>
            <w:r>
              <w:rPr>
                <w:spacing w:val="-2"/>
                <w:sz w:val="20"/>
              </w:rPr>
              <w:t> </w:t>
            </w:r>
            <w:r>
              <w:rPr>
                <w:sz w:val="20"/>
              </w:rPr>
              <w:t>kaşıklar,</w:t>
            </w:r>
            <w:r>
              <w:rPr>
                <w:spacing w:val="-3"/>
                <w:sz w:val="20"/>
              </w:rPr>
              <w:t> </w:t>
            </w:r>
            <w:r>
              <w:rPr>
                <w:sz w:val="20"/>
              </w:rPr>
              <w:t>kumaş</w:t>
            </w:r>
            <w:r>
              <w:rPr>
                <w:spacing w:val="-5"/>
                <w:sz w:val="20"/>
              </w:rPr>
              <w:t> </w:t>
            </w:r>
            <w:r>
              <w:rPr>
                <w:sz w:val="20"/>
              </w:rPr>
              <w:t>parçaları,</w:t>
            </w:r>
            <w:r>
              <w:rPr>
                <w:spacing w:val="-3"/>
                <w:sz w:val="20"/>
              </w:rPr>
              <w:t> </w:t>
            </w:r>
            <w:r>
              <w:rPr>
                <w:sz w:val="20"/>
              </w:rPr>
              <w:t>keçe, yapıştırıcı,</w:t>
            </w:r>
            <w:r>
              <w:rPr>
                <w:spacing w:val="-1"/>
                <w:sz w:val="20"/>
              </w:rPr>
              <w:t> </w:t>
            </w:r>
            <w:r>
              <w:rPr>
                <w:sz w:val="20"/>
              </w:rPr>
              <w:t>tahta çubuklar, ip, karton, boya kalemleri, makas, plastik kapaklar(Topaç yapacaklar için CD,</w:t>
            </w:r>
            <w:r>
              <w:rPr>
                <w:spacing w:val="-1"/>
                <w:sz w:val="20"/>
              </w:rPr>
              <w:t> </w:t>
            </w:r>
            <w:r>
              <w:rPr>
                <w:sz w:val="20"/>
              </w:rPr>
              <w:t>pinpon topu, küçük şişe kapağı, silikon tabancası).</w:t>
            </w:r>
          </w:p>
          <w:p>
            <w:pPr>
              <w:pStyle w:val="TableParagraph"/>
              <w:ind w:left="105"/>
              <w:rPr>
                <w:sz w:val="20"/>
              </w:rPr>
            </w:pPr>
            <w:r>
              <w:rPr>
                <w:b/>
                <w:color w:val="2D74B5"/>
                <w:sz w:val="20"/>
              </w:rPr>
              <w:t>Eğitim/Öğrenme</w:t>
            </w:r>
            <w:r>
              <w:rPr>
                <w:b/>
                <w:color w:val="2D74B5"/>
                <w:spacing w:val="-10"/>
                <w:sz w:val="20"/>
              </w:rPr>
              <w:t> </w:t>
            </w:r>
            <w:r>
              <w:rPr>
                <w:b/>
                <w:color w:val="2D74B5"/>
                <w:sz w:val="20"/>
              </w:rPr>
              <w:t>Ortamları:</w:t>
            </w:r>
            <w:r>
              <w:rPr>
                <w:b/>
                <w:color w:val="2D74B5"/>
                <w:spacing w:val="-25"/>
                <w:sz w:val="20"/>
              </w:rPr>
              <w:t> </w:t>
            </w:r>
            <w:r>
              <w:rPr>
                <w:spacing w:val="-2"/>
                <w:sz w:val="20"/>
              </w:rPr>
              <w:t>Sınıf</w:t>
            </w:r>
          </w:p>
        </w:tc>
      </w:tr>
    </w:tbl>
    <w:p>
      <w:pPr>
        <w:pStyle w:val="TableParagraph"/>
        <w:spacing w:after="0"/>
        <w:rPr>
          <w:sz w:val="20"/>
        </w:rPr>
        <w:sectPr>
          <w:pgSz w:w="11910" w:h="16840"/>
          <w:pgMar w:top="540" w:bottom="280" w:left="425" w:right="0"/>
        </w:sectPr>
      </w:pPr>
    </w:p>
    <w:p>
      <w:pPr>
        <w:spacing w:before="72"/>
        <w:ind w:left="495" w:right="357" w:firstLine="0"/>
        <w:jc w:val="center"/>
        <w:rPr>
          <w:b/>
          <w:sz w:val="20"/>
        </w:rPr>
      </w:pPr>
      <w:r>
        <w:rPr>
          <w:b/>
          <w:color w:val="1F3863"/>
          <w:sz w:val="20"/>
        </w:rPr>
        <w:t>ÖĞRENME-ÖĞRETME</w:t>
      </w:r>
      <w:r>
        <w:rPr>
          <w:b/>
          <w:color w:val="1F3863"/>
          <w:spacing w:val="-3"/>
          <w:sz w:val="20"/>
        </w:rPr>
        <w:t> </w:t>
      </w:r>
      <w:r>
        <w:rPr>
          <w:b/>
          <w:color w:val="1F3863"/>
          <w:spacing w:val="-2"/>
          <w:sz w:val="20"/>
        </w:rPr>
        <w:t>YAŞANTILARI</w:t>
      </w:r>
    </w:p>
    <w:p>
      <w:pPr>
        <w:pStyle w:val="BodyText"/>
        <w:spacing w:before="6"/>
        <w:rPr>
          <w:b/>
          <w:sz w:val="14"/>
        </w:r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77"/>
        <w:gridCol w:w="8791"/>
      </w:tblGrid>
      <w:tr>
        <w:trPr>
          <w:trHeight w:val="406" w:hRule="atLeast"/>
        </w:trPr>
        <w:tc>
          <w:tcPr>
            <w:tcW w:w="10768" w:type="dxa"/>
            <w:gridSpan w:val="2"/>
          </w:tcPr>
          <w:p>
            <w:pPr>
              <w:pStyle w:val="TableParagraph"/>
              <w:spacing w:before="2"/>
              <w:ind w:left="3906"/>
              <w:rPr>
                <w:b/>
                <w:sz w:val="20"/>
              </w:rPr>
            </w:pPr>
            <w:r>
              <w:rPr>
                <w:b/>
                <w:color w:val="EC7C30"/>
                <w:sz w:val="20"/>
              </w:rPr>
              <w:t>ÖĞRENME-ÖĞRETME</w:t>
            </w:r>
            <w:r>
              <w:rPr>
                <w:b/>
                <w:color w:val="EC7C30"/>
                <w:spacing w:val="-7"/>
                <w:sz w:val="20"/>
              </w:rPr>
              <w:t> </w:t>
            </w:r>
            <w:r>
              <w:rPr>
                <w:b/>
                <w:color w:val="EC7C30"/>
                <w:spacing w:val="-2"/>
                <w:sz w:val="20"/>
              </w:rPr>
              <w:t>UYGULAMALARI</w:t>
            </w:r>
          </w:p>
        </w:tc>
      </w:tr>
      <w:tr>
        <w:trPr>
          <w:trHeight w:val="3206" w:hRule="atLeast"/>
        </w:trPr>
        <w:tc>
          <w:tcPr>
            <w:tcW w:w="1977" w:type="dxa"/>
          </w:tcPr>
          <w:p>
            <w:pPr>
              <w:pStyle w:val="TableParagraph"/>
              <w:spacing w:before="2"/>
              <w:ind w:left="105"/>
              <w:rPr>
                <w:b/>
                <w:sz w:val="20"/>
              </w:rPr>
            </w:pPr>
            <w:r>
              <w:rPr>
                <w:b/>
                <w:color w:val="EC7C30"/>
                <w:sz w:val="20"/>
              </w:rPr>
              <w:t>GÜNE</w:t>
            </w:r>
            <w:r>
              <w:rPr>
                <w:b/>
                <w:color w:val="EC7C30"/>
                <w:spacing w:val="2"/>
                <w:sz w:val="20"/>
              </w:rPr>
              <w:t> </w:t>
            </w:r>
            <w:r>
              <w:rPr>
                <w:b/>
                <w:color w:val="EC7C30"/>
                <w:spacing w:val="-2"/>
                <w:sz w:val="20"/>
              </w:rPr>
              <w:t>BAŞLAMA</w:t>
            </w:r>
          </w:p>
          <w:p>
            <w:pPr>
              <w:pStyle w:val="TableParagraph"/>
              <w:spacing w:before="42"/>
              <w:ind w:left="105"/>
              <w:rPr>
                <w:b/>
                <w:sz w:val="20"/>
              </w:rPr>
            </w:pPr>
            <w:r>
              <w:rPr>
                <w:b/>
                <w:color w:val="EC7C30"/>
                <w:spacing w:val="-2"/>
                <w:sz w:val="20"/>
              </w:rPr>
              <w:t>ZAMANI</w:t>
            </w:r>
          </w:p>
          <w:p>
            <w:pPr>
              <w:pStyle w:val="TableParagraph"/>
              <w:spacing w:before="82"/>
              <w:ind w:left="0"/>
              <w:rPr>
                <w:b/>
                <w:sz w:val="20"/>
              </w:rPr>
            </w:pPr>
          </w:p>
          <w:p>
            <w:pPr>
              <w:pStyle w:val="TableParagraph"/>
              <w:spacing w:line="276" w:lineRule="auto"/>
              <w:ind w:left="105"/>
              <w:rPr>
                <w:b/>
                <w:sz w:val="20"/>
              </w:rPr>
            </w:pPr>
            <w:r>
              <w:rPr>
                <w:b/>
                <w:color w:val="2D74B5"/>
                <w:sz w:val="20"/>
              </w:rPr>
              <w:t>Okula</w:t>
            </w:r>
            <w:r>
              <w:rPr>
                <w:b/>
                <w:color w:val="2D74B5"/>
                <w:spacing w:val="-17"/>
                <w:sz w:val="20"/>
              </w:rPr>
              <w:t> </w:t>
            </w:r>
            <w:r>
              <w:rPr>
                <w:b/>
                <w:color w:val="2D74B5"/>
                <w:sz w:val="20"/>
              </w:rPr>
              <w:t>Geliş</w:t>
            </w:r>
            <w:r>
              <w:rPr>
                <w:b/>
                <w:color w:val="2D74B5"/>
                <w:spacing w:val="-18"/>
                <w:sz w:val="20"/>
              </w:rPr>
              <w:t> </w:t>
            </w:r>
            <w:r>
              <w:rPr>
                <w:b/>
                <w:color w:val="2D74B5"/>
                <w:sz w:val="20"/>
              </w:rPr>
              <w:t>ve </w:t>
            </w:r>
            <w:r>
              <w:rPr>
                <w:b/>
                <w:color w:val="2D74B5"/>
                <w:spacing w:val="-2"/>
                <w:sz w:val="20"/>
              </w:rPr>
              <w:t>Karşılama</w:t>
            </w:r>
          </w:p>
          <w:p>
            <w:pPr>
              <w:pStyle w:val="TableParagraph"/>
              <w:spacing w:before="45"/>
              <w:ind w:left="0"/>
              <w:rPr>
                <w:b/>
                <w:sz w:val="20"/>
              </w:rPr>
            </w:pPr>
          </w:p>
          <w:p>
            <w:pPr>
              <w:pStyle w:val="TableParagraph"/>
              <w:ind w:left="105"/>
              <w:rPr>
                <w:b/>
                <w:sz w:val="20"/>
              </w:rPr>
            </w:pPr>
            <w:r>
              <w:rPr>
                <w:b/>
                <w:color w:val="2D74B5"/>
                <w:sz w:val="20"/>
              </w:rPr>
              <w:t>Çember</w:t>
            </w:r>
            <w:r>
              <w:rPr>
                <w:b/>
                <w:color w:val="2D74B5"/>
                <w:spacing w:val="1"/>
                <w:sz w:val="20"/>
              </w:rPr>
              <w:t> </w:t>
            </w:r>
            <w:r>
              <w:rPr>
                <w:b/>
                <w:color w:val="2D74B5"/>
                <w:spacing w:val="-2"/>
                <w:sz w:val="20"/>
              </w:rPr>
              <w:t>Zamanı</w:t>
            </w:r>
          </w:p>
        </w:tc>
        <w:tc>
          <w:tcPr>
            <w:tcW w:w="8791" w:type="dxa"/>
          </w:tcPr>
          <w:p>
            <w:pPr>
              <w:pStyle w:val="TableParagraph"/>
              <w:spacing w:before="2"/>
              <w:ind w:left="105"/>
              <w:rPr>
                <w:sz w:val="20"/>
              </w:rPr>
            </w:pPr>
            <w:r>
              <w:rPr>
                <w:sz w:val="20"/>
              </w:rPr>
              <w:t>Çocuklar</w:t>
            </w:r>
            <w:r>
              <w:rPr>
                <w:spacing w:val="-6"/>
                <w:sz w:val="20"/>
              </w:rPr>
              <w:t> </w:t>
            </w:r>
            <w:r>
              <w:rPr>
                <w:sz w:val="20"/>
              </w:rPr>
              <w:t>gelmeden</w:t>
            </w:r>
            <w:r>
              <w:rPr>
                <w:spacing w:val="-3"/>
                <w:sz w:val="20"/>
              </w:rPr>
              <w:t> </w:t>
            </w:r>
            <w:r>
              <w:rPr>
                <w:sz w:val="20"/>
              </w:rPr>
              <w:t>sınıf</w:t>
            </w:r>
            <w:r>
              <w:rPr>
                <w:spacing w:val="-5"/>
                <w:sz w:val="20"/>
              </w:rPr>
              <w:t> </w:t>
            </w:r>
            <w:r>
              <w:rPr>
                <w:sz w:val="20"/>
              </w:rPr>
              <w:t>hazırlanır. Gelen</w:t>
            </w:r>
            <w:r>
              <w:rPr>
                <w:spacing w:val="-4"/>
                <w:sz w:val="20"/>
              </w:rPr>
              <w:t> </w:t>
            </w:r>
            <w:r>
              <w:rPr>
                <w:sz w:val="20"/>
              </w:rPr>
              <w:t>çocuklar</w:t>
            </w:r>
            <w:r>
              <w:rPr>
                <w:spacing w:val="-3"/>
                <w:sz w:val="20"/>
              </w:rPr>
              <w:t> </w:t>
            </w:r>
            <w:r>
              <w:rPr>
                <w:sz w:val="20"/>
              </w:rPr>
              <w:t>kapıda</w:t>
            </w:r>
            <w:r>
              <w:rPr>
                <w:spacing w:val="-1"/>
                <w:sz w:val="20"/>
              </w:rPr>
              <w:t> </w:t>
            </w:r>
            <w:r>
              <w:rPr>
                <w:sz w:val="20"/>
              </w:rPr>
              <w:t>karşılanırve</w:t>
            </w:r>
            <w:r>
              <w:rPr>
                <w:spacing w:val="-3"/>
                <w:sz w:val="20"/>
              </w:rPr>
              <w:t> </w:t>
            </w:r>
            <w:r>
              <w:rPr>
                <w:sz w:val="20"/>
              </w:rPr>
              <w:t>selamlanır,</w:t>
            </w:r>
            <w:r>
              <w:rPr>
                <w:spacing w:val="-3"/>
                <w:sz w:val="20"/>
              </w:rPr>
              <w:t> </w:t>
            </w:r>
            <w:r>
              <w:rPr>
                <w:spacing w:val="-2"/>
                <w:sz w:val="20"/>
              </w:rPr>
              <w:t>çocukların</w:t>
            </w:r>
          </w:p>
          <w:p>
            <w:pPr>
              <w:pStyle w:val="TableParagraph"/>
              <w:spacing w:before="42"/>
              <w:ind w:left="105"/>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2"/>
                <w:sz w:val="20"/>
              </w:rPr>
              <w:t> </w:t>
            </w:r>
            <w:r>
              <w:rPr>
                <w:sz w:val="20"/>
              </w:rPr>
              <w:t>rehberlik</w:t>
            </w:r>
            <w:r>
              <w:rPr>
                <w:spacing w:val="-2"/>
                <w:sz w:val="20"/>
              </w:rPr>
              <w:t> edilir.</w:t>
            </w:r>
          </w:p>
          <w:p>
            <w:pPr>
              <w:pStyle w:val="TableParagraph"/>
              <w:spacing w:before="82"/>
              <w:ind w:left="0"/>
              <w:rPr>
                <w:b/>
                <w:sz w:val="20"/>
              </w:rPr>
            </w:pPr>
          </w:p>
          <w:p>
            <w:pPr>
              <w:pStyle w:val="TableParagraph"/>
              <w:spacing w:line="276" w:lineRule="auto"/>
              <w:ind w:left="105" w:right="159"/>
              <w:rPr>
                <w:sz w:val="20"/>
              </w:rPr>
            </w:pPr>
            <w:r>
              <w:rPr>
                <w:sz w:val="20"/>
              </w:rPr>
              <w:t>Çocukların sandalyelerini alarak çember şeklinde oturmaları sağlanır. Çocukların o günkü duygu</w:t>
            </w:r>
            <w:r>
              <w:rPr>
                <w:spacing w:val="-1"/>
                <w:sz w:val="20"/>
              </w:rPr>
              <w:t> </w:t>
            </w:r>
            <w:r>
              <w:rPr>
                <w:sz w:val="20"/>
              </w:rPr>
              <w:t>ve</w:t>
            </w:r>
            <w:r>
              <w:rPr>
                <w:spacing w:val="-3"/>
                <w:sz w:val="20"/>
              </w:rPr>
              <w:t> </w:t>
            </w:r>
            <w:r>
              <w:rPr>
                <w:sz w:val="20"/>
              </w:rPr>
              <w:t>düşünceleri</w:t>
            </w:r>
            <w:r>
              <w:rPr>
                <w:spacing w:val="-2"/>
                <w:sz w:val="20"/>
              </w:rPr>
              <w:t> </w:t>
            </w:r>
            <w:r>
              <w:rPr>
                <w:sz w:val="20"/>
              </w:rPr>
              <w:t>sorulur</w:t>
            </w:r>
            <w:r>
              <w:rPr>
                <w:spacing w:val="-1"/>
                <w:sz w:val="20"/>
              </w:rPr>
              <w:t> </w:t>
            </w:r>
            <w:r>
              <w:rPr>
                <w:sz w:val="20"/>
              </w:rPr>
              <w:t>ve</w:t>
            </w:r>
            <w:r>
              <w:rPr>
                <w:spacing w:val="-3"/>
                <w:sz w:val="20"/>
              </w:rPr>
              <w:t> </w:t>
            </w:r>
            <w:r>
              <w:rPr>
                <w:sz w:val="20"/>
              </w:rPr>
              <w:t>her</w:t>
            </w:r>
            <w:r>
              <w:rPr>
                <w:spacing w:val="-2"/>
                <w:sz w:val="20"/>
              </w:rPr>
              <w:t> </w:t>
            </w:r>
            <w:r>
              <w:rPr>
                <w:sz w:val="20"/>
              </w:rPr>
              <w:t>çocuğun</w:t>
            </w:r>
            <w:r>
              <w:rPr>
                <w:spacing w:val="-1"/>
                <w:sz w:val="20"/>
              </w:rPr>
              <w:t> </w:t>
            </w:r>
            <w:r>
              <w:rPr>
                <w:sz w:val="20"/>
              </w:rPr>
              <w:t>konuşması</w:t>
            </w:r>
            <w:r>
              <w:rPr>
                <w:spacing w:val="-1"/>
                <w:sz w:val="20"/>
              </w:rPr>
              <w:t> </w:t>
            </w:r>
            <w:r>
              <w:rPr>
                <w:sz w:val="20"/>
              </w:rPr>
              <w:t>için</w:t>
            </w:r>
            <w:r>
              <w:rPr>
                <w:spacing w:val="-2"/>
                <w:sz w:val="20"/>
              </w:rPr>
              <w:t> </w:t>
            </w:r>
            <w:r>
              <w:rPr>
                <w:sz w:val="20"/>
              </w:rPr>
              <w:t>ceseratlendirilir. O</w:t>
            </w:r>
            <w:r>
              <w:rPr>
                <w:spacing w:val="-1"/>
                <w:sz w:val="20"/>
              </w:rPr>
              <w:t> </w:t>
            </w:r>
            <w:r>
              <w:rPr>
                <w:sz w:val="20"/>
              </w:rPr>
              <w:t>günün</w:t>
            </w:r>
            <w:r>
              <w:rPr>
                <w:spacing w:val="-3"/>
                <w:sz w:val="20"/>
              </w:rPr>
              <w:t> </w:t>
            </w:r>
            <w:r>
              <w:rPr>
                <w:sz w:val="20"/>
              </w:rPr>
              <w:t>sınıf yoklaması</w:t>
            </w:r>
            <w:r>
              <w:rPr>
                <w:spacing w:val="-4"/>
                <w:sz w:val="20"/>
              </w:rPr>
              <w:t> </w:t>
            </w:r>
            <w:r>
              <w:rPr>
                <w:sz w:val="20"/>
              </w:rPr>
              <w:t>alınır</w:t>
            </w:r>
            <w:r>
              <w:rPr>
                <w:spacing w:val="-4"/>
                <w:sz w:val="20"/>
              </w:rPr>
              <w:t> </w:t>
            </w:r>
            <w:r>
              <w:rPr>
                <w:sz w:val="20"/>
              </w:rPr>
              <w:t>ve</w:t>
            </w:r>
            <w:r>
              <w:rPr>
                <w:spacing w:val="-3"/>
                <w:sz w:val="20"/>
              </w:rPr>
              <w:t> </w:t>
            </w:r>
            <w:r>
              <w:rPr>
                <w:sz w:val="20"/>
              </w:rPr>
              <w:t>mandallarla</w:t>
            </w:r>
            <w:r>
              <w:rPr>
                <w:spacing w:val="-2"/>
                <w:sz w:val="20"/>
              </w:rPr>
              <w:t> </w:t>
            </w:r>
            <w:r>
              <w:rPr>
                <w:sz w:val="20"/>
              </w:rPr>
              <w:t>ilgili</w:t>
            </w:r>
            <w:r>
              <w:rPr>
                <w:spacing w:val="-4"/>
                <w:sz w:val="20"/>
              </w:rPr>
              <w:t> </w:t>
            </w:r>
            <w:r>
              <w:rPr>
                <w:sz w:val="20"/>
              </w:rPr>
              <w:t>daha</w:t>
            </w:r>
            <w:r>
              <w:rPr>
                <w:spacing w:val="-5"/>
                <w:sz w:val="20"/>
              </w:rPr>
              <w:t> </w:t>
            </w:r>
            <w:r>
              <w:rPr>
                <w:sz w:val="20"/>
              </w:rPr>
              <w:t>önce</w:t>
            </w:r>
            <w:r>
              <w:rPr>
                <w:spacing w:val="-5"/>
                <w:sz w:val="20"/>
              </w:rPr>
              <w:t> </w:t>
            </w:r>
            <w:r>
              <w:rPr>
                <w:sz w:val="20"/>
              </w:rPr>
              <w:t>öğretilen</w:t>
            </w:r>
            <w:r>
              <w:rPr>
                <w:spacing w:val="-4"/>
                <w:sz w:val="20"/>
              </w:rPr>
              <w:t> </w:t>
            </w:r>
            <w:r>
              <w:rPr>
                <w:sz w:val="20"/>
              </w:rPr>
              <w:t>yoklama</w:t>
            </w:r>
            <w:r>
              <w:rPr>
                <w:spacing w:val="-2"/>
                <w:sz w:val="20"/>
              </w:rPr>
              <w:t> </w:t>
            </w:r>
            <w:r>
              <w:rPr>
                <w:sz w:val="20"/>
              </w:rPr>
              <w:t>rutininin</w:t>
            </w:r>
            <w:r>
              <w:rPr>
                <w:spacing w:val="-4"/>
                <w:sz w:val="20"/>
              </w:rPr>
              <w:t> </w:t>
            </w:r>
            <w:r>
              <w:rPr>
                <w:sz w:val="20"/>
              </w:rPr>
              <w:t>doğru</w:t>
            </w:r>
            <w:r>
              <w:rPr>
                <w:spacing w:val="-3"/>
                <w:sz w:val="20"/>
              </w:rPr>
              <w:t> </w:t>
            </w:r>
            <w:r>
              <w:rPr>
                <w:sz w:val="20"/>
              </w:rPr>
              <w:t>bir</w:t>
            </w:r>
            <w:r>
              <w:rPr>
                <w:spacing w:val="-4"/>
                <w:sz w:val="20"/>
              </w:rPr>
              <w:t> </w:t>
            </w:r>
            <w:r>
              <w:rPr>
                <w:sz w:val="20"/>
              </w:rPr>
              <w:t>şekilde yapılıp yapılmadığı kontrol edilir.</w:t>
            </w:r>
          </w:p>
          <w:p>
            <w:pPr>
              <w:pStyle w:val="TableParagraph"/>
              <w:spacing w:line="276" w:lineRule="auto" w:before="2"/>
              <w:ind w:left="105" w:right="77"/>
              <w:rPr>
                <w:sz w:val="20"/>
              </w:rPr>
            </w:pPr>
            <w:r>
              <w:rPr>
                <w:sz w:val="20"/>
              </w:rPr>
              <w:t>Güne sağlıklı başlamak için </w:t>
            </w:r>
            <w:hyperlink r:id="rId30">
              <w:r>
                <w:rPr>
                  <w:color w:val="0462C1"/>
                  <w:sz w:val="20"/>
                  <w:u w:val="single" w:color="0462C1"/>
                </w:rPr>
                <w:t>Kurmalı Oyuncak Şarkılı Oyun</w:t>
              </w:r>
            </w:hyperlink>
            <w:r>
              <w:rPr>
                <w:color w:val="0462C1"/>
                <w:sz w:val="20"/>
              </w:rPr>
              <w:t> </w:t>
            </w:r>
            <w:r>
              <w:rPr>
                <w:color w:val="444444"/>
                <w:sz w:val="20"/>
              </w:rPr>
              <w:t>ve</w:t>
            </w:r>
            <w:r>
              <w:rPr>
                <w:color w:val="444444"/>
                <w:spacing w:val="40"/>
                <w:sz w:val="20"/>
              </w:rPr>
              <w:t> </w:t>
            </w:r>
            <w:hyperlink r:id="rId31">
              <w:r>
                <w:rPr>
                  <w:color w:val="0462C1"/>
                  <w:sz w:val="20"/>
                  <w:u w:val="single" w:color="0462C1"/>
                </w:rPr>
                <w:t>Dinozor – Onur Erol Sabah</w:t>
              </w:r>
            </w:hyperlink>
            <w:r>
              <w:rPr>
                <w:color w:val="0462C1"/>
                <w:sz w:val="20"/>
              </w:rPr>
              <w:t> </w:t>
            </w:r>
            <w:hyperlink r:id="rId31">
              <w:r>
                <w:rPr>
                  <w:color w:val="0462C1"/>
                  <w:sz w:val="20"/>
                  <w:u w:val="single" w:color="0462C1"/>
                </w:rPr>
                <w:t>Sporu</w:t>
              </w:r>
            </w:hyperlink>
            <w:r>
              <w:rPr>
                <w:color w:val="0462C1"/>
                <w:spacing w:val="40"/>
                <w:sz w:val="20"/>
              </w:rPr>
              <w:t> </w:t>
            </w:r>
            <w:r>
              <w:rPr>
                <w:sz w:val="20"/>
              </w:rPr>
              <w:t>hareketleri</w:t>
            </w:r>
            <w:r>
              <w:rPr>
                <w:spacing w:val="-5"/>
                <w:sz w:val="20"/>
              </w:rPr>
              <w:t> </w:t>
            </w:r>
            <w:r>
              <w:rPr>
                <w:sz w:val="20"/>
              </w:rPr>
              <w:t>hep</w:t>
            </w:r>
            <w:r>
              <w:rPr>
                <w:spacing w:val="-4"/>
                <w:sz w:val="20"/>
              </w:rPr>
              <w:t> </w:t>
            </w:r>
            <w:r>
              <w:rPr>
                <w:sz w:val="20"/>
              </w:rPr>
              <w:t>birlikte</w:t>
            </w:r>
            <w:r>
              <w:rPr>
                <w:spacing w:val="-6"/>
                <w:sz w:val="20"/>
              </w:rPr>
              <w:t> </w:t>
            </w:r>
            <w:r>
              <w:rPr>
                <w:sz w:val="20"/>
              </w:rPr>
              <w:t>yapılır.</w:t>
            </w:r>
            <w:r>
              <w:rPr>
                <w:spacing w:val="-1"/>
                <w:sz w:val="20"/>
              </w:rPr>
              <w:t> </w:t>
            </w:r>
            <w:r>
              <w:rPr>
                <w:b/>
                <w:sz w:val="20"/>
              </w:rPr>
              <w:t>(MHB3.d.)</w:t>
            </w:r>
            <w:r>
              <w:rPr>
                <w:b/>
                <w:spacing w:val="-6"/>
                <w:sz w:val="20"/>
              </w:rPr>
              <w:t> </w:t>
            </w:r>
            <w:r>
              <w:rPr>
                <w:sz w:val="20"/>
              </w:rPr>
              <w:t>Daha</w:t>
            </w:r>
            <w:r>
              <w:rPr>
                <w:spacing w:val="-3"/>
                <w:sz w:val="20"/>
              </w:rPr>
              <w:t> </w:t>
            </w:r>
            <w:r>
              <w:rPr>
                <w:sz w:val="20"/>
              </w:rPr>
              <w:t>sonra</w:t>
            </w:r>
            <w:r>
              <w:rPr>
                <w:spacing w:val="-3"/>
                <w:sz w:val="20"/>
              </w:rPr>
              <w:t> </w:t>
            </w:r>
            <w:r>
              <w:rPr>
                <w:sz w:val="20"/>
              </w:rPr>
              <w:t>öğrenme</w:t>
            </w:r>
            <w:r>
              <w:rPr>
                <w:spacing w:val="-6"/>
                <w:sz w:val="20"/>
              </w:rPr>
              <w:t> </w:t>
            </w:r>
            <w:r>
              <w:rPr>
                <w:sz w:val="20"/>
              </w:rPr>
              <w:t>merkezlerinde</w:t>
            </w:r>
            <w:r>
              <w:rPr>
                <w:spacing w:val="-2"/>
                <w:sz w:val="20"/>
              </w:rPr>
              <w:t> </w:t>
            </w:r>
            <w:r>
              <w:rPr>
                <w:sz w:val="20"/>
              </w:rPr>
              <w:t>oyuna</w:t>
            </w:r>
          </w:p>
          <w:p>
            <w:pPr>
              <w:pStyle w:val="TableParagraph"/>
              <w:spacing w:line="278" w:lineRule="exact"/>
              <w:ind w:left="105"/>
              <w:rPr>
                <w:sz w:val="20"/>
              </w:rPr>
            </w:pPr>
            <w:r>
              <w:rPr>
                <w:spacing w:val="-2"/>
                <w:sz w:val="20"/>
              </w:rPr>
              <w:t>geçilir.</w:t>
            </w:r>
          </w:p>
        </w:tc>
      </w:tr>
      <w:tr>
        <w:trPr>
          <w:trHeight w:val="1074" w:hRule="atLeast"/>
        </w:trPr>
        <w:tc>
          <w:tcPr>
            <w:tcW w:w="1977" w:type="dxa"/>
          </w:tcPr>
          <w:p>
            <w:pPr>
              <w:pStyle w:val="TableParagraph"/>
              <w:spacing w:line="276" w:lineRule="auto" w:before="2"/>
              <w:ind w:left="105"/>
              <w:rPr>
                <w:b/>
                <w:sz w:val="20"/>
              </w:rPr>
            </w:pPr>
            <w:r>
              <w:rPr>
                <w:b/>
                <w:color w:val="EC7C30"/>
                <w:spacing w:val="-2"/>
                <w:sz w:val="20"/>
              </w:rPr>
              <w:t>ÖĞRENME MERKEZLERİNDE </w:t>
            </w:r>
            <w:r>
              <w:rPr>
                <w:b/>
                <w:color w:val="EC7C30"/>
                <w:spacing w:val="-4"/>
                <w:sz w:val="20"/>
              </w:rPr>
              <w:t>OYUN</w:t>
            </w:r>
          </w:p>
        </w:tc>
        <w:tc>
          <w:tcPr>
            <w:tcW w:w="8791" w:type="dxa"/>
          </w:tcPr>
          <w:p>
            <w:pPr>
              <w:pStyle w:val="TableParagraph"/>
              <w:spacing w:line="276" w:lineRule="auto" w:before="2"/>
              <w:ind w:left="105"/>
              <w:rPr>
                <w:sz w:val="20"/>
              </w:rPr>
            </w:pPr>
            <w:r>
              <w:rPr>
                <w:sz w:val="20"/>
              </w:rPr>
              <w:t>Çocukların</w:t>
            </w:r>
            <w:r>
              <w:rPr>
                <w:spacing w:val="-5"/>
                <w:sz w:val="20"/>
              </w:rPr>
              <w:t> </w:t>
            </w:r>
            <w:r>
              <w:rPr>
                <w:sz w:val="20"/>
              </w:rPr>
              <w:t>öğrenme</w:t>
            </w:r>
            <w:r>
              <w:rPr>
                <w:spacing w:val="-5"/>
                <w:sz w:val="20"/>
              </w:rPr>
              <w:t> </w:t>
            </w:r>
            <w:r>
              <w:rPr>
                <w:sz w:val="20"/>
              </w:rPr>
              <w:t>merkezlerinde</w:t>
            </w:r>
            <w:r>
              <w:rPr>
                <w:spacing w:val="-5"/>
                <w:sz w:val="20"/>
              </w:rPr>
              <w:t> </w:t>
            </w:r>
            <w:r>
              <w:rPr>
                <w:sz w:val="20"/>
              </w:rPr>
              <w:t>zaman</w:t>
            </w:r>
            <w:r>
              <w:rPr>
                <w:spacing w:val="-5"/>
                <w:sz w:val="20"/>
              </w:rPr>
              <w:t> </w:t>
            </w:r>
            <w:r>
              <w:rPr>
                <w:sz w:val="20"/>
              </w:rPr>
              <w:t>geçirmek</w:t>
            </w:r>
            <w:r>
              <w:rPr>
                <w:spacing w:val="-4"/>
                <w:sz w:val="20"/>
              </w:rPr>
              <w:t> </w:t>
            </w:r>
            <w:r>
              <w:rPr>
                <w:sz w:val="20"/>
              </w:rPr>
              <w:t>için</w:t>
            </w:r>
            <w:r>
              <w:rPr>
                <w:spacing w:val="-5"/>
                <w:sz w:val="20"/>
              </w:rPr>
              <w:t> </w:t>
            </w:r>
            <w:r>
              <w:rPr>
                <w:sz w:val="20"/>
              </w:rPr>
              <w:t>üzerinde</w:t>
            </w:r>
            <w:r>
              <w:rPr>
                <w:spacing w:val="-2"/>
                <w:sz w:val="20"/>
              </w:rPr>
              <w:t> </w:t>
            </w:r>
            <w:r>
              <w:rPr>
                <w:sz w:val="20"/>
              </w:rPr>
              <w:t>etiket</w:t>
            </w:r>
            <w:r>
              <w:rPr>
                <w:spacing w:val="-3"/>
                <w:sz w:val="20"/>
              </w:rPr>
              <w:t> </w:t>
            </w:r>
            <w:r>
              <w:rPr>
                <w:sz w:val="20"/>
              </w:rPr>
              <w:t>olan</w:t>
            </w:r>
            <w:r>
              <w:rPr>
                <w:spacing w:val="-5"/>
                <w:sz w:val="20"/>
              </w:rPr>
              <w:t> </w:t>
            </w:r>
            <w:r>
              <w:rPr>
                <w:sz w:val="20"/>
              </w:rPr>
              <w:t>mandalları kullanarak merkezlere geçerler. İlgili öğrenme merkezine</w:t>
            </w:r>
          </w:p>
        </w:tc>
      </w:tr>
      <w:tr>
        <w:trPr>
          <w:trHeight w:val="3415" w:hRule="atLeast"/>
        </w:trPr>
        <w:tc>
          <w:tcPr>
            <w:tcW w:w="1977" w:type="dxa"/>
            <w:tcBorders>
              <w:bottom w:val="single" w:sz="18" w:space="0" w:color="EC7C30"/>
            </w:tcBorders>
          </w:tcPr>
          <w:p>
            <w:pPr>
              <w:pStyle w:val="TableParagraph"/>
              <w:spacing w:line="276" w:lineRule="auto" w:before="2"/>
              <w:ind w:left="105" w:right="605"/>
              <w:jc w:val="both"/>
              <w:rPr>
                <w:b/>
                <w:sz w:val="20"/>
              </w:rPr>
            </w:pPr>
            <w:r>
              <w:rPr>
                <w:b/>
                <w:color w:val="EC7C30"/>
                <w:spacing w:val="-2"/>
                <w:sz w:val="20"/>
              </w:rPr>
              <w:t>BESLENME, TOPLANMA, TEMİZLİK</w:t>
            </w:r>
          </w:p>
        </w:tc>
        <w:tc>
          <w:tcPr>
            <w:tcW w:w="8791" w:type="dxa"/>
            <w:tcBorders>
              <w:bottom w:val="single" w:sz="18" w:space="0" w:color="EC7C30"/>
            </w:tcBorders>
          </w:tcPr>
          <w:p>
            <w:pPr>
              <w:pStyle w:val="TableParagraph"/>
              <w:spacing w:line="276" w:lineRule="auto" w:before="2"/>
              <w:ind w:left="105" w:right="15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1"/>
                <w:sz w:val="20"/>
              </w:rPr>
              <w:t> </w:t>
            </w:r>
            <w:hyperlink r:id="rId7">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5"/>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5"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8" w:lineRule="auto"/>
              <w:ind w:left="105"/>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6" w:lineRule="exact"/>
              <w:ind w:left="105"/>
              <w:rPr>
                <w:b/>
                <w:sz w:val="20"/>
              </w:rPr>
            </w:pPr>
            <w:r>
              <w:rPr>
                <w:color w:val="000000"/>
                <w:sz w:val="20"/>
                <w:shd w:fill="F9F9F9" w:color="auto" w:val="clear"/>
              </w:rPr>
              <w:t>Tüm</w:t>
            </w:r>
            <w:r>
              <w:rPr>
                <w:color w:val="000000"/>
                <w:spacing w:val="-4"/>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3"/>
                <w:sz w:val="20"/>
                <w:shd w:fill="F9F9F9" w:color="auto" w:val="clear"/>
              </w:rPr>
              <w:t> </w:t>
            </w:r>
            <w:r>
              <w:rPr>
                <w:color w:val="000000"/>
                <w:sz w:val="20"/>
                <w:shd w:fill="F9F9F9" w:color="auto" w:val="clear"/>
              </w:rPr>
              <w:t>yaptıktan</w:t>
            </w:r>
            <w:r>
              <w:rPr>
                <w:color w:val="000000"/>
                <w:spacing w:val="-2"/>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2"/>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z w:val="20"/>
                <w:shd w:fill="F9F9F9" w:color="auto" w:val="clear"/>
              </w:rPr>
              <w:t>geçilir. </w:t>
            </w:r>
            <w:r>
              <w:rPr>
                <w:b/>
                <w:color w:val="000000"/>
                <w:spacing w:val="-2"/>
                <w:sz w:val="20"/>
                <w:shd w:fill="F9F9F9" w:color="auto" w:val="clear"/>
              </w:rPr>
              <w:t>(</w:t>
            </w:r>
            <w:r>
              <w:rPr>
                <w:b/>
                <w:color w:val="000000"/>
                <w:spacing w:val="-2"/>
                <w:sz w:val="20"/>
              </w:rPr>
              <w:t>D16.1.2.)</w:t>
            </w:r>
          </w:p>
        </w:tc>
      </w:tr>
      <w:tr>
        <w:trPr>
          <w:trHeight w:val="6536" w:hRule="atLeast"/>
        </w:trPr>
        <w:tc>
          <w:tcPr>
            <w:tcW w:w="1977" w:type="dxa"/>
            <w:tcBorders>
              <w:top w:val="single" w:sz="18" w:space="0" w:color="EC7C30"/>
            </w:tcBorders>
          </w:tcPr>
          <w:p>
            <w:pPr>
              <w:pStyle w:val="TableParagraph"/>
              <w:spacing w:before="3"/>
              <w:ind w:left="105"/>
              <w:rPr>
                <w:b/>
                <w:sz w:val="20"/>
              </w:rPr>
            </w:pPr>
            <w:r>
              <w:rPr>
                <w:b/>
                <w:color w:val="EC7C30"/>
                <w:spacing w:val="-2"/>
                <w:sz w:val="20"/>
              </w:rPr>
              <w:t>ETKİNLİKLER</w:t>
            </w:r>
          </w:p>
        </w:tc>
        <w:tc>
          <w:tcPr>
            <w:tcW w:w="8791" w:type="dxa"/>
            <w:tcBorders>
              <w:top w:val="single" w:sz="18" w:space="0" w:color="EC7C30"/>
            </w:tcBorders>
          </w:tcPr>
          <w:p>
            <w:pPr>
              <w:pStyle w:val="TableParagraph"/>
              <w:spacing w:line="276" w:lineRule="auto" w:before="3"/>
              <w:ind w:left="105" w:right="159"/>
              <w:rPr>
                <w:sz w:val="20"/>
              </w:rPr>
            </w:pPr>
            <w:hyperlink r:id="rId32">
              <w:r>
                <w:rPr>
                  <w:color w:val="0462C1"/>
                  <w:sz w:val="20"/>
                  <w:u w:val="single" w:color="0462C1"/>
                </w:rPr>
                <w:t>İlk</w:t>
              </w:r>
              <w:r>
                <w:rPr>
                  <w:color w:val="0462C1"/>
                  <w:spacing w:val="-2"/>
                  <w:sz w:val="20"/>
                  <w:u w:val="single" w:color="0462C1"/>
                </w:rPr>
                <w:t> </w:t>
              </w:r>
              <w:r>
                <w:rPr>
                  <w:color w:val="0462C1"/>
                  <w:sz w:val="20"/>
                  <w:u w:val="single" w:color="0462C1"/>
                </w:rPr>
                <w:t>Oyuncak</w:t>
              </w:r>
              <w:r>
                <w:rPr>
                  <w:color w:val="0462C1"/>
                  <w:spacing w:val="-2"/>
                  <w:sz w:val="20"/>
                  <w:u w:val="single" w:color="0462C1"/>
                </w:rPr>
                <w:t> </w:t>
              </w:r>
              <w:r>
                <w:rPr>
                  <w:color w:val="0462C1"/>
                  <w:sz w:val="20"/>
                  <w:u w:val="single" w:color="0462C1"/>
                </w:rPr>
                <w:t>Neydi?</w:t>
              </w:r>
              <w:r>
                <w:rPr>
                  <w:color w:val="0462C1"/>
                  <w:spacing w:val="-3"/>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Video</w:t>
              </w:r>
            </w:hyperlink>
            <w:r>
              <w:rPr>
                <w:color w:val="0462C1"/>
                <w:sz w:val="20"/>
              </w:rPr>
              <w:t> </w:t>
            </w:r>
            <w:r>
              <w:rPr>
                <w:sz w:val="20"/>
              </w:rPr>
              <w:t>,</w:t>
            </w:r>
            <w:r>
              <w:rPr>
                <w:spacing w:val="-2"/>
                <w:sz w:val="20"/>
              </w:rPr>
              <w:t> </w:t>
            </w:r>
            <w:hyperlink r:id="rId33">
              <w:r>
                <w:rPr>
                  <w:color w:val="0462C1"/>
                  <w:sz w:val="20"/>
                  <w:u w:val="single" w:color="0462C1"/>
                </w:rPr>
                <w:t>Elif</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Arkadaşları</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Oyuncak</w:t>
              </w:r>
              <w:r>
                <w:rPr>
                  <w:color w:val="0462C1"/>
                  <w:spacing w:val="-2"/>
                  <w:sz w:val="20"/>
                  <w:u w:val="single" w:color="0462C1"/>
                </w:rPr>
                <w:t> </w:t>
              </w:r>
              <w:r>
                <w:rPr>
                  <w:color w:val="0462C1"/>
                  <w:sz w:val="20"/>
                  <w:u w:val="single" w:color="0462C1"/>
                </w:rPr>
                <w:t>Makinesi</w:t>
              </w:r>
              <w:r>
                <w:rPr>
                  <w:color w:val="0462C1"/>
                  <w:spacing w:val="-2"/>
                  <w:sz w:val="20"/>
                  <w:u w:val="single" w:color="0462C1"/>
                </w:rPr>
                <w:t> </w:t>
              </w:r>
              <w:r>
                <w:rPr>
                  <w:color w:val="0462C1"/>
                  <w:sz w:val="20"/>
                  <w:u w:val="single" w:color="0462C1"/>
                </w:rPr>
                <w:t>-</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z w:val="20"/>
              </w:rPr>
              <w:t> </w:t>
            </w:r>
            <w:r>
              <w:rPr>
                <w:spacing w:val="-2"/>
                <w:sz w:val="20"/>
              </w:rPr>
              <w:t>izlenir.</w:t>
            </w:r>
          </w:p>
          <w:p>
            <w:pPr>
              <w:pStyle w:val="TableParagraph"/>
              <w:spacing w:line="276" w:lineRule="auto" w:before="159"/>
              <w:ind w:left="105" w:right="6186"/>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8"/>
                <w:sz w:val="20"/>
              </w:rPr>
              <w:t> </w:t>
            </w:r>
            <w:r>
              <w:rPr>
                <w:sz w:val="20"/>
              </w:rPr>
              <w:t>atlarım. Minderleri görünce Üstlerine zıplarım.</w:t>
            </w:r>
          </w:p>
          <w:p>
            <w:pPr>
              <w:pStyle w:val="TableParagraph"/>
              <w:spacing w:line="277" w:lineRule="exact"/>
              <w:ind w:left="105"/>
              <w:rPr>
                <w:sz w:val="20"/>
              </w:rPr>
            </w:pPr>
            <w:r>
              <w:rPr>
                <w:sz w:val="20"/>
              </w:rPr>
              <w:t>Tekerlemesi</w:t>
            </w:r>
            <w:r>
              <w:rPr>
                <w:spacing w:val="-3"/>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43"/>
              <w:ind w:left="0"/>
              <w:rPr>
                <w:b/>
                <w:sz w:val="20"/>
              </w:rPr>
            </w:pPr>
          </w:p>
          <w:p>
            <w:pPr>
              <w:pStyle w:val="TableParagraph"/>
              <w:spacing w:line="276" w:lineRule="auto"/>
              <w:ind w:left="105" w:right="159"/>
              <w:rPr>
                <w:sz w:val="20"/>
              </w:rPr>
            </w:pPr>
            <w:r>
              <w:rPr>
                <w:sz w:val="20"/>
              </w:rPr>
              <w:t>Öğretmen</w:t>
            </w:r>
            <w:r>
              <w:rPr>
                <w:spacing w:val="-3"/>
                <w:sz w:val="20"/>
              </w:rPr>
              <w:t> </w:t>
            </w:r>
            <w:r>
              <w:rPr>
                <w:sz w:val="20"/>
              </w:rPr>
              <w:t>sınıfa</w:t>
            </w:r>
            <w:r>
              <w:rPr>
                <w:spacing w:val="-2"/>
                <w:sz w:val="20"/>
              </w:rPr>
              <w:t> </w:t>
            </w:r>
            <w:r>
              <w:rPr>
                <w:sz w:val="20"/>
              </w:rPr>
              <w:t>elinde</w:t>
            </w:r>
            <w:r>
              <w:rPr>
                <w:spacing w:val="-4"/>
                <w:sz w:val="20"/>
              </w:rPr>
              <w:t> </w:t>
            </w:r>
            <w:r>
              <w:rPr>
                <w:sz w:val="20"/>
              </w:rPr>
              <w:t>bir</w:t>
            </w:r>
            <w:r>
              <w:rPr>
                <w:spacing w:val="-3"/>
                <w:sz w:val="20"/>
              </w:rPr>
              <w:t> </w:t>
            </w:r>
            <w:r>
              <w:rPr>
                <w:sz w:val="20"/>
              </w:rPr>
              <w:t>kutu</w:t>
            </w:r>
            <w:r>
              <w:rPr>
                <w:spacing w:val="-2"/>
                <w:sz w:val="20"/>
              </w:rPr>
              <w:t> </w:t>
            </w:r>
            <w:r>
              <w:rPr>
                <w:sz w:val="20"/>
              </w:rPr>
              <w:t>ile</w:t>
            </w:r>
            <w:r>
              <w:rPr>
                <w:spacing w:val="-4"/>
                <w:sz w:val="20"/>
              </w:rPr>
              <w:t> </w:t>
            </w:r>
            <w:r>
              <w:rPr>
                <w:sz w:val="20"/>
              </w:rPr>
              <w:t>gelir.</w:t>
            </w:r>
            <w:r>
              <w:rPr>
                <w:spacing w:val="-1"/>
                <w:sz w:val="20"/>
              </w:rPr>
              <w:t> </w:t>
            </w:r>
            <w:r>
              <w:rPr>
                <w:sz w:val="20"/>
              </w:rPr>
              <w:t>Kutuyu</w:t>
            </w:r>
            <w:r>
              <w:rPr>
                <w:spacing w:val="-2"/>
                <w:sz w:val="20"/>
              </w:rPr>
              <w:t> </w:t>
            </w:r>
            <w:r>
              <w:rPr>
                <w:sz w:val="20"/>
              </w:rPr>
              <w:t>masaya</w:t>
            </w:r>
            <w:r>
              <w:rPr>
                <w:spacing w:val="-2"/>
                <w:sz w:val="20"/>
              </w:rPr>
              <w:t> </w:t>
            </w:r>
            <w:r>
              <w:rPr>
                <w:sz w:val="20"/>
              </w:rPr>
              <w:t>koyar.</w:t>
            </w:r>
            <w:r>
              <w:rPr>
                <w:spacing w:val="-2"/>
                <w:sz w:val="20"/>
              </w:rPr>
              <w:t> </w:t>
            </w:r>
            <w:r>
              <w:rPr>
                <w:sz w:val="20"/>
              </w:rPr>
              <w:t>Kutunun</w:t>
            </w:r>
            <w:r>
              <w:rPr>
                <w:spacing w:val="-4"/>
                <w:sz w:val="20"/>
              </w:rPr>
              <w:t> </w:t>
            </w:r>
            <w:r>
              <w:rPr>
                <w:sz w:val="20"/>
              </w:rPr>
              <w:t>içinde</w:t>
            </w:r>
            <w:r>
              <w:rPr>
                <w:spacing w:val="-4"/>
                <w:sz w:val="20"/>
              </w:rPr>
              <w:t> </w:t>
            </w:r>
            <w:r>
              <w:rPr>
                <w:sz w:val="20"/>
              </w:rPr>
              <w:t>tahta</w:t>
            </w:r>
            <w:r>
              <w:rPr>
                <w:spacing w:val="-5"/>
                <w:sz w:val="20"/>
              </w:rPr>
              <w:t> </w:t>
            </w:r>
            <w:r>
              <w:rPr>
                <w:sz w:val="20"/>
              </w:rPr>
              <w:t>at, topaç, ip, bebek (bezden yapılmış), bilye, kağıttan uçurtma gibi geleneksel oyuncaklar bulunur.Çocuklara oyuncak nedir?</w:t>
            </w:r>
            <w:r>
              <w:rPr>
                <w:spacing w:val="-1"/>
                <w:sz w:val="20"/>
              </w:rPr>
              <w:t> </w:t>
            </w:r>
            <w:r>
              <w:rPr>
                <w:sz w:val="20"/>
              </w:rPr>
              <w:t>Bizlere</w:t>
            </w:r>
            <w:r>
              <w:rPr>
                <w:spacing w:val="-1"/>
                <w:sz w:val="20"/>
              </w:rPr>
              <w:t> </w:t>
            </w:r>
            <w:r>
              <w:rPr>
                <w:sz w:val="20"/>
              </w:rPr>
              <w:t>oyuncak oynamak ne</w:t>
            </w:r>
            <w:r>
              <w:rPr>
                <w:spacing w:val="-2"/>
                <w:sz w:val="20"/>
              </w:rPr>
              <w:t> </w:t>
            </w:r>
            <w:r>
              <w:rPr>
                <w:sz w:val="20"/>
              </w:rPr>
              <w:t>hissettirir? Yıllar</w:t>
            </w:r>
            <w:r>
              <w:rPr>
                <w:spacing w:val="-1"/>
                <w:sz w:val="20"/>
              </w:rPr>
              <w:t> </w:t>
            </w:r>
            <w:r>
              <w:rPr>
                <w:sz w:val="20"/>
              </w:rPr>
              <w:t>önceki oyuncaklar, anne babalarımızın, dede ve ninelerimizin oynadıkları oyuncaklar nasıldı?</w:t>
            </w:r>
          </w:p>
          <w:p>
            <w:pPr>
              <w:pStyle w:val="TableParagraph"/>
              <w:spacing w:before="2"/>
              <w:ind w:left="105"/>
              <w:rPr>
                <w:sz w:val="20"/>
              </w:rPr>
            </w:pPr>
            <w:r>
              <w:rPr>
                <w:sz w:val="20"/>
              </w:rPr>
              <w:t>Günümüz</w:t>
            </w:r>
            <w:r>
              <w:rPr>
                <w:spacing w:val="-6"/>
                <w:sz w:val="20"/>
              </w:rPr>
              <w:t> </w:t>
            </w:r>
            <w:r>
              <w:rPr>
                <w:sz w:val="20"/>
              </w:rPr>
              <w:t>oyuncaklarından</w:t>
            </w:r>
            <w:r>
              <w:rPr>
                <w:spacing w:val="-4"/>
                <w:sz w:val="20"/>
              </w:rPr>
              <w:t> </w:t>
            </w:r>
            <w:r>
              <w:rPr>
                <w:sz w:val="20"/>
              </w:rPr>
              <w:t>farkı</w:t>
            </w:r>
            <w:r>
              <w:rPr>
                <w:spacing w:val="-4"/>
                <w:sz w:val="20"/>
              </w:rPr>
              <w:t> </w:t>
            </w:r>
            <w:r>
              <w:rPr>
                <w:sz w:val="20"/>
              </w:rPr>
              <w:t>neler</w:t>
            </w:r>
            <w:r>
              <w:rPr>
                <w:spacing w:val="-4"/>
                <w:sz w:val="20"/>
              </w:rPr>
              <w:t> </w:t>
            </w:r>
            <w:r>
              <w:rPr>
                <w:sz w:val="20"/>
              </w:rPr>
              <w:t>olabilir?</w:t>
            </w:r>
            <w:r>
              <w:rPr>
                <w:spacing w:val="-3"/>
                <w:sz w:val="20"/>
              </w:rPr>
              <w:t> </w:t>
            </w:r>
            <w:r>
              <w:rPr>
                <w:sz w:val="20"/>
              </w:rPr>
              <w:t>Şeklinde</w:t>
            </w:r>
            <w:r>
              <w:rPr>
                <w:spacing w:val="-5"/>
                <w:sz w:val="20"/>
              </w:rPr>
              <w:t> </w:t>
            </w:r>
            <w:r>
              <w:rPr>
                <w:sz w:val="20"/>
              </w:rPr>
              <w:t>sorular</w:t>
            </w:r>
            <w:r>
              <w:rPr>
                <w:spacing w:val="-4"/>
                <w:sz w:val="20"/>
              </w:rPr>
              <w:t> </w:t>
            </w:r>
            <w:r>
              <w:rPr>
                <w:sz w:val="20"/>
              </w:rPr>
              <w:t>sorulur,</w:t>
            </w:r>
            <w:r>
              <w:rPr>
                <w:spacing w:val="-3"/>
                <w:sz w:val="20"/>
              </w:rPr>
              <w:t> </w:t>
            </w:r>
            <w:r>
              <w:rPr>
                <w:sz w:val="20"/>
              </w:rPr>
              <w:t>her</w:t>
            </w:r>
            <w:r>
              <w:rPr>
                <w:spacing w:val="-4"/>
                <w:sz w:val="20"/>
              </w:rPr>
              <w:t> </w:t>
            </w:r>
            <w:r>
              <w:rPr>
                <w:spacing w:val="-2"/>
                <w:sz w:val="20"/>
              </w:rPr>
              <w:t>çocuğun</w:t>
            </w:r>
          </w:p>
          <w:p>
            <w:pPr>
              <w:pStyle w:val="TableParagraph"/>
              <w:spacing w:line="276" w:lineRule="auto" w:before="42"/>
              <w:ind w:left="105"/>
              <w:rPr>
                <w:sz w:val="20"/>
              </w:rPr>
            </w:pPr>
            <w:r>
              <w:rPr>
                <w:sz w:val="20"/>
              </w:rPr>
              <w:t>konuşmasına fırsat verilir.Öğretmen elindeki kutuyu sallar ve sizce içinde ne olabilir diye sorar.</w:t>
            </w:r>
            <w:r>
              <w:rPr>
                <w:b/>
                <w:sz w:val="20"/>
              </w:rPr>
              <w:t>(E1.1.) </w:t>
            </w:r>
            <w:r>
              <w:rPr>
                <w:sz w:val="20"/>
              </w:rPr>
              <w:t>Tahminleri aldıktan sonra kutudan bir oyuncak çıkarılır ve bu oyuncağın ne olduğu, nasıl oynandığı ve hangi dönemde yaygın olduğu anlatılır. Günümüz oyuncakları ile benzer</w:t>
            </w:r>
            <w:r>
              <w:rPr>
                <w:spacing w:val="-5"/>
                <w:sz w:val="20"/>
              </w:rPr>
              <w:t> </w:t>
            </w:r>
            <w:r>
              <w:rPr>
                <w:sz w:val="20"/>
              </w:rPr>
              <w:t>ve</w:t>
            </w:r>
            <w:r>
              <w:rPr>
                <w:spacing w:val="-3"/>
                <w:sz w:val="20"/>
              </w:rPr>
              <w:t> </w:t>
            </w:r>
            <w:r>
              <w:rPr>
                <w:sz w:val="20"/>
              </w:rPr>
              <w:t>farklı</w:t>
            </w:r>
            <w:r>
              <w:rPr>
                <w:spacing w:val="-5"/>
                <w:sz w:val="20"/>
              </w:rPr>
              <w:t> </w:t>
            </w:r>
            <w:r>
              <w:rPr>
                <w:sz w:val="20"/>
              </w:rPr>
              <w:t>yönler</w:t>
            </w:r>
            <w:r>
              <w:rPr>
                <w:spacing w:val="-5"/>
                <w:sz w:val="20"/>
              </w:rPr>
              <w:t> </w:t>
            </w:r>
            <w:r>
              <w:rPr>
                <w:sz w:val="20"/>
              </w:rPr>
              <w:t>tartışılır.</w:t>
            </w:r>
            <w:r>
              <w:rPr>
                <w:spacing w:val="-1"/>
                <w:sz w:val="20"/>
              </w:rPr>
              <w:t> </w:t>
            </w:r>
            <w:r>
              <w:rPr>
                <w:sz w:val="20"/>
              </w:rPr>
              <w:t>(</w:t>
            </w:r>
            <w:r>
              <w:rPr>
                <w:b/>
                <w:sz w:val="20"/>
              </w:rPr>
              <w:t>SAB.3.,TAKB.3.</w:t>
            </w:r>
            <w:r>
              <w:rPr>
                <w:sz w:val="20"/>
              </w:rPr>
              <w:t>)</w:t>
            </w:r>
            <w:r>
              <w:rPr>
                <w:color w:val="212121"/>
                <w:sz w:val="20"/>
              </w:rPr>
              <w:t>Eskiden</w:t>
            </w:r>
            <w:r>
              <w:rPr>
                <w:color w:val="212121"/>
                <w:spacing w:val="-5"/>
                <w:sz w:val="20"/>
              </w:rPr>
              <w:t> </w:t>
            </w:r>
            <w:r>
              <w:rPr>
                <w:color w:val="212121"/>
                <w:sz w:val="20"/>
              </w:rPr>
              <w:t>çocukların</w:t>
            </w:r>
            <w:r>
              <w:rPr>
                <w:color w:val="212121"/>
                <w:spacing w:val="-4"/>
                <w:sz w:val="20"/>
              </w:rPr>
              <w:t> </w:t>
            </w:r>
            <w:r>
              <w:rPr>
                <w:color w:val="212121"/>
                <w:sz w:val="20"/>
              </w:rPr>
              <w:t>topaç,</w:t>
            </w:r>
            <w:r>
              <w:rPr>
                <w:color w:val="212121"/>
                <w:spacing w:val="-4"/>
                <w:sz w:val="20"/>
              </w:rPr>
              <w:t> </w:t>
            </w:r>
            <w:r>
              <w:rPr>
                <w:color w:val="212121"/>
                <w:sz w:val="20"/>
              </w:rPr>
              <w:t>misket,</w:t>
            </w:r>
            <w:r>
              <w:rPr>
                <w:color w:val="212121"/>
                <w:spacing w:val="-8"/>
                <w:sz w:val="20"/>
              </w:rPr>
              <w:t> </w:t>
            </w:r>
            <w:r>
              <w:rPr>
                <w:color w:val="212121"/>
                <w:sz w:val="20"/>
              </w:rPr>
              <w:t>bez bebek, tetris, çelik çomak, ahşap araba ve sokak oyunları oynadığını (</w:t>
            </w:r>
            <w:r>
              <w:rPr>
                <w:b/>
                <w:sz w:val="20"/>
              </w:rPr>
              <w:t>D19.3.,OB5.1.</w:t>
            </w:r>
            <w:r>
              <w:rPr>
                <w:color w:val="212121"/>
                <w:sz w:val="20"/>
              </w:rPr>
              <w:t>)günümüzde ise teknolojinin ilerlediğini, tablet, bilgisayar, telefon gibi</w:t>
            </w:r>
          </w:p>
          <w:p>
            <w:pPr>
              <w:pStyle w:val="TableParagraph"/>
              <w:spacing w:before="1"/>
              <w:ind w:left="105"/>
              <w:rPr>
                <w:sz w:val="20"/>
              </w:rPr>
            </w:pPr>
            <w:r>
              <w:rPr>
                <w:color w:val="212121"/>
                <w:sz w:val="20"/>
              </w:rPr>
              <w:t>teknolojik</w:t>
            </w:r>
            <w:r>
              <w:rPr>
                <w:color w:val="212121"/>
                <w:spacing w:val="-3"/>
                <w:sz w:val="20"/>
              </w:rPr>
              <w:t> </w:t>
            </w:r>
            <w:r>
              <w:rPr>
                <w:color w:val="212121"/>
                <w:sz w:val="20"/>
              </w:rPr>
              <w:t>aletler</w:t>
            </w:r>
            <w:r>
              <w:rPr>
                <w:color w:val="212121"/>
                <w:spacing w:val="-1"/>
                <w:sz w:val="20"/>
              </w:rPr>
              <w:t> </w:t>
            </w:r>
            <w:r>
              <w:rPr>
                <w:color w:val="212121"/>
                <w:sz w:val="20"/>
              </w:rPr>
              <w:t>çıktığını</w:t>
            </w:r>
            <w:r>
              <w:rPr>
                <w:color w:val="212121"/>
                <w:spacing w:val="-3"/>
                <w:sz w:val="20"/>
              </w:rPr>
              <w:t> </w:t>
            </w:r>
            <w:r>
              <w:rPr>
                <w:color w:val="212121"/>
                <w:sz w:val="20"/>
              </w:rPr>
              <w:t>ve</w:t>
            </w:r>
            <w:r>
              <w:rPr>
                <w:color w:val="212121"/>
                <w:spacing w:val="-4"/>
                <w:sz w:val="20"/>
              </w:rPr>
              <w:t> </w:t>
            </w:r>
            <w:r>
              <w:rPr>
                <w:color w:val="212121"/>
                <w:sz w:val="20"/>
              </w:rPr>
              <w:t>artık</w:t>
            </w:r>
            <w:r>
              <w:rPr>
                <w:color w:val="212121"/>
                <w:spacing w:val="-6"/>
                <w:sz w:val="20"/>
              </w:rPr>
              <w:t> </w:t>
            </w:r>
            <w:r>
              <w:rPr>
                <w:color w:val="212121"/>
                <w:sz w:val="20"/>
              </w:rPr>
              <w:t>çocukların</w:t>
            </w:r>
            <w:r>
              <w:rPr>
                <w:color w:val="212121"/>
                <w:spacing w:val="-3"/>
                <w:sz w:val="20"/>
              </w:rPr>
              <w:t> </w:t>
            </w:r>
            <w:r>
              <w:rPr>
                <w:color w:val="212121"/>
                <w:sz w:val="20"/>
              </w:rPr>
              <w:t>çok</w:t>
            </w:r>
            <w:r>
              <w:rPr>
                <w:color w:val="212121"/>
                <w:spacing w:val="-2"/>
                <w:sz w:val="20"/>
              </w:rPr>
              <w:t> </w:t>
            </w:r>
            <w:r>
              <w:rPr>
                <w:color w:val="212121"/>
                <w:sz w:val="20"/>
              </w:rPr>
              <w:t>fazla</w:t>
            </w:r>
            <w:r>
              <w:rPr>
                <w:color w:val="212121"/>
                <w:spacing w:val="-1"/>
                <w:sz w:val="20"/>
              </w:rPr>
              <w:t> </w:t>
            </w:r>
            <w:r>
              <w:rPr>
                <w:color w:val="212121"/>
                <w:sz w:val="20"/>
              </w:rPr>
              <w:t>bu</w:t>
            </w:r>
            <w:r>
              <w:rPr>
                <w:color w:val="212121"/>
                <w:spacing w:val="-2"/>
                <w:sz w:val="20"/>
              </w:rPr>
              <w:t> </w:t>
            </w:r>
            <w:r>
              <w:rPr>
                <w:color w:val="212121"/>
                <w:sz w:val="20"/>
              </w:rPr>
              <w:t>oyuncaklarla</w:t>
            </w:r>
            <w:r>
              <w:rPr>
                <w:color w:val="212121"/>
                <w:spacing w:val="-1"/>
                <w:sz w:val="20"/>
              </w:rPr>
              <w:t> </w:t>
            </w:r>
            <w:r>
              <w:rPr>
                <w:color w:val="212121"/>
                <w:sz w:val="20"/>
              </w:rPr>
              <w:t>oynamadığını,</w:t>
            </w:r>
            <w:r>
              <w:rPr>
                <w:color w:val="212121"/>
                <w:spacing w:val="-1"/>
                <w:sz w:val="20"/>
              </w:rPr>
              <w:t> </w:t>
            </w:r>
            <w:r>
              <w:rPr>
                <w:color w:val="212121"/>
                <w:spacing w:val="-4"/>
                <w:sz w:val="20"/>
              </w:rPr>
              <w:t>daha</w:t>
            </w:r>
          </w:p>
        </w:tc>
      </w:tr>
    </w:tbl>
    <w:p>
      <w:pPr>
        <w:pStyle w:val="TableParagraph"/>
        <w:spacing w:after="0"/>
        <w:rPr>
          <w:sz w:val="20"/>
        </w:rPr>
        <w:sectPr>
          <w:pgSz w:w="11910" w:h="16840"/>
          <w:pgMar w:top="960" w:bottom="280" w:left="425" w:right="0"/>
        </w:sectPr>
      </w:pPr>
    </w:p>
    <w:tbl>
      <w:tblPr>
        <w:tblW w:w="0" w:type="auto"/>
        <w:jc w:val="left"/>
        <w:tblInd w:w="45" w:type="dxa"/>
        <w:tblBorders>
          <w:top w:val="single" w:sz="18" w:space="0" w:color="EC7C30"/>
          <w:left w:val="single" w:sz="18" w:space="0" w:color="EC7C30"/>
          <w:bottom w:val="single" w:sz="18" w:space="0" w:color="EC7C30"/>
          <w:right w:val="single" w:sz="18" w:space="0" w:color="EC7C30"/>
          <w:insideH w:val="single" w:sz="18" w:space="0" w:color="EC7C30"/>
          <w:insideV w:val="single" w:sz="18" w:space="0" w:color="EC7C30"/>
        </w:tblBorders>
        <w:tblLayout w:type="fixed"/>
        <w:tblCellMar>
          <w:top w:w="0" w:type="dxa"/>
          <w:left w:w="0" w:type="dxa"/>
          <w:bottom w:w="0" w:type="dxa"/>
          <w:right w:w="0" w:type="dxa"/>
        </w:tblCellMar>
        <w:tblLook w:val="01E0"/>
      </w:tblPr>
      <w:tblGrid>
        <w:gridCol w:w="1977"/>
        <w:gridCol w:w="8791"/>
      </w:tblGrid>
      <w:tr>
        <w:trPr>
          <w:trHeight w:val="9577" w:hRule="atLeast"/>
        </w:trPr>
        <w:tc>
          <w:tcPr>
            <w:tcW w:w="1977" w:type="dxa"/>
            <w:tcBorders>
              <w:left w:val="single" w:sz="12" w:space="0" w:color="EC7C30"/>
              <w:bottom w:val="single" w:sz="12" w:space="0" w:color="EC7C30"/>
              <w:right w:val="single" w:sz="12" w:space="0" w:color="EC7C30"/>
            </w:tcBorders>
          </w:tcPr>
          <w:p>
            <w:pPr>
              <w:pStyle w:val="TableParagraph"/>
              <w:ind w:left="0"/>
              <w:rPr>
                <w:rFonts w:ascii="Times New Roman"/>
                <w:sz w:val="20"/>
              </w:rPr>
            </w:pPr>
          </w:p>
        </w:tc>
        <w:tc>
          <w:tcPr>
            <w:tcW w:w="8791" w:type="dxa"/>
            <w:tcBorders>
              <w:left w:val="single" w:sz="12" w:space="0" w:color="EC7C30"/>
              <w:bottom w:val="single" w:sz="12" w:space="0" w:color="EC7C30"/>
              <w:right w:val="single" w:sz="12" w:space="0" w:color="EC7C30"/>
            </w:tcBorders>
          </w:tcPr>
          <w:p>
            <w:pPr>
              <w:pStyle w:val="TableParagraph"/>
              <w:spacing w:line="276" w:lineRule="auto"/>
              <w:ind w:left="105" w:right="452"/>
              <w:jc w:val="both"/>
              <w:rPr>
                <w:sz w:val="20"/>
              </w:rPr>
            </w:pPr>
            <w:r>
              <w:rPr>
                <w:color w:val="212121"/>
                <w:sz w:val="20"/>
              </w:rPr>
              <w:t>çok</w:t>
            </w:r>
            <w:r>
              <w:rPr>
                <w:color w:val="212121"/>
                <w:spacing w:val="-4"/>
                <w:sz w:val="20"/>
              </w:rPr>
              <w:t> </w:t>
            </w:r>
            <w:r>
              <w:rPr>
                <w:color w:val="212121"/>
                <w:sz w:val="20"/>
              </w:rPr>
              <w:t>teknolojik</w:t>
            </w:r>
            <w:r>
              <w:rPr>
                <w:color w:val="212121"/>
                <w:spacing w:val="-5"/>
                <w:sz w:val="20"/>
              </w:rPr>
              <w:t> </w:t>
            </w:r>
            <w:r>
              <w:rPr>
                <w:color w:val="212121"/>
                <w:sz w:val="20"/>
              </w:rPr>
              <w:t>aletlerle</w:t>
            </w:r>
            <w:r>
              <w:rPr>
                <w:color w:val="212121"/>
                <w:spacing w:val="-6"/>
                <w:sz w:val="20"/>
              </w:rPr>
              <w:t> </w:t>
            </w:r>
            <w:r>
              <w:rPr>
                <w:color w:val="212121"/>
                <w:sz w:val="20"/>
              </w:rPr>
              <w:t>vakit</w:t>
            </w:r>
            <w:r>
              <w:rPr>
                <w:color w:val="212121"/>
                <w:spacing w:val="-3"/>
                <w:sz w:val="20"/>
              </w:rPr>
              <w:t> </w:t>
            </w:r>
            <w:r>
              <w:rPr>
                <w:color w:val="212121"/>
                <w:sz w:val="20"/>
              </w:rPr>
              <w:t>geçirdiği</w:t>
            </w:r>
            <w:r>
              <w:rPr>
                <w:color w:val="212121"/>
                <w:spacing w:val="-4"/>
                <w:sz w:val="20"/>
              </w:rPr>
              <w:t> </w:t>
            </w:r>
            <w:r>
              <w:rPr>
                <w:color w:val="212121"/>
                <w:sz w:val="20"/>
              </w:rPr>
              <w:t>söylenir.</w:t>
            </w:r>
            <w:r>
              <w:rPr>
                <w:color w:val="212121"/>
                <w:spacing w:val="-2"/>
                <w:sz w:val="20"/>
              </w:rPr>
              <w:t> </w:t>
            </w:r>
            <w:r>
              <w:rPr>
                <w:color w:val="212121"/>
                <w:sz w:val="20"/>
              </w:rPr>
              <w:t>Gelecekte</w:t>
            </w:r>
            <w:r>
              <w:rPr>
                <w:color w:val="212121"/>
                <w:spacing w:val="-6"/>
                <w:sz w:val="20"/>
              </w:rPr>
              <w:t> </w:t>
            </w:r>
            <w:r>
              <w:rPr>
                <w:color w:val="212121"/>
                <w:sz w:val="20"/>
              </w:rPr>
              <w:t>çocukların</w:t>
            </w:r>
            <w:r>
              <w:rPr>
                <w:color w:val="212121"/>
                <w:spacing w:val="-5"/>
                <w:sz w:val="20"/>
              </w:rPr>
              <w:t> </w:t>
            </w:r>
            <w:r>
              <w:rPr>
                <w:color w:val="212121"/>
                <w:sz w:val="20"/>
              </w:rPr>
              <w:t>oyuncaklarının</w:t>
            </w:r>
            <w:r>
              <w:rPr>
                <w:color w:val="212121"/>
                <w:spacing w:val="-6"/>
                <w:sz w:val="20"/>
              </w:rPr>
              <w:t> </w:t>
            </w:r>
            <w:r>
              <w:rPr>
                <w:color w:val="212121"/>
                <w:sz w:val="20"/>
              </w:rPr>
              <w:t>nasıl olabileceğini sorulur.(</w:t>
            </w:r>
            <w:r>
              <w:rPr>
                <w:b/>
                <w:sz w:val="20"/>
              </w:rPr>
              <w:t>KB2.7.</w:t>
            </w:r>
            <w:r>
              <w:rPr>
                <w:color w:val="212121"/>
                <w:sz w:val="20"/>
              </w:rPr>
              <w:t>)</w:t>
            </w:r>
          </w:p>
          <w:p>
            <w:pPr>
              <w:pStyle w:val="TableParagraph"/>
              <w:spacing w:before="3"/>
              <w:ind w:left="0"/>
              <w:rPr>
                <w:b/>
                <w:sz w:val="20"/>
              </w:rPr>
            </w:pPr>
          </w:p>
          <w:p>
            <w:pPr>
              <w:pStyle w:val="TableParagraph"/>
              <w:spacing w:line="276" w:lineRule="auto" w:before="1"/>
              <w:ind w:left="105" w:right="577"/>
              <w:jc w:val="both"/>
              <w:rPr>
                <w:sz w:val="20"/>
              </w:rPr>
            </w:pPr>
            <w:hyperlink r:id="rId34">
              <w:r>
                <w:rPr>
                  <w:color w:val="0462C1"/>
                  <w:sz w:val="20"/>
                  <w:u w:val="single" w:color="0462C1"/>
                </w:rPr>
                <w:t>Geçmişten</w:t>
              </w:r>
              <w:r>
                <w:rPr>
                  <w:color w:val="0462C1"/>
                  <w:spacing w:val="-5"/>
                  <w:sz w:val="20"/>
                  <w:u w:val="single" w:color="0462C1"/>
                </w:rPr>
                <w:t> </w:t>
              </w:r>
              <w:r>
                <w:rPr>
                  <w:color w:val="0462C1"/>
                  <w:sz w:val="20"/>
                  <w:u w:val="single" w:color="0462C1"/>
                </w:rPr>
                <w:t>Günümüze</w:t>
              </w:r>
              <w:r>
                <w:rPr>
                  <w:color w:val="0462C1"/>
                  <w:spacing w:val="-6"/>
                  <w:sz w:val="20"/>
                  <w:u w:val="single" w:color="0462C1"/>
                </w:rPr>
                <w:t> </w:t>
              </w:r>
              <w:r>
                <w:rPr>
                  <w:color w:val="0462C1"/>
                  <w:sz w:val="20"/>
                  <w:u w:val="single" w:color="0462C1"/>
                </w:rPr>
                <w:t>Oyuncaklar</w:t>
              </w:r>
              <w:r>
                <w:rPr>
                  <w:color w:val="0462C1"/>
                  <w:spacing w:val="-5"/>
                  <w:sz w:val="20"/>
                  <w:u w:val="single" w:color="0462C1"/>
                </w:rPr>
                <w:t> </w:t>
              </w:r>
              <w:r>
                <w:rPr>
                  <w:color w:val="0462C1"/>
                  <w:sz w:val="20"/>
                  <w:u w:val="single" w:color="0462C1"/>
                </w:rPr>
                <w:t>Flash</w:t>
              </w:r>
              <w:r>
                <w:rPr>
                  <w:color w:val="0462C1"/>
                  <w:spacing w:val="-4"/>
                  <w:sz w:val="20"/>
                  <w:u w:val="single" w:color="0462C1"/>
                </w:rPr>
                <w:t> </w:t>
              </w:r>
              <w:r>
                <w:rPr>
                  <w:color w:val="0462C1"/>
                  <w:sz w:val="20"/>
                  <w:u w:val="single" w:color="0462C1"/>
                </w:rPr>
                <w:t>Kartları</w:t>
              </w:r>
              <w:r>
                <w:rPr>
                  <w:color w:val="0462C1"/>
                  <w:spacing w:val="-5"/>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Slayt</w:t>
              </w:r>
              <w:r>
                <w:rPr>
                  <w:color w:val="0462C1"/>
                  <w:spacing w:val="-3"/>
                  <w:sz w:val="20"/>
                  <w:u w:val="single" w:color="0462C1"/>
                </w:rPr>
                <w:t> </w:t>
              </w:r>
              <w:r>
                <w:rPr>
                  <w:color w:val="0462C1"/>
                  <w:sz w:val="20"/>
                  <w:u w:val="single" w:color="0462C1"/>
                </w:rPr>
                <w:t>Gösterisi</w:t>
              </w:r>
            </w:hyperlink>
            <w:r>
              <w:rPr>
                <w:color w:val="0462C1"/>
                <w:spacing w:val="-2"/>
                <w:sz w:val="20"/>
              </w:rPr>
              <w:t> </w:t>
            </w:r>
            <w:r>
              <w:rPr>
                <w:color w:val="212121"/>
                <w:sz w:val="20"/>
              </w:rPr>
              <w:t>izlenir</w:t>
            </w:r>
            <w:r>
              <w:rPr>
                <w:color w:val="212121"/>
                <w:spacing w:val="-5"/>
                <w:sz w:val="20"/>
              </w:rPr>
              <w:t> </w:t>
            </w:r>
            <w:r>
              <w:rPr>
                <w:color w:val="212121"/>
                <w:sz w:val="20"/>
              </w:rPr>
              <w:t>ve</w:t>
            </w:r>
            <w:r>
              <w:rPr>
                <w:color w:val="212121"/>
                <w:spacing w:val="-6"/>
                <w:sz w:val="20"/>
              </w:rPr>
              <w:t> </w:t>
            </w:r>
            <w:r>
              <w:rPr>
                <w:color w:val="212121"/>
                <w:sz w:val="20"/>
              </w:rPr>
              <w:t>geçmişteki oyuncaklar</w:t>
            </w:r>
            <w:r>
              <w:rPr>
                <w:color w:val="212121"/>
                <w:spacing w:val="-3"/>
                <w:sz w:val="20"/>
              </w:rPr>
              <w:t> </w:t>
            </w:r>
            <w:r>
              <w:rPr>
                <w:color w:val="212121"/>
                <w:sz w:val="20"/>
              </w:rPr>
              <w:t>ile</w:t>
            </w:r>
            <w:r>
              <w:rPr>
                <w:color w:val="212121"/>
                <w:spacing w:val="-3"/>
                <w:sz w:val="20"/>
              </w:rPr>
              <w:t> </w:t>
            </w:r>
            <w:r>
              <w:rPr>
                <w:color w:val="212121"/>
                <w:sz w:val="20"/>
              </w:rPr>
              <w:t>günümüzdeki</w:t>
            </w:r>
            <w:r>
              <w:rPr>
                <w:color w:val="212121"/>
                <w:spacing w:val="-3"/>
                <w:sz w:val="20"/>
              </w:rPr>
              <w:t> </w:t>
            </w:r>
            <w:r>
              <w:rPr>
                <w:color w:val="212121"/>
                <w:sz w:val="20"/>
              </w:rPr>
              <w:t>oyuncakların</w:t>
            </w:r>
            <w:r>
              <w:rPr>
                <w:color w:val="212121"/>
                <w:spacing w:val="-3"/>
                <w:sz w:val="20"/>
              </w:rPr>
              <w:t> </w:t>
            </w:r>
            <w:r>
              <w:rPr>
                <w:color w:val="212121"/>
                <w:sz w:val="20"/>
              </w:rPr>
              <w:t>benzerlikleri</w:t>
            </w:r>
            <w:r>
              <w:rPr>
                <w:color w:val="212121"/>
                <w:spacing w:val="-3"/>
                <w:sz w:val="20"/>
              </w:rPr>
              <w:t> </w:t>
            </w:r>
            <w:r>
              <w:rPr>
                <w:color w:val="212121"/>
                <w:sz w:val="20"/>
              </w:rPr>
              <w:t>olup</w:t>
            </w:r>
            <w:r>
              <w:rPr>
                <w:color w:val="212121"/>
                <w:spacing w:val="-2"/>
                <w:sz w:val="20"/>
              </w:rPr>
              <w:t> </w:t>
            </w:r>
            <w:r>
              <w:rPr>
                <w:color w:val="212121"/>
                <w:sz w:val="20"/>
              </w:rPr>
              <w:t>olmadığı</w:t>
            </w:r>
            <w:r>
              <w:rPr>
                <w:color w:val="212121"/>
                <w:spacing w:val="-3"/>
                <w:sz w:val="20"/>
              </w:rPr>
              <w:t> </w:t>
            </w:r>
            <w:r>
              <w:rPr>
                <w:color w:val="212121"/>
                <w:sz w:val="20"/>
              </w:rPr>
              <w:t>konuşulur. Buradaki hangi oyuncakları tanıdıkları sorulur.(</w:t>
            </w:r>
            <w:r>
              <w:rPr>
                <w:b/>
                <w:sz w:val="20"/>
              </w:rPr>
              <w:t>TAOB.2.,SAB.5.,OB4.2.</w:t>
            </w:r>
            <w:r>
              <w:rPr>
                <w:color w:val="212121"/>
                <w:sz w:val="20"/>
              </w:rPr>
              <w:t>)</w:t>
            </w:r>
          </w:p>
          <w:p>
            <w:pPr>
              <w:pStyle w:val="TableParagraph"/>
              <w:spacing w:line="277" w:lineRule="exact"/>
              <w:ind w:left="105"/>
              <w:jc w:val="both"/>
              <w:rPr>
                <w:sz w:val="20"/>
              </w:rPr>
            </w:pPr>
            <w:hyperlink r:id="rId35">
              <w:r>
                <w:rPr>
                  <w:color w:val="0462C1"/>
                  <w:sz w:val="20"/>
                  <w:u w:val="single" w:color="0462C1"/>
                </w:rPr>
                <w:t>Tuli’nin</w:t>
              </w:r>
              <w:r>
                <w:rPr>
                  <w:color w:val="0462C1"/>
                  <w:spacing w:val="-8"/>
                  <w:sz w:val="20"/>
                  <w:u w:val="single" w:color="0462C1"/>
                </w:rPr>
                <w:t> </w:t>
              </w:r>
              <w:r>
                <w:rPr>
                  <w:color w:val="0462C1"/>
                  <w:sz w:val="20"/>
                  <w:u w:val="single" w:color="0462C1"/>
                </w:rPr>
                <w:t>Oyuncağı</w:t>
              </w:r>
              <w:r>
                <w:rPr>
                  <w:color w:val="0462C1"/>
                  <w:spacing w:val="-4"/>
                  <w:sz w:val="20"/>
                  <w:u w:val="single" w:color="0462C1"/>
                </w:rPr>
                <w:t> </w:t>
              </w:r>
              <w:r>
                <w:rPr>
                  <w:color w:val="0462C1"/>
                  <w:sz w:val="20"/>
                  <w:u w:val="single" w:color="0462C1"/>
                </w:rPr>
                <w:t>Hikâyesi</w:t>
              </w:r>
            </w:hyperlink>
            <w:r>
              <w:rPr>
                <w:color w:val="0462C1"/>
                <w:spacing w:val="-2"/>
                <w:sz w:val="20"/>
              </w:rPr>
              <w:t> </w:t>
            </w:r>
            <w:r>
              <w:rPr>
                <w:sz w:val="20"/>
              </w:rPr>
              <w:t>izlenir.</w:t>
            </w:r>
            <w:r>
              <w:rPr>
                <w:spacing w:val="-2"/>
                <w:sz w:val="20"/>
              </w:rPr>
              <w:t> </w:t>
            </w:r>
            <w:r>
              <w:rPr>
                <w:sz w:val="20"/>
              </w:rPr>
              <w:t>Hikaye</w:t>
            </w:r>
            <w:r>
              <w:rPr>
                <w:spacing w:val="-5"/>
                <w:sz w:val="20"/>
              </w:rPr>
              <w:t> </w:t>
            </w:r>
            <w:r>
              <w:rPr>
                <w:sz w:val="20"/>
              </w:rPr>
              <w:t>hakkında</w:t>
            </w:r>
            <w:r>
              <w:rPr>
                <w:spacing w:val="-2"/>
                <w:sz w:val="20"/>
              </w:rPr>
              <w:t> konuşulur.</w:t>
            </w:r>
          </w:p>
          <w:p>
            <w:pPr>
              <w:pStyle w:val="TableParagraph"/>
              <w:spacing w:line="276" w:lineRule="auto" w:before="201"/>
              <w:ind w:left="105"/>
              <w:rPr>
                <w:b/>
                <w:sz w:val="20"/>
              </w:rPr>
            </w:pPr>
            <w:hyperlink r:id="rId36">
              <w:r>
                <w:rPr>
                  <w:color w:val="0462C1"/>
                  <w:sz w:val="20"/>
                  <w:u w:val="single" w:color="0462C1"/>
                </w:rPr>
                <w:t>Ankara Üniversitesi Oyuncak Müzesi</w:t>
              </w:r>
            </w:hyperlink>
            <w:r>
              <w:rPr>
                <w:color w:val="0462C1"/>
                <w:sz w:val="20"/>
              </w:rPr>
              <w:t> </w:t>
            </w:r>
            <w:r>
              <w:rPr>
                <w:sz w:val="20"/>
              </w:rPr>
              <w:t>izlenir, müzede dikkatlerini çeken oyuncakların neler olduğu</w:t>
            </w:r>
            <w:r>
              <w:rPr>
                <w:spacing w:val="-3"/>
                <w:sz w:val="20"/>
              </w:rPr>
              <w:t> </w:t>
            </w:r>
            <w:r>
              <w:rPr>
                <w:sz w:val="20"/>
              </w:rPr>
              <w:t>sorulur</w:t>
            </w:r>
            <w:r>
              <w:rPr>
                <w:spacing w:val="-3"/>
                <w:sz w:val="20"/>
              </w:rPr>
              <w:t> </w:t>
            </w:r>
            <w:r>
              <w:rPr>
                <w:sz w:val="20"/>
              </w:rPr>
              <w:t>ve</w:t>
            </w:r>
            <w:r>
              <w:rPr>
                <w:spacing w:val="-5"/>
                <w:sz w:val="20"/>
              </w:rPr>
              <w:t> </w:t>
            </w:r>
            <w:r>
              <w:rPr>
                <w:sz w:val="20"/>
              </w:rPr>
              <w:t>müzedeki</w:t>
            </w:r>
            <w:r>
              <w:rPr>
                <w:spacing w:val="-4"/>
                <w:sz w:val="20"/>
              </w:rPr>
              <w:t> </w:t>
            </w:r>
            <w:r>
              <w:rPr>
                <w:sz w:val="20"/>
              </w:rPr>
              <w:t>oyuncaklar</w:t>
            </w:r>
            <w:r>
              <w:rPr>
                <w:spacing w:val="-4"/>
                <w:sz w:val="20"/>
              </w:rPr>
              <w:t> </w:t>
            </w:r>
            <w:r>
              <w:rPr>
                <w:sz w:val="20"/>
              </w:rPr>
              <w:t>gibi</w:t>
            </w:r>
            <w:r>
              <w:rPr>
                <w:spacing w:val="-7"/>
                <w:sz w:val="20"/>
              </w:rPr>
              <w:t> </w:t>
            </w:r>
            <w:r>
              <w:rPr>
                <w:sz w:val="20"/>
              </w:rPr>
              <w:t>kendi</w:t>
            </w:r>
            <w:r>
              <w:rPr>
                <w:spacing w:val="-1"/>
                <w:sz w:val="20"/>
              </w:rPr>
              <w:t> </w:t>
            </w:r>
            <w:r>
              <w:rPr>
                <w:sz w:val="20"/>
              </w:rPr>
              <w:t>oyuncağımızı</w:t>
            </w:r>
            <w:r>
              <w:rPr>
                <w:spacing w:val="-3"/>
                <w:sz w:val="20"/>
              </w:rPr>
              <w:t> </w:t>
            </w:r>
            <w:r>
              <w:rPr>
                <w:sz w:val="20"/>
              </w:rPr>
              <w:t>yapmak</w:t>
            </w:r>
            <w:r>
              <w:rPr>
                <w:spacing w:val="-3"/>
                <w:sz w:val="20"/>
              </w:rPr>
              <w:t> </w:t>
            </w:r>
            <w:r>
              <w:rPr>
                <w:sz w:val="20"/>
              </w:rPr>
              <w:t>için</w:t>
            </w:r>
            <w:r>
              <w:rPr>
                <w:spacing w:val="-4"/>
                <w:sz w:val="20"/>
              </w:rPr>
              <w:t> </w:t>
            </w:r>
            <w:r>
              <w:rPr>
                <w:sz w:val="20"/>
              </w:rPr>
              <w:t>masalara</w:t>
            </w:r>
            <w:r>
              <w:rPr>
                <w:spacing w:val="-6"/>
                <w:sz w:val="20"/>
              </w:rPr>
              <w:t> </w:t>
            </w:r>
            <w:r>
              <w:rPr>
                <w:sz w:val="20"/>
              </w:rPr>
              <w:t>geçilir, çocuklar iki gruba ayrılır. </w:t>
            </w:r>
            <w:r>
              <w:rPr>
                <w:b/>
                <w:sz w:val="20"/>
              </w:rPr>
              <w:t>(SNAB.3.)</w:t>
            </w:r>
          </w:p>
          <w:p>
            <w:pPr>
              <w:pStyle w:val="TableParagraph"/>
              <w:numPr>
                <w:ilvl w:val="0"/>
                <w:numId w:val="3"/>
              </w:numPr>
              <w:tabs>
                <w:tab w:pos="812" w:val="left" w:leader="none"/>
                <w:tab w:pos="825" w:val="left" w:leader="none"/>
              </w:tabs>
              <w:spacing w:line="278" w:lineRule="auto" w:before="0" w:after="0"/>
              <w:ind w:left="825" w:right="79" w:hanging="360"/>
              <w:jc w:val="left"/>
              <w:rPr>
                <w:sz w:val="20"/>
              </w:rPr>
            </w:pPr>
            <w:r>
              <w:rPr>
                <w:sz w:val="20"/>
              </w:rPr>
              <w:t>Geleneksel</w:t>
            </w:r>
            <w:r>
              <w:rPr>
                <w:spacing w:val="-2"/>
                <w:sz w:val="20"/>
              </w:rPr>
              <w:t> </w:t>
            </w:r>
            <w:r>
              <w:rPr>
                <w:sz w:val="20"/>
              </w:rPr>
              <w:t>oyuncak</w:t>
            </w:r>
            <w:r>
              <w:rPr>
                <w:spacing w:val="-3"/>
                <w:sz w:val="20"/>
              </w:rPr>
              <w:t> </w:t>
            </w:r>
            <w:r>
              <w:rPr>
                <w:sz w:val="20"/>
              </w:rPr>
              <w:t>yapım</w:t>
            </w:r>
            <w:r>
              <w:rPr>
                <w:spacing w:val="-3"/>
                <w:sz w:val="20"/>
              </w:rPr>
              <w:t> </w:t>
            </w:r>
            <w:r>
              <w:rPr>
                <w:sz w:val="20"/>
              </w:rPr>
              <w:t>grubu:</w:t>
            </w:r>
            <w:r>
              <w:rPr>
                <w:spacing w:val="-3"/>
                <w:sz w:val="20"/>
              </w:rPr>
              <w:t> </w:t>
            </w:r>
            <w:r>
              <w:rPr>
                <w:sz w:val="20"/>
              </w:rPr>
              <w:t>Tahta</w:t>
            </w:r>
            <w:r>
              <w:rPr>
                <w:spacing w:val="-2"/>
                <w:sz w:val="20"/>
              </w:rPr>
              <w:t> </w:t>
            </w:r>
            <w:r>
              <w:rPr>
                <w:sz w:val="20"/>
              </w:rPr>
              <w:t>kaşık</w:t>
            </w:r>
            <w:r>
              <w:rPr>
                <w:spacing w:val="-3"/>
                <w:sz w:val="20"/>
              </w:rPr>
              <w:t> </w:t>
            </w:r>
            <w:r>
              <w:rPr>
                <w:sz w:val="20"/>
              </w:rPr>
              <w:t>ve</w:t>
            </w:r>
            <w:r>
              <w:rPr>
                <w:spacing w:val="-5"/>
                <w:sz w:val="20"/>
              </w:rPr>
              <w:t> </w:t>
            </w:r>
            <w:r>
              <w:rPr>
                <w:sz w:val="20"/>
              </w:rPr>
              <w:t>bez</w:t>
            </w:r>
            <w:r>
              <w:rPr>
                <w:spacing w:val="-3"/>
                <w:sz w:val="20"/>
              </w:rPr>
              <w:t> </w:t>
            </w:r>
            <w:r>
              <w:rPr>
                <w:sz w:val="20"/>
              </w:rPr>
              <w:t>kullanarak</w:t>
            </w:r>
            <w:r>
              <w:rPr>
                <w:spacing w:val="-3"/>
                <w:sz w:val="20"/>
              </w:rPr>
              <w:t> </w:t>
            </w:r>
            <w:r>
              <w:rPr>
                <w:sz w:val="20"/>
              </w:rPr>
              <w:t>oyuncak</w:t>
            </w:r>
            <w:r>
              <w:rPr>
                <w:spacing w:val="-7"/>
                <w:sz w:val="20"/>
              </w:rPr>
              <w:t> </w:t>
            </w:r>
            <w:r>
              <w:rPr>
                <w:sz w:val="20"/>
              </w:rPr>
              <w:t>bebek</w:t>
            </w:r>
            <w:r>
              <w:rPr>
                <w:spacing w:val="-3"/>
                <w:sz w:val="20"/>
              </w:rPr>
              <w:t> </w:t>
            </w:r>
            <w:r>
              <w:rPr>
                <w:sz w:val="20"/>
              </w:rPr>
              <w:t>yapma ya da tahta çubuklardan araba yapma.</w:t>
            </w:r>
          </w:p>
          <w:p>
            <w:pPr>
              <w:pStyle w:val="TableParagraph"/>
              <w:numPr>
                <w:ilvl w:val="0"/>
                <w:numId w:val="3"/>
              </w:numPr>
              <w:tabs>
                <w:tab w:pos="812" w:val="left" w:leader="none"/>
                <w:tab w:pos="825" w:val="left" w:leader="none"/>
              </w:tabs>
              <w:spacing w:line="276" w:lineRule="auto" w:before="0" w:after="0"/>
              <w:ind w:left="825" w:right="646" w:hanging="360"/>
              <w:jc w:val="left"/>
              <w:rPr>
                <w:sz w:val="20"/>
              </w:rPr>
            </w:pPr>
            <w:r>
              <w:rPr>
                <w:sz w:val="20"/>
              </w:rPr>
              <w:t>Yaratıcı</w:t>
            </w:r>
            <w:r>
              <w:rPr>
                <w:spacing w:val="-3"/>
                <w:sz w:val="20"/>
              </w:rPr>
              <w:t> </w:t>
            </w:r>
            <w:r>
              <w:rPr>
                <w:sz w:val="20"/>
              </w:rPr>
              <w:t>oyuncak</w:t>
            </w:r>
            <w:r>
              <w:rPr>
                <w:spacing w:val="-6"/>
                <w:sz w:val="20"/>
              </w:rPr>
              <w:t> </w:t>
            </w:r>
            <w:r>
              <w:rPr>
                <w:sz w:val="20"/>
              </w:rPr>
              <w:t>tasarım</w:t>
            </w:r>
            <w:r>
              <w:rPr>
                <w:spacing w:val="-6"/>
                <w:sz w:val="20"/>
              </w:rPr>
              <w:t> </w:t>
            </w:r>
            <w:r>
              <w:rPr>
                <w:sz w:val="20"/>
              </w:rPr>
              <w:t>grubu:</w:t>
            </w:r>
            <w:r>
              <w:rPr>
                <w:spacing w:val="-6"/>
                <w:sz w:val="20"/>
              </w:rPr>
              <w:t> </w:t>
            </w:r>
            <w:r>
              <w:rPr>
                <w:sz w:val="20"/>
              </w:rPr>
              <w:t>Karton,</w:t>
            </w:r>
            <w:r>
              <w:rPr>
                <w:spacing w:val="-2"/>
                <w:sz w:val="20"/>
              </w:rPr>
              <w:t> </w:t>
            </w:r>
            <w:r>
              <w:rPr>
                <w:sz w:val="20"/>
              </w:rPr>
              <w:t>renkli</w:t>
            </w:r>
            <w:r>
              <w:rPr>
                <w:spacing w:val="-3"/>
                <w:sz w:val="20"/>
              </w:rPr>
              <w:t> </w:t>
            </w:r>
            <w:r>
              <w:rPr>
                <w:sz w:val="20"/>
              </w:rPr>
              <w:t>kağıtlar,</w:t>
            </w:r>
            <w:r>
              <w:rPr>
                <w:spacing w:val="-6"/>
                <w:sz w:val="20"/>
              </w:rPr>
              <w:t> </w:t>
            </w:r>
            <w:r>
              <w:rPr>
                <w:sz w:val="20"/>
              </w:rPr>
              <w:t>kumaş</w:t>
            </w:r>
            <w:r>
              <w:rPr>
                <w:spacing w:val="-4"/>
                <w:sz w:val="20"/>
              </w:rPr>
              <w:t> </w:t>
            </w:r>
            <w:r>
              <w:rPr>
                <w:sz w:val="20"/>
              </w:rPr>
              <w:t>parçaları</w:t>
            </w:r>
            <w:r>
              <w:rPr>
                <w:spacing w:val="-3"/>
                <w:sz w:val="20"/>
              </w:rPr>
              <w:t> </w:t>
            </w:r>
            <w:r>
              <w:rPr>
                <w:sz w:val="20"/>
              </w:rPr>
              <w:t>ve</w:t>
            </w:r>
            <w:r>
              <w:rPr>
                <w:spacing w:val="-4"/>
                <w:sz w:val="20"/>
              </w:rPr>
              <w:t> </w:t>
            </w:r>
            <w:r>
              <w:rPr>
                <w:sz w:val="20"/>
              </w:rPr>
              <w:t>geri dönüşüm malzemeleriyle kendi oyuncaklarını tasarlama.</w:t>
            </w:r>
          </w:p>
          <w:p>
            <w:pPr>
              <w:pStyle w:val="TableParagraph"/>
              <w:spacing w:line="276" w:lineRule="auto"/>
              <w:ind w:left="105"/>
              <w:rPr>
                <w:b/>
                <w:sz w:val="20"/>
              </w:rPr>
            </w:pPr>
            <w:r>
              <w:rPr>
                <w:sz w:val="20"/>
              </w:rPr>
              <w:t>Velilerin</w:t>
            </w:r>
            <w:r>
              <w:rPr>
                <w:spacing w:val="-5"/>
                <w:sz w:val="20"/>
              </w:rPr>
              <w:t> </w:t>
            </w:r>
            <w:r>
              <w:rPr>
                <w:sz w:val="20"/>
              </w:rPr>
              <w:t>katılımı</w:t>
            </w:r>
            <w:r>
              <w:rPr>
                <w:spacing w:val="-5"/>
                <w:sz w:val="20"/>
              </w:rPr>
              <w:t> </w:t>
            </w:r>
            <w:r>
              <w:rPr>
                <w:sz w:val="20"/>
              </w:rPr>
              <w:t>ile</w:t>
            </w:r>
            <w:r>
              <w:rPr>
                <w:spacing w:val="-5"/>
                <w:sz w:val="20"/>
              </w:rPr>
              <w:t> </w:t>
            </w:r>
            <w:r>
              <w:rPr>
                <w:sz w:val="20"/>
              </w:rPr>
              <w:t>çocuklar</w:t>
            </w:r>
            <w:r>
              <w:rPr>
                <w:spacing w:val="-4"/>
                <w:sz w:val="20"/>
              </w:rPr>
              <w:t> </w:t>
            </w:r>
            <w:r>
              <w:rPr>
                <w:sz w:val="20"/>
              </w:rPr>
              <w:t>bir</w:t>
            </w:r>
            <w:r>
              <w:rPr>
                <w:spacing w:val="-5"/>
                <w:sz w:val="20"/>
              </w:rPr>
              <w:t> </w:t>
            </w:r>
            <w:r>
              <w:rPr>
                <w:sz w:val="20"/>
              </w:rPr>
              <w:t>grubu</w:t>
            </w:r>
            <w:r>
              <w:rPr>
                <w:spacing w:val="-4"/>
                <w:sz w:val="20"/>
              </w:rPr>
              <w:t> </w:t>
            </w:r>
            <w:r>
              <w:rPr>
                <w:sz w:val="20"/>
              </w:rPr>
              <w:t>seçer</w:t>
            </w:r>
            <w:r>
              <w:rPr>
                <w:spacing w:val="-5"/>
                <w:sz w:val="20"/>
              </w:rPr>
              <w:t> </w:t>
            </w:r>
            <w:r>
              <w:rPr>
                <w:sz w:val="20"/>
              </w:rPr>
              <w:t>ve</w:t>
            </w:r>
            <w:r>
              <w:rPr>
                <w:spacing w:val="-5"/>
                <w:sz w:val="20"/>
              </w:rPr>
              <w:t> </w:t>
            </w:r>
            <w:r>
              <w:rPr>
                <w:sz w:val="20"/>
              </w:rPr>
              <w:t>oyuncaklar</w:t>
            </w:r>
            <w:r>
              <w:rPr>
                <w:spacing w:val="-3"/>
                <w:sz w:val="20"/>
              </w:rPr>
              <w:t> </w:t>
            </w:r>
            <w:r>
              <w:rPr>
                <w:sz w:val="20"/>
              </w:rPr>
              <w:t>yapılır.</w:t>
            </w:r>
            <w:r>
              <w:rPr>
                <w:b/>
                <w:sz w:val="20"/>
              </w:rPr>
              <w:t>(SNAB.4.a.,SNAB.4.b., SNAB.4.ç</w:t>
            </w:r>
            <w:r>
              <w:rPr>
                <w:sz w:val="20"/>
              </w:rPr>
              <w:t>.,</w:t>
            </w:r>
            <w:r>
              <w:rPr>
                <w:b/>
                <w:sz w:val="20"/>
              </w:rPr>
              <w:t>SNAB.4.d.,SDB1.2.SB2.,D3.3.,KB1.6,</w:t>
            </w:r>
            <w:r>
              <w:rPr>
                <w:b/>
                <w:spacing w:val="-7"/>
                <w:sz w:val="20"/>
              </w:rPr>
              <w:t> </w:t>
            </w:r>
            <w:r>
              <w:rPr>
                <w:b/>
                <w:sz w:val="20"/>
              </w:rPr>
              <w:t>E3.2.)</w:t>
            </w:r>
            <w:r>
              <w:rPr>
                <w:b/>
                <w:spacing w:val="-10"/>
                <w:sz w:val="20"/>
              </w:rPr>
              <w:t> </w:t>
            </w:r>
            <w:r>
              <w:rPr>
                <w:sz w:val="20"/>
              </w:rPr>
              <w:t>Yapılan oyuncaklar ile oynama etkinliği düzenlenir. Her çocuk kendi yaptığı oyuncağı tanıtır </w:t>
            </w:r>
            <w:r>
              <w:rPr>
                <w:b/>
                <w:sz w:val="20"/>
              </w:rPr>
              <w:t>(SAB.14.b.)</w:t>
            </w:r>
            <w:r>
              <w:rPr>
                <w:b/>
                <w:spacing w:val="-24"/>
                <w:sz w:val="20"/>
              </w:rPr>
              <w:t> </w:t>
            </w:r>
            <w:r>
              <w:rPr>
                <w:sz w:val="20"/>
              </w:rPr>
              <w:t>ve arkadaşlarıyla oynar. Grup içinde oyuncak değişimi yapılarak başka oyuncaklarla deneyim kazanmaları sağlanır. (Cd’den Topaç yapılacaksa</w:t>
            </w:r>
            <w:r>
              <w:rPr>
                <w:spacing w:val="40"/>
                <w:sz w:val="20"/>
              </w:rPr>
              <w:t> </w:t>
            </w:r>
            <w:hyperlink r:id="rId37">
              <w:r>
                <w:rPr>
                  <w:color w:val="0462C1"/>
                  <w:sz w:val="20"/>
                  <w:u w:val="single" w:color="0462C1"/>
                </w:rPr>
                <w:t>Cd den Topaç Nasıl Yapılır?</w:t>
              </w:r>
            </w:hyperlink>
            <w:r>
              <w:rPr>
                <w:color w:val="0462C1"/>
                <w:sz w:val="20"/>
                <w:u w:val="single" w:color="0462C1"/>
              </w:rPr>
              <w:t> </w:t>
            </w:r>
            <w:r>
              <w:rPr>
                <w:sz w:val="20"/>
              </w:rPr>
              <w:t>Videosundaki adımlar takip edilir. topaçlar</w:t>
            </w:r>
            <w:r>
              <w:rPr>
                <w:spacing w:val="-1"/>
                <w:sz w:val="20"/>
              </w:rPr>
              <w:t> </w:t>
            </w:r>
            <w:r>
              <w:rPr>
                <w:sz w:val="20"/>
              </w:rPr>
              <w:t>ile gönüllerince</w:t>
            </w:r>
            <w:r>
              <w:rPr>
                <w:spacing w:val="-2"/>
                <w:sz w:val="20"/>
              </w:rPr>
              <w:t> </w:t>
            </w:r>
            <w:r>
              <w:rPr>
                <w:sz w:val="20"/>
              </w:rPr>
              <w:t>oynamasına izin</w:t>
            </w:r>
            <w:r>
              <w:rPr>
                <w:spacing w:val="-1"/>
                <w:sz w:val="20"/>
              </w:rPr>
              <w:t> </w:t>
            </w:r>
            <w:r>
              <w:rPr>
                <w:sz w:val="20"/>
              </w:rPr>
              <w:t>verilir. </w:t>
            </w:r>
            <w:hyperlink r:id="rId38">
              <w:r>
                <w:rPr>
                  <w:color w:val="0462C1"/>
                  <w:sz w:val="20"/>
                  <w:u w:val="single" w:color="0462C1"/>
                </w:rPr>
                <w:t>Üç Renkli Topaç Hikayesi</w:t>
              </w:r>
            </w:hyperlink>
            <w:r>
              <w:rPr>
                <w:color w:val="0462C1"/>
                <w:sz w:val="20"/>
                <w:u w:val="single" w:color="0462C1"/>
              </w:rPr>
              <w:t> </w:t>
            </w:r>
            <w:r>
              <w:rPr>
                <w:sz w:val="20"/>
              </w:rPr>
              <w:t>izlenebilir.) </w:t>
            </w:r>
            <w:r>
              <w:rPr>
                <w:b/>
                <w:spacing w:val="-2"/>
                <w:sz w:val="20"/>
              </w:rPr>
              <w:t>(SNAB.4.ç,SDB2.3.SB4.)</w:t>
            </w:r>
          </w:p>
          <w:p>
            <w:pPr>
              <w:pStyle w:val="TableParagraph"/>
              <w:ind w:left="105"/>
              <w:rPr>
                <w:sz w:val="20"/>
              </w:rPr>
            </w:pPr>
            <w:r>
              <w:rPr>
                <w:sz w:val="20"/>
              </w:rPr>
              <w:t>Geleneksel</w:t>
            </w:r>
            <w:r>
              <w:rPr>
                <w:spacing w:val="-4"/>
                <w:sz w:val="20"/>
              </w:rPr>
              <w:t> </w:t>
            </w:r>
            <w:r>
              <w:rPr>
                <w:sz w:val="20"/>
              </w:rPr>
              <w:t>çocuk</w:t>
            </w:r>
            <w:r>
              <w:rPr>
                <w:spacing w:val="-3"/>
                <w:sz w:val="20"/>
              </w:rPr>
              <w:t> </w:t>
            </w:r>
            <w:r>
              <w:rPr>
                <w:sz w:val="20"/>
              </w:rPr>
              <w:t>oyunu</w:t>
            </w:r>
            <w:r>
              <w:rPr>
                <w:spacing w:val="-3"/>
                <w:sz w:val="20"/>
              </w:rPr>
              <w:t> </w:t>
            </w:r>
            <w:r>
              <w:rPr>
                <w:sz w:val="20"/>
              </w:rPr>
              <w:t>olan</w:t>
            </w:r>
            <w:r>
              <w:rPr>
                <w:spacing w:val="-1"/>
                <w:sz w:val="20"/>
              </w:rPr>
              <w:t> </w:t>
            </w:r>
            <w:hyperlink r:id="rId39">
              <w:r>
                <w:rPr>
                  <w:color w:val="0462C1"/>
                  <w:sz w:val="20"/>
                  <w:u w:val="single" w:color="0462C1"/>
                </w:rPr>
                <w:t>Mendil</w:t>
              </w:r>
              <w:r>
                <w:rPr>
                  <w:color w:val="0462C1"/>
                  <w:spacing w:val="-2"/>
                  <w:sz w:val="20"/>
                  <w:u w:val="single" w:color="0462C1"/>
                </w:rPr>
                <w:t> </w:t>
              </w:r>
              <w:r>
                <w:rPr>
                  <w:color w:val="0462C1"/>
                  <w:sz w:val="20"/>
                  <w:u w:val="single" w:color="0462C1"/>
                </w:rPr>
                <w:t>kapmaca</w:t>
              </w:r>
              <w:r>
                <w:rPr>
                  <w:color w:val="0462C1"/>
                  <w:spacing w:val="-2"/>
                  <w:sz w:val="20"/>
                  <w:u w:val="single" w:color="0462C1"/>
                </w:rPr>
                <w:t> </w:t>
              </w:r>
              <w:r>
                <w:rPr>
                  <w:color w:val="0462C1"/>
                  <w:sz w:val="20"/>
                  <w:u w:val="single" w:color="0462C1"/>
                </w:rPr>
                <w:t>oyunu</w:t>
              </w:r>
            </w:hyperlink>
            <w:r>
              <w:rPr>
                <w:color w:val="0462C1"/>
                <w:sz w:val="20"/>
              </w:rPr>
              <w:t> </w:t>
            </w:r>
            <w:r>
              <w:rPr>
                <w:sz w:val="20"/>
              </w:rPr>
              <w:t>için</w:t>
            </w:r>
            <w:r>
              <w:rPr>
                <w:spacing w:val="-4"/>
                <w:sz w:val="20"/>
              </w:rPr>
              <w:t> </w:t>
            </w:r>
            <w:r>
              <w:rPr>
                <w:sz w:val="20"/>
              </w:rPr>
              <w:t>çocuklardan</w:t>
            </w:r>
            <w:r>
              <w:rPr>
                <w:spacing w:val="-4"/>
                <w:sz w:val="20"/>
              </w:rPr>
              <w:t> </w:t>
            </w:r>
            <w:r>
              <w:rPr>
                <w:sz w:val="20"/>
              </w:rPr>
              <w:t>istekli</w:t>
            </w:r>
            <w:r>
              <w:rPr>
                <w:spacing w:val="-3"/>
                <w:sz w:val="20"/>
              </w:rPr>
              <w:t> </w:t>
            </w:r>
            <w:r>
              <w:rPr>
                <w:sz w:val="20"/>
              </w:rPr>
              <w:t>olanlardan</w:t>
            </w:r>
            <w:r>
              <w:rPr>
                <w:spacing w:val="-4"/>
                <w:sz w:val="20"/>
              </w:rPr>
              <w:t> </w:t>
            </w:r>
            <w:r>
              <w:rPr>
                <w:sz w:val="20"/>
              </w:rPr>
              <w:t>ya</w:t>
            </w:r>
            <w:r>
              <w:rPr>
                <w:spacing w:val="-1"/>
                <w:sz w:val="20"/>
              </w:rPr>
              <w:t> </w:t>
            </w:r>
            <w:r>
              <w:rPr>
                <w:spacing w:val="-5"/>
                <w:sz w:val="20"/>
              </w:rPr>
              <w:t>da</w:t>
            </w:r>
          </w:p>
          <w:p>
            <w:pPr>
              <w:pStyle w:val="TableParagraph"/>
              <w:spacing w:before="38"/>
              <w:ind w:left="105"/>
              <w:rPr>
                <w:sz w:val="20"/>
              </w:rPr>
            </w:pPr>
            <w:r>
              <w:rPr>
                <w:sz w:val="20"/>
              </w:rPr>
              <w:t>sayışarak</w:t>
            </w:r>
            <w:r>
              <w:rPr>
                <w:spacing w:val="-4"/>
                <w:sz w:val="20"/>
              </w:rPr>
              <w:t> </w:t>
            </w:r>
            <w:r>
              <w:rPr>
                <w:sz w:val="20"/>
              </w:rPr>
              <w:t>takım</w:t>
            </w:r>
            <w:r>
              <w:rPr>
                <w:spacing w:val="-1"/>
                <w:sz w:val="20"/>
              </w:rPr>
              <w:t> </w:t>
            </w:r>
            <w:r>
              <w:rPr>
                <w:sz w:val="20"/>
              </w:rPr>
              <w:t>oluşturacak</w:t>
            </w:r>
            <w:r>
              <w:rPr>
                <w:spacing w:val="-2"/>
                <w:sz w:val="20"/>
              </w:rPr>
              <w:t> </w:t>
            </w:r>
            <w:r>
              <w:rPr>
                <w:sz w:val="20"/>
              </w:rPr>
              <w:t>iki</w:t>
            </w:r>
            <w:r>
              <w:rPr>
                <w:spacing w:val="-2"/>
                <w:sz w:val="20"/>
              </w:rPr>
              <w:t> </w:t>
            </w:r>
            <w:r>
              <w:rPr>
                <w:sz w:val="20"/>
              </w:rPr>
              <w:t>çocuk</w:t>
            </w:r>
            <w:r>
              <w:rPr>
                <w:spacing w:val="-2"/>
                <w:sz w:val="20"/>
              </w:rPr>
              <w:t> </w:t>
            </w:r>
            <w:r>
              <w:rPr>
                <w:sz w:val="20"/>
              </w:rPr>
              <w:t>ve</w:t>
            </w:r>
            <w:r>
              <w:rPr>
                <w:spacing w:val="-3"/>
                <w:sz w:val="20"/>
              </w:rPr>
              <w:t> </w:t>
            </w:r>
            <w:r>
              <w:rPr>
                <w:sz w:val="20"/>
              </w:rPr>
              <w:t>mendil</w:t>
            </w:r>
            <w:r>
              <w:rPr>
                <w:spacing w:val="-1"/>
                <w:sz w:val="20"/>
              </w:rPr>
              <w:t> </w:t>
            </w:r>
            <w:r>
              <w:rPr>
                <w:sz w:val="20"/>
              </w:rPr>
              <w:t>tutacak</w:t>
            </w:r>
            <w:r>
              <w:rPr>
                <w:spacing w:val="-1"/>
                <w:sz w:val="20"/>
              </w:rPr>
              <w:t> </w:t>
            </w:r>
            <w:r>
              <w:rPr>
                <w:sz w:val="20"/>
              </w:rPr>
              <w:t>bir</w:t>
            </w:r>
            <w:r>
              <w:rPr>
                <w:spacing w:val="-6"/>
                <w:sz w:val="20"/>
              </w:rPr>
              <w:t> </w:t>
            </w:r>
            <w:r>
              <w:rPr>
                <w:sz w:val="20"/>
              </w:rPr>
              <w:t>çocuk</w:t>
            </w:r>
            <w:r>
              <w:rPr>
                <w:spacing w:val="-1"/>
                <w:sz w:val="20"/>
              </w:rPr>
              <w:t> </w:t>
            </w:r>
            <w:r>
              <w:rPr>
                <w:sz w:val="20"/>
              </w:rPr>
              <w:t>belirlenir.</w:t>
            </w:r>
            <w:r>
              <w:rPr>
                <w:spacing w:val="-1"/>
                <w:sz w:val="20"/>
              </w:rPr>
              <w:t> </w:t>
            </w:r>
            <w:r>
              <w:rPr>
                <w:sz w:val="20"/>
              </w:rPr>
              <w:t>İki</w:t>
            </w:r>
            <w:r>
              <w:rPr>
                <w:spacing w:val="2"/>
                <w:sz w:val="20"/>
              </w:rPr>
              <w:t> </w:t>
            </w:r>
            <w:r>
              <w:rPr>
                <w:spacing w:val="-2"/>
                <w:sz w:val="20"/>
              </w:rPr>
              <w:t>çocuk</w:t>
            </w:r>
          </w:p>
          <w:p>
            <w:pPr>
              <w:pStyle w:val="TableParagraph"/>
              <w:spacing w:line="276" w:lineRule="auto" w:before="41"/>
              <w:ind w:left="105" w:right="77"/>
              <w:rPr>
                <w:sz w:val="20"/>
              </w:rPr>
            </w:pPr>
            <w:r>
              <w:rPr>
                <w:sz w:val="20"/>
              </w:rPr>
              <w:t>karşılıklı</w:t>
            </w:r>
            <w:r>
              <w:rPr>
                <w:spacing w:val="-4"/>
                <w:sz w:val="20"/>
              </w:rPr>
              <w:t> </w:t>
            </w:r>
            <w:r>
              <w:rPr>
                <w:sz w:val="20"/>
              </w:rPr>
              <w:t>geçerek</w:t>
            </w:r>
            <w:r>
              <w:rPr>
                <w:spacing w:val="-3"/>
                <w:sz w:val="20"/>
              </w:rPr>
              <w:t> </w:t>
            </w:r>
            <w:r>
              <w:rPr>
                <w:sz w:val="20"/>
              </w:rPr>
              <w:t>adımlama yöntemi</w:t>
            </w:r>
            <w:r>
              <w:rPr>
                <w:spacing w:val="-4"/>
                <w:sz w:val="20"/>
              </w:rPr>
              <w:t> </w:t>
            </w:r>
            <w:r>
              <w:rPr>
                <w:sz w:val="20"/>
              </w:rPr>
              <w:t>ile</w:t>
            </w:r>
            <w:r>
              <w:rPr>
                <w:spacing w:val="-5"/>
                <w:sz w:val="20"/>
              </w:rPr>
              <w:t> </w:t>
            </w:r>
            <w:r>
              <w:rPr>
                <w:sz w:val="20"/>
              </w:rPr>
              <w:t>önce</w:t>
            </w:r>
            <w:r>
              <w:rPr>
                <w:spacing w:val="-4"/>
                <w:sz w:val="20"/>
              </w:rPr>
              <w:t> </w:t>
            </w:r>
            <w:r>
              <w:rPr>
                <w:sz w:val="20"/>
              </w:rPr>
              <w:t>biri</w:t>
            </w:r>
            <w:r>
              <w:rPr>
                <w:spacing w:val="-4"/>
                <w:sz w:val="20"/>
              </w:rPr>
              <w:t> </w:t>
            </w:r>
            <w:r>
              <w:rPr>
                <w:sz w:val="20"/>
              </w:rPr>
              <w:t>sonra</w:t>
            </w:r>
            <w:r>
              <w:rPr>
                <w:spacing w:val="-2"/>
                <w:sz w:val="20"/>
              </w:rPr>
              <w:t> </w:t>
            </w:r>
            <w:r>
              <w:rPr>
                <w:sz w:val="20"/>
              </w:rPr>
              <w:t>diğeri</w:t>
            </w:r>
            <w:r>
              <w:rPr>
                <w:spacing w:val="-4"/>
                <w:sz w:val="20"/>
              </w:rPr>
              <w:t> </w:t>
            </w:r>
            <w:r>
              <w:rPr>
                <w:sz w:val="20"/>
              </w:rPr>
              <w:t>“aldım</w:t>
            </w:r>
            <w:r>
              <w:rPr>
                <w:spacing w:val="-1"/>
                <w:sz w:val="20"/>
              </w:rPr>
              <w:t> </w:t>
            </w:r>
            <w:r>
              <w:rPr>
                <w:sz w:val="20"/>
              </w:rPr>
              <w:t>verdim</w:t>
            </w:r>
            <w:r>
              <w:rPr>
                <w:spacing w:val="-3"/>
                <w:sz w:val="20"/>
              </w:rPr>
              <w:t> </w:t>
            </w:r>
            <w:r>
              <w:rPr>
                <w:sz w:val="20"/>
              </w:rPr>
              <w:t>ben</w:t>
            </w:r>
            <w:r>
              <w:rPr>
                <w:spacing w:val="-4"/>
                <w:sz w:val="20"/>
              </w:rPr>
              <w:t> </w:t>
            </w:r>
            <w:r>
              <w:rPr>
                <w:sz w:val="20"/>
              </w:rPr>
              <w:t>seni</w:t>
            </w:r>
            <w:r>
              <w:rPr>
                <w:spacing w:val="-4"/>
                <w:sz w:val="20"/>
              </w:rPr>
              <w:t> </w:t>
            </w:r>
            <w:r>
              <w:rPr>
                <w:sz w:val="20"/>
              </w:rPr>
              <w:t>yendim” diyerek birbirlerine yaklaşırlar. Hangisinin ayağı üstte kalırsa takım arkadaşını ilk önce seçme</w:t>
            </w:r>
            <w:r>
              <w:rPr>
                <w:spacing w:val="-4"/>
                <w:sz w:val="20"/>
              </w:rPr>
              <w:t> </w:t>
            </w:r>
            <w:r>
              <w:rPr>
                <w:sz w:val="20"/>
              </w:rPr>
              <w:t>önceliğine</w:t>
            </w:r>
            <w:r>
              <w:rPr>
                <w:spacing w:val="-5"/>
                <w:sz w:val="20"/>
              </w:rPr>
              <w:t> </w:t>
            </w:r>
            <w:r>
              <w:rPr>
                <w:sz w:val="20"/>
              </w:rPr>
              <w:t>sahip</w:t>
            </w:r>
            <w:r>
              <w:rPr>
                <w:spacing w:val="-1"/>
                <w:sz w:val="20"/>
              </w:rPr>
              <w:t> </w:t>
            </w:r>
            <w:r>
              <w:rPr>
                <w:sz w:val="20"/>
              </w:rPr>
              <w:t>olur. Takım</w:t>
            </w:r>
            <w:r>
              <w:rPr>
                <w:spacing w:val="-2"/>
                <w:sz w:val="20"/>
              </w:rPr>
              <w:t> </w:t>
            </w:r>
            <w:r>
              <w:rPr>
                <w:sz w:val="20"/>
              </w:rPr>
              <w:t>oluşturduktan</w:t>
            </w:r>
            <w:r>
              <w:rPr>
                <w:spacing w:val="-3"/>
                <w:sz w:val="20"/>
              </w:rPr>
              <w:t> </w:t>
            </w:r>
            <w:r>
              <w:rPr>
                <w:sz w:val="20"/>
              </w:rPr>
              <w:t>sonra</w:t>
            </w:r>
            <w:r>
              <w:rPr>
                <w:spacing w:val="-1"/>
                <w:sz w:val="20"/>
              </w:rPr>
              <w:t> </w:t>
            </w:r>
            <w:r>
              <w:rPr>
                <w:sz w:val="20"/>
              </w:rPr>
              <w:t>mendil</w:t>
            </w:r>
            <w:r>
              <w:rPr>
                <w:spacing w:val="-1"/>
                <w:sz w:val="20"/>
              </w:rPr>
              <w:t> </w:t>
            </w:r>
            <w:r>
              <w:rPr>
                <w:sz w:val="20"/>
              </w:rPr>
              <w:t>tutan</w:t>
            </w:r>
            <w:r>
              <w:rPr>
                <w:spacing w:val="-2"/>
                <w:sz w:val="20"/>
              </w:rPr>
              <w:t> </w:t>
            </w:r>
            <w:r>
              <w:rPr>
                <w:sz w:val="20"/>
              </w:rPr>
              <w:t>çocuğun</w:t>
            </w:r>
            <w:r>
              <w:rPr>
                <w:spacing w:val="-3"/>
                <w:sz w:val="20"/>
              </w:rPr>
              <w:t> </w:t>
            </w:r>
            <w:r>
              <w:rPr>
                <w:sz w:val="20"/>
              </w:rPr>
              <w:t>işareti</w:t>
            </w:r>
            <w:r>
              <w:rPr>
                <w:spacing w:val="-3"/>
                <w:sz w:val="20"/>
              </w:rPr>
              <w:t> </w:t>
            </w:r>
            <w:r>
              <w:rPr>
                <w:sz w:val="20"/>
              </w:rPr>
              <w:t>ile</w:t>
            </w:r>
            <w:r>
              <w:rPr>
                <w:spacing w:val="-8"/>
                <w:sz w:val="20"/>
              </w:rPr>
              <w:t> </w:t>
            </w:r>
            <w:r>
              <w:rPr>
                <w:sz w:val="20"/>
              </w:rPr>
              <w:t>oyun başlar. Mendili önce kapan çocuk takımına 1 puan kazandırır. Hava şartlarına göre oyun</w:t>
            </w:r>
          </w:p>
          <w:p>
            <w:pPr>
              <w:pStyle w:val="TableParagraph"/>
              <w:spacing w:before="2"/>
              <w:ind w:left="105"/>
              <w:rPr>
                <w:b/>
                <w:sz w:val="20"/>
              </w:rPr>
            </w:pPr>
            <w:r>
              <w:rPr>
                <w:sz w:val="20"/>
              </w:rPr>
              <w:t>dışarıda</w:t>
            </w:r>
            <w:r>
              <w:rPr>
                <w:spacing w:val="-6"/>
                <w:sz w:val="20"/>
              </w:rPr>
              <w:t> </w:t>
            </w:r>
            <w:r>
              <w:rPr>
                <w:spacing w:val="-2"/>
                <w:sz w:val="20"/>
              </w:rPr>
              <w:t>oynanabilir.</w:t>
            </w:r>
            <w:r>
              <w:rPr>
                <w:b/>
                <w:spacing w:val="-2"/>
                <w:sz w:val="20"/>
              </w:rPr>
              <w:t>(E2.5.)</w:t>
            </w:r>
          </w:p>
          <w:p>
            <w:pPr>
              <w:pStyle w:val="TableParagraph"/>
              <w:spacing w:before="41"/>
              <w:ind w:left="105"/>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3710" w:hRule="atLeast"/>
        </w:trPr>
        <w:tc>
          <w:tcPr>
            <w:tcW w:w="1977" w:type="dxa"/>
            <w:tcBorders>
              <w:top w:val="single" w:sz="12" w:space="0" w:color="EC7C30"/>
              <w:left w:val="single" w:sz="12" w:space="0" w:color="EC7C30"/>
              <w:bottom w:val="single" w:sz="12" w:space="0" w:color="EC7C30"/>
              <w:right w:val="single" w:sz="12" w:space="0" w:color="EC7C30"/>
            </w:tcBorders>
          </w:tcPr>
          <w:p>
            <w:pPr>
              <w:pStyle w:val="TableParagraph"/>
              <w:ind w:left="0"/>
              <w:rPr>
                <w:b/>
                <w:sz w:val="20"/>
              </w:rPr>
            </w:pPr>
          </w:p>
          <w:p>
            <w:pPr>
              <w:pStyle w:val="TableParagraph"/>
              <w:spacing w:before="85"/>
              <w:ind w:left="0"/>
              <w:rPr>
                <w:b/>
                <w:sz w:val="20"/>
              </w:rPr>
            </w:pPr>
          </w:p>
          <w:p>
            <w:pPr>
              <w:pStyle w:val="TableParagraph"/>
              <w:ind w:left="105"/>
              <w:rPr>
                <w:b/>
                <w:sz w:val="20"/>
              </w:rPr>
            </w:pPr>
            <w:r>
              <w:rPr>
                <w:b/>
                <w:color w:val="EC7C30"/>
                <w:spacing w:val="-2"/>
                <w:sz w:val="20"/>
              </w:rPr>
              <w:t>DEĞERLENDİRME</w:t>
            </w:r>
          </w:p>
        </w:tc>
        <w:tc>
          <w:tcPr>
            <w:tcW w:w="8791" w:type="dxa"/>
            <w:tcBorders>
              <w:top w:val="single" w:sz="12" w:space="0" w:color="EC7C30"/>
              <w:left w:val="single" w:sz="12" w:space="0" w:color="EC7C30"/>
              <w:bottom w:val="single" w:sz="12" w:space="0" w:color="EC7C30"/>
              <w:right w:val="single" w:sz="12" w:space="0" w:color="EC7C30"/>
            </w:tcBorders>
          </w:tcPr>
          <w:p>
            <w:pPr>
              <w:pStyle w:val="TableParagraph"/>
              <w:numPr>
                <w:ilvl w:val="0"/>
                <w:numId w:val="4"/>
              </w:numPr>
              <w:tabs>
                <w:tab w:pos="812" w:val="left" w:leader="none"/>
              </w:tabs>
              <w:spacing w:line="277" w:lineRule="exact" w:before="0" w:after="0"/>
              <w:ind w:left="812" w:right="0" w:hanging="403"/>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4"/>
              </w:numPr>
              <w:tabs>
                <w:tab w:pos="812" w:val="left" w:leader="none"/>
              </w:tabs>
              <w:spacing w:line="240" w:lineRule="auto" w:before="45" w:after="0"/>
              <w:ind w:left="812" w:right="0" w:hanging="403"/>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4"/>
              </w:numPr>
              <w:tabs>
                <w:tab w:pos="812" w:val="left" w:leader="none"/>
              </w:tabs>
              <w:spacing w:line="240" w:lineRule="auto" w:before="37" w:after="0"/>
              <w:ind w:left="812" w:right="0" w:hanging="403"/>
              <w:jc w:val="left"/>
              <w:rPr>
                <w:sz w:val="20"/>
              </w:rPr>
            </w:pPr>
            <w:r>
              <w:rPr>
                <w:sz w:val="20"/>
              </w:rPr>
              <w:t>Geçmişte</w:t>
            </w:r>
            <w:r>
              <w:rPr>
                <w:spacing w:val="-7"/>
                <w:sz w:val="20"/>
              </w:rPr>
              <w:t> </w:t>
            </w:r>
            <w:r>
              <w:rPr>
                <w:sz w:val="20"/>
              </w:rPr>
              <w:t>oynanan</w:t>
            </w:r>
            <w:r>
              <w:rPr>
                <w:spacing w:val="-3"/>
                <w:sz w:val="20"/>
              </w:rPr>
              <w:t> </w:t>
            </w:r>
            <w:r>
              <w:rPr>
                <w:sz w:val="20"/>
              </w:rPr>
              <w:t>oyuncaklar</w:t>
            </w:r>
            <w:r>
              <w:rPr>
                <w:spacing w:val="-4"/>
                <w:sz w:val="20"/>
              </w:rPr>
              <w:t> </w:t>
            </w:r>
            <w:r>
              <w:rPr>
                <w:sz w:val="20"/>
              </w:rPr>
              <w:t>ile</w:t>
            </w:r>
            <w:r>
              <w:rPr>
                <w:spacing w:val="-4"/>
                <w:sz w:val="20"/>
              </w:rPr>
              <w:t> </w:t>
            </w:r>
            <w:r>
              <w:rPr>
                <w:sz w:val="20"/>
              </w:rPr>
              <w:t>şimdi</w:t>
            </w:r>
            <w:r>
              <w:rPr>
                <w:spacing w:val="1"/>
                <w:sz w:val="20"/>
              </w:rPr>
              <w:t> </w:t>
            </w:r>
            <w:r>
              <w:rPr>
                <w:sz w:val="20"/>
              </w:rPr>
              <w:t>oynadığımız</w:t>
            </w:r>
            <w:r>
              <w:rPr>
                <w:spacing w:val="-3"/>
                <w:sz w:val="20"/>
              </w:rPr>
              <w:t> </w:t>
            </w:r>
            <w:r>
              <w:rPr>
                <w:sz w:val="20"/>
              </w:rPr>
              <w:t>oyuncakların</w:t>
            </w:r>
            <w:r>
              <w:rPr>
                <w:spacing w:val="-7"/>
                <w:sz w:val="20"/>
              </w:rPr>
              <w:t> </w:t>
            </w:r>
            <w:r>
              <w:rPr>
                <w:sz w:val="20"/>
              </w:rPr>
              <w:t>benzer</w:t>
            </w:r>
            <w:r>
              <w:rPr>
                <w:spacing w:val="-3"/>
                <w:sz w:val="20"/>
              </w:rPr>
              <w:t> </w:t>
            </w:r>
            <w:r>
              <w:rPr>
                <w:spacing w:val="-2"/>
                <w:sz w:val="20"/>
              </w:rPr>
              <w:t>yönleri</w:t>
            </w:r>
          </w:p>
          <w:p>
            <w:pPr>
              <w:pStyle w:val="TableParagraph"/>
              <w:spacing w:before="2"/>
              <w:ind w:left="409"/>
              <w:rPr>
                <w:sz w:val="20"/>
              </w:rPr>
            </w:pPr>
            <w:r>
              <w:rPr>
                <w:spacing w:val="-2"/>
                <w:sz w:val="20"/>
              </w:rPr>
              <w:t>nelerdir?</w:t>
            </w:r>
          </w:p>
          <w:p>
            <w:pPr>
              <w:pStyle w:val="TableParagraph"/>
              <w:numPr>
                <w:ilvl w:val="0"/>
                <w:numId w:val="4"/>
              </w:numPr>
              <w:tabs>
                <w:tab w:pos="812" w:val="left" w:leader="none"/>
              </w:tabs>
              <w:spacing w:line="277" w:lineRule="exact" w:before="1" w:after="0"/>
              <w:ind w:left="812" w:right="0" w:hanging="403"/>
              <w:jc w:val="left"/>
              <w:rPr>
                <w:sz w:val="20"/>
              </w:rPr>
            </w:pPr>
            <w:r>
              <w:rPr>
                <w:sz w:val="20"/>
              </w:rPr>
              <w:t>Geçmişte</w:t>
            </w:r>
            <w:r>
              <w:rPr>
                <w:spacing w:val="-4"/>
                <w:sz w:val="20"/>
              </w:rPr>
              <w:t> </w:t>
            </w:r>
            <w:r>
              <w:rPr>
                <w:sz w:val="20"/>
              </w:rPr>
              <w:t>oynanan</w:t>
            </w:r>
            <w:r>
              <w:rPr>
                <w:spacing w:val="-3"/>
                <w:sz w:val="20"/>
              </w:rPr>
              <w:t> </w:t>
            </w:r>
            <w:r>
              <w:rPr>
                <w:sz w:val="20"/>
              </w:rPr>
              <w:t>oyuncaklar</w:t>
            </w:r>
            <w:r>
              <w:rPr>
                <w:spacing w:val="-2"/>
                <w:sz w:val="20"/>
              </w:rPr>
              <w:t> </w:t>
            </w:r>
            <w:r>
              <w:rPr>
                <w:sz w:val="20"/>
              </w:rPr>
              <w:t>ile</w:t>
            </w:r>
            <w:r>
              <w:rPr>
                <w:spacing w:val="-4"/>
                <w:sz w:val="20"/>
              </w:rPr>
              <w:t> </w:t>
            </w:r>
            <w:r>
              <w:rPr>
                <w:sz w:val="20"/>
              </w:rPr>
              <w:t>şimdi</w:t>
            </w:r>
            <w:r>
              <w:rPr>
                <w:spacing w:val="-3"/>
                <w:sz w:val="20"/>
              </w:rPr>
              <w:t> </w:t>
            </w:r>
            <w:r>
              <w:rPr>
                <w:sz w:val="20"/>
              </w:rPr>
              <w:t>oynadığımız</w:t>
            </w:r>
            <w:r>
              <w:rPr>
                <w:spacing w:val="-1"/>
                <w:sz w:val="20"/>
              </w:rPr>
              <w:t> </w:t>
            </w:r>
            <w:r>
              <w:rPr>
                <w:sz w:val="20"/>
              </w:rPr>
              <w:t>oyuncakların</w:t>
            </w:r>
            <w:r>
              <w:rPr>
                <w:spacing w:val="-3"/>
                <w:sz w:val="20"/>
              </w:rPr>
              <w:t> </w:t>
            </w:r>
            <w:r>
              <w:rPr>
                <w:sz w:val="20"/>
              </w:rPr>
              <w:t>farklı</w:t>
            </w:r>
            <w:r>
              <w:rPr>
                <w:spacing w:val="-2"/>
                <w:sz w:val="20"/>
              </w:rPr>
              <w:t> yönleri</w:t>
            </w:r>
          </w:p>
          <w:p>
            <w:pPr>
              <w:pStyle w:val="TableParagraph"/>
              <w:spacing w:line="277" w:lineRule="exact"/>
              <w:ind w:left="409"/>
              <w:rPr>
                <w:sz w:val="20"/>
              </w:rPr>
            </w:pPr>
            <w:r>
              <w:rPr>
                <w:spacing w:val="-2"/>
                <w:sz w:val="20"/>
              </w:rPr>
              <w:t>nelerdir?</w:t>
            </w:r>
          </w:p>
          <w:p>
            <w:pPr>
              <w:pStyle w:val="TableParagraph"/>
              <w:numPr>
                <w:ilvl w:val="0"/>
                <w:numId w:val="4"/>
              </w:numPr>
              <w:tabs>
                <w:tab w:pos="812" w:val="left" w:leader="none"/>
              </w:tabs>
              <w:spacing w:line="240" w:lineRule="auto" w:before="1" w:after="0"/>
              <w:ind w:left="812" w:right="0" w:hanging="403"/>
              <w:jc w:val="left"/>
              <w:rPr>
                <w:sz w:val="20"/>
              </w:rPr>
            </w:pPr>
            <w:r>
              <w:rPr>
                <w:sz w:val="20"/>
              </w:rPr>
              <w:t>Geçmişteki</w:t>
            </w:r>
            <w:r>
              <w:rPr>
                <w:spacing w:val="-6"/>
                <w:sz w:val="20"/>
              </w:rPr>
              <w:t> </w:t>
            </w:r>
            <w:r>
              <w:rPr>
                <w:sz w:val="20"/>
              </w:rPr>
              <w:t>oyuncaklar</w:t>
            </w:r>
            <w:r>
              <w:rPr>
                <w:spacing w:val="-3"/>
                <w:sz w:val="20"/>
              </w:rPr>
              <w:t> </w:t>
            </w:r>
            <w:r>
              <w:rPr>
                <w:sz w:val="20"/>
              </w:rPr>
              <w:t>mı</w:t>
            </w:r>
            <w:r>
              <w:rPr>
                <w:spacing w:val="-4"/>
                <w:sz w:val="20"/>
              </w:rPr>
              <w:t> </w:t>
            </w:r>
            <w:r>
              <w:rPr>
                <w:sz w:val="20"/>
              </w:rPr>
              <w:t>yoksa</w:t>
            </w:r>
            <w:r>
              <w:rPr>
                <w:spacing w:val="-1"/>
                <w:sz w:val="20"/>
              </w:rPr>
              <w:t> </w:t>
            </w:r>
            <w:r>
              <w:rPr>
                <w:sz w:val="20"/>
              </w:rPr>
              <w:t>günümüz</w:t>
            </w:r>
            <w:r>
              <w:rPr>
                <w:spacing w:val="-2"/>
                <w:sz w:val="20"/>
              </w:rPr>
              <w:t> </w:t>
            </w:r>
            <w:r>
              <w:rPr>
                <w:sz w:val="20"/>
              </w:rPr>
              <w:t>oyuncakları</w:t>
            </w:r>
            <w:r>
              <w:rPr>
                <w:spacing w:val="-4"/>
                <w:sz w:val="20"/>
              </w:rPr>
              <w:t> </w:t>
            </w:r>
            <w:r>
              <w:rPr>
                <w:sz w:val="20"/>
              </w:rPr>
              <w:t>mı</w:t>
            </w:r>
            <w:r>
              <w:rPr>
                <w:spacing w:val="-3"/>
                <w:sz w:val="20"/>
              </w:rPr>
              <w:t> </w:t>
            </w:r>
            <w:r>
              <w:rPr>
                <w:sz w:val="20"/>
              </w:rPr>
              <w:t>daha</w:t>
            </w:r>
            <w:r>
              <w:rPr>
                <w:spacing w:val="-1"/>
                <w:sz w:val="20"/>
              </w:rPr>
              <w:t> </w:t>
            </w:r>
            <w:r>
              <w:rPr>
                <w:spacing w:val="-2"/>
                <w:sz w:val="20"/>
              </w:rPr>
              <w:t>eğlenceli?</w:t>
            </w:r>
          </w:p>
          <w:p>
            <w:pPr>
              <w:pStyle w:val="TableParagraph"/>
              <w:numPr>
                <w:ilvl w:val="0"/>
                <w:numId w:val="4"/>
              </w:numPr>
              <w:tabs>
                <w:tab w:pos="812" w:val="left" w:leader="none"/>
              </w:tabs>
              <w:spacing w:line="237" w:lineRule="auto" w:before="4" w:after="0"/>
              <w:ind w:left="409" w:right="266" w:firstLine="0"/>
              <w:jc w:val="left"/>
              <w:rPr>
                <w:sz w:val="20"/>
              </w:rPr>
            </w:pPr>
            <w:r>
              <w:rPr>
                <w:sz w:val="20"/>
              </w:rPr>
              <w:t>Bir</w:t>
            </w:r>
            <w:r>
              <w:rPr>
                <w:spacing w:val="-3"/>
                <w:sz w:val="20"/>
              </w:rPr>
              <w:t> </w:t>
            </w:r>
            <w:r>
              <w:rPr>
                <w:sz w:val="20"/>
              </w:rPr>
              <w:t>oyuncağı</w:t>
            </w:r>
            <w:r>
              <w:rPr>
                <w:spacing w:val="-6"/>
                <w:sz w:val="20"/>
              </w:rPr>
              <w:t> </w:t>
            </w:r>
            <w:r>
              <w:rPr>
                <w:sz w:val="20"/>
              </w:rPr>
              <w:t>başka</w:t>
            </w:r>
            <w:r>
              <w:rPr>
                <w:spacing w:val="-2"/>
                <w:sz w:val="20"/>
              </w:rPr>
              <w:t> </w:t>
            </w:r>
            <w:r>
              <w:rPr>
                <w:sz w:val="20"/>
              </w:rPr>
              <w:t>nasıl</w:t>
            </w:r>
            <w:r>
              <w:rPr>
                <w:spacing w:val="-2"/>
                <w:sz w:val="20"/>
              </w:rPr>
              <w:t> </w:t>
            </w:r>
            <w:r>
              <w:rPr>
                <w:sz w:val="20"/>
              </w:rPr>
              <w:t>kullanabilirsin?</w:t>
            </w:r>
            <w:r>
              <w:rPr>
                <w:spacing w:val="-5"/>
                <w:sz w:val="20"/>
              </w:rPr>
              <w:t> </w:t>
            </w:r>
            <w:r>
              <w:rPr>
                <w:sz w:val="20"/>
              </w:rPr>
              <w:t>(Başka</w:t>
            </w:r>
            <w:r>
              <w:rPr>
                <w:spacing w:val="-2"/>
                <w:sz w:val="20"/>
              </w:rPr>
              <w:t> </w:t>
            </w:r>
            <w:r>
              <w:rPr>
                <w:sz w:val="20"/>
              </w:rPr>
              <w:t>bir</w:t>
            </w:r>
            <w:r>
              <w:rPr>
                <w:spacing w:val="-3"/>
                <w:sz w:val="20"/>
              </w:rPr>
              <w:t> </w:t>
            </w:r>
            <w:r>
              <w:rPr>
                <w:sz w:val="20"/>
              </w:rPr>
              <w:t>oyun</w:t>
            </w:r>
            <w:r>
              <w:rPr>
                <w:spacing w:val="-4"/>
                <w:sz w:val="20"/>
              </w:rPr>
              <w:t> </w:t>
            </w:r>
            <w:r>
              <w:rPr>
                <w:sz w:val="20"/>
              </w:rPr>
              <w:t>için</w:t>
            </w:r>
            <w:r>
              <w:rPr>
                <w:spacing w:val="-4"/>
                <w:sz w:val="20"/>
              </w:rPr>
              <w:t> </w:t>
            </w:r>
            <w:r>
              <w:rPr>
                <w:sz w:val="20"/>
              </w:rPr>
              <w:t>mi,</w:t>
            </w:r>
            <w:r>
              <w:rPr>
                <w:spacing w:val="-3"/>
                <w:sz w:val="20"/>
              </w:rPr>
              <w:t> </w:t>
            </w:r>
            <w:r>
              <w:rPr>
                <w:sz w:val="20"/>
              </w:rPr>
              <w:t>bir</w:t>
            </w:r>
            <w:r>
              <w:rPr>
                <w:spacing w:val="-4"/>
                <w:sz w:val="20"/>
              </w:rPr>
              <w:t> </w:t>
            </w:r>
            <w:r>
              <w:rPr>
                <w:sz w:val="20"/>
              </w:rPr>
              <w:t>hikaye</w:t>
            </w:r>
            <w:r>
              <w:rPr>
                <w:spacing w:val="-5"/>
                <w:sz w:val="20"/>
              </w:rPr>
              <w:t> </w:t>
            </w:r>
            <w:r>
              <w:rPr>
                <w:sz w:val="20"/>
              </w:rPr>
              <w:t>anlatmak için mi?)</w:t>
            </w:r>
          </w:p>
          <w:p>
            <w:pPr>
              <w:pStyle w:val="TableParagraph"/>
              <w:numPr>
                <w:ilvl w:val="0"/>
                <w:numId w:val="4"/>
              </w:numPr>
              <w:tabs>
                <w:tab w:pos="812" w:val="left" w:leader="none"/>
              </w:tabs>
              <w:spacing w:line="240" w:lineRule="auto" w:before="2" w:after="0"/>
              <w:ind w:left="812" w:right="0" w:hanging="403"/>
              <w:jc w:val="left"/>
              <w:rPr>
                <w:sz w:val="20"/>
              </w:rPr>
            </w:pPr>
            <w:r>
              <w:rPr>
                <w:sz w:val="20"/>
              </w:rPr>
              <w:t>En</w:t>
            </w:r>
            <w:r>
              <w:rPr>
                <w:spacing w:val="-4"/>
                <w:sz w:val="20"/>
              </w:rPr>
              <w:t> </w:t>
            </w:r>
            <w:r>
              <w:rPr>
                <w:sz w:val="20"/>
              </w:rPr>
              <w:t>sevdiğin</w:t>
            </w:r>
            <w:r>
              <w:rPr>
                <w:spacing w:val="-3"/>
                <w:sz w:val="20"/>
              </w:rPr>
              <w:t> </w:t>
            </w:r>
            <w:r>
              <w:rPr>
                <w:sz w:val="20"/>
              </w:rPr>
              <w:t>oyuncağın</w:t>
            </w:r>
            <w:r>
              <w:rPr>
                <w:spacing w:val="-3"/>
                <w:sz w:val="20"/>
              </w:rPr>
              <w:t> </w:t>
            </w:r>
            <w:r>
              <w:rPr>
                <w:sz w:val="20"/>
              </w:rPr>
              <w:t>hangisi?</w:t>
            </w:r>
            <w:r>
              <w:rPr>
                <w:spacing w:val="-3"/>
                <w:sz w:val="20"/>
              </w:rPr>
              <w:t> </w:t>
            </w:r>
            <w:r>
              <w:rPr>
                <w:sz w:val="20"/>
              </w:rPr>
              <w:t>Hangi</w:t>
            </w:r>
            <w:r>
              <w:rPr>
                <w:spacing w:val="-3"/>
                <w:sz w:val="20"/>
              </w:rPr>
              <w:t> </w:t>
            </w:r>
            <w:r>
              <w:rPr>
                <w:sz w:val="20"/>
              </w:rPr>
              <w:t>malzemeden</w:t>
            </w:r>
            <w:r>
              <w:rPr>
                <w:spacing w:val="-3"/>
                <w:sz w:val="20"/>
              </w:rPr>
              <w:t> </w:t>
            </w:r>
            <w:r>
              <w:rPr>
                <w:sz w:val="20"/>
              </w:rPr>
              <w:t>yapılmış?</w:t>
            </w:r>
            <w:r>
              <w:rPr>
                <w:spacing w:val="-3"/>
                <w:sz w:val="20"/>
              </w:rPr>
              <w:t> </w:t>
            </w:r>
            <w:r>
              <w:rPr>
                <w:sz w:val="20"/>
              </w:rPr>
              <w:t>(Ahşap,</w:t>
            </w:r>
            <w:r>
              <w:rPr>
                <w:spacing w:val="-2"/>
                <w:sz w:val="20"/>
              </w:rPr>
              <w:t> </w:t>
            </w:r>
            <w:r>
              <w:rPr>
                <w:sz w:val="20"/>
              </w:rPr>
              <w:t>plastik,</w:t>
            </w:r>
            <w:r>
              <w:rPr>
                <w:spacing w:val="-2"/>
                <w:sz w:val="20"/>
              </w:rPr>
              <w:t> </w:t>
            </w:r>
            <w:r>
              <w:rPr>
                <w:sz w:val="20"/>
              </w:rPr>
              <w:t>bez</w:t>
            </w:r>
            <w:r>
              <w:rPr>
                <w:spacing w:val="-2"/>
                <w:sz w:val="20"/>
              </w:rPr>
              <w:t> </w:t>
            </w:r>
            <w:r>
              <w:rPr>
                <w:spacing w:val="-4"/>
                <w:sz w:val="20"/>
              </w:rPr>
              <w:t>vb.)</w:t>
            </w:r>
          </w:p>
          <w:p>
            <w:pPr>
              <w:pStyle w:val="TableParagraph"/>
              <w:numPr>
                <w:ilvl w:val="0"/>
                <w:numId w:val="4"/>
              </w:numPr>
              <w:tabs>
                <w:tab w:pos="812" w:val="left" w:leader="none"/>
              </w:tabs>
              <w:spacing w:line="277" w:lineRule="exact" w:before="1" w:after="0"/>
              <w:ind w:left="812" w:right="0" w:hanging="403"/>
              <w:jc w:val="left"/>
              <w:rPr>
                <w:sz w:val="20"/>
              </w:rPr>
            </w:pPr>
            <w:r>
              <w:rPr>
                <w:sz w:val="20"/>
              </w:rPr>
              <w:t>Oyuncaklar</w:t>
            </w:r>
            <w:r>
              <w:rPr>
                <w:spacing w:val="-4"/>
                <w:sz w:val="20"/>
              </w:rPr>
              <w:t> </w:t>
            </w:r>
            <w:r>
              <w:rPr>
                <w:sz w:val="20"/>
              </w:rPr>
              <w:t>ile</w:t>
            </w:r>
            <w:r>
              <w:rPr>
                <w:spacing w:val="-5"/>
                <w:sz w:val="20"/>
              </w:rPr>
              <w:t> </w:t>
            </w:r>
            <w:r>
              <w:rPr>
                <w:sz w:val="20"/>
              </w:rPr>
              <w:t>oynarken</w:t>
            </w:r>
            <w:r>
              <w:rPr>
                <w:spacing w:val="-2"/>
                <w:sz w:val="20"/>
              </w:rPr>
              <w:t> </w:t>
            </w:r>
            <w:r>
              <w:rPr>
                <w:sz w:val="20"/>
              </w:rPr>
              <w:t>kendini nasıl</w:t>
            </w:r>
            <w:r>
              <w:rPr>
                <w:spacing w:val="-1"/>
                <w:sz w:val="20"/>
              </w:rPr>
              <w:t> </w:t>
            </w:r>
            <w:r>
              <w:rPr>
                <w:spacing w:val="-2"/>
                <w:sz w:val="20"/>
              </w:rPr>
              <w:t>hissediyorsun?</w:t>
            </w:r>
          </w:p>
          <w:p>
            <w:pPr>
              <w:pStyle w:val="TableParagraph"/>
              <w:numPr>
                <w:ilvl w:val="0"/>
                <w:numId w:val="4"/>
              </w:numPr>
              <w:tabs>
                <w:tab w:pos="812" w:val="left" w:leader="none"/>
              </w:tabs>
              <w:spacing w:line="277" w:lineRule="exact" w:before="0" w:after="0"/>
              <w:ind w:left="812" w:right="0" w:hanging="403"/>
              <w:jc w:val="left"/>
              <w:rPr>
                <w:sz w:val="20"/>
              </w:rPr>
            </w:pPr>
            <w:r>
              <w:rPr>
                <w:sz w:val="20"/>
              </w:rPr>
              <w:t>Arkadaşlarınla</w:t>
            </w:r>
            <w:r>
              <w:rPr>
                <w:spacing w:val="-4"/>
                <w:sz w:val="20"/>
              </w:rPr>
              <w:t> </w:t>
            </w:r>
            <w:r>
              <w:rPr>
                <w:sz w:val="20"/>
              </w:rPr>
              <w:t>en</w:t>
            </w:r>
            <w:r>
              <w:rPr>
                <w:spacing w:val="-4"/>
                <w:sz w:val="20"/>
              </w:rPr>
              <w:t> </w:t>
            </w:r>
            <w:r>
              <w:rPr>
                <w:sz w:val="20"/>
              </w:rPr>
              <w:t>çok</w:t>
            </w:r>
            <w:r>
              <w:rPr>
                <w:spacing w:val="-3"/>
                <w:sz w:val="20"/>
              </w:rPr>
              <w:t> </w:t>
            </w:r>
            <w:r>
              <w:rPr>
                <w:sz w:val="20"/>
              </w:rPr>
              <w:t>hangi</w:t>
            </w:r>
            <w:r>
              <w:rPr>
                <w:spacing w:val="-3"/>
                <w:sz w:val="20"/>
              </w:rPr>
              <w:t> </w:t>
            </w:r>
            <w:r>
              <w:rPr>
                <w:sz w:val="20"/>
              </w:rPr>
              <w:t>oyuncaklarla</w:t>
            </w:r>
            <w:r>
              <w:rPr>
                <w:spacing w:val="-2"/>
                <w:sz w:val="20"/>
              </w:rPr>
              <w:t> </w:t>
            </w:r>
            <w:r>
              <w:rPr>
                <w:sz w:val="20"/>
              </w:rPr>
              <w:t>oynamayı</w:t>
            </w:r>
            <w:r>
              <w:rPr>
                <w:spacing w:val="-3"/>
                <w:sz w:val="20"/>
              </w:rPr>
              <w:t> </w:t>
            </w:r>
            <w:r>
              <w:rPr>
                <w:spacing w:val="-2"/>
                <w:sz w:val="20"/>
              </w:rPr>
              <w:t>seviyorsun?</w:t>
            </w:r>
          </w:p>
        </w:tc>
      </w:tr>
    </w:tbl>
    <w:p>
      <w:pPr>
        <w:pStyle w:val="BodyText"/>
        <w:spacing w:before="212"/>
        <w:rPr>
          <w:b/>
        </w:rPr>
      </w:pPr>
    </w:p>
    <w:p>
      <w:pPr>
        <w:spacing w:before="0"/>
        <w:ind w:left="427" w:right="0" w:firstLine="0"/>
        <w:jc w:val="left"/>
        <w:rPr>
          <w:b/>
          <w:sz w:val="20"/>
        </w:rPr>
      </w:pPr>
      <w:r>
        <w:rPr>
          <w:b/>
          <w:color w:val="EC7C30"/>
          <w:spacing w:val="-2"/>
          <w:sz w:val="20"/>
        </w:rPr>
        <w:t>FARKLILAŞTIRMA:</w:t>
      </w:r>
    </w:p>
    <w:p>
      <w:pPr>
        <w:pStyle w:val="BodyText"/>
        <w:spacing w:before="201"/>
        <w:ind w:left="427"/>
      </w:pPr>
      <w:r>
        <w:rPr>
          <w:b/>
          <w:color w:val="2D74B5"/>
        </w:rPr>
        <w:t>Zenginleştirme:</w:t>
      </w:r>
      <w:r>
        <w:rPr>
          <w:b/>
          <w:color w:val="2D74B5"/>
          <w:spacing w:val="-27"/>
        </w:rPr>
        <w:t> </w:t>
      </w:r>
      <w:r>
        <w:rPr/>
        <w:t>Grup</w:t>
      </w:r>
      <w:r>
        <w:rPr>
          <w:spacing w:val="-7"/>
        </w:rPr>
        <w:t> </w:t>
      </w:r>
      <w:r>
        <w:rPr/>
        <w:t>çalışması</w:t>
      </w:r>
      <w:r>
        <w:rPr>
          <w:spacing w:val="-4"/>
        </w:rPr>
        <w:t> </w:t>
      </w:r>
      <w:r>
        <w:rPr/>
        <w:t>yapılır.</w:t>
      </w:r>
      <w:r>
        <w:rPr>
          <w:spacing w:val="-1"/>
        </w:rPr>
        <w:t> </w:t>
      </w:r>
      <w:r>
        <w:rPr/>
        <w:t>Çocuklar,</w:t>
      </w:r>
      <w:r>
        <w:rPr>
          <w:spacing w:val="-2"/>
        </w:rPr>
        <w:t> </w:t>
      </w:r>
      <w:r>
        <w:rPr/>
        <w:t>gelecekteki</w:t>
      </w:r>
      <w:r>
        <w:rPr>
          <w:spacing w:val="-2"/>
        </w:rPr>
        <w:t> </w:t>
      </w:r>
      <w:r>
        <w:rPr/>
        <w:t>oyuncakları</w:t>
      </w:r>
      <w:r>
        <w:rPr>
          <w:spacing w:val="-3"/>
        </w:rPr>
        <w:t> </w:t>
      </w:r>
      <w:r>
        <w:rPr/>
        <w:t>çizer,</w:t>
      </w:r>
      <w:r>
        <w:rPr>
          <w:spacing w:val="-3"/>
        </w:rPr>
        <w:t> </w:t>
      </w:r>
      <w:r>
        <w:rPr/>
        <w:t>boyar</w:t>
      </w:r>
      <w:r>
        <w:rPr>
          <w:spacing w:val="-4"/>
        </w:rPr>
        <w:t> </w:t>
      </w:r>
      <w:r>
        <w:rPr/>
        <w:t>ve</w:t>
      </w:r>
      <w:r>
        <w:rPr>
          <w:spacing w:val="-4"/>
        </w:rPr>
        <w:t> </w:t>
      </w:r>
      <w:r>
        <w:rPr/>
        <w:t>diğer</w:t>
      </w:r>
      <w:r>
        <w:rPr>
          <w:spacing w:val="-3"/>
        </w:rPr>
        <w:t> </w:t>
      </w:r>
      <w:r>
        <w:rPr>
          <w:spacing w:val="-2"/>
        </w:rPr>
        <w:t>arkadaşlarına</w:t>
      </w:r>
    </w:p>
    <w:p>
      <w:pPr>
        <w:pStyle w:val="BodyText"/>
        <w:spacing w:before="42"/>
        <w:ind w:left="427"/>
      </w:pPr>
      <w:r>
        <w:rPr>
          <w:spacing w:val="-2"/>
        </w:rPr>
        <w:t>tanıtır.</w:t>
      </w:r>
    </w:p>
    <w:p>
      <w:pPr>
        <w:pStyle w:val="BodyText"/>
        <w:spacing w:before="201"/>
        <w:ind w:left="427"/>
      </w:pPr>
      <w:r>
        <w:rPr>
          <w:b/>
          <w:color w:val="2D74B5"/>
        </w:rPr>
        <w:t>Destekleme:</w:t>
      </w:r>
      <w:r>
        <w:rPr>
          <w:b/>
          <w:color w:val="2D74B5"/>
          <w:spacing w:val="-25"/>
        </w:rPr>
        <w:t> </w:t>
      </w:r>
      <w:r>
        <w:rPr/>
        <w:t>Eski</w:t>
      </w:r>
      <w:r>
        <w:rPr>
          <w:spacing w:val="-7"/>
        </w:rPr>
        <w:t> </w:t>
      </w:r>
      <w:r>
        <w:rPr/>
        <w:t>ve</w:t>
      </w:r>
      <w:r>
        <w:rPr>
          <w:spacing w:val="-4"/>
        </w:rPr>
        <w:t> </w:t>
      </w:r>
      <w:r>
        <w:rPr/>
        <w:t>yeni</w:t>
      </w:r>
      <w:r>
        <w:rPr>
          <w:spacing w:val="-4"/>
        </w:rPr>
        <w:t> </w:t>
      </w:r>
      <w:r>
        <w:rPr/>
        <w:t>oyuncak</w:t>
      </w:r>
      <w:r>
        <w:rPr>
          <w:spacing w:val="-3"/>
        </w:rPr>
        <w:t> </w:t>
      </w:r>
      <w:r>
        <w:rPr/>
        <w:t>görselleri</w:t>
      </w:r>
      <w:r>
        <w:rPr>
          <w:spacing w:val="1"/>
        </w:rPr>
        <w:t> </w:t>
      </w:r>
      <w:r>
        <w:rPr/>
        <w:t>ile</w:t>
      </w:r>
      <w:r>
        <w:rPr>
          <w:spacing w:val="-5"/>
        </w:rPr>
        <w:t> </w:t>
      </w:r>
      <w:r>
        <w:rPr/>
        <w:t>eşleştirme</w:t>
      </w:r>
      <w:r>
        <w:rPr>
          <w:spacing w:val="-4"/>
        </w:rPr>
        <w:t> </w:t>
      </w:r>
      <w:r>
        <w:rPr>
          <w:spacing w:val="-2"/>
        </w:rPr>
        <w:t>yapılır.</w:t>
      </w:r>
    </w:p>
    <w:p>
      <w:pPr>
        <w:pStyle w:val="BodyText"/>
        <w:spacing w:after="0"/>
        <w:sectPr>
          <w:type w:val="continuous"/>
          <w:pgSz w:w="11910" w:h="16840"/>
          <w:pgMar w:top="540" w:bottom="280" w:left="425" w:right="0"/>
        </w:sectPr>
      </w:pPr>
    </w:p>
    <w:p>
      <w:pPr>
        <w:spacing w:before="72"/>
        <w:ind w:left="427" w:right="0" w:firstLine="0"/>
        <w:jc w:val="left"/>
        <w:rPr>
          <w:b/>
          <w:sz w:val="20"/>
        </w:rPr>
      </w:pPr>
      <w:r>
        <w:rPr>
          <w:b/>
          <w:color w:val="EC7C30"/>
          <w:sz w:val="20"/>
        </w:rPr>
        <w:t>AİLE/TOPLUM</w:t>
      </w:r>
      <w:r>
        <w:rPr>
          <w:b/>
          <w:color w:val="EC7C30"/>
          <w:spacing w:val="-4"/>
          <w:sz w:val="20"/>
        </w:rPr>
        <w:t> </w:t>
      </w:r>
      <w:r>
        <w:rPr>
          <w:b/>
          <w:color w:val="EC7C30"/>
          <w:spacing w:val="-2"/>
          <w:sz w:val="20"/>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6"/>
        </w:rPr>
        <w:t> </w:t>
      </w:r>
      <w:r>
        <w:rPr/>
        <w:t>Ailelere</w:t>
      </w:r>
      <w:r>
        <w:rPr>
          <w:spacing w:val="-3"/>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4"/>
        </w:rPr>
        <w:t> </w:t>
      </w:r>
      <w:r>
        <w:rPr/>
        <w:t>Aşağıdaki</w:t>
      </w:r>
      <w:r>
        <w:rPr>
          <w:spacing w:val="-1"/>
        </w:rPr>
        <w:t> </w:t>
      </w:r>
      <w:r>
        <w:rPr/>
        <w:t>dijital</w:t>
      </w:r>
      <w:r>
        <w:rPr>
          <w:spacing w:val="-1"/>
        </w:rPr>
        <w:t> </w:t>
      </w:r>
      <w:r>
        <w:rPr/>
        <w:t>çalışmalar</w:t>
      </w:r>
      <w:r>
        <w:rPr>
          <w:spacing w:val="-3"/>
        </w:rPr>
        <w:t> </w:t>
      </w:r>
      <w:r>
        <w:rPr/>
        <w:t>velilere</w:t>
      </w:r>
      <w:r>
        <w:rPr>
          <w:spacing w:val="-3"/>
        </w:rPr>
        <w:t> </w:t>
      </w:r>
      <w:r>
        <w:rPr>
          <w:spacing w:val="-2"/>
        </w:rPr>
        <w:t>gönderilir.</w:t>
      </w:r>
    </w:p>
    <w:p>
      <w:pPr>
        <w:pStyle w:val="BodyText"/>
      </w:pPr>
    </w:p>
    <w:p>
      <w:pPr>
        <w:pStyle w:val="BodyText"/>
        <w:spacing w:before="108"/>
      </w:pPr>
    </w:p>
    <w:p>
      <w:pPr>
        <w:tabs>
          <w:tab w:pos="1543" w:val="left" w:leader="none"/>
          <w:tab w:pos="3287" w:val="left" w:leader="none"/>
          <w:tab w:pos="5856" w:val="left" w:leader="none"/>
        </w:tabs>
        <w:spacing w:before="0"/>
        <w:ind w:left="427" w:right="0" w:firstLine="0"/>
        <w:jc w:val="left"/>
        <w:rPr>
          <w:b/>
          <w:sz w:val="20"/>
        </w:rPr>
      </w:pPr>
      <w:hyperlink r:id="rId40">
        <w:r>
          <w:rPr>
            <w:b/>
            <w:color w:val="0462C1"/>
            <w:spacing w:val="-2"/>
            <w:sz w:val="20"/>
            <w:u w:val="single" w:color="0462C1"/>
          </w:rPr>
          <w:t>Puzzle,</w:t>
        </w:r>
      </w:hyperlink>
      <w:r>
        <w:rPr>
          <w:b/>
          <w:color w:val="0462C1"/>
          <w:sz w:val="20"/>
        </w:rPr>
        <w:tab/>
      </w:r>
      <w:hyperlink r:id="rId41">
        <w:r>
          <w:rPr>
            <w:b/>
            <w:color w:val="0462C1"/>
            <w:sz w:val="20"/>
            <w:u w:val="single" w:color="0462C1"/>
          </w:rPr>
          <w:t>Hafıza</w:t>
        </w:r>
        <w:r>
          <w:rPr>
            <w:b/>
            <w:color w:val="0462C1"/>
            <w:spacing w:val="-2"/>
            <w:sz w:val="20"/>
            <w:u w:val="single" w:color="0462C1"/>
          </w:rPr>
          <w:t> Oyunu,</w:t>
        </w:r>
      </w:hyperlink>
      <w:r>
        <w:rPr>
          <w:b/>
          <w:color w:val="0462C1"/>
          <w:sz w:val="20"/>
        </w:rPr>
        <w:tab/>
      </w:r>
      <w:hyperlink r:id="rId42">
        <w:r>
          <w:rPr>
            <w:b/>
            <w:color w:val="0462C1"/>
            <w:sz w:val="20"/>
            <w:u w:val="single" w:color="0462C1"/>
          </w:rPr>
          <w:t>İnteraktif</w:t>
        </w:r>
        <w:r>
          <w:rPr>
            <w:b/>
            <w:color w:val="0462C1"/>
            <w:spacing w:val="-6"/>
            <w:sz w:val="20"/>
            <w:u w:val="single" w:color="0462C1"/>
          </w:rPr>
          <w:t> </w:t>
        </w:r>
        <w:r>
          <w:rPr>
            <w:b/>
            <w:color w:val="0462C1"/>
            <w:spacing w:val="-2"/>
            <w:sz w:val="20"/>
            <w:u w:val="single" w:color="0462C1"/>
          </w:rPr>
          <w:t>Çalışmalar,</w:t>
        </w:r>
      </w:hyperlink>
      <w:r>
        <w:rPr>
          <w:b/>
          <w:color w:val="0462C1"/>
          <w:sz w:val="20"/>
        </w:rPr>
        <w:tab/>
      </w:r>
      <w:hyperlink r:id="rId43">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164"/>
        <w:rPr>
          <w:b/>
        </w:rPr>
      </w:pPr>
    </w:p>
    <w:p>
      <w:pPr>
        <w:pStyle w:val="BodyText"/>
        <w:ind w:left="427"/>
      </w:pPr>
      <w:r>
        <w:rPr>
          <w:b/>
          <w:color w:val="2D74B5"/>
        </w:rPr>
        <w:t>Toplum</w:t>
      </w:r>
      <w:r>
        <w:rPr>
          <w:b/>
          <w:color w:val="2D74B5"/>
          <w:spacing w:val="-7"/>
        </w:rPr>
        <w:t> </w:t>
      </w:r>
      <w:r>
        <w:rPr>
          <w:b/>
          <w:color w:val="2D74B5"/>
        </w:rPr>
        <w:t>Katılımı:</w:t>
      </w:r>
      <w:r>
        <w:rPr>
          <w:b/>
          <w:color w:val="2D74B5"/>
          <w:spacing w:val="-25"/>
        </w:rPr>
        <w:t> </w:t>
      </w:r>
      <w:r>
        <w:rPr/>
        <w:t>Çocukların</w:t>
      </w:r>
      <w:r>
        <w:rPr>
          <w:spacing w:val="-4"/>
        </w:rPr>
        <w:t> </w:t>
      </w:r>
      <w:r>
        <w:rPr/>
        <w:t>yaptığı</w:t>
      </w:r>
      <w:r>
        <w:rPr>
          <w:spacing w:val="-3"/>
        </w:rPr>
        <w:t> </w:t>
      </w:r>
      <w:r>
        <w:rPr/>
        <w:t>oyuncaklar</w:t>
      </w:r>
      <w:r>
        <w:rPr>
          <w:spacing w:val="-4"/>
        </w:rPr>
        <w:t> </w:t>
      </w:r>
      <w:r>
        <w:rPr/>
        <w:t>sergilenir</w:t>
      </w:r>
      <w:r>
        <w:rPr>
          <w:spacing w:val="-4"/>
        </w:rPr>
        <w:t> </w:t>
      </w:r>
      <w:r>
        <w:rPr/>
        <w:t>ve</w:t>
      </w:r>
      <w:r>
        <w:rPr>
          <w:spacing w:val="-4"/>
        </w:rPr>
        <w:t> </w:t>
      </w:r>
      <w:r>
        <w:rPr/>
        <w:t>ailelerine</w:t>
      </w:r>
      <w:r>
        <w:rPr>
          <w:spacing w:val="-6"/>
        </w:rPr>
        <w:t> </w:t>
      </w:r>
      <w:r>
        <w:rPr/>
        <w:t>sunum</w:t>
      </w:r>
      <w:r>
        <w:rPr>
          <w:spacing w:val="-3"/>
        </w:rPr>
        <w:t> </w:t>
      </w:r>
      <w:r>
        <w:rPr/>
        <w:t>yapmaları</w:t>
      </w:r>
      <w:r>
        <w:rPr>
          <w:spacing w:val="-3"/>
        </w:rPr>
        <w:t> </w:t>
      </w:r>
      <w:r>
        <w:rPr/>
        <w:t>için</w:t>
      </w:r>
      <w:r>
        <w:rPr>
          <w:spacing w:val="-4"/>
        </w:rPr>
        <w:t> </w:t>
      </w:r>
      <w:r>
        <w:rPr/>
        <w:t>fırsat</w:t>
      </w:r>
      <w:r>
        <w:rPr>
          <w:spacing w:val="-1"/>
        </w:rPr>
        <w:t> </w:t>
      </w:r>
      <w:r>
        <w:rPr>
          <w:spacing w:val="-2"/>
        </w:rPr>
        <w:t>tanınır.</w:t>
      </w:r>
    </w:p>
    <w:p>
      <w:pPr>
        <w:pStyle w:val="BodyText"/>
      </w:pPr>
    </w:p>
    <w:p>
      <w:pPr>
        <w:pStyle w:val="BodyText"/>
        <w:spacing w:before="124"/>
      </w:pPr>
    </w:p>
    <w:p>
      <w:pPr>
        <w:spacing w:before="0"/>
        <w:ind w:left="427" w:right="0" w:firstLine="0"/>
        <w:jc w:val="left"/>
        <w:rPr>
          <w:b/>
          <w:sz w:val="20"/>
        </w:rPr>
      </w:pPr>
      <w:r>
        <w:rPr>
          <w:b/>
          <w:color w:val="EC7C30"/>
          <w:sz w:val="20"/>
        </w:rPr>
        <w:t>ALTERNATİF</w:t>
      </w:r>
      <w:r>
        <w:rPr>
          <w:b/>
          <w:color w:val="EC7C30"/>
          <w:spacing w:val="-3"/>
          <w:sz w:val="20"/>
        </w:rPr>
        <w:t> </w:t>
      </w:r>
      <w:r>
        <w:rPr>
          <w:b/>
          <w:color w:val="EC7C30"/>
          <w:spacing w:val="-2"/>
          <w:sz w:val="20"/>
        </w:rPr>
        <w:t>LİNKLER/ÖNERİLER</w:t>
      </w:r>
    </w:p>
    <w:p>
      <w:pPr>
        <w:pStyle w:val="BodyText"/>
        <w:spacing w:line="362" w:lineRule="auto" w:before="201"/>
        <w:ind w:left="427" w:right="1189"/>
      </w:pPr>
      <w:r>
        <w:rPr/>
        <w:t>Bulunulan</w:t>
      </w:r>
      <w:r>
        <w:rPr>
          <w:spacing w:val="-7"/>
        </w:rPr>
        <w:t> </w:t>
      </w:r>
      <w:r>
        <w:rPr/>
        <w:t>bölgede</w:t>
      </w:r>
      <w:r>
        <w:rPr>
          <w:spacing w:val="-4"/>
        </w:rPr>
        <w:t> </w:t>
      </w:r>
      <w:r>
        <w:rPr/>
        <w:t>varsa</w:t>
      </w:r>
      <w:r>
        <w:rPr>
          <w:spacing w:val="-1"/>
        </w:rPr>
        <w:t> </w:t>
      </w:r>
      <w:r>
        <w:rPr/>
        <w:t>oyuncak müzesine</w:t>
      </w:r>
      <w:r>
        <w:rPr>
          <w:spacing w:val="-5"/>
        </w:rPr>
        <w:t> </w:t>
      </w:r>
      <w:r>
        <w:rPr/>
        <w:t>gezi</w:t>
      </w:r>
      <w:r>
        <w:rPr>
          <w:spacing w:val="-2"/>
        </w:rPr>
        <w:t> </w:t>
      </w:r>
      <w:r>
        <w:rPr/>
        <w:t>düzenlenebilir</w:t>
      </w:r>
      <w:r>
        <w:rPr>
          <w:spacing w:val="-3"/>
        </w:rPr>
        <w:t> </w:t>
      </w:r>
      <w:r>
        <w:rPr/>
        <w:t>ya</w:t>
      </w:r>
      <w:r>
        <w:rPr>
          <w:spacing w:val="-1"/>
        </w:rPr>
        <w:t> </w:t>
      </w:r>
      <w:r>
        <w:rPr/>
        <w:t>da plandaki</w:t>
      </w:r>
      <w:r>
        <w:rPr>
          <w:spacing w:val="-3"/>
        </w:rPr>
        <w:t> </w:t>
      </w:r>
      <w:r>
        <w:rPr/>
        <w:t>sanal</w:t>
      </w:r>
      <w:r>
        <w:rPr>
          <w:spacing w:val="-1"/>
        </w:rPr>
        <w:t> </w:t>
      </w:r>
      <w:r>
        <w:rPr/>
        <w:t>müze</w:t>
      </w:r>
      <w:r>
        <w:rPr>
          <w:spacing w:val="-8"/>
        </w:rPr>
        <w:t> </w:t>
      </w:r>
      <w:r>
        <w:rPr/>
        <w:t>gezilebilir. Çocuklardan geçmişteki ve günümüzdeki oyuncakların resimlerini çizmelerini istenebilir.</w:t>
      </w:r>
    </w:p>
    <w:p>
      <w:pPr>
        <w:pStyle w:val="BodyText"/>
        <w:spacing w:line="273" w:lineRule="exact"/>
        <w:ind w:left="427"/>
      </w:pPr>
      <w:hyperlink r:id="rId44">
        <w:r>
          <w:rPr>
            <w:color w:val="0462C1"/>
            <w:u w:val="single" w:color="0462C1"/>
          </w:rPr>
          <w:t>Kurmalı</w:t>
        </w:r>
        <w:r>
          <w:rPr>
            <w:color w:val="0462C1"/>
            <w:spacing w:val="-6"/>
            <w:u w:val="single" w:color="0462C1"/>
          </w:rPr>
          <w:t> </w:t>
        </w:r>
        <w:r>
          <w:rPr>
            <w:color w:val="0462C1"/>
            <w:u w:val="single" w:color="0462C1"/>
          </w:rPr>
          <w:t>Robot</w:t>
        </w:r>
        <w:r>
          <w:rPr>
            <w:color w:val="0462C1"/>
            <w:spacing w:val="3"/>
            <w:u w:val="single" w:color="0462C1"/>
          </w:rPr>
          <w:t> </w:t>
        </w:r>
        <w:r>
          <w:rPr>
            <w:color w:val="0462C1"/>
            <w:spacing w:val="-4"/>
            <w:u w:val="single" w:color="0462C1"/>
          </w:rPr>
          <w:t>Oyunu</w:t>
        </w:r>
      </w:hyperlink>
    </w:p>
    <w:p>
      <w:pPr>
        <w:pStyle w:val="BodyText"/>
        <w:spacing w:before="142"/>
        <w:ind w:left="427"/>
      </w:pPr>
      <w:hyperlink r:id="rId45">
        <w:r>
          <w:rPr>
            <w:color w:val="0462C1"/>
            <w:u w:val="single" w:color="0462C1"/>
          </w:rPr>
          <w:t>Rafadan</w:t>
        </w:r>
        <w:r>
          <w:rPr>
            <w:color w:val="0462C1"/>
            <w:spacing w:val="-2"/>
            <w:u w:val="single" w:color="0462C1"/>
          </w:rPr>
          <w:t> </w:t>
        </w:r>
        <w:r>
          <w:rPr>
            <w:color w:val="0462C1"/>
            <w:u w:val="single" w:color="0462C1"/>
          </w:rPr>
          <w:t>Tayfa</w:t>
        </w:r>
        <w:r>
          <w:rPr>
            <w:color w:val="0462C1"/>
            <w:spacing w:val="-2"/>
            <w:u w:val="single" w:color="0462C1"/>
          </w:rPr>
          <w:t> </w:t>
        </w:r>
        <w:r>
          <w:rPr>
            <w:color w:val="0462C1"/>
            <w:u w:val="single" w:color="0462C1"/>
          </w:rPr>
          <w:t>- Mahallede</w:t>
        </w:r>
        <w:r>
          <w:rPr>
            <w:color w:val="0462C1"/>
            <w:spacing w:val="-3"/>
            <w:u w:val="single" w:color="0462C1"/>
          </w:rPr>
          <w:t> </w:t>
        </w:r>
        <w:r>
          <w:rPr>
            <w:color w:val="0462C1"/>
            <w:u w:val="single" w:color="0462C1"/>
          </w:rPr>
          <w:t>Topaç </w:t>
        </w:r>
        <w:r>
          <w:rPr>
            <w:color w:val="0462C1"/>
            <w:spacing w:val="-2"/>
            <w:u w:val="single" w:color="0462C1"/>
          </w:rPr>
          <w:t>Oyunu</w:t>
        </w:r>
      </w:hyperlink>
    </w:p>
    <w:p>
      <w:pPr>
        <w:pStyle w:val="BodyText"/>
        <w:spacing w:before="137"/>
        <w:ind w:left="427"/>
      </w:pPr>
      <w:hyperlink r:id="rId46">
        <w:r>
          <w:rPr>
            <w:color w:val="0462C1"/>
            <w:u w:val="single" w:color="0462C1"/>
          </w:rPr>
          <w:t>İstanbul</w:t>
        </w:r>
        <w:r>
          <w:rPr>
            <w:color w:val="0462C1"/>
            <w:spacing w:val="-2"/>
            <w:u w:val="single" w:color="0462C1"/>
          </w:rPr>
          <w:t> </w:t>
        </w:r>
        <w:r>
          <w:rPr>
            <w:color w:val="0462C1"/>
            <w:u w:val="single" w:color="0462C1"/>
          </w:rPr>
          <w:t>Oyuncak</w:t>
        </w:r>
        <w:r>
          <w:rPr>
            <w:color w:val="0462C1"/>
            <w:spacing w:val="-3"/>
            <w:u w:val="single" w:color="0462C1"/>
          </w:rPr>
          <w:t> </w:t>
        </w:r>
        <w:r>
          <w:rPr>
            <w:color w:val="0462C1"/>
            <w:u w:val="single" w:color="0462C1"/>
          </w:rPr>
          <w:t>Müzesi</w:t>
        </w:r>
      </w:hyperlink>
      <w:r>
        <w:rPr>
          <w:color w:val="0462C1"/>
          <w:spacing w:val="-1"/>
          <w:u w:val="single" w:color="0462C1"/>
        </w:rPr>
        <w:t> </w:t>
      </w:r>
      <w:hyperlink r:id="rId47">
        <w:r>
          <w:rPr>
            <w:color w:val="0462C1"/>
            <w:u w:val="single" w:color="0462C1"/>
          </w:rPr>
          <w:t>Oyuncak</w:t>
        </w:r>
        <w:r>
          <w:rPr>
            <w:color w:val="0462C1"/>
            <w:spacing w:val="-3"/>
            <w:u w:val="single" w:color="0462C1"/>
          </w:rPr>
          <w:t> </w:t>
        </w:r>
        <w:r>
          <w:rPr>
            <w:color w:val="0462C1"/>
            <w:u w:val="single" w:color="0462C1"/>
          </w:rPr>
          <w:t>Toplama</w:t>
        </w:r>
        <w:r>
          <w:rPr>
            <w:color w:val="0462C1"/>
            <w:spacing w:val="-4"/>
            <w:u w:val="single" w:color="0462C1"/>
          </w:rPr>
          <w:t> </w:t>
        </w:r>
        <w:r>
          <w:rPr>
            <w:color w:val="0462C1"/>
            <w:spacing w:val="-2"/>
            <w:u w:val="single" w:color="0462C1"/>
          </w:rPr>
          <w:t>Şarkısı</w:t>
        </w:r>
      </w:hyperlink>
    </w:p>
    <w:p>
      <w:pPr>
        <w:pStyle w:val="BodyText"/>
        <w:spacing w:before="142"/>
        <w:ind w:left="427"/>
      </w:pPr>
      <w:r>
        <w:rPr/>
        <w:t>Topum</w:t>
      </w:r>
      <w:r>
        <w:rPr>
          <w:spacing w:val="-5"/>
        </w:rPr>
        <w:t> </w:t>
      </w:r>
      <w:r>
        <w:rPr/>
        <w:t>Zıplıyor</w:t>
      </w:r>
      <w:r>
        <w:rPr>
          <w:spacing w:val="-3"/>
        </w:rPr>
        <w:t> </w:t>
      </w:r>
      <w:r>
        <w:rPr/>
        <w:t>tekerlemesi</w:t>
      </w:r>
      <w:r>
        <w:rPr>
          <w:spacing w:val="-3"/>
        </w:rPr>
        <w:t> </w:t>
      </w:r>
      <w:r>
        <w:rPr/>
        <w:t>ya da </w:t>
      </w:r>
      <w:hyperlink r:id="rId48">
        <w:r>
          <w:rPr>
            <w:color w:val="0462C1"/>
            <w:u w:val="single" w:color="0462C1"/>
          </w:rPr>
          <w:t>Oyuncaklarım</w:t>
        </w:r>
      </w:hyperlink>
      <w:r>
        <w:rPr>
          <w:color w:val="0462C1"/>
          <w:spacing w:val="-3"/>
        </w:rPr>
        <w:t> </w:t>
      </w:r>
      <w:r>
        <w:rPr/>
        <w:t>şiirleri</w:t>
      </w:r>
      <w:r>
        <w:rPr>
          <w:spacing w:val="-3"/>
        </w:rPr>
        <w:t> </w:t>
      </w:r>
      <w:r>
        <w:rPr/>
        <w:t>de</w:t>
      </w:r>
      <w:r>
        <w:rPr>
          <w:spacing w:val="-4"/>
        </w:rPr>
        <w:t> </w:t>
      </w:r>
      <w:r>
        <w:rPr/>
        <w:t>çocuklara</w:t>
      </w:r>
      <w:r>
        <w:rPr>
          <w:spacing w:val="-1"/>
        </w:rPr>
        <w:t> </w:t>
      </w:r>
      <w:r>
        <w:rPr>
          <w:spacing w:val="-2"/>
        </w:rPr>
        <w:t>öğretilebilir.</w:t>
      </w:r>
    </w:p>
    <w:p>
      <w:pPr>
        <w:pStyle w:val="BodyText"/>
        <w:spacing w:before="137"/>
        <w:ind w:left="427"/>
      </w:pPr>
      <w:hyperlink r:id="rId49">
        <w:r>
          <w:rPr>
            <w:color w:val="0462C1"/>
            <w:u w:val="single" w:color="0462C1"/>
          </w:rPr>
          <w:t>Tahta</w:t>
        </w:r>
        <w:r>
          <w:rPr>
            <w:color w:val="0462C1"/>
            <w:spacing w:val="-1"/>
            <w:u w:val="single" w:color="0462C1"/>
          </w:rPr>
          <w:t> </w:t>
        </w:r>
        <w:r>
          <w:rPr>
            <w:color w:val="0462C1"/>
            <w:u w:val="single" w:color="0462C1"/>
          </w:rPr>
          <w:t>Topaç ile</w:t>
        </w:r>
        <w:r>
          <w:rPr>
            <w:color w:val="0462C1"/>
            <w:spacing w:val="-3"/>
            <w:u w:val="single" w:color="0462C1"/>
          </w:rPr>
          <w:t> </w:t>
        </w:r>
        <w:r>
          <w:rPr>
            <w:color w:val="0462C1"/>
            <w:u w:val="single" w:color="0462C1"/>
          </w:rPr>
          <w:t>Bez</w:t>
        </w:r>
        <w:r>
          <w:rPr>
            <w:color w:val="0462C1"/>
            <w:spacing w:val="-1"/>
            <w:u w:val="single" w:color="0462C1"/>
          </w:rPr>
          <w:t> </w:t>
        </w:r>
        <w:r>
          <w:rPr>
            <w:color w:val="0462C1"/>
            <w:u w:val="single" w:color="0462C1"/>
          </w:rPr>
          <w:t>Bebek</w:t>
        </w:r>
        <w:r>
          <w:rPr>
            <w:color w:val="0462C1"/>
            <w:spacing w:val="-1"/>
            <w:u w:val="single" w:color="0462C1"/>
          </w:rPr>
          <w:t> </w:t>
        </w:r>
        <w:r>
          <w:rPr>
            <w:color w:val="0462C1"/>
            <w:spacing w:val="-2"/>
            <w:u w:val="single" w:color="0462C1"/>
          </w:rPr>
          <w:t>Hikayesi</w:t>
        </w:r>
      </w:hyperlink>
    </w:p>
    <w:p>
      <w:pPr>
        <w:pStyle w:val="BodyText"/>
        <w:spacing w:line="360" w:lineRule="auto" w:before="142"/>
        <w:ind w:left="427" w:right="8482"/>
      </w:pPr>
      <w:hyperlink r:id="rId38">
        <w:r>
          <w:rPr>
            <w:color w:val="0462C1"/>
            <w:u w:val="single" w:color="0462C1"/>
          </w:rPr>
          <w:t>Üç Renkli Topaç Hikayesi</w:t>
        </w:r>
      </w:hyperlink>
      <w:r>
        <w:rPr>
          <w:color w:val="0462C1"/>
          <w:spacing w:val="40"/>
        </w:rPr>
        <w:t> </w:t>
      </w:r>
      <w:hyperlink r:id="rId37">
        <w:r>
          <w:rPr>
            <w:color w:val="0462C1"/>
            <w:u w:val="single" w:color="0462C1"/>
          </w:rPr>
          <w:t>Cd den Topaç Nasıl Yapılır?</w:t>
        </w:r>
      </w:hyperlink>
      <w:r>
        <w:rPr>
          <w:color w:val="0462C1"/>
        </w:rPr>
        <w:t> </w:t>
      </w:r>
      <w:hyperlink r:id="rId50">
        <w:r>
          <w:rPr>
            <w:color w:val="0462C1"/>
            <w:u w:val="single" w:color="0462C1"/>
          </w:rPr>
          <w:t>Oyuncak Adası şarkısı</w:t>
        </w:r>
      </w:hyperlink>
    </w:p>
    <w:p>
      <w:pPr>
        <w:pStyle w:val="BodyText"/>
        <w:spacing w:line="277" w:lineRule="exact"/>
        <w:ind w:left="427"/>
      </w:pPr>
      <w:r>
        <w:rPr>
          <w:color w:val="FF0000"/>
        </w:rPr>
        <w:t>TOPUM</w:t>
      </w:r>
      <w:r>
        <w:rPr>
          <w:color w:val="FF0000"/>
          <w:spacing w:val="-3"/>
        </w:rPr>
        <w:t> </w:t>
      </w:r>
      <w:r>
        <w:rPr>
          <w:color w:val="FF0000"/>
        </w:rPr>
        <w:t>ZIPLIYOR</w:t>
      </w:r>
      <w:r>
        <w:rPr>
          <w:color w:val="FF0000"/>
          <w:spacing w:val="1"/>
        </w:rPr>
        <w:t> </w:t>
      </w:r>
      <w:r>
        <w:rPr>
          <w:color w:val="FF0000"/>
          <w:spacing w:val="-2"/>
        </w:rPr>
        <w:t>TEKERLEMESİ</w:t>
      </w:r>
    </w:p>
    <w:p>
      <w:pPr>
        <w:pStyle w:val="BodyText"/>
        <w:spacing w:line="259" w:lineRule="auto" w:before="25"/>
        <w:ind w:left="427" w:right="9648"/>
        <w:jc w:val="both"/>
      </w:pPr>
      <w:r>
        <w:rPr/>
        <w:t>Topum</w:t>
      </w:r>
      <w:r>
        <w:rPr>
          <w:spacing w:val="-15"/>
        </w:rPr>
        <w:t> </w:t>
      </w:r>
      <w:r>
        <w:rPr/>
        <w:t>zıplıyor. Zıpla</w:t>
      </w:r>
      <w:r>
        <w:rPr>
          <w:spacing w:val="-1"/>
        </w:rPr>
        <w:t> </w:t>
      </w:r>
      <w:r>
        <w:rPr/>
        <w:t>zıpla</w:t>
      </w:r>
      <w:r>
        <w:rPr>
          <w:spacing w:val="-1"/>
        </w:rPr>
        <w:t> </w:t>
      </w:r>
      <w:r>
        <w:rPr/>
        <w:t>dur! Topaç</w:t>
      </w:r>
      <w:r>
        <w:rPr>
          <w:spacing w:val="-2"/>
        </w:rPr>
        <w:t> dönüyor,</w:t>
      </w:r>
    </w:p>
    <w:p>
      <w:pPr>
        <w:pStyle w:val="BodyText"/>
        <w:spacing w:line="276" w:lineRule="exact"/>
        <w:ind w:left="427"/>
      </w:pPr>
      <w:r>
        <w:rPr/>
        <w:t>Dön</w:t>
      </w:r>
      <w:r>
        <w:rPr>
          <w:spacing w:val="-5"/>
        </w:rPr>
        <w:t> </w:t>
      </w:r>
      <w:r>
        <w:rPr/>
        <w:t>de,</w:t>
      </w:r>
      <w:r>
        <w:rPr>
          <w:spacing w:val="-2"/>
        </w:rPr>
        <w:t> </w:t>
      </w:r>
      <w:r>
        <w:rPr/>
        <w:t>dön</w:t>
      </w:r>
      <w:r>
        <w:rPr>
          <w:spacing w:val="-3"/>
        </w:rPr>
        <w:t> </w:t>
      </w:r>
      <w:r>
        <w:rPr/>
        <w:t>de,</w:t>
      </w:r>
      <w:r>
        <w:rPr>
          <w:spacing w:val="-1"/>
        </w:rPr>
        <w:t> </w:t>
      </w:r>
      <w:r>
        <w:rPr>
          <w:spacing w:val="-4"/>
        </w:rPr>
        <w:t>dur!</w:t>
      </w:r>
    </w:p>
    <w:p>
      <w:pPr>
        <w:pStyle w:val="BodyText"/>
        <w:spacing w:line="259" w:lineRule="auto" w:before="21"/>
        <w:ind w:left="427" w:right="8847"/>
      </w:pPr>
      <w:r>
        <w:rPr/>
        <w:t>Kuşlar</w:t>
      </w:r>
      <w:r>
        <w:rPr>
          <w:spacing w:val="-15"/>
        </w:rPr>
        <w:t> </w:t>
      </w:r>
      <w:r>
        <w:rPr/>
        <w:t>yüksekte</w:t>
      </w:r>
      <w:r>
        <w:rPr>
          <w:spacing w:val="-15"/>
        </w:rPr>
        <w:t> </w:t>
      </w:r>
      <w:r>
        <w:rPr/>
        <w:t>uçuyor, Uç da, uç da, uç da dur! Çocuk okula koşuyor, Koş da, koş da,...</w:t>
      </w:r>
    </w:p>
    <w:p>
      <w:pPr>
        <w:pStyle w:val="BodyText"/>
      </w:pPr>
    </w:p>
    <w:p>
      <w:pPr>
        <w:pStyle w:val="BodyText"/>
        <w:spacing w:before="23"/>
      </w:pPr>
    </w:p>
    <w:p>
      <w:pPr>
        <w:pStyle w:val="BodyText"/>
        <w:ind w:left="427"/>
      </w:pPr>
      <w:r>
        <w:rPr>
          <w:color w:val="FF0000"/>
          <w:spacing w:val="-2"/>
        </w:rPr>
        <w:t>OYUNCAKLARIM</w:t>
      </w:r>
    </w:p>
    <w:p>
      <w:pPr>
        <w:pStyle w:val="BodyText"/>
        <w:spacing w:line="277" w:lineRule="exact" w:before="2"/>
        <w:ind w:left="427"/>
      </w:pPr>
      <w:r>
        <w:rPr/>
        <w:t>Dün</w:t>
      </w:r>
      <w:r>
        <w:rPr>
          <w:spacing w:val="-3"/>
        </w:rPr>
        <w:t> </w:t>
      </w:r>
      <w:r>
        <w:rPr/>
        <w:t>gece</w:t>
      </w:r>
      <w:r>
        <w:rPr>
          <w:spacing w:val="-3"/>
        </w:rPr>
        <w:t> </w:t>
      </w:r>
      <w:r>
        <w:rPr>
          <w:spacing w:val="-2"/>
        </w:rPr>
        <w:t>uykuda,</w:t>
      </w:r>
    </w:p>
    <w:p>
      <w:pPr>
        <w:pStyle w:val="BodyText"/>
        <w:ind w:left="427" w:right="8847"/>
      </w:pPr>
      <w:r>
        <w:rPr/>
        <w:t>Çok</w:t>
      </w:r>
      <w:r>
        <w:rPr>
          <w:spacing w:val="-15"/>
        </w:rPr>
        <w:t> </w:t>
      </w:r>
      <w:r>
        <w:rPr/>
        <w:t>korktum,</w:t>
      </w:r>
      <w:r>
        <w:rPr>
          <w:spacing w:val="-15"/>
        </w:rPr>
        <w:t> </w:t>
      </w:r>
      <w:r>
        <w:rPr/>
        <w:t>üzüldüm. Oyuncaklar</w:t>
      </w:r>
      <w:r>
        <w:rPr>
          <w:spacing w:val="-15"/>
        </w:rPr>
        <w:t> </w:t>
      </w:r>
      <w:r>
        <w:rPr/>
        <w:t>küsmüşler. Bana sırt çevirmişler. Uyandım korkuyla, Yaklaştım usulca.</w:t>
      </w:r>
    </w:p>
    <w:p>
      <w:pPr>
        <w:pStyle w:val="BodyText"/>
        <w:spacing w:line="237" w:lineRule="auto" w:before="3"/>
        <w:ind w:left="427" w:right="8847"/>
      </w:pPr>
      <w:r>
        <w:rPr/>
        <w:t>Meğer</w:t>
      </w:r>
      <w:r>
        <w:rPr>
          <w:spacing w:val="-15"/>
        </w:rPr>
        <w:t> </w:t>
      </w:r>
      <w:r>
        <w:rPr/>
        <w:t>rüya</w:t>
      </w:r>
      <w:r>
        <w:rPr>
          <w:spacing w:val="-15"/>
        </w:rPr>
        <w:t> </w:t>
      </w:r>
      <w:r>
        <w:rPr/>
        <w:t>görmüşüm. Boşuna üzülmüşüm.</w:t>
      </w:r>
    </w:p>
    <w:p>
      <w:pPr>
        <w:pStyle w:val="BodyText"/>
        <w:spacing w:before="2"/>
        <w:ind w:left="427" w:right="9226"/>
      </w:pPr>
      <w:r>
        <w:rPr/>
        <w:t>Hepsine</w:t>
      </w:r>
      <w:r>
        <w:rPr>
          <w:spacing w:val="-15"/>
        </w:rPr>
        <w:t> </w:t>
      </w:r>
      <w:r>
        <w:rPr/>
        <w:t>sarıldım, Bir</w:t>
      </w:r>
      <w:r>
        <w:rPr>
          <w:spacing w:val="-1"/>
        </w:rPr>
        <w:t> </w:t>
      </w:r>
      <w:r>
        <w:rPr/>
        <w:t>saat</w:t>
      </w:r>
      <w:r>
        <w:rPr>
          <w:spacing w:val="1"/>
        </w:rPr>
        <w:t> </w:t>
      </w:r>
      <w:r>
        <w:rPr>
          <w:spacing w:val="-2"/>
        </w:rPr>
        <w:t>oynadım.</w:t>
      </w:r>
    </w:p>
    <w:p>
      <w:pPr>
        <w:pStyle w:val="BodyText"/>
        <w:ind w:left="427" w:right="8847"/>
      </w:pPr>
      <w:r>
        <w:rPr/>
        <w:t>Bilseniz ne eğlendim! Kırmamaya</w:t>
      </w:r>
      <w:r>
        <w:rPr>
          <w:spacing w:val="-15"/>
        </w:rPr>
        <w:t> </w:t>
      </w:r>
      <w:r>
        <w:rPr/>
        <w:t>söz</w:t>
      </w:r>
      <w:r>
        <w:rPr>
          <w:spacing w:val="-15"/>
        </w:rPr>
        <w:t> </w:t>
      </w:r>
      <w:r>
        <w:rPr/>
        <w:t>verdim. Gülçin DE V R İ M</w:t>
      </w:r>
    </w:p>
    <w:p>
      <w:pPr>
        <w:pStyle w:val="BodyText"/>
        <w:spacing w:after="0"/>
        <w:sectPr>
          <w:pgSz w:w="11910" w:h="16840"/>
          <w:pgMar w:top="960" w:bottom="280" w:left="425" w:right="0"/>
        </w:sectPr>
      </w:pPr>
    </w:p>
    <w:p>
      <w:pPr>
        <w:pStyle w:val="BodyText"/>
        <w:spacing w:before="72"/>
        <w:ind w:left="427"/>
      </w:pPr>
      <w:r>
        <w:rPr>
          <w:color w:val="FF0000"/>
        </w:rPr>
        <w:t>OYUNCAK</w:t>
      </w:r>
      <w:r>
        <w:rPr>
          <w:color w:val="FF0000"/>
          <w:spacing w:val="2"/>
        </w:rPr>
        <w:t> </w:t>
      </w:r>
      <w:r>
        <w:rPr>
          <w:color w:val="FF0000"/>
          <w:spacing w:val="-2"/>
        </w:rPr>
        <w:t>TEKERLEMESİ</w:t>
      </w:r>
    </w:p>
    <w:p>
      <w:pPr>
        <w:pStyle w:val="BodyText"/>
        <w:spacing w:before="21"/>
        <w:ind w:left="427" w:right="9355"/>
      </w:pPr>
      <w:r>
        <w:rPr>
          <w:color w:val="252525"/>
        </w:rPr>
        <w:t>Salı sallanır gelir, Dili ballanır gelir. İstedi</w:t>
      </w:r>
      <w:r>
        <w:rPr>
          <w:color w:val="252525"/>
          <w:spacing w:val="-15"/>
        </w:rPr>
        <w:t> </w:t>
      </w:r>
      <w:r>
        <w:rPr>
          <w:color w:val="252525"/>
        </w:rPr>
        <w:t>mi</w:t>
      </w:r>
      <w:r>
        <w:rPr>
          <w:color w:val="252525"/>
          <w:spacing w:val="-15"/>
        </w:rPr>
        <w:t> </w:t>
      </w:r>
      <w:r>
        <w:rPr>
          <w:color w:val="252525"/>
        </w:rPr>
        <w:t>oyuncak, Kuralım salıncak. Allanır pullanır, Bir güzel sallanır.</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
        <w:rPr>
          <w:sz w:val="18"/>
        </w:rPr>
      </w:pPr>
    </w:p>
    <w:p>
      <w:pPr>
        <w:spacing w:line="259" w:lineRule="auto" w:before="0"/>
        <w:ind w:left="11054" w:right="-72" w:firstLine="0"/>
        <w:jc w:val="left"/>
        <w:rPr>
          <w:sz w:val="18"/>
        </w:rPr>
      </w:pPr>
      <w:r>
        <w:rPr>
          <w:sz w:val="18"/>
        </w:rPr>
        <mc:AlternateContent>
          <mc:Choice Requires="wps">
            <w:drawing>
              <wp:anchor distT="0" distB="0" distL="0" distR="0" allowOverlap="1" layoutInCell="1" locked="0" behindDoc="1" simplePos="0" relativeHeight="485854720">
                <wp:simplePos x="0" y="0"/>
                <wp:positionH relativeFrom="page">
                  <wp:posOffset>7289545</wp:posOffset>
                </wp:positionH>
                <wp:positionV relativeFrom="paragraph">
                  <wp:posOffset>214</wp:posOffset>
                </wp:positionV>
                <wp:extent cx="292100" cy="170688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92100" cy="1706880"/>
                        </a:xfrm>
                        <a:prstGeom prst="rect">
                          <a:avLst/>
                        </a:prstGeom>
                      </wps:spPr>
                      <wps:txbx>
                        <w:txbxContent>
                          <w:p>
                            <w:pPr>
                              <w:spacing w:before="0"/>
                              <w:ind w:left="0" w:right="0" w:firstLine="0"/>
                              <w:jc w:val="left"/>
                              <w:rPr>
                                <w:sz w:val="18"/>
                              </w:rPr>
                            </w:pPr>
                            <w:r>
                              <w:rPr>
                                <w:color w:val="FF0000"/>
                                <w:spacing w:val="-5"/>
                                <w:sz w:val="18"/>
                              </w:rPr>
                              <w:t>TOP</w:t>
                            </w:r>
                          </w:p>
                          <w:p>
                            <w:pPr>
                              <w:spacing w:before="21"/>
                              <w:ind w:left="0" w:right="0" w:firstLine="0"/>
                              <w:jc w:val="left"/>
                              <w:rPr>
                                <w:sz w:val="18"/>
                              </w:rPr>
                            </w:pPr>
                            <w:r>
                              <w:rPr>
                                <w:color w:val="FF0000"/>
                                <w:spacing w:val="-4"/>
                                <w:sz w:val="18"/>
                              </w:rPr>
                              <w:t>TEKE</w:t>
                            </w:r>
                          </w:p>
                          <w:p>
                            <w:pPr>
                              <w:spacing w:line="259" w:lineRule="auto" w:before="0"/>
                              <w:ind w:left="0" w:right="-2" w:firstLine="0"/>
                              <w:jc w:val="left"/>
                              <w:rPr>
                                <w:sz w:val="18"/>
                              </w:rPr>
                            </w:pPr>
                            <w:r>
                              <w:rPr>
                                <w:spacing w:val="-4"/>
                                <w:sz w:val="18"/>
                              </w:rPr>
                              <w:t>Topu </w:t>
                            </w:r>
                            <w:r>
                              <w:rPr>
                                <w:spacing w:val="-2"/>
                                <w:sz w:val="18"/>
                              </w:rPr>
                              <w:t>Zıpla </w:t>
                            </w:r>
                            <w:r>
                              <w:rPr>
                                <w:spacing w:val="-4"/>
                                <w:sz w:val="18"/>
                              </w:rPr>
                              <w:t>Topa Dön </w:t>
                            </w:r>
                            <w:r>
                              <w:rPr>
                                <w:spacing w:val="-2"/>
                                <w:sz w:val="18"/>
                              </w:rPr>
                              <w:t>Kuşla </w:t>
                            </w:r>
                            <w:r>
                              <w:rPr>
                                <w:sz w:val="18"/>
                              </w:rPr>
                              <w:t>Uç d </w:t>
                            </w:r>
                            <w:r>
                              <w:rPr>
                                <w:spacing w:val="-4"/>
                                <w:sz w:val="18"/>
                              </w:rPr>
                              <w:t>Çocu </w:t>
                            </w:r>
                            <w:r>
                              <w:rPr>
                                <w:sz w:val="18"/>
                              </w:rPr>
                              <w:t>Koş </w:t>
                            </w:r>
                            <w:r>
                              <w:rPr>
                                <w:spacing w:val="-10"/>
                                <w:sz w:val="18"/>
                              </w:rPr>
                              <w:t>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73.979980pt;margin-top:.016895pt;width:23pt;height:134.4pt;mso-position-horizontal-relative:page;mso-position-vertical-relative:paragraph;z-index:-17461760" type="#_x0000_t202" id="docshape29" filled="false" stroked="false">
                <v:textbox inset="0,0,0,0">
                  <w:txbxContent>
                    <w:p>
                      <w:pPr>
                        <w:spacing w:before="0"/>
                        <w:ind w:left="0" w:right="0" w:firstLine="0"/>
                        <w:jc w:val="left"/>
                        <w:rPr>
                          <w:sz w:val="18"/>
                        </w:rPr>
                      </w:pPr>
                      <w:r>
                        <w:rPr>
                          <w:color w:val="FF0000"/>
                          <w:spacing w:val="-5"/>
                          <w:sz w:val="18"/>
                        </w:rPr>
                        <w:t>TOP</w:t>
                      </w:r>
                    </w:p>
                    <w:p>
                      <w:pPr>
                        <w:spacing w:before="21"/>
                        <w:ind w:left="0" w:right="0" w:firstLine="0"/>
                        <w:jc w:val="left"/>
                        <w:rPr>
                          <w:sz w:val="18"/>
                        </w:rPr>
                      </w:pPr>
                      <w:r>
                        <w:rPr>
                          <w:color w:val="FF0000"/>
                          <w:spacing w:val="-4"/>
                          <w:sz w:val="18"/>
                        </w:rPr>
                        <w:t>TEKE</w:t>
                      </w:r>
                    </w:p>
                    <w:p>
                      <w:pPr>
                        <w:spacing w:line="259" w:lineRule="auto" w:before="0"/>
                        <w:ind w:left="0" w:right="-2" w:firstLine="0"/>
                        <w:jc w:val="left"/>
                        <w:rPr>
                          <w:sz w:val="18"/>
                        </w:rPr>
                      </w:pPr>
                      <w:r>
                        <w:rPr>
                          <w:spacing w:val="-4"/>
                          <w:sz w:val="18"/>
                        </w:rPr>
                        <w:t>Topu </w:t>
                      </w:r>
                      <w:r>
                        <w:rPr>
                          <w:spacing w:val="-2"/>
                          <w:sz w:val="18"/>
                        </w:rPr>
                        <w:t>Zıpla </w:t>
                      </w:r>
                      <w:r>
                        <w:rPr>
                          <w:spacing w:val="-4"/>
                          <w:sz w:val="18"/>
                        </w:rPr>
                        <w:t>Topa Dön </w:t>
                      </w:r>
                      <w:r>
                        <w:rPr>
                          <w:spacing w:val="-2"/>
                          <w:sz w:val="18"/>
                        </w:rPr>
                        <w:t>Kuşla </w:t>
                      </w:r>
                      <w:r>
                        <w:rPr>
                          <w:sz w:val="18"/>
                        </w:rPr>
                        <w:t>Uç d </w:t>
                      </w:r>
                      <w:r>
                        <w:rPr>
                          <w:spacing w:val="-4"/>
                          <w:sz w:val="18"/>
                        </w:rPr>
                        <w:t>Çocu </w:t>
                      </w:r>
                      <w:r>
                        <w:rPr>
                          <w:sz w:val="18"/>
                        </w:rPr>
                        <w:t>Koş </w:t>
                      </w:r>
                      <w:r>
                        <w:rPr>
                          <w:spacing w:val="-10"/>
                          <w:sz w:val="18"/>
                        </w:rPr>
                        <w:t>d</w:t>
                      </w:r>
                    </w:p>
                  </w:txbxContent>
                </v:textbox>
                <w10:wrap type="none"/>
              </v:shape>
            </w:pict>
          </mc:Fallback>
        </mc:AlternateContent>
      </w:r>
      <w:r>
        <w:rPr>
          <w:sz w:val="18"/>
        </w:rPr>
        <mc:AlternateContent>
          <mc:Choice Requires="wps">
            <w:drawing>
              <wp:anchor distT="0" distB="0" distL="0" distR="0" allowOverlap="1" layoutInCell="1" locked="0" behindDoc="1" simplePos="0" relativeHeight="485855232">
                <wp:simplePos x="0" y="0"/>
                <wp:positionH relativeFrom="page">
                  <wp:posOffset>7289545</wp:posOffset>
                </wp:positionH>
                <wp:positionV relativeFrom="paragraph">
                  <wp:posOffset>214</wp:posOffset>
                </wp:positionV>
                <wp:extent cx="292100" cy="170688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92100" cy="1706880"/>
                        </a:xfrm>
                        <a:prstGeom prst="rect">
                          <a:avLst/>
                        </a:prstGeom>
                      </wps:spPr>
                      <wps:txbx>
                        <w:txbxContent>
                          <w:p>
                            <w:pPr>
                              <w:spacing w:line="259" w:lineRule="auto" w:before="0"/>
                              <w:ind w:left="0" w:right="-2" w:firstLine="0"/>
                              <w:jc w:val="left"/>
                              <w:rPr>
                                <w:sz w:val="18"/>
                              </w:rPr>
                            </w:pPr>
                            <w:r>
                              <w:rPr>
                                <w:color w:val="FF0000"/>
                                <w:spacing w:val="-4"/>
                                <w:sz w:val="18"/>
                              </w:rPr>
                              <w:t>TOP TEKE</w:t>
                            </w:r>
                          </w:p>
                          <w:p>
                            <w:pPr>
                              <w:spacing w:line="259" w:lineRule="auto" w:before="0"/>
                              <w:ind w:left="0" w:right="-2" w:firstLine="0"/>
                              <w:jc w:val="left"/>
                              <w:rPr>
                                <w:sz w:val="18"/>
                              </w:rPr>
                            </w:pPr>
                            <w:r>
                              <w:rPr>
                                <w:spacing w:val="-4"/>
                                <w:sz w:val="18"/>
                              </w:rPr>
                              <w:t>Topu </w:t>
                            </w:r>
                            <w:r>
                              <w:rPr>
                                <w:spacing w:val="-2"/>
                                <w:sz w:val="18"/>
                              </w:rPr>
                              <w:t>Zıpla </w:t>
                            </w:r>
                            <w:r>
                              <w:rPr>
                                <w:spacing w:val="-4"/>
                                <w:sz w:val="18"/>
                              </w:rPr>
                              <w:t>Topa Dön </w:t>
                            </w:r>
                            <w:r>
                              <w:rPr>
                                <w:spacing w:val="-2"/>
                                <w:sz w:val="18"/>
                              </w:rPr>
                              <w:t>Kuşla </w:t>
                            </w:r>
                            <w:r>
                              <w:rPr>
                                <w:sz w:val="18"/>
                              </w:rPr>
                              <w:t>Uç d </w:t>
                            </w:r>
                            <w:r>
                              <w:rPr>
                                <w:spacing w:val="-4"/>
                                <w:sz w:val="18"/>
                              </w:rPr>
                              <w:t>Çocu </w:t>
                            </w:r>
                            <w:r>
                              <w:rPr>
                                <w:sz w:val="18"/>
                              </w:rPr>
                              <w:t>Koş </w:t>
                            </w:r>
                            <w:r>
                              <w:rPr>
                                <w:spacing w:val="-10"/>
                                <w:sz w:val="18"/>
                              </w:rPr>
                              <w:t>d</w:t>
                            </w:r>
                          </w:p>
                        </w:txbxContent>
                      </wps:txbx>
                      <wps:bodyPr wrap="square" lIns="0" tIns="0" rIns="0" bIns="0" rtlCol="0">
                        <a:noAutofit/>
                      </wps:bodyPr>
                    </wps:wsp>
                  </a:graphicData>
                </a:graphic>
              </wp:anchor>
            </w:drawing>
          </mc:Choice>
          <mc:Fallback>
            <w:pict>
              <v:shape style="position:absolute;margin-left:573.979980pt;margin-top:.016895pt;width:23pt;height:134.4pt;mso-position-horizontal-relative:page;mso-position-vertical-relative:paragraph;z-index:-17461248" type="#_x0000_t202" id="docshape30" filled="false" stroked="false">
                <v:textbox inset="0,0,0,0">
                  <w:txbxContent>
                    <w:p>
                      <w:pPr>
                        <w:spacing w:line="259" w:lineRule="auto" w:before="0"/>
                        <w:ind w:left="0" w:right="-2" w:firstLine="0"/>
                        <w:jc w:val="left"/>
                        <w:rPr>
                          <w:sz w:val="18"/>
                        </w:rPr>
                      </w:pPr>
                      <w:r>
                        <w:rPr>
                          <w:color w:val="FF0000"/>
                          <w:spacing w:val="-4"/>
                          <w:sz w:val="18"/>
                        </w:rPr>
                        <w:t>TOP TEKE</w:t>
                      </w:r>
                    </w:p>
                    <w:p>
                      <w:pPr>
                        <w:spacing w:line="259" w:lineRule="auto" w:before="0"/>
                        <w:ind w:left="0" w:right="-2" w:firstLine="0"/>
                        <w:jc w:val="left"/>
                        <w:rPr>
                          <w:sz w:val="18"/>
                        </w:rPr>
                      </w:pPr>
                      <w:r>
                        <w:rPr>
                          <w:spacing w:val="-4"/>
                          <w:sz w:val="18"/>
                        </w:rPr>
                        <w:t>Topu </w:t>
                      </w:r>
                      <w:r>
                        <w:rPr>
                          <w:spacing w:val="-2"/>
                          <w:sz w:val="18"/>
                        </w:rPr>
                        <w:t>Zıpla </w:t>
                      </w:r>
                      <w:r>
                        <w:rPr>
                          <w:spacing w:val="-4"/>
                          <w:sz w:val="18"/>
                        </w:rPr>
                        <w:t>Topa Dön </w:t>
                      </w:r>
                      <w:r>
                        <w:rPr>
                          <w:spacing w:val="-2"/>
                          <w:sz w:val="18"/>
                        </w:rPr>
                        <w:t>Kuşla </w:t>
                      </w:r>
                      <w:r>
                        <w:rPr>
                          <w:sz w:val="18"/>
                        </w:rPr>
                        <w:t>Uç d </w:t>
                      </w:r>
                      <w:r>
                        <w:rPr>
                          <w:spacing w:val="-4"/>
                          <w:sz w:val="18"/>
                        </w:rPr>
                        <w:t>Çocu </w:t>
                      </w:r>
                      <w:r>
                        <w:rPr>
                          <w:sz w:val="18"/>
                        </w:rPr>
                        <w:t>Koş </w:t>
                      </w:r>
                      <w:r>
                        <w:rPr>
                          <w:spacing w:val="-10"/>
                          <w:sz w:val="18"/>
                        </w:rPr>
                        <w:t>d</w:t>
                      </w:r>
                    </w:p>
                  </w:txbxContent>
                </v:textbox>
                <w10:wrap type="none"/>
              </v:shape>
            </w:pict>
          </mc:Fallback>
        </mc:AlternateContent>
      </w:r>
      <w:r>
        <w:rPr>
          <w:sz w:val="18"/>
        </w:rPr>
        <mc:AlternateContent>
          <mc:Choice Requires="wps">
            <w:drawing>
              <wp:anchor distT="0" distB="0" distL="0" distR="0" allowOverlap="1" layoutInCell="1" locked="0" behindDoc="1" simplePos="0" relativeHeight="485855744">
                <wp:simplePos x="0" y="0"/>
                <wp:positionH relativeFrom="page">
                  <wp:posOffset>7182484</wp:posOffset>
                </wp:positionH>
                <wp:positionV relativeFrom="paragraph">
                  <wp:posOffset>-59876</wp:posOffset>
                </wp:positionV>
                <wp:extent cx="385445" cy="190817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85445" cy="1908175"/>
                          <a:chExt cx="385445" cy="1908175"/>
                        </a:xfrm>
                      </wpg:grpSpPr>
                      <wps:wsp>
                        <wps:cNvPr id="32" name="Graphic 32"/>
                        <wps:cNvSpPr/>
                        <wps:spPr>
                          <a:xfrm>
                            <a:off x="6350" y="6350"/>
                            <a:ext cx="372745" cy="1895475"/>
                          </a:xfrm>
                          <a:custGeom>
                            <a:avLst/>
                            <a:gdLst/>
                            <a:ahLst/>
                            <a:cxnLst/>
                            <a:rect l="l" t="t" r="r" b="b"/>
                            <a:pathLst>
                              <a:path w="372745" h="1895475">
                                <a:moveTo>
                                  <a:pt x="372745" y="0"/>
                                </a:moveTo>
                                <a:lnTo>
                                  <a:pt x="0" y="0"/>
                                </a:lnTo>
                                <a:lnTo>
                                  <a:pt x="0" y="1895474"/>
                                </a:lnTo>
                                <a:lnTo>
                                  <a:pt x="372745" y="1895474"/>
                                </a:lnTo>
                              </a:path>
                              <a:path w="372745" h="1895475">
                                <a:moveTo>
                                  <a:pt x="372745" y="0"/>
                                </a:moveTo>
                                <a:lnTo>
                                  <a:pt x="0" y="0"/>
                                </a:lnTo>
                                <a:lnTo>
                                  <a:pt x="0" y="1895474"/>
                                </a:lnTo>
                                <a:lnTo>
                                  <a:pt x="372745" y="1895474"/>
                                </a:lnTo>
                              </a:path>
                            </a:pathLst>
                          </a:custGeom>
                          <a:ln w="12700">
                            <a:solidFill>
                              <a:srgbClr val="4471C4"/>
                            </a:solidFill>
                            <a:prstDash val="solid"/>
                          </a:ln>
                        </wps:spPr>
                        <wps:bodyPr wrap="square" lIns="0" tIns="0" rIns="0" bIns="0" rtlCol="0">
                          <a:prstTxWarp prst="textNoShape">
                            <a:avLst/>
                          </a:prstTxWarp>
                          <a:noAutofit/>
                        </wps:bodyPr>
                      </wps:wsp>
                      <wps:wsp>
                        <wps:cNvPr id="33" name="Graphic 33"/>
                        <wps:cNvSpPr/>
                        <wps:spPr>
                          <a:xfrm>
                            <a:off x="6350" y="6350"/>
                            <a:ext cx="372745" cy="1895475"/>
                          </a:xfrm>
                          <a:custGeom>
                            <a:avLst/>
                            <a:gdLst/>
                            <a:ahLst/>
                            <a:cxnLst/>
                            <a:rect l="l" t="t" r="r" b="b"/>
                            <a:pathLst>
                              <a:path w="372745" h="1895475">
                                <a:moveTo>
                                  <a:pt x="372745" y="0"/>
                                </a:moveTo>
                                <a:lnTo>
                                  <a:pt x="0" y="0"/>
                                </a:lnTo>
                                <a:lnTo>
                                  <a:pt x="0" y="1895474"/>
                                </a:lnTo>
                                <a:lnTo>
                                  <a:pt x="372745" y="1895474"/>
                                </a:lnTo>
                                <a:lnTo>
                                  <a:pt x="372745"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6350" y="6350"/>
                            <a:ext cx="372745" cy="1895475"/>
                          </a:xfrm>
                          <a:custGeom>
                            <a:avLst/>
                            <a:gdLst/>
                            <a:ahLst/>
                            <a:cxnLst/>
                            <a:rect l="l" t="t" r="r" b="b"/>
                            <a:pathLst>
                              <a:path w="372745" h="1895475">
                                <a:moveTo>
                                  <a:pt x="372745" y="0"/>
                                </a:moveTo>
                                <a:lnTo>
                                  <a:pt x="0" y="0"/>
                                </a:lnTo>
                                <a:lnTo>
                                  <a:pt x="0" y="1895474"/>
                                </a:lnTo>
                                <a:lnTo>
                                  <a:pt x="372745" y="1895474"/>
                                </a:lnTo>
                              </a:path>
                            </a:pathLst>
                          </a:custGeom>
                          <a:ln w="12700">
                            <a:solidFill>
                              <a:srgbClr val="4471C4"/>
                            </a:solidFill>
                            <a:prstDash val="solid"/>
                          </a:ln>
                        </wps:spPr>
                        <wps:bodyPr wrap="square" lIns="0" tIns="0" rIns="0" bIns="0" rtlCol="0">
                          <a:prstTxWarp prst="textNoShape">
                            <a:avLst/>
                          </a:prstTxWarp>
                          <a:noAutofit/>
                        </wps:bodyPr>
                      </wps:wsp>
                      <wps:wsp>
                        <wps:cNvPr id="35" name="Graphic 35"/>
                        <wps:cNvSpPr/>
                        <wps:spPr>
                          <a:xfrm>
                            <a:off x="107061" y="404494"/>
                            <a:ext cx="272415" cy="1362075"/>
                          </a:xfrm>
                          <a:custGeom>
                            <a:avLst/>
                            <a:gdLst/>
                            <a:ahLst/>
                            <a:cxnLst/>
                            <a:rect l="l" t="t" r="r" b="b"/>
                            <a:pathLst>
                              <a:path w="272415" h="1362075">
                                <a:moveTo>
                                  <a:pt x="272097" y="1201801"/>
                                </a:moveTo>
                                <a:lnTo>
                                  <a:pt x="0" y="1201801"/>
                                </a:lnTo>
                                <a:lnTo>
                                  <a:pt x="0" y="1361821"/>
                                </a:lnTo>
                                <a:lnTo>
                                  <a:pt x="272097" y="1361821"/>
                                </a:lnTo>
                                <a:lnTo>
                                  <a:pt x="272097" y="1201801"/>
                                </a:lnTo>
                                <a:close/>
                              </a:path>
                              <a:path w="272415" h="1362075">
                                <a:moveTo>
                                  <a:pt x="272097" y="1031621"/>
                                </a:moveTo>
                                <a:lnTo>
                                  <a:pt x="0" y="1031621"/>
                                </a:lnTo>
                                <a:lnTo>
                                  <a:pt x="0" y="1191641"/>
                                </a:lnTo>
                                <a:lnTo>
                                  <a:pt x="272097" y="1191641"/>
                                </a:lnTo>
                                <a:lnTo>
                                  <a:pt x="272097" y="1031621"/>
                                </a:lnTo>
                                <a:close/>
                              </a:path>
                              <a:path w="272415" h="1362075">
                                <a:moveTo>
                                  <a:pt x="272097" y="858901"/>
                                </a:moveTo>
                                <a:lnTo>
                                  <a:pt x="0" y="858901"/>
                                </a:lnTo>
                                <a:lnTo>
                                  <a:pt x="0" y="1018921"/>
                                </a:lnTo>
                                <a:lnTo>
                                  <a:pt x="272097" y="1018921"/>
                                </a:lnTo>
                                <a:lnTo>
                                  <a:pt x="272097" y="858901"/>
                                </a:lnTo>
                                <a:close/>
                              </a:path>
                              <a:path w="272415" h="1362075">
                                <a:moveTo>
                                  <a:pt x="272097" y="686181"/>
                                </a:moveTo>
                                <a:lnTo>
                                  <a:pt x="0" y="686181"/>
                                </a:lnTo>
                                <a:lnTo>
                                  <a:pt x="0" y="846201"/>
                                </a:lnTo>
                                <a:lnTo>
                                  <a:pt x="272097" y="846201"/>
                                </a:lnTo>
                                <a:lnTo>
                                  <a:pt x="272097" y="686181"/>
                                </a:lnTo>
                                <a:close/>
                              </a:path>
                              <a:path w="272415" h="1362075">
                                <a:moveTo>
                                  <a:pt x="272097" y="516001"/>
                                </a:moveTo>
                                <a:lnTo>
                                  <a:pt x="0" y="516001"/>
                                </a:lnTo>
                                <a:lnTo>
                                  <a:pt x="0" y="676021"/>
                                </a:lnTo>
                                <a:lnTo>
                                  <a:pt x="272097" y="676021"/>
                                </a:lnTo>
                                <a:lnTo>
                                  <a:pt x="272097" y="516001"/>
                                </a:lnTo>
                                <a:close/>
                              </a:path>
                              <a:path w="272415" h="1362075">
                                <a:moveTo>
                                  <a:pt x="272097" y="343281"/>
                                </a:moveTo>
                                <a:lnTo>
                                  <a:pt x="0" y="343281"/>
                                </a:lnTo>
                                <a:lnTo>
                                  <a:pt x="0" y="503301"/>
                                </a:lnTo>
                                <a:lnTo>
                                  <a:pt x="272097" y="503301"/>
                                </a:lnTo>
                                <a:lnTo>
                                  <a:pt x="272097" y="343281"/>
                                </a:lnTo>
                                <a:close/>
                              </a:path>
                              <a:path w="272415" h="1362075">
                                <a:moveTo>
                                  <a:pt x="272097" y="170243"/>
                                </a:moveTo>
                                <a:lnTo>
                                  <a:pt x="0" y="170243"/>
                                </a:lnTo>
                                <a:lnTo>
                                  <a:pt x="0" y="330581"/>
                                </a:lnTo>
                                <a:lnTo>
                                  <a:pt x="272097" y="330581"/>
                                </a:lnTo>
                                <a:lnTo>
                                  <a:pt x="272097" y="170243"/>
                                </a:lnTo>
                                <a:close/>
                              </a:path>
                              <a:path w="272415" h="1362075">
                                <a:moveTo>
                                  <a:pt x="272097" y="0"/>
                                </a:moveTo>
                                <a:lnTo>
                                  <a:pt x="0" y="0"/>
                                </a:lnTo>
                                <a:lnTo>
                                  <a:pt x="0" y="160020"/>
                                </a:lnTo>
                                <a:lnTo>
                                  <a:pt x="272097" y="160020"/>
                                </a:lnTo>
                                <a:lnTo>
                                  <a:pt x="27209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65.549988pt;margin-top:-4.714648pt;width:30.35pt;height:150.25pt;mso-position-horizontal-relative:page;mso-position-vertical-relative:paragraph;z-index:-17460736" id="docshapegroup31" coordorigin="11311,-94" coordsize="607,3005">
                <v:shape style="position:absolute;left:11321;top:-85;width:587;height:2985" id="docshape32" coordorigin="11321,-84" coordsize="587,2985" path="m11908,-84l11321,-84,11321,2901,11908,2901m11908,-84l11321,-84,11321,2901,11908,2901e" filled="false" stroked="true" strokeweight="1pt" strokecolor="#4471c4">
                  <v:path arrowok="t"/>
                  <v:stroke dashstyle="solid"/>
                </v:shape>
                <v:rect style="position:absolute;left:11321;top:-85;width:587;height:2985" id="docshape33" filled="true" fillcolor="#ffffff" stroked="false">
                  <v:fill type="solid"/>
                </v:rect>
                <v:shape style="position:absolute;left:11321;top:-85;width:587;height:2985" id="docshape34" coordorigin="11321,-84" coordsize="587,2985" path="m11908,-84l11321,-84,11321,2901,11908,2901e" filled="false" stroked="true" strokeweight="1pt" strokecolor="#4471c4">
                  <v:path arrowok="t"/>
                  <v:stroke dashstyle="solid"/>
                </v:shape>
                <v:shape style="position:absolute;left:11479;top:542;width:429;height:2145" id="docshape35" coordorigin="11480,543" coordsize="429,2145" path="m11908,2435l11480,2435,11480,2687,11908,2687,11908,2435xm11908,2167l11480,2167,11480,2419,11908,2419,11908,2167xm11908,1895l11480,1895,11480,2147,11908,2147,11908,1895xm11908,1623l11480,1623,11480,1875,11908,1875,11908,1623xm11908,1355l11480,1355,11480,1607,11908,1607,11908,1355xm11908,1083l11480,1083,11480,1335,11908,1335,11908,1083xm11908,811l11480,811,11480,1063,11908,1063,11908,811xm11908,543l11480,543,11480,795,11908,795,11908,543xe" filled="true" fillcolor="#ffffff" stroked="false">
                  <v:path arrowok="t"/>
                  <v:fill type="solid"/>
                </v:shape>
                <w10:wrap type="none"/>
              </v:group>
            </w:pict>
          </mc:Fallback>
        </mc:AlternateContent>
      </w:r>
      <w:r>
        <w:rPr>
          <w:color w:val="FF0000"/>
          <w:spacing w:val="-4"/>
          <w:sz w:val="18"/>
        </w:rPr>
        <w:t>TOPU TEKE</w:t>
      </w:r>
    </w:p>
    <w:p>
      <w:pPr>
        <w:spacing w:line="259" w:lineRule="auto" w:before="2"/>
        <w:ind w:left="11054" w:right="-72" w:firstLine="0"/>
        <w:jc w:val="left"/>
        <w:rPr>
          <w:sz w:val="18"/>
        </w:rPr>
      </w:pPr>
      <w:r>
        <w:rPr>
          <w:spacing w:val="-4"/>
          <w:sz w:val="18"/>
        </w:rPr>
        <w:t>Topu </w:t>
      </w:r>
      <w:r>
        <w:rPr>
          <w:spacing w:val="-2"/>
          <w:sz w:val="18"/>
        </w:rPr>
        <w:t>Zıpla </w:t>
      </w:r>
      <w:r>
        <w:rPr>
          <w:spacing w:val="-4"/>
          <w:sz w:val="18"/>
        </w:rPr>
        <w:t>Topa </w:t>
      </w:r>
      <w:r>
        <w:rPr>
          <w:sz w:val="18"/>
        </w:rPr>
        <w:t>Dön</w:t>
      </w:r>
      <w:r>
        <w:rPr>
          <w:spacing w:val="-14"/>
          <w:sz w:val="18"/>
        </w:rPr>
        <w:t> </w:t>
      </w:r>
      <w:r>
        <w:rPr>
          <w:sz w:val="18"/>
        </w:rPr>
        <w:t>d </w:t>
      </w:r>
      <w:r>
        <w:rPr>
          <w:spacing w:val="-2"/>
          <w:sz w:val="18"/>
        </w:rPr>
        <w:t>Kuşla </w:t>
      </w:r>
      <w:r>
        <w:rPr>
          <w:sz w:val="18"/>
        </w:rPr>
        <w:t>Uç</w:t>
      </w:r>
      <w:r>
        <w:rPr>
          <w:spacing w:val="-14"/>
          <w:sz w:val="18"/>
        </w:rPr>
        <w:t> </w:t>
      </w:r>
      <w:r>
        <w:rPr>
          <w:sz w:val="18"/>
        </w:rPr>
        <w:t>da </w:t>
      </w:r>
      <w:r>
        <w:rPr>
          <w:spacing w:val="-4"/>
          <w:sz w:val="18"/>
        </w:rPr>
        <w:t>Çocu </w:t>
      </w:r>
      <w:r>
        <w:rPr>
          <w:sz w:val="18"/>
        </w:rPr>
        <w:t>Koş</w:t>
      </w:r>
      <w:r>
        <w:rPr>
          <w:spacing w:val="-3"/>
          <w:sz w:val="18"/>
        </w:rPr>
        <w:t> </w:t>
      </w:r>
      <w:r>
        <w:rPr>
          <w:sz w:val="18"/>
        </w:rPr>
        <w:t>d</w:t>
      </w:r>
    </w:p>
    <w:p>
      <w:pPr>
        <w:spacing w:after="0" w:line="259" w:lineRule="auto"/>
        <w:jc w:val="left"/>
        <w:rPr>
          <w:sz w:val="18"/>
        </w:rPr>
        <w:sectPr>
          <w:pgSz w:w="11910" w:h="16840"/>
          <w:pgMar w:top="124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6.1.2025</w:t>
            </w:r>
          </w:p>
        </w:tc>
      </w:tr>
    </w:tbl>
    <w:p>
      <w:pPr>
        <w:pStyle w:val="BodyText"/>
        <w:spacing w:before="96"/>
        <w:rPr>
          <w:b/>
        </w:rPr>
      </w:pPr>
    </w:p>
    <w:p>
      <w:pPr>
        <w:pStyle w:val="BodyText"/>
        <w:spacing w:after="0"/>
        <w:rPr>
          <w:b/>
        </w:rPr>
        <w:sectPr>
          <w:pgSz w:w="11910" w:h="16840"/>
          <w:pgMar w:top="480" w:bottom="0" w:left="425" w:right="0"/>
        </w:sectPr>
      </w:pPr>
    </w:p>
    <w:p>
      <w:pPr>
        <w:spacing w:line="240" w:lineRule="auto" w:before="216"/>
        <w:ind w:left="135" w:right="638" w:firstLine="0"/>
        <w:jc w:val="left"/>
        <w:rPr>
          <w:b/>
          <w:sz w:val="20"/>
        </w:rPr>
      </w:pPr>
      <w:r>
        <w:rPr>
          <w:b/>
          <w:sz w:val="20"/>
        </w:rPr>
        <w:t>Fen Alanı </w:t>
      </w:r>
      <w:r>
        <w:rPr>
          <w:rFonts w:ascii="Calibri" w:hAnsi="Calibri"/>
          <w:spacing w:val="-2"/>
          <w:sz w:val="22"/>
        </w:rPr>
        <w:t>FBAB2.</w:t>
      </w:r>
      <w:r>
        <w:rPr>
          <w:spacing w:val="-2"/>
          <w:sz w:val="20"/>
        </w:rPr>
        <w:t>Sınıflandırma </w:t>
      </w:r>
      <w:r>
        <w:rPr>
          <w:sz w:val="20"/>
        </w:rPr>
        <w:t>FBAB.6.Deney Yapma FBAB9.</w:t>
      </w:r>
      <w:r>
        <w:rPr>
          <w:spacing w:val="-15"/>
          <w:sz w:val="20"/>
        </w:rPr>
        <w:t> </w:t>
      </w:r>
      <w:r>
        <w:rPr>
          <w:sz w:val="20"/>
        </w:rPr>
        <w:t>Kanıt</w:t>
      </w:r>
      <w:r>
        <w:rPr>
          <w:spacing w:val="-15"/>
          <w:sz w:val="20"/>
        </w:rPr>
        <w:t> </w:t>
      </w:r>
      <w:r>
        <w:rPr>
          <w:sz w:val="20"/>
        </w:rPr>
        <w:t>Kullanma </w:t>
      </w:r>
      <w:r>
        <w:rPr>
          <w:b/>
          <w:sz w:val="20"/>
        </w:rPr>
        <w:t>Sanat Alanı</w:t>
      </w:r>
    </w:p>
    <w:p>
      <w:pPr>
        <w:pStyle w:val="BodyText"/>
        <w:spacing w:line="277" w:lineRule="exact"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line="277" w:lineRule="exact"/>
      </w:pPr>
      <w:r>
        <w:rPr/>
        <w:t>Müzik </w:t>
      </w:r>
      <w:r>
        <w:rPr>
          <w:spacing w:val="-2"/>
        </w:rPr>
        <w:t>Alanı</w:t>
      </w:r>
    </w:p>
    <w:p>
      <w:pPr>
        <w:spacing w:line="249" w:lineRule="auto" w:before="2"/>
        <w:ind w:left="135" w:right="638" w:firstLine="0"/>
        <w:jc w:val="left"/>
        <w:rPr>
          <w:sz w:val="20"/>
        </w:rPr>
      </w:pPr>
      <w:r>
        <w:rPr>
          <w:sz w:val="20"/>
        </w:rPr>
        <w:t>MSB2.</w:t>
      </w:r>
      <w:r>
        <w:rPr>
          <w:spacing w:val="-14"/>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KB1.5 Bulmak</w:t>
      </w:r>
    </w:p>
    <w:p>
      <w:pPr>
        <w:pStyle w:val="Heading1"/>
        <w:spacing w:line="277" w:lineRule="exact" w:before="16"/>
      </w:pPr>
      <w:r>
        <w:rPr/>
        <w:t>E1. Benlik </w:t>
      </w:r>
      <w:r>
        <w:rPr>
          <w:spacing w:val="-2"/>
        </w:rPr>
        <w:t>Eğilimleri</w:t>
      </w:r>
    </w:p>
    <w:p>
      <w:pPr>
        <w:pStyle w:val="BodyText"/>
        <w:spacing w:line="277" w:lineRule="exact"/>
        <w:ind w:left="135"/>
      </w:pPr>
      <w:r>
        <w:rPr/>
        <w:t>E1.1.</w:t>
      </w:r>
      <w:r>
        <w:rPr>
          <w:spacing w:val="1"/>
        </w:rPr>
        <w:t> </w:t>
      </w:r>
      <w:r>
        <w:rPr>
          <w:spacing w:val="-2"/>
        </w:rPr>
        <w:t>Merak</w:t>
      </w:r>
    </w:p>
    <w:p>
      <w:pPr>
        <w:pStyle w:val="Heading1"/>
        <w:spacing w:before="2"/>
      </w:pPr>
      <w:r>
        <w:rPr/>
        <w:t>E2. Sosyal</w:t>
      </w:r>
      <w:r>
        <w:rPr>
          <w:spacing w:val="-2"/>
        </w:rPr>
        <w:t> Eğilimler</w:t>
      </w:r>
    </w:p>
    <w:p>
      <w:pPr>
        <w:pStyle w:val="BodyText"/>
        <w:spacing w:line="277" w:lineRule="exact" w:before="1"/>
        <w:ind w:left="135"/>
      </w:pPr>
      <w:r>
        <w:rPr/>
        <w:t>E2.5.</w:t>
      </w:r>
      <w:r>
        <w:rPr>
          <w:spacing w:val="1"/>
        </w:rPr>
        <w:t> </w:t>
      </w:r>
      <w:r>
        <w:rPr>
          <w:spacing w:val="-2"/>
        </w:rPr>
        <w:t>Oyunseverlik</w:t>
      </w:r>
    </w:p>
    <w:p>
      <w:pPr>
        <w:pStyle w:val="Heading1"/>
        <w:spacing w:line="277" w:lineRule="exact"/>
      </w:pPr>
      <w:r>
        <w:rPr/>
        <w:t>E3. Entelektüel </w:t>
      </w:r>
      <w:r>
        <w:rPr>
          <w:spacing w:val="-2"/>
        </w:rPr>
        <w:t>Eğilimler</w:t>
      </w:r>
    </w:p>
    <w:p>
      <w:pPr>
        <w:pStyle w:val="BodyText"/>
        <w:spacing w:before="2"/>
        <w:ind w:left="135"/>
      </w:pPr>
      <w:r>
        <w:rPr/>
        <w:t>E3.1.</w:t>
      </w:r>
      <w:r>
        <w:rPr>
          <w:spacing w:val="-1"/>
        </w:rPr>
        <w:t> </w:t>
      </w:r>
      <w:r>
        <w:rPr>
          <w:spacing w:val="-2"/>
        </w:rPr>
        <w:t>Odaklanma</w:t>
      </w:r>
    </w:p>
    <w:p>
      <w:pPr>
        <w:spacing w:before="100"/>
        <w:ind w:left="699"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5"/>
        <w:rPr>
          <w:b/>
        </w:rPr>
      </w:pPr>
    </w:p>
    <w:p>
      <w:pPr>
        <w:spacing w:line="585" w:lineRule="auto" w:before="0"/>
        <w:ind w:left="1138" w:right="3581" w:hanging="657"/>
        <w:jc w:val="left"/>
        <w:rPr>
          <w:b/>
          <w:sz w:val="20"/>
        </w:rPr>
      </w:pPr>
      <w:r>
        <w:rPr>
          <w:b/>
          <w:sz w:val="20"/>
        </w:rPr>
        <mc:AlternateContent>
          <mc:Choice Requires="wps">
            <w:drawing>
              <wp:anchor distT="0" distB="0" distL="0" distR="0" allowOverlap="1" layoutInCell="1" locked="0" behindDoc="1" simplePos="0" relativeHeight="485856256">
                <wp:simplePos x="0" y="0"/>
                <wp:positionH relativeFrom="page">
                  <wp:posOffset>279400</wp:posOffset>
                </wp:positionH>
                <wp:positionV relativeFrom="paragraph">
                  <wp:posOffset>-1631313</wp:posOffset>
                </wp:positionV>
                <wp:extent cx="6855459" cy="807974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855459" cy="8079740"/>
                          <a:chExt cx="6855459" cy="8079740"/>
                        </a:xfrm>
                      </wpg:grpSpPr>
                      <wps:wsp>
                        <wps:cNvPr id="37" name="Graphic 37"/>
                        <wps:cNvSpPr/>
                        <wps:spPr>
                          <a:xfrm>
                            <a:off x="0" y="122554"/>
                            <a:ext cx="6855459" cy="7957184"/>
                          </a:xfrm>
                          <a:custGeom>
                            <a:avLst/>
                            <a:gdLst/>
                            <a:ahLst/>
                            <a:cxnLst/>
                            <a:rect l="l" t="t" r="r" b="b"/>
                            <a:pathLst>
                              <a:path w="6855459" h="7957184">
                                <a:moveTo>
                                  <a:pt x="6837299" y="7939087"/>
                                </a:moveTo>
                                <a:lnTo>
                                  <a:pt x="17780" y="7939087"/>
                                </a:lnTo>
                                <a:lnTo>
                                  <a:pt x="17780" y="6168453"/>
                                </a:lnTo>
                                <a:lnTo>
                                  <a:pt x="0" y="6168453"/>
                                </a:lnTo>
                                <a:lnTo>
                                  <a:pt x="0" y="7939087"/>
                                </a:lnTo>
                                <a:lnTo>
                                  <a:pt x="0" y="7956867"/>
                                </a:lnTo>
                                <a:lnTo>
                                  <a:pt x="17780" y="7956867"/>
                                </a:lnTo>
                                <a:lnTo>
                                  <a:pt x="6837299" y="7956867"/>
                                </a:lnTo>
                                <a:lnTo>
                                  <a:pt x="6837299" y="7939087"/>
                                </a:lnTo>
                                <a:close/>
                              </a:path>
                              <a:path w="6855459" h="7957184">
                                <a:moveTo>
                                  <a:pt x="6837299" y="6148070"/>
                                </a:moveTo>
                                <a:lnTo>
                                  <a:pt x="17780" y="6148070"/>
                                </a:lnTo>
                                <a:lnTo>
                                  <a:pt x="0" y="6148082"/>
                                </a:lnTo>
                                <a:lnTo>
                                  <a:pt x="0" y="6168390"/>
                                </a:lnTo>
                                <a:lnTo>
                                  <a:pt x="17780" y="6168390"/>
                                </a:lnTo>
                                <a:lnTo>
                                  <a:pt x="17780" y="6165850"/>
                                </a:lnTo>
                                <a:lnTo>
                                  <a:pt x="6837299" y="6165850"/>
                                </a:lnTo>
                                <a:lnTo>
                                  <a:pt x="6837299" y="6148070"/>
                                </a:lnTo>
                                <a:close/>
                              </a:path>
                              <a:path w="6855459" h="7957184">
                                <a:moveTo>
                                  <a:pt x="6837299" y="1986673"/>
                                </a:moveTo>
                                <a:lnTo>
                                  <a:pt x="17780" y="1986673"/>
                                </a:lnTo>
                                <a:lnTo>
                                  <a:pt x="0" y="1986661"/>
                                </a:lnTo>
                                <a:lnTo>
                                  <a:pt x="0" y="6148070"/>
                                </a:lnTo>
                                <a:lnTo>
                                  <a:pt x="17780" y="6148070"/>
                                </a:lnTo>
                                <a:lnTo>
                                  <a:pt x="17780" y="3086735"/>
                                </a:lnTo>
                                <a:lnTo>
                                  <a:pt x="17780" y="3084195"/>
                                </a:lnTo>
                                <a:lnTo>
                                  <a:pt x="6837299" y="3084195"/>
                                </a:lnTo>
                                <a:lnTo>
                                  <a:pt x="6837299" y="3066415"/>
                                </a:lnTo>
                                <a:lnTo>
                                  <a:pt x="17780" y="3066415"/>
                                </a:lnTo>
                                <a:lnTo>
                                  <a:pt x="17780" y="2006981"/>
                                </a:lnTo>
                                <a:lnTo>
                                  <a:pt x="17780" y="2004441"/>
                                </a:lnTo>
                                <a:lnTo>
                                  <a:pt x="6837299" y="2004441"/>
                                </a:lnTo>
                                <a:lnTo>
                                  <a:pt x="6837299" y="1986673"/>
                                </a:lnTo>
                                <a:close/>
                              </a:path>
                              <a:path w="6855459" h="7957184">
                                <a:moveTo>
                                  <a:pt x="6837299" y="0"/>
                                </a:moveTo>
                                <a:lnTo>
                                  <a:pt x="17780" y="0"/>
                                </a:lnTo>
                                <a:lnTo>
                                  <a:pt x="0" y="0"/>
                                </a:lnTo>
                                <a:lnTo>
                                  <a:pt x="0" y="17780"/>
                                </a:lnTo>
                                <a:lnTo>
                                  <a:pt x="0" y="1986534"/>
                                </a:lnTo>
                                <a:lnTo>
                                  <a:pt x="17780" y="1986534"/>
                                </a:lnTo>
                                <a:lnTo>
                                  <a:pt x="17780" y="1633474"/>
                                </a:lnTo>
                                <a:lnTo>
                                  <a:pt x="17780" y="1631061"/>
                                </a:lnTo>
                                <a:lnTo>
                                  <a:pt x="2620645" y="1631061"/>
                                </a:lnTo>
                                <a:lnTo>
                                  <a:pt x="2620645" y="1691386"/>
                                </a:lnTo>
                                <a:lnTo>
                                  <a:pt x="2623362" y="1704822"/>
                                </a:lnTo>
                                <a:lnTo>
                                  <a:pt x="2630767" y="1715808"/>
                                </a:lnTo>
                                <a:lnTo>
                                  <a:pt x="2641752" y="1723212"/>
                                </a:lnTo>
                                <a:lnTo>
                                  <a:pt x="2655189" y="1725930"/>
                                </a:lnTo>
                                <a:lnTo>
                                  <a:pt x="4462526" y="1725930"/>
                                </a:lnTo>
                                <a:lnTo>
                                  <a:pt x="4475950" y="1723212"/>
                                </a:lnTo>
                                <a:lnTo>
                                  <a:pt x="4486935" y="1715808"/>
                                </a:lnTo>
                                <a:lnTo>
                                  <a:pt x="4494339" y="1704822"/>
                                </a:lnTo>
                                <a:lnTo>
                                  <a:pt x="4497070" y="1691386"/>
                                </a:lnTo>
                                <a:lnTo>
                                  <a:pt x="4497070" y="1631061"/>
                                </a:lnTo>
                                <a:lnTo>
                                  <a:pt x="6837299" y="1631061"/>
                                </a:lnTo>
                                <a:lnTo>
                                  <a:pt x="6837299" y="1613281"/>
                                </a:lnTo>
                                <a:lnTo>
                                  <a:pt x="4497070" y="1613281"/>
                                </a:lnTo>
                                <a:lnTo>
                                  <a:pt x="4497070" y="1484249"/>
                                </a:lnTo>
                                <a:lnTo>
                                  <a:pt x="4494339" y="1470825"/>
                                </a:lnTo>
                                <a:lnTo>
                                  <a:pt x="4486935" y="1459839"/>
                                </a:lnTo>
                                <a:lnTo>
                                  <a:pt x="4475950" y="1452435"/>
                                </a:lnTo>
                                <a:lnTo>
                                  <a:pt x="4462526" y="1449705"/>
                                </a:lnTo>
                                <a:lnTo>
                                  <a:pt x="2655189" y="1449705"/>
                                </a:lnTo>
                                <a:lnTo>
                                  <a:pt x="2641752" y="1452435"/>
                                </a:lnTo>
                                <a:lnTo>
                                  <a:pt x="2630767" y="1459839"/>
                                </a:lnTo>
                                <a:lnTo>
                                  <a:pt x="2623362" y="1470825"/>
                                </a:lnTo>
                                <a:lnTo>
                                  <a:pt x="2620645" y="1484249"/>
                                </a:lnTo>
                                <a:lnTo>
                                  <a:pt x="2620645" y="1613281"/>
                                </a:lnTo>
                                <a:lnTo>
                                  <a:pt x="17780" y="1613281"/>
                                </a:lnTo>
                                <a:lnTo>
                                  <a:pt x="17780" y="1613154"/>
                                </a:lnTo>
                                <a:lnTo>
                                  <a:pt x="17780" y="20320"/>
                                </a:lnTo>
                                <a:lnTo>
                                  <a:pt x="17780" y="20193"/>
                                </a:lnTo>
                                <a:lnTo>
                                  <a:pt x="17780" y="17780"/>
                                </a:lnTo>
                                <a:lnTo>
                                  <a:pt x="6837299" y="17780"/>
                                </a:lnTo>
                                <a:lnTo>
                                  <a:pt x="6837299" y="0"/>
                                </a:lnTo>
                                <a:close/>
                              </a:path>
                              <a:path w="6855459" h="7957184">
                                <a:moveTo>
                                  <a:pt x="6855206" y="6168453"/>
                                </a:moveTo>
                                <a:lnTo>
                                  <a:pt x="6837426" y="6168453"/>
                                </a:lnTo>
                                <a:lnTo>
                                  <a:pt x="6837426" y="7939087"/>
                                </a:lnTo>
                                <a:lnTo>
                                  <a:pt x="6837426" y="7956867"/>
                                </a:lnTo>
                                <a:lnTo>
                                  <a:pt x="6855206" y="7956867"/>
                                </a:lnTo>
                                <a:lnTo>
                                  <a:pt x="6855206" y="7939087"/>
                                </a:lnTo>
                                <a:lnTo>
                                  <a:pt x="6855206" y="6168453"/>
                                </a:lnTo>
                                <a:close/>
                              </a:path>
                              <a:path w="6855459" h="7957184">
                                <a:moveTo>
                                  <a:pt x="6855206" y="6148082"/>
                                </a:moveTo>
                                <a:lnTo>
                                  <a:pt x="6837426" y="6148082"/>
                                </a:lnTo>
                                <a:lnTo>
                                  <a:pt x="6837426" y="6168390"/>
                                </a:lnTo>
                                <a:lnTo>
                                  <a:pt x="6855206" y="6168390"/>
                                </a:lnTo>
                                <a:lnTo>
                                  <a:pt x="6855206" y="6148082"/>
                                </a:lnTo>
                                <a:close/>
                              </a:path>
                              <a:path w="6855459" h="7957184">
                                <a:moveTo>
                                  <a:pt x="6855206" y="1986661"/>
                                </a:moveTo>
                                <a:lnTo>
                                  <a:pt x="6837426" y="1986661"/>
                                </a:lnTo>
                                <a:lnTo>
                                  <a:pt x="6837426" y="2006917"/>
                                </a:lnTo>
                                <a:lnTo>
                                  <a:pt x="6837426" y="3066415"/>
                                </a:lnTo>
                                <a:lnTo>
                                  <a:pt x="6837426" y="3086735"/>
                                </a:lnTo>
                                <a:lnTo>
                                  <a:pt x="6837426" y="6148070"/>
                                </a:lnTo>
                                <a:lnTo>
                                  <a:pt x="6855206" y="6148070"/>
                                </a:lnTo>
                                <a:lnTo>
                                  <a:pt x="6855206" y="3086735"/>
                                </a:lnTo>
                                <a:lnTo>
                                  <a:pt x="6855206" y="3066415"/>
                                </a:lnTo>
                                <a:lnTo>
                                  <a:pt x="6855206" y="2006981"/>
                                </a:lnTo>
                                <a:lnTo>
                                  <a:pt x="6855206" y="1986661"/>
                                </a:lnTo>
                                <a:close/>
                              </a:path>
                              <a:path w="6855459" h="7957184">
                                <a:moveTo>
                                  <a:pt x="6855206" y="0"/>
                                </a:moveTo>
                                <a:lnTo>
                                  <a:pt x="6837426" y="0"/>
                                </a:lnTo>
                                <a:lnTo>
                                  <a:pt x="6837426" y="17780"/>
                                </a:lnTo>
                                <a:lnTo>
                                  <a:pt x="6837426" y="20193"/>
                                </a:lnTo>
                                <a:lnTo>
                                  <a:pt x="6837426" y="20320"/>
                                </a:lnTo>
                                <a:lnTo>
                                  <a:pt x="6837426" y="1613154"/>
                                </a:lnTo>
                                <a:lnTo>
                                  <a:pt x="6837426" y="1633474"/>
                                </a:lnTo>
                                <a:lnTo>
                                  <a:pt x="6837426" y="1986534"/>
                                </a:lnTo>
                                <a:lnTo>
                                  <a:pt x="6855206" y="198653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38" name="Graphic 38"/>
                        <wps:cNvSpPr/>
                        <wps:spPr>
                          <a:xfrm>
                            <a:off x="2620645" y="157226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39" name="Graphic 39"/>
                        <wps:cNvSpPr/>
                        <wps:spPr>
                          <a:xfrm>
                            <a:off x="2392045" y="304165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40" name="Graphic 40"/>
                        <wps:cNvSpPr/>
                        <wps:spPr>
                          <a:xfrm>
                            <a:off x="2392045" y="304165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41" name="Graphic 41"/>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42" name="Graphic 42"/>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3" name="Graphic 43"/>
                        <wps:cNvSpPr/>
                        <wps:spPr>
                          <a:xfrm>
                            <a:off x="2620645" y="200342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44" name="Graphic 44"/>
                        <wps:cNvSpPr/>
                        <wps:spPr>
                          <a:xfrm>
                            <a:off x="2620645" y="200342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45" name="Graphic 45"/>
                        <wps:cNvSpPr/>
                        <wps:spPr>
                          <a:xfrm>
                            <a:off x="2851150" y="613155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2851150" y="61315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28.449921pt;width:539.8pt;height:636.2pt;mso-position-horizontal-relative:page;mso-position-vertical-relative:paragraph;z-index:-17460224" id="docshapegroup36" coordorigin="440,-2569" coordsize="10796,12724">
                <v:shape style="position:absolute;left:440;top:-2376;width:10796;height:12531" id="docshape37" coordorigin="440,-2376" coordsize="10796,12531" path="m11207,10127l468,10127,468,7338,440,7338,440,10127,440,10155,468,10155,11207,10155,11207,10127xm11207,7306l468,7306,468,7306,440,7306,440,7338,468,7338,468,7334,11207,7334,11207,7306xm11207,753l468,753,468,753,440,753,440,785,440,785,440,2453,440,2485,440,7306,468,7306,468,2485,468,2481,11207,2481,11207,2453,468,2453,468,785,468,785,468,781,11207,781,11207,753xm11207,-2376l468,-2376,440,-2376,440,-2348,440,-2344,440,-2344,440,164,440,196,440,752,468,752,468,196,468,193,4567,193,4567,288,4571,309,4583,326,4600,338,4621,342,7468,342,7489,338,7506,326,7518,309,7522,288,7522,193,11207,193,11207,165,7522,165,7522,-39,7518,-60,7506,-77,7489,-89,7468,-93,4621,-93,4600,-89,4583,-77,4571,-60,4567,-39,4567,165,468,165,468,164,468,-2344,468,-2344,468,-2348,11207,-2348,11207,-2376xm11236,7338l11208,7338,11208,10127,11208,10155,11236,10155,11236,10127,11236,7338xm11236,7306l11208,7306,11208,7338,11236,7338,11236,7306xm11236,753l11208,753,11208,785,11208,785,11208,2453,11208,2485,11208,7306,11236,7306,11236,2485,11236,2453,11236,785,11236,785,11236,753xm11236,-2376l11208,-2376,11208,-2348,11208,-2344,11208,-2344,11208,164,11208,196,11208,752,11236,752,11236,196,11236,164,11236,-2344,11236,-2344,11236,-2348,11236,-2376xe" filled="true" fillcolor="#ec7c30" stroked="false">
                  <v:path arrowok="t"/>
                  <v:fill type="solid"/>
                </v:shape>
                <v:shape style="position:absolute;left:4567;top:-93;width:2955;height:435" id="docshape38" coordorigin="4567,-93" coordsize="2955,435" path="m4621,-93l4600,-89,4583,-77,4571,-60,4567,-39,4567,288,4571,309,4583,326,4600,338,4621,342,7468,342,7489,338,7506,326,7518,309,7522,288,7522,-39,7518,-60,7506,-77,7489,-89,7468,-93,4621,-93xe" filled="false" stroked="true" strokeweight="1pt" strokecolor="#ad5a20">
                  <v:path arrowok="t"/>
                  <v:stroke dashstyle="solid"/>
                </v:shape>
                <v:shape style="position:absolute;left:4207;top:2221;width:4005;height:450" id="docshape39" coordorigin="4207,2221" coordsize="4005,450" path="m8156,2221l4263,2221,4241,2225,4223,2237,4211,2255,4207,2277,4207,2615,4211,2637,4223,2655,4241,2667,4263,2671,8156,2671,8178,2667,8196,2655,8208,2637,8212,2615,8212,2277,8208,2255,8196,2237,8178,2225,8156,2221xe" filled="true" fillcolor="#ec7c30" stroked="false">
                  <v:path arrowok="t"/>
                  <v:fill type="solid"/>
                </v:shape>
                <v:shape style="position:absolute;left:4207;top:2221;width:4005;height:450" id="docshape40" coordorigin="4207,2221" coordsize="4005,450" path="m4263,2221l4241,2225,4223,2237,4211,2255,4207,2277,4207,2615,4211,2637,4223,2655,4241,2667,4263,2671,8156,2671,8178,2667,8196,2655,8208,2637,8212,2615,8212,2277,8208,2255,8196,2237,8178,2225,8156,2221,4263,2221xe" filled="false" stroked="true" strokeweight="1pt" strokecolor="#ad5a20">
                  <v:path arrowok="t"/>
                  <v:stroke dashstyle="solid"/>
                </v:shape>
                <v:shape style="position:absolute;left:4440;top:-2559;width:2955;height:435" id="docshape41" coordorigin="4440,-2559" coordsize="2955,435" path="m7341,-2559l4494,-2559,4473,-2555,4456,-2543,4444,-2526,4440,-2505,4440,-2178,4444,-2157,4456,-2140,4473,-2128,4494,-2124,7341,-2124,7362,-2128,7379,-2140,7391,-2157,7395,-2178,7395,-2505,7391,-2526,7379,-2543,7362,-2555,7341,-2559xe" filled="true" fillcolor="#ec7c30" stroked="false">
                  <v:path arrowok="t"/>
                  <v:fill type="solid"/>
                </v:shape>
                <v:shape style="position:absolute;left:4440;top:-2559;width:2955;height:435" id="docshape42" coordorigin="4440,-2559" coordsize="2955,435" path="m4494,-2559l4473,-2555,4456,-2543,4444,-2526,4440,-2505,4440,-2178,4444,-2157,4456,-2140,4473,-2128,4494,-2124,7341,-2124,7362,-2128,7379,-2140,7391,-2157,7395,-2178,7395,-2505,7391,-2526,7379,-2543,7362,-2555,7341,-2559,4494,-2559xe" filled="false" stroked="true" strokeweight="1pt" strokecolor="#ad5a20">
                  <v:path arrowok="t"/>
                  <v:stroke dashstyle="solid"/>
                </v:shape>
                <v:shape style="position:absolute;left:4567;top:586;width:2955;height:435" id="docshape43" coordorigin="4567,586" coordsize="2955,435" path="m7468,586l4621,586,4600,590,4583,602,4571,619,4567,640,4567,967,4571,988,4583,1005,4600,1017,4621,1021,7468,1021,7489,1017,7506,1005,7518,988,7522,967,7522,640,7518,619,7506,602,7489,590,7468,586xe" filled="true" fillcolor="#ec7c30" stroked="false">
                  <v:path arrowok="t"/>
                  <v:fill type="solid"/>
                </v:shape>
                <v:shape style="position:absolute;left:4567;top:586;width:2955;height:435" id="docshape44" coordorigin="4567,586" coordsize="2955,435" path="m4621,586l4600,590,4583,602,4571,619,4567,640,4567,967,4571,988,4583,1005,4600,1017,4621,1021,7468,1021,7489,1017,7506,1005,7518,988,7522,967,7522,640,7518,619,7506,602,7489,590,7468,586,4621,586xe" filled="false" stroked="true" strokeweight="1pt" strokecolor="#ad5a20">
                  <v:path arrowok="t"/>
                  <v:stroke dashstyle="solid"/>
                </v:shape>
                <v:shape style="position:absolute;left:4930;top:7087;width:2955;height:450" id="docshape45" coordorigin="4930,7087" coordsize="2955,450" path="m7829,7087l4986,7087,4964,7091,4946,7103,4934,7121,4930,7143,4930,7481,4934,7503,4946,7521,4964,7533,4986,7537,7829,7537,7851,7533,7869,7521,7881,7503,7885,7481,7885,7143,7881,7121,7869,7103,7851,7091,7829,7087xe" filled="true" fillcolor="#ec7c30" stroked="false">
                  <v:path arrowok="t"/>
                  <v:fill type="solid"/>
                </v:shape>
                <v:shape style="position:absolute;left:4930;top:7087;width:2955;height:450" id="docshape46" coordorigin="4930,7087" coordsize="2955,450" path="m4986,7087l4964,7091,4946,7103,4934,7121,4930,7143,4930,7481,4934,7503,4946,7521,4964,7533,4986,7537,7829,7537,7851,7533,7869,7521,7881,7503,7885,7481,7885,7143,7881,7121,7869,7103,7851,7091,7829,7087,4986,7087xe" filled="false" stroked="true" strokeweight="1pt" strokecolor="#ad5a20">
                  <v:path arrowok="t"/>
                  <v:stroke dashstyle="solid"/>
                </v:shape>
                <w10:wrap type="none"/>
              </v:group>
            </w:pict>
          </mc:Fallback>
        </mc:AlternateContent>
      </w:r>
      <w:r>
        <w:rPr>
          <w:b/>
          <w:color w:val="FFFFFF"/>
          <w:sz w:val="20"/>
        </w:rPr>
        <w:t>KAVRAMSAL</w:t>
      </w:r>
      <w:r>
        <w:rPr>
          <w:b/>
          <w:color w:val="FFFFFF"/>
          <w:spacing w:val="-22"/>
          <w:sz w:val="20"/>
        </w:rPr>
        <w:t> </w:t>
      </w:r>
      <w:r>
        <w:rPr>
          <w:b/>
          <w:color w:val="FFFFFF"/>
          <w:sz w:val="20"/>
        </w:rPr>
        <w:t>BECERİLER </w:t>
      </w:r>
      <w:r>
        <w:rPr>
          <w:b/>
          <w:color w:val="FFFFFF"/>
          <w:spacing w:val="-2"/>
          <w:sz w:val="20"/>
        </w:rPr>
        <w:t>EĞİLİMLER</w:t>
      </w:r>
    </w:p>
    <w:p>
      <w:pPr>
        <w:pStyle w:val="BodyText"/>
        <w:rPr>
          <w:b/>
        </w:rPr>
      </w:pPr>
    </w:p>
    <w:p>
      <w:pPr>
        <w:pStyle w:val="BodyText"/>
        <w:rPr>
          <w:b/>
        </w:rPr>
      </w:pPr>
    </w:p>
    <w:p>
      <w:pPr>
        <w:pStyle w:val="BodyText"/>
        <w:spacing w:before="120"/>
        <w:rPr>
          <w:b/>
        </w:rPr>
      </w:pPr>
    </w:p>
    <w:p>
      <w:pPr>
        <w:spacing w:before="0"/>
        <w:ind w:left="135" w:right="0" w:firstLine="0"/>
        <w:jc w:val="left"/>
        <w:rPr>
          <w:b/>
          <w:sz w:val="20"/>
        </w:rPr>
      </w:pPr>
      <w:r>
        <w:rPr>
          <w:b/>
          <w:color w:val="FFFFFF"/>
          <w:sz w:val="20"/>
        </w:rPr>
        <w:t>PROGRAMLAR</w:t>
      </w:r>
      <w:r>
        <w:rPr>
          <w:b/>
          <w:color w:val="FFFFFF"/>
          <w:spacing w:val="-2"/>
          <w:sz w:val="20"/>
        </w:rPr>
        <w:t> </w:t>
      </w:r>
      <w:r>
        <w:rPr>
          <w:b/>
          <w:color w:val="FFFFFF"/>
          <w:sz w:val="20"/>
        </w:rPr>
        <w:t>ARASI</w:t>
      </w:r>
      <w:r>
        <w:rPr>
          <w:b/>
          <w:color w:val="FFFFFF"/>
          <w:spacing w:val="-5"/>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3362" w:space="555"/>
            <w:col w:w="7568"/>
          </w:cols>
        </w:sectPr>
      </w:pPr>
    </w:p>
    <w:p>
      <w:pPr>
        <w:spacing w:before="209"/>
        <w:ind w:left="135" w:right="0" w:firstLine="0"/>
        <w:jc w:val="both"/>
        <w:rPr>
          <w:b/>
          <w:sz w:val="20"/>
        </w:rPr>
      </w:pPr>
      <w:r>
        <w:rPr>
          <w:b/>
          <w:color w:val="001F5F"/>
          <w:sz w:val="20"/>
        </w:rPr>
        <w:t>EK</w:t>
      </w:r>
      <w:r>
        <w:rPr>
          <w:b/>
          <w:color w:val="001F5F"/>
          <w:spacing w:val="-3"/>
          <w:sz w:val="20"/>
        </w:rPr>
        <w:t> </w:t>
      </w:r>
      <w:r>
        <w:rPr>
          <w:b/>
          <w:color w:val="001F5F"/>
          <w:sz w:val="20"/>
        </w:rPr>
        <w:t>13 SOSYAL-DUYGUSAL</w:t>
      </w:r>
      <w:r>
        <w:rPr>
          <w:b/>
          <w:color w:val="001F5F"/>
          <w:spacing w:val="-3"/>
          <w:sz w:val="20"/>
        </w:rPr>
        <w:t> </w:t>
      </w:r>
      <w:r>
        <w:rPr>
          <w:b/>
          <w:color w:val="001F5F"/>
          <w:sz w:val="20"/>
        </w:rPr>
        <w:t>ÖĞRENME</w:t>
      </w:r>
      <w:r>
        <w:rPr>
          <w:b/>
          <w:color w:val="001F5F"/>
          <w:spacing w:val="-8"/>
          <w:sz w:val="20"/>
        </w:rPr>
        <w:t> </w:t>
      </w:r>
      <w:r>
        <w:rPr>
          <w:b/>
          <w:color w:val="001F5F"/>
          <w:sz w:val="20"/>
        </w:rPr>
        <w:t>BECERİLERİ</w:t>
      </w:r>
      <w:r>
        <w:rPr>
          <w:b/>
          <w:color w:val="001F5F"/>
          <w:spacing w:val="-2"/>
          <w:sz w:val="20"/>
        </w:rPr>
        <w:t> TABLOLARI</w:t>
      </w:r>
    </w:p>
    <w:p>
      <w:pPr>
        <w:pStyle w:val="ListParagraph"/>
        <w:numPr>
          <w:ilvl w:val="1"/>
          <w:numId w:val="5"/>
        </w:numPr>
        <w:tabs>
          <w:tab w:pos="641" w:val="left" w:leader="none"/>
        </w:tabs>
        <w:spacing w:line="277" w:lineRule="exact" w:before="42" w:after="0"/>
        <w:ind w:left="641" w:right="0" w:hanging="506"/>
        <w:jc w:val="left"/>
        <w:rPr>
          <w:b/>
          <w:color w:val="006FC0"/>
          <w:sz w:val="20"/>
        </w:rPr>
      </w:pPr>
      <w:r>
        <w:rPr>
          <w:b/>
          <w:color w:val="006FC0"/>
          <w:sz w:val="20"/>
        </w:rPr>
        <w:t>BENLİK</w:t>
      </w:r>
      <w:r>
        <w:rPr>
          <w:b/>
          <w:color w:val="006FC0"/>
          <w:spacing w:val="-6"/>
          <w:sz w:val="20"/>
        </w:rPr>
        <w:t> </w:t>
      </w:r>
      <w:r>
        <w:rPr>
          <w:b/>
          <w:color w:val="006FC0"/>
          <w:sz w:val="20"/>
        </w:rPr>
        <w:t>BECERİLERİ</w:t>
      </w:r>
      <w:r>
        <w:rPr>
          <w:b/>
          <w:color w:val="006FC0"/>
          <w:spacing w:val="-5"/>
          <w:sz w:val="20"/>
        </w:rPr>
        <w:t> </w:t>
      </w:r>
      <w:r>
        <w:rPr>
          <w:b/>
          <w:color w:val="006FC0"/>
          <w:spacing w:val="-2"/>
          <w:sz w:val="20"/>
        </w:rPr>
        <w:t>(SDB1)</w:t>
      </w:r>
    </w:p>
    <w:p>
      <w:pPr>
        <w:pStyle w:val="Heading1"/>
        <w:spacing w:line="277" w:lineRule="exact"/>
        <w:jc w:val="both"/>
      </w:pPr>
      <w:r>
        <w:rPr>
          <w:color w:val="EC7C30"/>
        </w:rPr>
        <w:t>SDB1.1.</w:t>
      </w:r>
      <w:r>
        <w:rPr>
          <w:color w:val="EC7C30"/>
          <w:spacing w:val="-5"/>
        </w:rPr>
        <w:t> </w:t>
      </w:r>
      <w:r>
        <w:rPr>
          <w:color w:val="EC7C30"/>
        </w:rPr>
        <w:t>Kendini</w:t>
      </w:r>
      <w:r>
        <w:rPr>
          <w:color w:val="EC7C30"/>
          <w:spacing w:val="-3"/>
        </w:rPr>
        <w:t> </w:t>
      </w:r>
      <w:r>
        <w:rPr>
          <w:color w:val="EC7C30"/>
        </w:rPr>
        <w:t>Tanıma</w:t>
      </w:r>
      <w:r>
        <w:rPr>
          <w:color w:val="EC7C30"/>
          <w:spacing w:val="-6"/>
        </w:rPr>
        <w:t> </w:t>
      </w:r>
      <w:r>
        <w:rPr>
          <w:color w:val="EC7C30"/>
        </w:rPr>
        <w:t>(Öz</w:t>
      </w:r>
      <w:r>
        <w:rPr>
          <w:color w:val="EC7C30"/>
          <w:spacing w:val="-2"/>
        </w:rPr>
        <w:t> </w:t>
      </w:r>
      <w:r>
        <w:rPr>
          <w:color w:val="EC7C30"/>
        </w:rPr>
        <w:t>Farkındalık</w:t>
      </w:r>
      <w:r>
        <w:rPr>
          <w:color w:val="EC7C30"/>
          <w:spacing w:val="-5"/>
        </w:rPr>
        <w:t> </w:t>
      </w:r>
      <w:r>
        <w:rPr>
          <w:color w:val="EC7C30"/>
          <w:spacing w:val="-2"/>
        </w:rPr>
        <w:t>Becerisi)</w:t>
      </w:r>
    </w:p>
    <w:p>
      <w:pPr>
        <w:spacing w:before="2"/>
        <w:ind w:left="135" w:right="0" w:firstLine="0"/>
        <w:jc w:val="both"/>
        <w:rPr>
          <w:b/>
          <w:sz w:val="20"/>
        </w:rPr>
      </w:pPr>
      <w:r>
        <w:rPr>
          <w:b/>
          <w:sz w:val="20"/>
        </w:rPr>
        <w:t>SDB1.1.SB1.</w:t>
      </w:r>
      <w:r>
        <w:rPr>
          <w:b/>
          <w:spacing w:val="-3"/>
          <w:sz w:val="20"/>
        </w:rPr>
        <w:t> </w:t>
      </w:r>
      <w:r>
        <w:rPr>
          <w:b/>
          <w:sz w:val="20"/>
        </w:rPr>
        <w:t>Öğreneceği</w:t>
      </w:r>
      <w:r>
        <w:rPr>
          <w:b/>
          <w:spacing w:val="-3"/>
          <w:sz w:val="20"/>
        </w:rPr>
        <w:t> </w:t>
      </w:r>
      <w:r>
        <w:rPr>
          <w:b/>
          <w:sz w:val="20"/>
        </w:rPr>
        <w:t>yeni</w:t>
      </w:r>
      <w:r>
        <w:rPr>
          <w:b/>
          <w:spacing w:val="-5"/>
          <w:sz w:val="20"/>
        </w:rPr>
        <w:t> </w:t>
      </w:r>
      <w:r>
        <w:rPr>
          <w:b/>
          <w:sz w:val="20"/>
        </w:rPr>
        <w:t>konu/kavram</w:t>
      </w:r>
      <w:r>
        <w:rPr>
          <w:b/>
          <w:spacing w:val="-3"/>
          <w:sz w:val="20"/>
        </w:rPr>
        <w:t> </w:t>
      </w:r>
      <w:r>
        <w:rPr>
          <w:b/>
          <w:sz w:val="20"/>
        </w:rPr>
        <w:t>veya</w:t>
      </w:r>
      <w:r>
        <w:rPr>
          <w:b/>
          <w:spacing w:val="-3"/>
          <w:sz w:val="20"/>
        </w:rPr>
        <w:t> </w:t>
      </w:r>
      <w:r>
        <w:rPr>
          <w:b/>
          <w:sz w:val="20"/>
        </w:rPr>
        <w:t>bilgiyi</w:t>
      </w:r>
      <w:r>
        <w:rPr>
          <w:b/>
          <w:spacing w:val="-4"/>
          <w:sz w:val="20"/>
        </w:rPr>
        <w:t> </w:t>
      </w:r>
      <w:r>
        <w:rPr>
          <w:b/>
          <w:sz w:val="20"/>
        </w:rPr>
        <w:t>nasıl</w:t>
      </w:r>
      <w:r>
        <w:rPr>
          <w:b/>
          <w:spacing w:val="-2"/>
          <w:sz w:val="20"/>
        </w:rPr>
        <w:t> </w:t>
      </w:r>
      <w:r>
        <w:rPr>
          <w:b/>
          <w:sz w:val="20"/>
        </w:rPr>
        <w:t>öğrendiğini</w:t>
      </w:r>
      <w:r>
        <w:rPr>
          <w:b/>
          <w:spacing w:val="-8"/>
          <w:sz w:val="20"/>
        </w:rPr>
        <w:t> </w:t>
      </w:r>
      <w:r>
        <w:rPr>
          <w:b/>
          <w:spacing w:val="-2"/>
          <w:sz w:val="20"/>
        </w:rPr>
        <w:t>belirlemek</w:t>
      </w:r>
    </w:p>
    <w:p>
      <w:pPr>
        <w:pStyle w:val="BodyText"/>
        <w:spacing w:before="1"/>
        <w:ind w:left="135" w:right="5710"/>
        <w:jc w:val="both"/>
        <w:rPr>
          <w:b/>
        </w:rPr>
      </w:pPr>
      <w:r>
        <w:rPr/>
        <w:t>SDB1.1.SB1.G1.</w:t>
      </w:r>
      <w:r>
        <w:rPr>
          <w:spacing w:val="-3"/>
        </w:rPr>
        <w:t> </w:t>
      </w:r>
      <w:r>
        <w:rPr/>
        <w:t>Merak</w:t>
      </w:r>
      <w:r>
        <w:rPr>
          <w:spacing w:val="-5"/>
        </w:rPr>
        <w:t> </w:t>
      </w:r>
      <w:r>
        <w:rPr/>
        <w:t>etmenin</w:t>
      </w:r>
      <w:r>
        <w:rPr>
          <w:spacing w:val="-6"/>
        </w:rPr>
        <w:t> </w:t>
      </w:r>
      <w:r>
        <w:rPr/>
        <w:t>öğrenmeye</w:t>
      </w:r>
      <w:r>
        <w:rPr>
          <w:spacing w:val="-6"/>
        </w:rPr>
        <w:t> </w:t>
      </w:r>
      <w:r>
        <w:rPr/>
        <w:t>etkisini</w:t>
      </w:r>
      <w:r>
        <w:rPr>
          <w:spacing w:val="-6"/>
        </w:rPr>
        <w:t> </w:t>
      </w:r>
      <w:r>
        <w:rPr/>
        <w:t>fark</w:t>
      </w:r>
      <w:r>
        <w:rPr>
          <w:spacing w:val="-5"/>
        </w:rPr>
        <w:t> </w:t>
      </w:r>
      <w:r>
        <w:rPr/>
        <w:t>eder. SDB1.1.SB1.G2.</w:t>
      </w:r>
      <w:r>
        <w:rPr>
          <w:spacing w:val="-5"/>
        </w:rPr>
        <w:t> </w:t>
      </w:r>
      <w:r>
        <w:rPr/>
        <w:t>Merak</w:t>
      </w:r>
      <w:r>
        <w:rPr>
          <w:spacing w:val="-7"/>
        </w:rPr>
        <w:t> </w:t>
      </w:r>
      <w:r>
        <w:rPr/>
        <w:t>ettiği</w:t>
      </w:r>
      <w:r>
        <w:rPr>
          <w:spacing w:val="-8"/>
        </w:rPr>
        <w:t> </w:t>
      </w:r>
      <w:r>
        <w:rPr/>
        <w:t>konu/kavrama</w:t>
      </w:r>
      <w:r>
        <w:rPr>
          <w:spacing w:val="-6"/>
        </w:rPr>
        <w:t> </w:t>
      </w:r>
      <w:r>
        <w:rPr/>
        <w:t>ilişkin</w:t>
      </w:r>
      <w:r>
        <w:rPr>
          <w:spacing w:val="-8"/>
        </w:rPr>
        <w:t> </w:t>
      </w:r>
      <w:r>
        <w:rPr/>
        <w:t>soru</w:t>
      </w:r>
      <w:r>
        <w:rPr>
          <w:spacing w:val="-7"/>
        </w:rPr>
        <w:t> </w:t>
      </w:r>
      <w:r>
        <w:rPr/>
        <w:t>sorar. </w:t>
      </w:r>
      <w:r>
        <w:rPr>
          <w:b/>
          <w:color w:val="2D74B5"/>
          <w:spacing w:val="-2"/>
        </w:rPr>
        <w:t>DEĞERLER</w:t>
      </w:r>
    </w:p>
    <w:p>
      <w:pPr>
        <w:spacing w:line="277" w:lineRule="exact" w:before="0"/>
        <w:ind w:left="135" w:right="0" w:firstLine="0"/>
        <w:jc w:val="both"/>
        <w:rPr>
          <w:b/>
          <w:sz w:val="20"/>
        </w:rPr>
      </w:pPr>
      <w:r>
        <w:rPr>
          <w:b/>
          <w:sz w:val="20"/>
        </w:rPr>
        <w:t>D5</w:t>
      </w:r>
      <w:r>
        <w:rPr>
          <w:b/>
          <w:spacing w:val="1"/>
          <w:sz w:val="20"/>
        </w:rPr>
        <w:t> </w:t>
      </w:r>
      <w:r>
        <w:rPr>
          <w:b/>
          <w:spacing w:val="-2"/>
          <w:sz w:val="20"/>
        </w:rPr>
        <w:t>DUYARLILIK</w:t>
      </w:r>
    </w:p>
    <w:p>
      <w:pPr>
        <w:pStyle w:val="Heading1"/>
        <w:spacing w:line="277" w:lineRule="exact"/>
        <w:jc w:val="both"/>
      </w:pPr>
      <w:r>
        <w:rPr/>
        <w:t>D5.2. Çevreye</w:t>
      </w:r>
      <w:r>
        <w:rPr>
          <w:spacing w:val="-1"/>
        </w:rPr>
        <w:t> </w:t>
      </w:r>
      <w:r>
        <w:rPr/>
        <w:t>ve</w:t>
      </w:r>
      <w:r>
        <w:rPr>
          <w:spacing w:val="-4"/>
        </w:rPr>
        <w:t> </w:t>
      </w:r>
      <w:r>
        <w:rPr/>
        <w:t>canlılara</w:t>
      </w:r>
      <w:r>
        <w:rPr>
          <w:spacing w:val="-1"/>
        </w:rPr>
        <w:t> </w:t>
      </w:r>
      <w:r>
        <w:rPr/>
        <w:t>değer</w:t>
      </w:r>
      <w:r>
        <w:rPr>
          <w:spacing w:val="-4"/>
        </w:rPr>
        <w:t> </w:t>
      </w:r>
      <w:r>
        <w:rPr>
          <w:spacing w:val="-2"/>
        </w:rPr>
        <w:t>vermek</w:t>
      </w:r>
    </w:p>
    <w:p>
      <w:pPr>
        <w:pStyle w:val="BodyText"/>
        <w:spacing w:before="1"/>
        <w:ind w:left="135"/>
        <w:jc w:val="both"/>
      </w:pPr>
      <w:r>
        <w:rPr/>
        <w:t>D5.2.6.</w:t>
      </w:r>
      <w:r>
        <w:rPr>
          <w:spacing w:val="-3"/>
        </w:rPr>
        <w:t> </w:t>
      </w:r>
      <w:r>
        <w:rPr/>
        <w:t>Çevresinde</w:t>
      </w:r>
      <w:r>
        <w:rPr>
          <w:spacing w:val="-5"/>
        </w:rPr>
        <w:t> </w:t>
      </w:r>
      <w:r>
        <w:rPr/>
        <w:t>yaşayan</w:t>
      </w:r>
      <w:r>
        <w:rPr>
          <w:spacing w:val="-4"/>
        </w:rPr>
        <w:t> </w:t>
      </w:r>
      <w:r>
        <w:rPr/>
        <w:t>canlı</w:t>
      </w:r>
      <w:r>
        <w:rPr>
          <w:spacing w:val="-3"/>
        </w:rPr>
        <w:t> </w:t>
      </w:r>
      <w:r>
        <w:rPr/>
        <w:t>türlerini</w:t>
      </w:r>
      <w:r>
        <w:rPr>
          <w:spacing w:val="-4"/>
        </w:rPr>
        <w:t> </w:t>
      </w:r>
      <w:r>
        <w:rPr/>
        <w:t>tanımaya</w:t>
      </w:r>
      <w:r>
        <w:rPr>
          <w:spacing w:val="-2"/>
        </w:rPr>
        <w:t> </w:t>
      </w:r>
      <w:r>
        <w:rPr/>
        <w:t>istekli</w:t>
      </w:r>
      <w:r>
        <w:rPr>
          <w:spacing w:val="-3"/>
        </w:rPr>
        <w:t> </w:t>
      </w:r>
      <w:r>
        <w:rPr>
          <w:spacing w:val="-2"/>
        </w:rPr>
        <w:t>olur.</w:t>
      </w:r>
    </w:p>
    <w:p>
      <w:pPr>
        <w:spacing w:line="278" w:lineRule="exact" w:before="1"/>
        <w:ind w:left="135" w:right="0" w:firstLine="0"/>
        <w:jc w:val="both"/>
        <w:rPr>
          <w:b/>
          <w:sz w:val="20"/>
        </w:rPr>
      </w:pPr>
      <w:r>
        <w:rPr>
          <w:b/>
          <w:sz w:val="20"/>
        </w:rPr>
        <w:t>D18</w:t>
      </w:r>
      <w:r>
        <w:rPr>
          <w:b/>
          <w:spacing w:val="3"/>
          <w:sz w:val="20"/>
        </w:rPr>
        <w:t> </w:t>
      </w:r>
      <w:r>
        <w:rPr>
          <w:b/>
          <w:spacing w:val="-2"/>
          <w:sz w:val="20"/>
        </w:rPr>
        <w:t>TEMİZLİK</w:t>
      </w:r>
    </w:p>
    <w:p>
      <w:pPr>
        <w:pStyle w:val="Heading1"/>
        <w:spacing w:line="278" w:lineRule="exact"/>
        <w:jc w:val="both"/>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2"/>
        <w:ind w:left="135"/>
        <w:jc w:val="both"/>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line="277" w:lineRule="exact" w:before="1"/>
        <w:ind w:left="135" w:right="0" w:firstLine="0"/>
        <w:jc w:val="both"/>
        <w:rPr>
          <w:b/>
          <w:sz w:val="20"/>
        </w:rPr>
      </w:pPr>
      <w:r>
        <w:rPr>
          <w:b/>
          <w:color w:val="2D74B5"/>
          <w:sz w:val="20"/>
        </w:rPr>
        <w:t>OB4.</w:t>
      </w:r>
      <w:r>
        <w:rPr>
          <w:b/>
          <w:color w:val="2D74B5"/>
          <w:spacing w:val="-2"/>
          <w:sz w:val="20"/>
        </w:rPr>
        <w:t> </w:t>
      </w:r>
      <w:r>
        <w:rPr>
          <w:b/>
          <w:color w:val="2D74B5"/>
          <w:sz w:val="20"/>
        </w:rPr>
        <w:t>GÖRSEL</w:t>
      </w:r>
      <w:r>
        <w:rPr>
          <w:b/>
          <w:color w:val="2D74B5"/>
          <w:spacing w:val="-1"/>
          <w:sz w:val="20"/>
        </w:rPr>
        <w:t> </w:t>
      </w:r>
      <w:r>
        <w:rPr>
          <w:b/>
          <w:color w:val="2D74B5"/>
          <w:spacing w:val="-2"/>
          <w:sz w:val="20"/>
        </w:rPr>
        <w:t>OKURYAZARLIK</w:t>
      </w:r>
    </w:p>
    <w:p>
      <w:pPr>
        <w:pStyle w:val="Heading1"/>
        <w:spacing w:line="277" w:lineRule="exact"/>
        <w:jc w:val="both"/>
      </w:pPr>
      <w:r>
        <w:rPr/>
        <w:t>OB4.1.Görseli</w:t>
      </w:r>
      <w:r>
        <w:rPr>
          <w:spacing w:val="-5"/>
        </w:rPr>
        <w:t> </w:t>
      </w:r>
      <w:r>
        <w:rPr>
          <w:spacing w:val="-2"/>
        </w:rPr>
        <w:t>Anlama</w:t>
      </w:r>
    </w:p>
    <w:p>
      <w:pPr>
        <w:pStyle w:val="Heading1"/>
        <w:spacing w:after="0" w:line="277" w:lineRule="exact"/>
        <w:jc w:val="both"/>
        <w:sectPr>
          <w:type w:val="continuous"/>
          <w:pgSz w:w="11910" w:h="16840"/>
          <w:pgMar w:top="480" w:bottom="280" w:left="425" w:right="0"/>
        </w:sectPr>
      </w:pPr>
    </w:p>
    <w:p>
      <w:pPr>
        <w:pStyle w:val="BodyText"/>
        <w:spacing w:before="1"/>
        <w:ind w:left="135"/>
      </w:pPr>
      <w:r>
        <w:rPr/>
        <w:t>OB4.1.SB1.</w:t>
      </w:r>
      <w:r>
        <w:rPr>
          <w:spacing w:val="-5"/>
        </w:rPr>
        <w:t> </w:t>
      </w:r>
      <w:r>
        <w:rPr/>
        <w:t>Görseli</w:t>
      </w:r>
      <w:r>
        <w:rPr>
          <w:spacing w:val="-4"/>
        </w:rPr>
        <w:t> </w:t>
      </w:r>
      <w:r>
        <w:rPr>
          <w:spacing w:val="-2"/>
        </w:rPr>
        <w:t>algılamak</w:t>
      </w:r>
    </w:p>
    <w:p>
      <w:pPr>
        <w:spacing w:before="30"/>
        <w:ind w:left="135" w:right="0" w:firstLine="0"/>
        <w:jc w:val="left"/>
        <w:rPr>
          <w:b/>
          <w:sz w:val="20"/>
        </w:rPr>
      </w:pPr>
      <w:r>
        <w:rPr>
          <w:b/>
          <w:sz w:val="20"/>
        </w:rPr>
        <w:t>Fen</w:t>
      </w:r>
      <w:r>
        <w:rPr>
          <w:b/>
          <w:spacing w:val="-2"/>
          <w:sz w:val="20"/>
        </w:rPr>
        <w:t> Alanı</w:t>
      </w:r>
    </w:p>
    <w:p>
      <w:pPr>
        <w:spacing w:before="157"/>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2797" w:space="1956"/>
            <w:col w:w="6732"/>
          </w:cols>
        </w:sectPr>
      </w:pPr>
    </w:p>
    <w:p>
      <w:pPr>
        <w:pStyle w:val="Heading1"/>
        <w:spacing w:before="1"/>
      </w:pPr>
      <w:r>
        <w:rPr/>
        <w:t>FAB.2.</w:t>
      </w:r>
      <w:r>
        <w:rPr>
          <w:spacing w:val="-4"/>
        </w:rPr>
        <w:t> </w:t>
      </w:r>
      <w:r>
        <w:rPr/>
        <w:t>Fene</w:t>
      </w:r>
      <w:r>
        <w:rPr>
          <w:spacing w:val="-3"/>
        </w:rPr>
        <w:t> </w:t>
      </w:r>
      <w:r>
        <w:rPr/>
        <w:t>yönelik</w:t>
      </w:r>
      <w:r>
        <w:rPr>
          <w:spacing w:val="-2"/>
        </w:rPr>
        <w:t> </w:t>
      </w:r>
      <w:r>
        <w:rPr/>
        <w:t>nesne,</w:t>
      </w:r>
      <w:r>
        <w:rPr>
          <w:spacing w:val="-2"/>
        </w:rPr>
        <w:t> </w:t>
      </w:r>
      <w:r>
        <w:rPr/>
        <w:t>olayları/olguları</w:t>
      </w:r>
      <w:r>
        <w:rPr>
          <w:spacing w:val="-3"/>
        </w:rPr>
        <w:t> </w:t>
      </w:r>
      <w:r>
        <w:rPr/>
        <w:t>benzerlik</w:t>
      </w:r>
      <w:r>
        <w:rPr>
          <w:spacing w:val="-2"/>
        </w:rPr>
        <w:t> </w:t>
      </w:r>
      <w:r>
        <w:rPr/>
        <w:t>ve</w:t>
      </w:r>
      <w:r>
        <w:rPr>
          <w:spacing w:val="-2"/>
        </w:rPr>
        <w:t> </w:t>
      </w:r>
      <w:r>
        <w:rPr/>
        <w:t>farklılıklarına</w:t>
      </w:r>
      <w:r>
        <w:rPr>
          <w:spacing w:val="-6"/>
        </w:rPr>
        <w:t> </w:t>
      </w:r>
      <w:r>
        <w:rPr/>
        <w:t>göre</w:t>
      </w:r>
      <w:r>
        <w:rPr>
          <w:spacing w:val="-2"/>
        </w:rPr>
        <w:t> sınıflandırabilme</w:t>
      </w:r>
    </w:p>
    <w:p>
      <w:pPr>
        <w:spacing w:line="240" w:lineRule="auto" w:before="1"/>
        <w:ind w:left="135" w:right="4047" w:firstLine="0"/>
        <w:jc w:val="left"/>
        <w:rPr>
          <w:sz w:val="20"/>
        </w:rPr>
      </w:pPr>
      <w:r>
        <w:rPr>
          <w:sz w:val="20"/>
        </w:rPr>
        <w:t>FAB.2.d.</w:t>
      </w:r>
      <w:r>
        <w:rPr>
          <w:spacing w:val="-7"/>
          <w:sz w:val="20"/>
        </w:rPr>
        <w:t> </w:t>
      </w:r>
      <w:r>
        <w:rPr>
          <w:sz w:val="20"/>
        </w:rPr>
        <w:t>Yaşam</w:t>
      </w:r>
      <w:r>
        <w:rPr>
          <w:spacing w:val="-5"/>
          <w:sz w:val="20"/>
        </w:rPr>
        <w:t> </w:t>
      </w:r>
      <w:r>
        <w:rPr>
          <w:sz w:val="20"/>
        </w:rPr>
        <w:t>döngülerinin</w:t>
      </w:r>
      <w:r>
        <w:rPr>
          <w:spacing w:val="-7"/>
          <w:sz w:val="20"/>
        </w:rPr>
        <w:t> </w:t>
      </w:r>
      <w:r>
        <w:rPr>
          <w:sz w:val="20"/>
        </w:rPr>
        <w:t>ortak</w:t>
      </w:r>
      <w:r>
        <w:rPr>
          <w:spacing w:val="-5"/>
          <w:sz w:val="20"/>
        </w:rPr>
        <w:t> </w:t>
      </w:r>
      <w:r>
        <w:rPr>
          <w:sz w:val="20"/>
        </w:rPr>
        <w:t>bileşenlerini</w:t>
      </w:r>
      <w:r>
        <w:rPr>
          <w:spacing w:val="-6"/>
          <w:sz w:val="20"/>
        </w:rPr>
        <w:t> </w:t>
      </w:r>
      <w:r>
        <w:rPr>
          <w:sz w:val="20"/>
        </w:rPr>
        <w:t>tanımlayıcı</w:t>
      </w:r>
      <w:r>
        <w:rPr>
          <w:spacing w:val="-6"/>
          <w:sz w:val="20"/>
        </w:rPr>
        <w:t> </w:t>
      </w:r>
      <w:r>
        <w:rPr>
          <w:sz w:val="20"/>
        </w:rPr>
        <w:t>etiketler kullanır. </w:t>
      </w:r>
      <w:r>
        <w:rPr>
          <w:b/>
          <w:sz w:val="20"/>
        </w:rPr>
        <w:t>FAB.6 Merak ettiği konular/olay/durum hakkında deneyler yapabilme </w:t>
      </w:r>
      <w:r>
        <w:rPr>
          <w:sz w:val="20"/>
        </w:rPr>
        <w:t>FAB.6.b. Merak ettiği konuya ilişkin basit düzeyde deney tasarlar.</w:t>
      </w:r>
    </w:p>
    <w:p>
      <w:pPr>
        <w:pStyle w:val="Heading1"/>
        <w:spacing w:line="277" w:lineRule="exact"/>
      </w:pPr>
      <w:r>
        <w:rPr/>
        <w:t>FAB.9.</w:t>
      </w:r>
      <w:r>
        <w:rPr>
          <w:spacing w:val="-5"/>
        </w:rPr>
        <w:t> </w:t>
      </w:r>
      <w:r>
        <w:rPr/>
        <w:t>Bilimsel</w:t>
      </w:r>
      <w:r>
        <w:rPr>
          <w:spacing w:val="-2"/>
        </w:rPr>
        <w:t> </w:t>
      </w:r>
      <w:r>
        <w:rPr/>
        <w:t>olayları/olguları</w:t>
      </w:r>
      <w:r>
        <w:rPr>
          <w:spacing w:val="-3"/>
        </w:rPr>
        <w:t> </w:t>
      </w:r>
      <w:r>
        <w:rPr/>
        <w:t>açıklamak</w:t>
      </w:r>
      <w:r>
        <w:rPr>
          <w:spacing w:val="-7"/>
        </w:rPr>
        <w:t> </w:t>
      </w:r>
      <w:r>
        <w:rPr/>
        <w:t>için</w:t>
      </w:r>
      <w:r>
        <w:rPr>
          <w:spacing w:val="-4"/>
        </w:rPr>
        <w:t> </w:t>
      </w:r>
      <w:r>
        <w:rPr/>
        <w:t>kanıtlar</w:t>
      </w:r>
      <w:r>
        <w:rPr>
          <w:spacing w:val="-4"/>
        </w:rPr>
        <w:t> </w:t>
      </w:r>
      <w:r>
        <w:rPr>
          <w:spacing w:val="-2"/>
        </w:rPr>
        <w:t>kullanabilme</w:t>
      </w:r>
    </w:p>
    <w:p>
      <w:pPr>
        <w:pStyle w:val="BodyText"/>
        <w:spacing w:line="277" w:lineRule="exact"/>
        <w:ind w:left="135"/>
      </w:pPr>
      <w:r>
        <w:rPr/>
        <w:t>FAB.9</w:t>
      </w:r>
      <w:r>
        <w:rPr>
          <w:b/>
        </w:rPr>
        <w:t>.</w:t>
      </w:r>
      <w:r>
        <w:rPr/>
        <w:t>c.</w:t>
      </w:r>
      <w:r>
        <w:rPr>
          <w:spacing w:val="-1"/>
        </w:rPr>
        <w:t> </w:t>
      </w:r>
      <w:r>
        <w:rPr/>
        <w:t>Farklı</w:t>
      </w:r>
      <w:r>
        <w:rPr>
          <w:spacing w:val="-5"/>
        </w:rPr>
        <w:t> </w:t>
      </w:r>
      <w:r>
        <w:rPr/>
        <w:t>canlıların</w:t>
      </w:r>
      <w:r>
        <w:rPr>
          <w:spacing w:val="-4"/>
        </w:rPr>
        <w:t> </w:t>
      </w:r>
      <w:r>
        <w:rPr/>
        <w:t>hayat</w:t>
      </w:r>
      <w:r>
        <w:rPr>
          <w:spacing w:val="-1"/>
        </w:rPr>
        <w:t> </w:t>
      </w:r>
      <w:r>
        <w:rPr/>
        <w:t>döngülerine</w:t>
      </w:r>
      <w:r>
        <w:rPr>
          <w:spacing w:val="-5"/>
        </w:rPr>
        <w:t> </w:t>
      </w:r>
      <w:r>
        <w:rPr/>
        <w:t>yönelik</w:t>
      </w:r>
      <w:r>
        <w:rPr>
          <w:spacing w:val="-2"/>
        </w:rPr>
        <w:t> </w:t>
      </w:r>
      <w:r>
        <w:rPr/>
        <w:t>gözlemlerine</w:t>
      </w:r>
      <w:r>
        <w:rPr>
          <w:spacing w:val="-4"/>
        </w:rPr>
        <w:t> </w:t>
      </w:r>
      <w:r>
        <w:rPr/>
        <w:t>dayalı</w:t>
      </w:r>
      <w:r>
        <w:rPr>
          <w:spacing w:val="-3"/>
        </w:rPr>
        <w:t> </w:t>
      </w:r>
      <w:r>
        <w:rPr/>
        <w:t>açıklamalar</w:t>
      </w:r>
      <w:r>
        <w:rPr>
          <w:spacing w:val="-3"/>
        </w:rPr>
        <w:t> </w:t>
      </w:r>
      <w:r>
        <w:rPr>
          <w:spacing w:val="-2"/>
        </w:rPr>
        <w:t>yapar.</w:t>
      </w:r>
    </w:p>
    <w:p>
      <w:pPr>
        <w:pStyle w:val="Heading1"/>
        <w:spacing w:before="2"/>
      </w:pPr>
      <w:r>
        <w:rPr/>
        <w:t>Sanat</w:t>
      </w:r>
      <w:r>
        <w:rPr>
          <w:spacing w:val="-2"/>
        </w:rPr>
        <w:t> Alanı</w:t>
      </w:r>
    </w:p>
    <w:p>
      <w:pPr>
        <w:spacing w:line="277" w:lineRule="exact" w:before="1"/>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ind w:left="135"/>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BodyText"/>
        <w:spacing w:after="0" w:line="277" w:lineRule="exact"/>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1425" w:hRule="atLeast"/>
        </w:trPr>
        <w:tc>
          <w:tcPr>
            <w:tcW w:w="10768" w:type="dxa"/>
            <w:gridSpan w:val="3"/>
            <w:tcBorders>
              <w:bottom w:val="nil"/>
            </w:tcBorders>
          </w:tcPr>
          <w:p>
            <w:pPr>
              <w:pStyle w:val="TableParagraph"/>
              <w:spacing w:line="277" w:lineRule="exact"/>
              <w:ind w:left="105"/>
              <w:rPr>
                <w:b/>
                <w:sz w:val="20"/>
              </w:rPr>
            </w:pPr>
            <w:r>
              <w:rPr>
                <w:b/>
                <w:sz w:val="20"/>
              </w:rPr>
              <w:t>Müzik</w:t>
            </w:r>
            <w:r>
              <w:rPr>
                <w:b/>
                <w:spacing w:val="-2"/>
                <w:sz w:val="20"/>
              </w:rPr>
              <w:t> Alanı:</w:t>
            </w:r>
          </w:p>
          <w:p>
            <w:pPr>
              <w:pStyle w:val="TableParagraph"/>
              <w:spacing w:before="2"/>
              <w:ind w:left="105"/>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6"/>
                <w:sz w:val="20"/>
              </w:rPr>
              <w:t> </w:t>
            </w:r>
            <w:r>
              <w:rPr>
                <w:b/>
                <w:sz w:val="20"/>
              </w:rPr>
              <w:t>şarkısı</w:t>
            </w:r>
            <w:r>
              <w:rPr>
                <w:b/>
                <w:spacing w:val="-1"/>
                <w:sz w:val="20"/>
              </w:rPr>
              <w:t> </w:t>
            </w:r>
            <w:r>
              <w:rPr>
                <w:b/>
                <w:sz w:val="20"/>
              </w:rPr>
              <w:t>formlarındaki</w:t>
            </w:r>
            <w:r>
              <w:rPr>
                <w:b/>
                <w:spacing w:val="-2"/>
                <w:sz w:val="20"/>
              </w:rPr>
              <w:t> </w:t>
            </w:r>
            <w:r>
              <w:rPr>
                <w:b/>
                <w:sz w:val="20"/>
              </w:rPr>
              <w:t>özellikleri</w:t>
            </w:r>
            <w:r>
              <w:rPr>
                <w:b/>
                <w:spacing w:val="-3"/>
                <w:sz w:val="20"/>
              </w:rPr>
              <w:t> </w:t>
            </w:r>
            <w:r>
              <w:rPr>
                <w:b/>
                <w:sz w:val="20"/>
              </w:rPr>
              <w:t>fark</w:t>
            </w:r>
            <w:r>
              <w:rPr>
                <w:b/>
                <w:spacing w:val="-2"/>
                <w:sz w:val="20"/>
              </w:rPr>
              <w:t> </w:t>
            </w:r>
            <w:r>
              <w:rPr>
                <w:b/>
                <w:sz w:val="20"/>
              </w:rPr>
              <w:t>ederek</w:t>
            </w:r>
            <w:r>
              <w:rPr>
                <w:b/>
                <w:spacing w:val="-2"/>
                <w:sz w:val="20"/>
              </w:rPr>
              <w:t> söyleyebilme</w:t>
            </w:r>
          </w:p>
          <w:p>
            <w:pPr>
              <w:pStyle w:val="TableParagraph"/>
              <w:spacing w:line="277" w:lineRule="exact" w:before="1"/>
              <w:ind w:left="105"/>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6"/>
                <w:sz w:val="20"/>
              </w:rPr>
              <w:t> </w:t>
            </w:r>
            <w:r>
              <w:rPr>
                <w:sz w:val="20"/>
              </w:rPr>
              <w:t>formlarının</w:t>
            </w:r>
            <w:r>
              <w:rPr>
                <w:spacing w:val="-6"/>
                <w:sz w:val="20"/>
              </w:rPr>
              <w:t> </w:t>
            </w:r>
            <w:r>
              <w:rPr>
                <w:sz w:val="20"/>
              </w:rPr>
              <w:t>sözlerini</w:t>
            </w:r>
            <w:r>
              <w:rPr>
                <w:spacing w:val="-5"/>
                <w:sz w:val="20"/>
              </w:rPr>
              <w:t> </w:t>
            </w:r>
            <w:r>
              <w:rPr>
                <w:sz w:val="20"/>
              </w:rPr>
              <w:t>doğru</w:t>
            </w:r>
            <w:r>
              <w:rPr>
                <w:spacing w:val="-4"/>
                <w:sz w:val="20"/>
              </w:rPr>
              <w:t> </w:t>
            </w:r>
            <w:r>
              <w:rPr>
                <w:sz w:val="20"/>
              </w:rPr>
              <w:t>telaffuzla</w:t>
            </w:r>
            <w:r>
              <w:rPr>
                <w:spacing w:val="-3"/>
                <w:sz w:val="20"/>
              </w:rPr>
              <w:t> </w:t>
            </w:r>
            <w:r>
              <w:rPr>
                <w:spacing w:val="-2"/>
                <w:sz w:val="20"/>
              </w:rPr>
              <w:t>söyler.</w:t>
            </w:r>
          </w:p>
          <w:p>
            <w:pPr>
              <w:pStyle w:val="TableParagraph"/>
              <w:spacing w:line="277" w:lineRule="exact"/>
              <w:ind w:left="105"/>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1"/>
              <w:ind w:left="105"/>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219" w:hRule="atLeast"/>
        </w:trPr>
        <w:tc>
          <w:tcPr>
            <w:tcW w:w="4173" w:type="dxa"/>
            <w:tcBorders>
              <w:top w:val="nil"/>
              <w:right w:val="single" w:sz="12" w:space="0" w:color="AD5A20"/>
            </w:tcBorders>
          </w:tcPr>
          <w:p>
            <w:pPr>
              <w:pStyle w:val="TableParagraph"/>
              <w:ind w:left="0"/>
              <w:rPr>
                <w:rFonts w:ascii="Times New Roman"/>
                <w:sz w:val="14"/>
              </w:rPr>
            </w:pPr>
          </w:p>
        </w:tc>
        <w:tc>
          <w:tcPr>
            <w:tcW w:w="2955" w:type="dxa"/>
            <w:tcBorders>
              <w:top w:val="single" w:sz="12" w:space="0" w:color="AD5A20"/>
              <w:left w:val="single" w:sz="12" w:space="0" w:color="AD5A20"/>
              <w:right w:val="single" w:sz="12" w:space="0" w:color="AD5A20"/>
            </w:tcBorders>
          </w:tcPr>
          <w:p>
            <w:pPr>
              <w:pStyle w:val="TableParagraph"/>
              <w:spacing w:line="119" w:lineRule="exact" w:before="80"/>
              <w:ind w:left="509"/>
              <w:rPr>
                <w:b/>
                <w:sz w:val="20"/>
              </w:rPr>
            </w:pPr>
            <w:r>
              <w:rPr>
                <w:b/>
                <w:sz w:val="20"/>
              </w:rPr>
              <mc:AlternateContent>
                <mc:Choice Requires="wps">
                  <w:drawing>
                    <wp:anchor distT="0" distB="0" distL="0" distR="0" allowOverlap="1" layoutInCell="1" locked="0" behindDoc="1" simplePos="0" relativeHeight="485856768">
                      <wp:simplePos x="0" y="0"/>
                      <wp:positionH relativeFrom="column">
                        <wp:posOffset>0</wp:posOffset>
                      </wp:positionH>
                      <wp:positionV relativeFrom="paragraph">
                        <wp:posOffset>-9645</wp:posOffset>
                      </wp:positionV>
                      <wp:extent cx="1876425" cy="28575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876425" cy="285750"/>
                                <a:chExt cx="1876425" cy="285750"/>
                              </a:xfrm>
                            </wpg:grpSpPr>
                            <wps:wsp>
                              <wps:cNvPr id="48" name="Graphic 48"/>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59509pt;width:147.75pt;height:22.5pt;mso-position-horizontal-relative:column;mso-position-vertical-relative:paragraph;z-index:-17459712" id="docshapegroup47" coordorigin="0,-15" coordsize="2955,450">
                      <v:shape style="position:absolute;left:0;top:-16;width:2955;height:450" id="docshape48" coordorigin="0,-15" coordsize="2955,450" path="m2899,-15l56,-15,34,-11,16,1,4,19,0,41,0,379,4,400,16,418,34,430,56,435,2899,435,2921,430,2939,418,2951,400,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4"/>
              </w:rPr>
            </w:pPr>
          </w:p>
        </w:tc>
      </w:tr>
      <w:tr>
        <w:trPr>
          <w:trHeight w:val="170" w:hRule="atLeast"/>
        </w:trPr>
        <w:tc>
          <w:tcPr>
            <w:tcW w:w="4173" w:type="dxa"/>
            <w:tcBorders>
              <w:bottom w:val="nil"/>
              <w:right w:val="single" w:sz="12" w:space="0" w:color="AD5A20"/>
            </w:tcBorders>
          </w:tcPr>
          <w:p>
            <w:pPr>
              <w:pStyle w:val="TableParagraph"/>
              <w:spacing w:line="150"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640" w:type="dxa"/>
            <w:tcBorders>
              <w:left w:val="single" w:sz="12" w:space="0" w:color="AD5A20"/>
              <w:bottom w:val="nil"/>
            </w:tcBorders>
          </w:tcPr>
          <w:p>
            <w:pPr>
              <w:pStyle w:val="TableParagraph"/>
              <w:ind w:left="0"/>
              <w:rPr>
                <w:rFonts w:ascii="Times New Roman"/>
                <w:sz w:val="10"/>
              </w:rPr>
            </w:pPr>
          </w:p>
        </w:tc>
      </w:tr>
      <w:tr>
        <w:trPr>
          <w:trHeight w:val="1258" w:hRule="atLeast"/>
        </w:trPr>
        <w:tc>
          <w:tcPr>
            <w:tcW w:w="10768" w:type="dxa"/>
            <w:gridSpan w:val="3"/>
            <w:tcBorders>
              <w:top w:val="nil"/>
            </w:tcBorders>
          </w:tcPr>
          <w:p>
            <w:pPr>
              <w:pStyle w:val="TableParagraph"/>
              <w:spacing w:before="74"/>
              <w:ind w:left="105"/>
              <w:rPr>
                <w:sz w:val="20"/>
              </w:rPr>
            </w:pPr>
            <w:r>
              <w:rPr>
                <w:b/>
                <w:color w:val="313D4F"/>
                <w:spacing w:val="-2"/>
                <w:sz w:val="20"/>
              </w:rPr>
              <w:t>Renk:</w:t>
            </w:r>
            <w:r>
              <w:rPr>
                <w:b/>
                <w:color w:val="313D4F"/>
                <w:spacing w:val="-17"/>
                <w:sz w:val="20"/>
              </w:rPr>
              <w:t> </w:t>
            </w:r>
            <w:r>
              <w:rPr>
                <w:spacing w:val="-4"/>
                <w:sz w:val="20"/>
              </w:rPr>
              <w:t>Yeşil</w:t>
            </w:r>
          </w:p>
          <w:p>
            <w:pPr>
              <w:pStyle w:val="TableParagraph"/>
              <w:spacing w:before="1"/>
              <w:ind w:left="105"/>
              <w:rPr>
                <w:sz w:val="20"/>
              </w:rPr>
            </w:pPr>
            <w:r>
              <w:rPr>
                <w:b/>
                <w:color w:val="2D74B5"/>
                <w:sz w:val="20"/>
              </w:rPr>
              <w:t>Sözcükler:</w:t>
            </w:r>
            <w:r>
              <w:rPr>
                <w:b/>
                <w:color w:val="2D74B5"/>
                <w:spacing w:val="-29"/>
                <w:sz w:val="20"/>
              </w:rPr>
              <w:t> </w:t>
            </w:r>
            <w:r>
              <w:rPr>
                <w:sz w:val="20"/>
              </w:rPr>
              <w:t>Ana-ara</w:t>
            </w:r>
            <w:r>
              <w:rPr>
                <w:spacing w:val="-5"/>
                <w:sz w:val="20"/>
              </w:rPr>
              <w:t> </w:t>
            </w:r>
            <w:r>
              <w:rPr>
                <w:sz w:val="20"/>
              </w:rPr>
              <w:t>renk,</w:t>
            </w:r>
            <w:r>
              <w:rPr>
                <w:spacing w:val="-3"/>
                <w:sz w:val="20"/>
              </w:rPr>
              <w:t> </w:t>
            </w:r>
            <w:r>
              <w:rPr>
                <w:sz w:val="20"/>
              </w:rPr>
              <w:t>lavra,</w:t>
            </w:r>
            <w:r>
              <w:rPr>
                <w:spacing w:val="-3"/>
                <w:sz w:val="20"/>
              </w:rPr>
              <w:t> </w:t>
            </w:r>
            <w:r>
              <w:rPr>
                <w:sz w:val="20"/>
              </w:rPr>
              <w:t>kurbağa,</w:t>
            </w:r>
            <w:r>
              <w:rPr>
                <w:spacing w:val="-3"/>
                <w:sz w:val="20"/>
              </w:rPr>
              <w:t> </w:t>
            </w:r>
            <w:r>
              <w:rPr>
                <w:sz w:val="20"/>
              </w:rPr>
              <w:t>yaşam</w:t>
            </w:r>
            <w:r>
              <w:rPr>
                <w:spacing w:val="-3"/>
                <w:sz w:val="20"/>
              </w:rPr>
              <w:t> </w:t>
            </w:r>
            <w:r>
              <w:rPr>
                <w:sz w:val="20"/>
              </w:rPr>
              <w:t>döngüsü,</w:t>
            </w:r>
            <w:r>
              <w:rPr>
                <w:spacing w:val="-2"/>
                <w:sz w:val="20"/>
              </w:rPr>
              <w:t> iribaş</w:t>
            </w:r>
          </w:p>
          <w:p>
            <w:pPr>
              <w:pStyle w:val="TableParagraph"/>
              <w:spacing w:before="2"/>
              <w:ind w:left="105"/>
              <w:rPr>
                <w:sz w:val="20"/>
              </w:rPr>
            </w:pPr>
            <w:r>
              <w:rPr>
                <w:b/>
                <w:color w:val="2D74B5"/>
                <w:sz w:val="20"/>
              </w:rPr>
              <w:t>Materyaller:</w:t>
            </w:r>
            <w:r>
              <w:rPr>
                <w:b/>
                <w:color w:val="2D74B5"/>
                <w:spacing w:val="-27"/>
                <w:sz w:val="20"/>
              </w:rPr>
              <w:t> </w:t>
            </w:r>
            <w:r>
              <w:rPr>
                <w:sz w:val="20"/>
              </w:rPr>
              <w:t>Çalışma</w:t>
            </w:r>
            <w:r>
              <w:rPr>
                <w:spacing w:val="-5"/>
                <w:sz w:val="20"/>
              </w:rPr>
              <w:t> </w:t>
            </w:r>
            <w:r>
              <w:rPr>
                <w:sz w:val="20"/>
              </w:rPr>
              <w:t>kağıtları,</w:t>
            </w:r>
            <w:r>
              <w:rPr>
                <w:spacing w:val="-2"/>
                <w:sz w:val="20"/>
              </w:rPr>
              <w:t> </w:t>
            </w:r>
            <w:r>
              <w:rPr>
                <w:sz w:val="20"/>
              </w:rPr>
              <w:t>makas,</w:t>
            </w:r>
            <w:r>
              <w:rPr>
                <w:spacing w:val="-3"/>
                <w:sz w:val="20"/>
              </w:rPr>
              <w:t> </w:t>
            </w:r>
            <w:r>
              <w:rPr>
                <w:sz w:val="20"/>
              </w:rPr>
              <w:t>yapıştırıcı,</w:t>
            </w:r>
            <w:r>
              <w:rPr>
                <w:spacing w:val="1"/>
                <w:sz w:val="20"/>
              </w:rPr>
              <w:t> </w:t>
            </w:r>
            <w:r>
              <w:rPr>
                <w:sz w:val="20"/>
              </w:rPr>
              <w:t>boya</w:t>
            </w:r>
            <w:r>
              <w:rPr>
                <w:spacing w:val="-2"/>
                <w:sz w:val="20"/>
              </w:rPr>
              <w:t> </w:t>
            </w:r>
            <w:r>
              <w:rPr>
                <w:sz w:val="20"/>
              </w:rPr>
              <w:t>kalemleri,</w:t>
            </w:r>
            <w:r>
              <w:rPr>
                <w:spacing w:val="56"/>
                <w:sz w:val="20"/>
              </w:rPr>
              <w:t> </w:t>
            </w:r>
            <w:r>
              <w:rPr>
                <w:sz w:val="20"/>
              </w:rPr>
              <w:t>fon</w:t>
            </w:r>
            <w:r>
              <w:rPr>
                <w:spacing w:val="-4"/>
                <w:sz w:val="20"/>
              </w:rPr>
              <w:t> </w:t>
            </w:r>
            <w:r>
              <w:rPr>
                <w:sz w:val="20"/>
              </w:rPr>
              <w:t>kartonu,</w:t>
            </w:r>
            <w:r>
              <w:rPr>
                <w:spacing w:val="-2"/>
                <w:sz w:val="20"/>
              </w:rPr>
              <w:t> </w:t>
            </w:r>
            <w:r>
              <w:rPr>
                <w:sz w:val="20"/>
              </w:rPr>
              <w:t>parmak</w:t>
            </w:r>
            <w:r>
              <w:rPr>
                <w:spacing w:val="-6"/>
                <w:sz w:val="20"/>
              </w:rPr>
              <w:t> </w:t>
            </w:r>
            <w:r>
              <w:rPr>
                <w:sz w:val="20"/>
              </w:rPr>
              <w:t>boyası,</w:t>
            </w:r>
            <w:r>
              <w:rPr>
                <w:spacing w:val="-3"/>
                <w:sz w:val="20"/>
              </w:rPr>
              <w:t> </w:t>
            </w:r>
            <w:r>
              <w:rPr>
                <w:sz w:val="20"/>
              </w:rPr>
              <w:t>oyun</w:t>
            </w:r>
            <w:r>
              <w:rPr>
                <w:spacing w:val="-3"/>
                <w:sz w:val="20"/>
              </w:rPr>
              <w:t> </w:t>
            </w:r>
            <w:r>
              <w:rPr>
                <w:spacing w:val="-2"/>
                <w:sz w:val="20"/>
              </w:rPr>
              <w:t>hamuru</w:t>
            </w:r>
          </w:p>
          <w:p>
            <w:pPr>
              <w:pStyle w:val="TableParagraph"/>
              <w:spacing w:before="21"/>
              <w:ind w:left="105"/>
              <w:rPr>
                <w:sz w:val="20"/>
              </w:rPr>
            </w:pPr>
            <w:r>
              <w:rPr>
                <w:b/>
                <w:color w:val="2D74B5"/>
                <w:sz w:val="20"/>
              </w:rPr>
              <w:t>Eğitim/Öğrenme</w:t>
            </w:r>
            <w:r>
              <w:rPr>
                <w:b/>
                <w:color w:val="2D74B5"/>
                <w:spacing w:val="-9"/>
                <w:sz w:val="20"/>
              </w:rPr>
              <w:t> </w:t>
            </w:r>
            <w:r>
              <w:rPr>
                <w:b/>
                <w:color w:val="2D74B5"/>
                <w:sz w:val="20"/>
              </w:rPr>
              <w:t>Ortamları:</w:t>
            </w:r>
            <w:r>
              <w:rPr>
                <w:b/>
                <w:color w:val="2D74B5"/>
                <w:spacing w:val="-26"/>
                <w:sz w:val="20"/>
              </w:rPr>
              <w:t> </w:t>
            </w:r>
            <w:hyperlink r:id="rId51">
              <w:r>
                <w:rPr>
                  <w:color w:val="0462C1"/>
                  <w:sz w:val="20"/>
                  <w:u w:val="single" w:color="0462C1"/>
                </w:rPr>
                <w:t>Yeşil</w:t>
              </w:r>
              <w:r>
                <w:rPr>
                  <w:color w:val="0462C1"/>
                  <w:spacing w:val="-2"/>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pacing w:val="-3"/>
                <w:sz w:val="20"/>
                <w:u w:val="single" w:color="0462C1"/>
              </w:rPr>
              <w:t> </w:t>
            </w:r>
            <w:r>
              <w:rPr>
                <w:sz w:val="20"/>
              </w:rPr>
              <w:t>çıktı</w:t>
            </w:r>
            <w:r>
              <w:rPr>
                <w:spacing w:val="-4"/>
                <w:sz w:val="20"/>
              </w:rPr>
              <w:t> </w:t>
            </w:r>
            <w:r>
              <w:rPr>
                <w:sz w:val="20"/>
              </w:rPr>
              <w:t>alınır</w:t>
            </w:r>
            <w:r>
              <w:rPr>
                <w:spacing w:val="-4"/>
                <w:sz w:val="20"/>
              </w:rPr>
              <w:t> </w:t>
            </w:r>
            <w:r>
              <w:rPr>
                <w:sz w:val="20"/>
              </w:rPr>
              <w:t>ve</w:t>
            </w:r>
            <w:r>
              <w:rPr>
                <w:spacing w:val="-5"/>
                <w:sz w:val="20"/>
              </w:rPr>
              <w:t> </w:t>
            </w:r>
            <w:r>
              <w:rPr>
                <w:sz w:val="20"/>
              </w:rPr>
              <w:t>ilgili</w:t>
            </w:r>
            <w:r>
              <w:rPr>
                <w:spacing w:val="-4"/>
                <w:sz w:val="20"/>
              </w:rPr>
              <w:t> </w:t>
            </w:r>
            <w:r>
              <w:rPr>
                <w:sz w:val="20"/>
              </w:rPr>
              <w:t>merkezlere</w:t>
            </w:r>
            <w:r>
              <w:rPr>
                <w:spacing w:val="-5"/>
                <w:sz w:val="20"/>
              </w:rPr>
              <w:t> </w:t>
            </w:r>
            <w:r>
              <w:rPr>
                <w:spacing w:val="-2"/>
                <w:sz w:val="20"/>
              </w:rPr>
              <w:t>koyulur.</w:t>
            </w:r>
          </w:p>
        </w:tc>
      </w:tr>
    </w:tbl>
    <w:p>
      <w:pPr>
        <w:pStyle w:val="BodyText"/>
        <w:spacing w:before="211"/>
      </w:pPr>
    </w:p>
    <w:p>
      <w:pPr>
        <w:spacing w:before="1"/>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9"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83"/>
              <w:rPr>
                <w:sz w:val="20"/>
              </w:rPr>
            </w:pPr>
            <w:r>
              <w:rPr>
                <w:sz w:val="20"/>
              </w:rPr>
              <w:t>Çocukların sandalyelerini alarak çember şeklinde oturmaları sağlanır. Çocukların o günkü 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w:t>
            </w:r>
            <w:r>
              <w:rPr>
                <w:spacing w:val="56"/>
                <w:sz w:val="20"/>
              </w:rPr>
              <w:t> </w:t>
            </w:r>
            <w:hyperlink r:id="rId52">
              <w:r>
                <w:rPr>
                  <w:color w:val="0462C1"/>
                  <w:sz w:val="20"/>
                  <w:u w:val="single" w:color="0462C1"/>
                </w:rPr>
                <w:t>“Balloon</w:t>
              </w:r>
              <w:r>
                <w:rPr>
                  <w:color w:val="0462C1"/>
                  <w:spacing w:val="-3"/>
                  <w:sz w:val="20"/>
                  <w:u w:val="single" w:color="0462C1"/>
                </w:rPr>
                <w:t> </w:t>
              </w:r>
              <w:r>
                <w:rPr>
                  <w:color w:val="0462C1"/>
                  <w:sz w:val="20"/>
                  <w:u w:val="single" w:color="0462C1"/>
                </w:rPr>
                <w:t>Pop</w:t>
              </w:r>
              <w:r>
                <w:rPr>
                  <w:color w:val="0462C1"/>
                  <w:spacing w:val="-1"/>
                  <w:sz w:val="20"/>
                  <w:u w:val="single" w:color="0462C1"/>
                </w:rPr>
                <w:t> </w:t>
              </w:r>
              <w:r>
                <w:rPr>
                  <w:color w:val="0462C1"/>
                  <w:sz w:val="20"/>
                  <w:u w:val="single" w:color="0462C1"/>
                </w:rPr>
                <w:t>2</w:t>
              </w:r>
              <w:r>
                <w:rPr>
                  <w:color w:val="0462C1"/>
                  <w:spacing w:val="-4"/>
                  <w:sz w:val="20"/>
                  <w:u w:val="single" w:color="0462C1"/>
                </w:rPr>
                <w:t> </w:t>
              </w:r>
              <w:r>
                <w:rPr>
                  <w:color w:val="0462C1"/>
                  <w:sz w:val="20"/>
                  <w:u w:val="single" w:color="0462C1"/>
                </w:rPr>
                <w:t>Sabah</w:t>
              </w:r>
              <w:r>
                <w:rPr>
                  <w:color w:val="0462C1"/>
                  <w:spacing w:val="-5"/>
                  <w:sz w:val="20"/>
                  <w:u w:val="single" w:color="0462C1"/>
                </w:rPr>
                <w:t> </w:t>
              </w:r>
              <w:r>
                <w:rPr>
                  <w:color w:val="0462C1"/>
                  <w:sz w:val="20"/>
                  <w:u w:val="single" w:color="0462C1"/>
                </w:rPr>
                <w:t>Sporu”</w:t>
              </w:r>
            </w:hyperlink>
            <w:r>
              <w:rPr>
                <w:color w:val="0462C1"/>
                <w:spacing w:val="3"/>
                <w:sz w:val="20"/>
              </w:rPr>
              <w:t> </w:t>
            </w:r>
            <w:r>
              <w:rPr>
                <w:sz w:val="20"/>
              </w:rPr>
              <w:t>hareketleri</w:t>
            </w:r>
            <w:r>
              <w:rPr>
                <w:spacing w:val="-3"/>
                <w:sz w:val="20"/>
              </w:rPr>
              <w:t> </w:t>
            </w:r>
            <w:r>
              <w:rPr>
                <w:sz w:val="20"/>
              </w:rPr>
              <w:t>hep</w:t>
            </w:r>
            <w:r>
              <w:rPr>
                <w:spacing w:val="-1"/>
                <w:sz w:val="20"/>
              </w:rPr>
              <w:t> </w:t>
            </w:r>
            <w:r>
              <w:rPr>
                <w:sz w:val="20"/>
              </w:rPr>
              <w:t>birlikte</w:t>
            </w:r>
            <w:r>
              <w:rPr>
                <w:spacing w:val="-3"/>
                <w:sz w:val="20"/>
              </w:rPr>
              <w:t> </w:t>
            </w:r>
            <w:r>
              <w:rPr>
                <w:spacing w:val="-2"/>
                <w:sz w:val="20"/>
              </w:rPr>
              <w:t>yapılır.</w:t>
            </w:r>
          </w:p>
          <w:p>
            <w:pPr>
              <w:pStyle w:val="TableParagraph"/>
              <w:spacing w:before="42"/>
              <w:rPr>
                <w:sz w:val="20"/>
              </w:rPr>
            </w:pPr>
            <w:r>
              <w:rPr>
                <w:b/>
                <w:sz w:val="20"/>
              </w:rPr>
              <w:t>(MHB3.d.)</w:t>
            </w:r>
            <w:r>
              <w:rPr>
                <w:b/>
                <w:spacing w:val="-28"/>
                <w:sz w:val="20"/>
              </w:rPr>
              <w:t> </w:t>
            </w:r>
            <w:r>
              <w:rPr>
                <w:sz w:val="20"/>
              </w:rPr>
              <w:t>Daha</w:t>
            </w:r>
            <w:r>
              <w:rPr>
                <w:spacing w:val="-6"/>
                <w:sz w:val="20"/>
              </w:rPr>
              <w:t> </w:t>
            </w:r>
            <w:r>
              <w:rPr>
                <w:sz w:val="20"/>
              </w:rPr>
              <w:t>sonra</w:t>
            </w:r>
            <w:r>
              <w:rPr>
                <w:spacing w:val="-2"/>
                <w:sz w:val="20"/>
              </w:rPr>
              <w:t> </w:t>
            </w:r>
            <w:r>
              <w:rPr>
                <w:sz w:val="20"/>
              </w:rPr>
              <w:t>öğrenme</w:t>
            </w:r>
            <w:r>
              <w:rPr>
                <w:spacing w:val="-4"/>
                <w:sz w:val="20"/>
              </w:rPr>
              <w:t> </w:t>
            </w:r>
            <w:r>
              <w:rPr>
                <w:sz w:val="20"/>
              </w:rPr>
              <w:t>merkezlerinde</w:t>
            </w:r>
            <w:r>
              <w:rPr>
                <w:spacing w:val="-5"/>
                <w:sz w:val="20"/>
              </w:rPr>
              <w:t> </w:t>
            </w:r>
            <w:r>
              <w:rPr>
                <w:sz w:val="20"/>
              </w:rPr>
              <w:t>oyuna</w:t>
            </w:r>
            <w:r>
              <w:rPr>
                <w:spacing w:val="-1"/>
                <w:sz w:val="20"/>
              </w:rPr>
              <w:t> </w:t>
            </w:r>
            <w:r>
              <w:rPr>
                <w:spacing w:val="-2"/>
                <w:sz w:val="20"/>
              </w:rPr>
              <w:t>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83"/>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rPr>
                <w:sz w:val="20"/>
              </w:rPr>
            </w:pPr>
            <w:r>
              <w:rPr>
                <w:sz w:val="20"/>
              </w:rPr>
              <w:t>İlgili</w:t>
            </w:r>
            <w:r>
              <w:rPr>
                <w:spacing w:val="-2"/>
                <w:sz w:val="20"/>
              </w:rPr>
              <w:t> </w:t>
            </w:r>
            <w:r>
              <w:rPr>
                <w:sz w:val="20"/>
              </w:rPr>
              <w:t>öğrenme</w:t>
            </w:r>
            <w:r>
              <w:rPr>
                <w:spacing w:val="-3"/>
                <w:sz w:val="20"/>
              </w:rPr>
              <w:t> </w:t>
            </w:r>
            <w:r>
              <w:rPr>
                <w:sz w:val="20"/>
              </w:rPr>
              <w:t>merkezlerine</w:t>
            </w:r>
            <w:r>
              <w:rPr>
                <w:spacing w:val="-3"/>
                <w:sz w:val="20"/>
              </w:rPr>
              <w:t> </w:t>
            </w:r>
            <w:hyperlink r:id="rId51">
              <w:r>
                <w:rPr>
                  <w:color w:val="0462C1"/>
                  <w:sz w:val="20"/>
                  <w:u w:val="single" w:color="0462C1"/>
                </w:rPr>
                <w:t>Yeşil Rengi Flash</w:t>
              </w:r>
              <w:r>
                <w:rPr>
                  <w:color w:val="0462C1"/>
                  <w:spacing w:val="-1"/>
                  <w:sz w:val="20"/>
                  <w:u w:val="single" w:color="0462C1"/>
                </w:rPr>
                <w:t> </w:t>
              </w:r>
              <w:r>
                <w:rPr>
                  <w:color w:val="0462C1"/>
                  <w:sz w:val="20"/>
                  <w:u w:val="single" w:color="0462C1"/>
                </w:rPr>
                <w:t>Kartları</w:t>
              </w:r>
            </w:hyperlink>
            <w:r>
              <w:rPr>
                <w:color w:val="0462C1"/>
                <w:sz w:val="20"/>
              </w:rPr>
              <w:t> </w:t>
            </w:r>
            <w:r>
              <w:rPr>
                <w:spacing w:val="-2"/>
                <w:sz w:val="20"/>
              </w:rPr>
              <w:t>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3906"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ind w:right="605"/>
              <w:rPr>
                <w:sz w:val="20"/>
              </w:rPr>
            </w:pPr>
            <w:hyperlink r:id="rId53">
              <w:r>
                <w:rPr>
                  <w:color w:val="0462C1"/>
                  <w:sz w:val="20"/>
                  <w:u w:val="single" w:color="0462C1"/>
                </w:rPr>
                <w:t>“Renkleri Öğreniyorum-Yeşil”</w:t>
              </w:r>
            </w:hyperlink>
            <w:r>
              <w:rPr>
                <w:color w:val="0462C1"/>
                <w:sz w:val="20"/>
              </w:rPr>
              <w:t> </w:t>
            </w:r>
            <w:r>
              <w:rPr>
                <w:sz w:val="20"/>
              </w:rPr>
              <w:t>ve</w:t>
            </w:r>
            <w:r>
              <w:rPr>
                <w:spacing w:val="40"/>
                <w:sz w:val="20"/>
              </w:rPr>
              <w:t> </w:t>
            </w:r>
            <w:hyperlink r:id="rId54">
              <w:r>
                <w:rPr>
                  <w:color w:val="0462C1"/>
                  <w:sz w:val="20"/>
                  <w:u w:val="single" w:color="0462C1"/>
                </w:rPr>
                <w:t>“Yeşil Yeşil - Okul Öncesi Eğitim”</w:t>
              </w:r>
            </w:hyperlink>
            <w:r>
              <w:rPr>
                <w:color w:val="0462C1"/>
                <w:sz w:val="20"/>
              </w:rPr>
              <w:t> </w:t>
            </w:r>
            <w:r>
              <w:rPr>
                <w:sz w:val="20"/>
              </w:rPr>
              <w:t>videoları izlenir. Masalara</w:t>
            </w:r>
            <w:r>
              <w:rPr>
                <w:spacing w:val="-6"/>
                <w:sz w:val="20"/>
              </w:rPr>
              <w:t> </w:t>
            </w:r>
            <w:r>
              <w:rPr>
                <w:sz w:val="20"/>
              </w:rPr>
              <w:t>geçilir</w:t>
            </w:r>
            <w:r>
              <w:rPr>
                <w:spacing w:val="-5"/>
                <w:sz w:val="20"/>
              </w:rPr>
              <w:t> </w:t>
            </w:r>
            <w:r>
              <w:rPr>
                <w:sz w:val="20"/>
              </w:rPr>
              <w:t>ve</w:t>
            </w:r>
            <w:r>
              <w:rPr>
                <w:spacing w:val="-4"/>
                <w:sz w:val="20"/>
              </w:rPr>
              <w:t> </w:t>
            </w:r>
            <w:hyperlink r:id="rId55">
              <w:r>
                <w:rPr>
                  <w:color w:val="0462C1"/>
                  <w:sz w:val="20"/>
                  <w:u w:val="single" w:color="0462C1"/>
                </w:rPr>
                <w:t>“Kurbağa”</w:t>
              </w:r>
            </w:hyperlink>
            <w:r>
              <w:rPr>
                <w:color w:val="0462C1"/>
                <w:spacing w:val="-2"/>
                <w:sz w:val="20"/>
              </w:rPr>
              <w:t> </w:t>
            </w:r>
            <w:r>
              <w:rPr>
                <w:sz w:val="20"/>
              </w:rPr>
              <w:t>sanat</w:t>
            </w:r>
            <w:r>
              <w:rPr>
                <w:spacing w:val="-1"/>
                <w:sz w:val="20"/>
              </w:rPr>
              <w:t> </w:t>
            </w:r>
            <w:r>
              <w:rPr>
                <w:sz w:val="20"/>
              </w:rPr>
              <w:t>etkinliği</w:t>
            </w:r>
            <w:r>
              <w:rPr>
                <w:spacing w:val="-7"/>
                <w:sz w:val="20"/>
              </w:rPr>
              <w:t> </w:t>
            </w:r>
            <w:hyperlink r:id="rId56">
              <w:r>
                <w:rPr>
                  <w:color w:val="0462C1"/>
                  <w:sz w:val="20"/>
                  <w:u w:val="single" w:color="0462C1"/>
                </w:rPr>
                <w:t>“Zıpla</w:t>
              </w:r>
              <w:r>
                <w:rPr>
                  <w:color w:val="0462C1"/>
                  <w:spacing w:val="-3"/>
                  <w:sz w:val="20"/>
                  <w:u w:val="single" w:color="0462C1"/>
                </w:rPr>
                <w:t> </w:t>
              </w:r>
              <w:r>
                <w:rPr>
                  <w:color w:val="0462C1"/>
                  <w:sz w:val="20"/>
                  <w:u w:val="single" w:color="0462C1"/>
                </w:rPr>
                <w:t>Kurbağa</w:t>
              </w:r>
              <w:r>
                <w:rPr>
                  <w:color w:val="0462C1"/>
                  <w:spacing w:val="-3"/>
                  <w:sz w:val="20"/>
                  <w:u w:val="single" w:color="0462C1"/>
                </w:rPr>
                <w:t> </w:t>
              </w:r>
              <w:r>
                <w:rPr>
                  <w:color w:val="0462C1"/>
                  <w:sz w:val="20"/>
                  <w:u w:val="single" w:color="0462C1"/>
                </w:rPr>
                <w:t>Şarkısı“</w:t>
              </w:r>
            </w:hyperlink>
            <w:r>
              <w:rPr>
                <w:color w:val="0462C1"/>
                <w:spacing w:val="-3"/>
                <w:sz w:val="20"/>
              </w:rPr>
              <w:t> </w:t>
            </w:r>
            <w:r>
              <w:rPr>
                <w:sz w:val="20"/>
              </w:rPr>
              <w:t>eşliğinde</w:t>
            </w:r>
            <w:r>
              <w:rPr>
                <w:spacing w:val="-6"/>
                <w:sz w:val="20"/>
              </w:rPr>
              <w:t> </w:t>
            </w:r>
            <w:r>
              <w:rPr>
                <w:sz w:val="20"/>
              </w:rPr>
              <w:t>yapılır. </w:t>
            </w:r>
            <w:r>
              <w:rPr>
                <w:spacing w:val="-2"/>
                <w:sz w:val="20"/>
              </w:rPr>
              <w:t>(</w:t>
            </w:r>
            <w:r>
              <w:rPr>
                <w:b/>
                <w:spacing w:val="-2"/>
                <w:sz w:val="20"/>
              </w:rPr>
              <w:t>SNAB.4.</w:t>
            </w:r>
            <w:r>
              <w:rPr>
                <w:spacing w:val="-2"/>
                <w:sz w:val="20"/>
              </w:rPr>
              <w:t>)</w:t>
            </w:r>
          </w:p>
          <w:p>
            <w:pPr>
              <w:pStyle w:val="TableParagraph"/>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1"/>
              <w:ind w:right="83"/>
              <w:rPr>
                <w:sz w:val="20"/>
              </w:rPr>
            </w:pPr>
            <w:r>
              <w:rPr>
                <w:sz w:val="20"/>
              </w:rPr>
              <w:t>Sınıfa</w:t>
            </w:r>
            <w:r>
              <w:rPr>
                <w:spacing w:val="-3"/>
                <w:sz w:val="20"/>
              </w:rPr>
              <w:t> </w:t>
            </w:r>
            <w:r>
              <w:rPr>
                <w:sz w:val="20"/>
              </w:rPr>
              <w:t>içinde</w:t>
            </w:r>
            <w:r>
              <w:rPr>
                <w:spacing w:val="-5"/>
                <w:sz w:val="20"/>
              </w:rPr>
              <w:t> </w:t>
            </w:r>
            <w:r>
              <w:rPr>
                <w:sz w:val="20"/>
              </w:rPr>
              <w:t>yeşil</w:t>
            </w:r>
            <w:r>
              <w:rPr>
                <w:spacing w:val="-3"/>
                <w:sz w:val="20"/>
              </w:rPr>
              <w:t> </w:t>
            </w:r>
            <w:r>
              <w:rPr>
                <w:sz w:val="20"/>
              </w:rPr>
              <w:t>renkten</w:t>
            </w:r>
            <w:r>
              <w:rPr>
                <w:spacing w:val="-5"/>
                <w:sz w:val="20"/>
              </w:rPr>
              <w:t> </w:t>
            </w:r>
            <w:r>
              <w:rPr>
                <w:sz w:val="20"/>
              </w:rPr>
              <w:t>oluşan</w:t>
            </w:r>
            <w:r>
              <w:rPr>
                <w:spacing w:val="-5"/>
                <w:sz w:val="20"/>
              </w:rPr>
              <w:t> </w:t>
            </w:r>
            <w:r>
              <w:rPr>
                <w:sz w:val="20"/>
              </w:rPr>
              <w:t>nesneler</w:t>
            </w:r>
            <w:r>
              <w:rPr>
                <w:spacing w:val="-5"/>
                <w:sz w:val="20"/>
              </w:rPr>
              <w:t> </w:t>
            </w:r>
            <w:r>
              <w:rPr>
                <w:sz w:val="20"/>
              </w:rPr>
              <w:t>olan</w:t>
            </w:r>
            <w:r>
              <w:rPr>
                <w:spacing w:val="-5"/>
                <w:sz w:val="20"/>
              </w:rPr>
              <w:t> </w:t>
            </w:r>
            <w:r>
              <w:rPr>
                <w:sz w:val="20"/>
              </w:rPr>
              <w:t>bir</w:t>
            </w:r>
            <w:r>
              <w:rPr>
                <w:spacing w:val="-5"/>
                <w:sz w:val="20"/>
              </w:rPr>
              <w:t> </w:t>
            </w:r>
            <w:r>
              <w:rPr>
                <w:sz w:val="20"/>
              </w:rPr>
              <w:t>sepet/kutu</w:t>
            </w:r>
            <w:r>
              <w:rPr>
                <w:spacing w:val="-4"/>
                <w:sz w:val="20"/>
              </w:rPr>
              <w:t> </w:t>
            </w:r>
            <w:r>
              <w:rPr>
                <w:sz w:val="20"/>
              </w:rPr>
              <w:t>ile</w:t>
            </w:r>
            <w:r>
              <w:rPr>
                <w:spacing w:val="-5"/>
                <w:sz w:val="20"/>
              </w:rPr>
              <w:t> </w:t>
            </w:r>
            <w:r>
              <w:rPr>
                <w:sz w:val="20"/>
              </w:rPr>
              <w:t>girilir.</w:t>
            </w:r>
            <w:r>
              <w:rPr>
                <w:spacing w:val="-1"/>
                <w:sz w:val="20"/>
              </w:rPr>
              <w:t> </w:t>
            </w:r>
            <w:r>
              <w:rPr>
                <w:sz w:val="20"/>
              </w:rPr>
              <w:t>Çocuklara</w:t>
            </w:r>
            <w:r>
              <w:rPr>
                <w:spacing w:val="-2"/>
                <w:sz w:val="20"/>
              </w:rPr>
              <w:t> </w:t>
            </w:r>
            <w:r>
              <w:rPr>
                <w:sz w:val="20"/>
              </w:rPr>
              <w:t>nesneler gösterilir. Nesnelerin isimleri sorulur ve tüm nesneler gösterildikten sonra bu nesnelerin ortak özelliğinin ne olduğu sorulur. Çocuklara şimdiye kadar hangi renkleri öğrendiğimiz sorulur. Çocuklardan öğrenilen her bir renkten birer oyuncak lego getirmeleri istenir.</w:t>
            </w:r>
          </w:p>
          <w:p>
            <w:pPr>
              <w:pStyle w:val="TableParagraph"/>
              <w:spacing w:line="276" w:lineRule="exact"/>
              <w:rPr>
                <w:sz w:val="20"/>
              </w:rPr>
            </w:pPr>
            <w:r>
              <w:rPr>
                <w:sz w:val="20"/>
              </w:rPr>
              <w:t>Çocuklar</w:t>
            </w:r>
            <w:r>
              <w:rPr>
                <w:spacing w:val="-7"/>
                <w:sz w:val="20"/>
              </w:rPr>
              <w:t> </w:t>
            </w:r>
            <w:r>
              <w:rPr>
                <w:sz w:val="20"/>
              </w:rPr>
              <w:t>getirdikleri</w:t>
            </w:r>
            <w:r>
              <w:rPr>
                <w:spacing w:val="-4"/>
                <w:sz w:val="20"/>
              </w:rPr>
              <w:t> </w:t>
            </w:r>
            <w:r>
              <w:rPr>
                <w:sz w:val="20"/>
              </w:rPr>
              <w:t>Legoların</w:t>
            </w:r>
            <w:r>
              <w:rPr>
                <w:spacing w:val="-5"/>
                <w:sz w:val="20"/>
              </w:rPr>
              <w:t> </w:t>
            </w:r>
            <w:r>
              <w:rPr>
                <w:sz w:val="20"/>
              </w:rPr>
              <w:t>renklerini</w:t>
            </w:r>
            <w:r>
              <w:rPr>
                <w:spacing w:val="-4"/>
                <w:sz w:val="20"/>
              </w:rPr>
              <w:t> </w:t>
            </w:r>
            <w:r>
              <w:rPr>
                <w:sz w:val="20"/>
              </w:rPr>
              <w:t>söyleyerek</w:t>
            </w:r>
            <w:r>
              <w:rPr>
                <w:spacing w:val="-4"/>
                <w:sz w:val="20"/>
              </w:rPr>
              <w:t> </w:t>
            </w:r>
            <w:r>
              <w:rPr>
                <w:sz w:val="20"/>
              </w:rPr>
              <w:t>öğretmenine</w:t>
            </w:r>
            <w:r>
              <w:rPr>
                <w:spacing w:val="-5"/>
                <w:sz w:val="20"/>
              </w:rPr>
              <w:t> </w:t>
            </w:r>
            <w:r>
              <w:rPr>
                <w:sz w:val="20"/>
              </w:rPr>
              <w:t>ve</w:t>
            </w:r>
            <w:r>
              <w:rPr>
                <w:spacing w:val="-6"/>
                <w:sz w:val="20"/>
              </w:rPr>
              <w:t> </w:t>
            </w:r>
            <w:r>
              <w:rPr>
                <w:sz w:val="20"/>
              </w:rPr>
              <w:t>arkadaşlarına</w:t>
            </w:r>
            <w:r>
              <w:rPr>
                <w:spacing w:val="-3"/>
                <w:sz w:val="20"/>
              </w:rPr>
              <w:t> </w:t>
            </w:r>
            <w:r>
              <w:rPr>
                <w:spacing w:val="-2"/>
                <w:sz w:val="20"/>
              </w:rPr>
              <w:t>gösterir.</w:t>
            </w:r>
          </w:p>
          <w:p>
            <w:pPr>
              <w:pStyle w:val="TableParagraph"/>
              <w:spacing w:line="263" w:lineRule="exact" w:before="1"/>
              <w:rPr>
                <w:sz w:val="20"/>
              </w:rPr>
            </w:pPr>
            <w:r>
              <w:rPr>
                <w:sz w:val="20"/>
              </w:rPr>
              <w:t>Çocuklar</w:t>
            </w:r>
            <w:r>
              <w:rPr>
                <w:spacing w:val="-3"/>
                <w:sz w:val="20"/>
              </w:rPr>
              <w:t> </w:t>
            </w:r>
            <w:r>
              <w:rPr>
                <w:sz w:val="20"/>
              </w:rPr>
              <w:t>sandalyelere</w:t>
            </w:r>
            <w:r>
              <w:rPr>
                <w:spacing w:val="-4"/>
                <w:sz w:val="20"/>
              </w:rPr>
              <w:t> </w:t>
            </w:r>
            <w:r>
              <w:rPr>
                <w:sz w:val="20"/>
              </w:rPr>
              <w:t>otururlar,</w:t>
            </w:r>
            <w:r>
              <w:rPr>
                <w:spacing w:val="-2"/>
                <w:sz w:val="20"/>
              </w:rPr>
              <w:t> </w:t>
            </w:r>
            <w:r>
              <w:rPr>
                <w:sz w:val="20"/>
              </w:rPr>
              <w:t>varsa</w:t>
            </w:r>
            <w:r>
              <w:rPr>
                <w:spacing w:val="-5"/>
                <w:sz w:val="20"/>
              </w:rPr>
              <w:t> </w:t>
            </w:r>
            <w:r>
              <w:rPr>
                <w:sz w:val="20"/>
              </w:rPr>
              <w:t>boya</w:t>
            </w:r>
            <w:r>
              <w:rPr>
                <w:spacing w:val="-5"/>
                <w:sz w:val="20"/>
              </w:rPr>
              <w:t> </w:t>
            </w:r>
            <w:r>
              <w:rPr>
                <w:sz w:val="20"/>
              </w:rPr>
              <w:t>önlüklerini</w:t>
            </w:r>
            <w:r>
              <w:rPr>
                <w:spacing w:val="-3"/>
                <w:sz w:val="20"/>
              </w:rPr>
              <w:t> </w:t>
            </w:r>
            <w:r>
              <w:rPr>
                <w:sz w:val="20"/>
              </w:rPr>
              <w:t>giyerler. </w:t>
            </w:r>
            <w:hyperlink r:id="rId57">
              <w:r>
                <w:rPr>
                  <w:color w:val="0462C1"/>
                  <w:sz w:val="20"/>
                  <w:u w:val="single" w:color="0462C1"/>
                </w:rPr>
                <w:t>“Yeşil</w:t>
              </w:r>
              <w:r>
                <w:rPr>
                  <w:color w:val="0462C1"/>
                  <w:spacing w:val="-1"/>
                  <w:sz w:val="20"/>
                  <w:u w:val="single" w:color="0462C1"/>
                </w:rPr>
                <w:t> </w:t>
              </w:r>
              <w:r>
                <w:rPr>
                  <w:color w:val="0462C1"/>
                  <w:sz w:val="20"/>
                  <w:u w:val="single" w:color="0462C1"/>
                </w:rPr>
                <w:t>Renk</w:t>
              </w:r>
              <w:r>
                <w:rPr>
                  <w:color w:val="0462C1"/>
                  <w:spacing w:val="-2"/>
                  <w:sz w:val="20"/>
                  <w:u w:val="single" w:color="0462C1"/>
                </w:rPr>
                <w:t> </w:t>
              </w:r>
              <w:r>
                <w:rPr>
                  <w:color w:val="0462C1"/>
                  <w:sz w:val="20"/>
                  <w:u w:val="single" w:color="0462C1"/>
                </w:rPr>
                <w:t>Deneyi”</w:t>
              </w:r>
            </w:hyperlink>
            <w:r>
              <w:rPr>
                <w:color w:val="0462C1"/>
                <w:sz w:val="20"/>
              </w:rPr>
              <w:t> </w:t>
            </w:r>
            <w:r>
              <w:rPr>
                <w:spacing w:val="-4"/>
                <w:sz w:val="20"/>
              </w:rPr>
              <w:t>için</w:t>
            </w:r>
          </w:p>
        </w:tc>
      </w:tr>
    </w:tbl>
    <w:p>
      <w:pPr>
        <w:pStyle w:val="TableParagraph"/>
        <w:spacing w:after="0" w:line="263" w:lineRule="exact"/>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1412" w:hRule="atLeast"/>
        </w:trPr>
        <w:tc>
          <w:tcPr>
            <w:tcW w:w="1985" w:type="dxa"/>
          </w:tcPr>
          <w:p>
            <w:pPr>
              <w:pStyle w:val="TableParagraph"/>
              <w:ind w:left="0"/>
              <w:rPr>
                <w:rFonts w:ascii="Times New Roman"/>
                <w:sz w:val="20"/>
              </w:rPr>
            </w:pPr>
          </w:p>
        </w:tc>
        <w:tc>
          <w:tcPr>
            <w:tcW w:w="8790" w:type="dxa"/>
          </w:tcPr>
          <w:p>
            <w:pPr>
              <w:pStyle w:val="TableParagraph"/>
              <w:ind w:right="83"/>
              <w:rPr>
                <w:b/>
                <w:sz w:val="20"/>
              </w:rPr>
            </w:pPr>
            <w:r>
              <w:rPr>
                <w:sz w:val="20"/>
              </w:rPr>
              <w:t>çocukların</w:t>
            </w:r>
            <w:r>
              <w:rPr>
                <w:spacing w:val="-4"/>
                <w:sz w:val="20"/>
              </w:rPr>
              <w:t> </w:t>
            </w:r>
            <w:r>
              <w:rPr>
                <w:sz w:val="20"/>
              </w:rPr>
              <w:t>sağ</w:t>
            </w:r>
            <w:r>
              <w:rPr>
                <w:spacing w:val="-2"/>
                <w:sz w:val="20"/>
              </w:rPr>
              <w:t> </w:t>
            </w:r>
            <w:r>
              <w:rPr>
                <w:sz w:val="20"/>
              </w:rPr>
              <w:t>eline</w:t>
            </w:r>
            <w:r>
              <w:rPr>
                <w:spacing w:val="-6"/>
                <w:sz w:val="20"/>
              </w:rPr>
              <w:t> </w:t>
            </w:r>
            <w:r>
              <w:rPr>
                <w:sz w:val="20"/>
              </w:rPr>
              <w:t>mavi</w:t>
            </w:r>
            <w:r>
              <w:rPr>
                <w:spacing w:val="-4"/>
                <w:sz w:val="20"/>
              </w:rPr>
              <w:t> </w:t>
            </w:r>
            <w:r>
              <w:rPr>
                <w:sz w:val="20"/>
              </w:rPr>
              <w:t>sol</w:t>
            </w:r>
            <w:r>
              <w:rPr>
                <w:spacing w:val="-2"/>
                <w:sz w:val="20"/>
              </w:rPr>
              <w:t> </w:t>
            </w:r>
            <w:r>
              <w:rPr>
                <w:sz w:val="20"/>
              </w:rPr>
              <w:t>eline</w:t>
            </w:r>
            <w:r>
              <w:rPr>
                <w:spacing w:val="-6"/>
                <w:sz w:val="20"/>
              </w:rPr>
              <w:t> </w:t>
            </w:r>
            <w:r>
              <w:rPr>
                <w:sz w:val="20"/>
              </w:rPr>
              <w:t>sarı</w:t>
            </w:r>
            <w:r>
              <w:rPr>
                <w:spacing w:val="-4"/>
                <w:sz w:val="20"/>
              </w:rPr>
              <w:t> </w:t>
            </w:r>
            <w:r>
              <w:rPr>
                <w:sz w:val="20"/>
              </w:rPr>
              <w:t>parmak</w:t>
            </w:r>
            <w:r>
              <w:rPr>
                <w:spacing w:val="-3"/>
                <w:sz w:val="20"/>
              </w:rPr>
              <w:t> </w:t>
            </w:r>
            <w:r>
              <w:rPr>
                <w:sz w:val="20"/>
              </w:rPr>
              <w:t>boyası koyar</w:t>
            </w:r>
            <w:r>
              <w:rPr>
                <w:spacing w:val="-4"/>
                <w:sz w:val="20"/>
              </w:rPr>
              <w:t> </w:t>
            </w:r>
            <w:r>
              <w:rPr>
                <w:sz w:val="20"/>
              </w:rPr>
              <w:t>ve</w:t>
            </w:r>
            <w:r>
              <w:rPr>
                <w:spacing w:val="-5"/>
                <w:sz w:val="20"/>
              </w:rPr>
              <w:t> </w:t>
            </w:r>
            <w:r>
              <w:rPr>
                <w:sz w:val="20"/>
              </w:rPr>
              <w:t>sağ</w:t>
            </w:r>
            <w:r>
              <w:rPr>
                <w:spacing w:val="-2"/>
                <w:sz w:val="20"/>
              </w:rPr>
              <w:t> </w:t>
            </w:r>
            <w:r>
              <w:rPr>
                <w:sz w:val="20"/>
              </w:rPr>
              <w:t>sol</w:t>
            </w:r>
            <w:r>
              <w:rPr>
                <w:spacing w:val="-2"/>
                <w:sz w:val="20"/>
              </w:rPr>
              <w:t> </w:t>
            </w:r>
            <w:r>
              <w:rPr>
                <w:sz w:val="20"/>
              </w:rPr>
              <w:t>kavramının</w:t>
            </w:r>
            <w:r>
              <w:rPr>
                <w:spacing w:val="-5"/>
                <w:sz w:val="20"/>
              </w:rPr>
              <w:t> </w:t>
            </w:r>
            <w:r>
              <w:rPr>
                <w:sz w:val="20"/>
              </w:rPr>
              <w:t>yerleşmesi için de bunu belirtilir. (Sağ elimizde hangi renk var, sol elimizde hangi renk var). Sonra ellerini birbirine sürtmelerini söyler. Ortaya çıkan rengin adı söylenir. (</w:t>
            </w:r>
            <w:r>
              <w:rPr>
                <w:b/>
                <w:sz w:val="20"/>
              </w:rPr>
              <w:t>FAB.6</w:t>
            </w:r>
            <w:r>
              <w:rPr>
                <w:sz w:val="20"/>
              </w:rPr>
              <w:t>)Yeşil renkli meyve sebzelerin hangileri olduğu bulunmaya çalışılır. Çocuklardan sınıfta yeşil renkli olan nesneleri</w:t>
            </w:r>
            <w:r>
              <w:rPr>
                <w:spacing w:val="40"/>
                <w:sz w:val="20"/>
              </w:rPr>
              <w:t> </w:t>
            </w:r>
            <w:r>
              <w:rPr>
                <w:sz w:val="20"/>
              </w:rPr>
              <w:t>bulmaları ve getirmeleri istenir. </w:t>
            </w:r>
            <w:r>
              <w:rPr>
                <w:b/>
                <w:sz w:val="20"/>
              </w:rPr>
              <w:t>(KB1.5)</w:t>
            </w:r>
          </w:p>
          <w:p>
            <w:pPr>
              <w:pStyle w:val="TableParagraph"/>
              <w:spacing w:before="1"/>
              <w:ind w:right="83"/>
              <w:rPr>
                <w:sz w:val="20"/>
              </w:rPr>
            </w:pPr>
            <w:r>
              <w:rPr>
                <w:sz w:val="20"/>
              </w:rPr>
              <w:t>Çocuklara</w:t>
            </w:r>
            <w:r>
              <w:rPr>
                <w:spacing w:val="-2"/>
                <w:sz w:val="20"/>
              </w:rPr>
              <w:t> </w:t>
            </w:r>
            <w:r>
              <w:rPr>
                <w:sz w:val="20"/>
              </w:rPr>
              <w:t>bir</w:t>
            </w:r>
            <w:r>
              <w:rPr>
                <w:spacing w:val="-8"/>
                <w:sz w:val="20"/>
              </w:rPr>
              <w:t> </w:t>
            </w:r>
            <w:r>
              <w:rPr>
                <w:sz w:val="20"/>
              </w:rPr>
              <w:t>bilmece</w:t>
            </w:r>
            <w:r>
              <w:rPr>
                <w:spacing w:val="-6"/>
                <w:sz w:val="20"/>
              </w:rPr>
              <w:t> </w:t>
            </w:r>
            <w:r>
              <w:rPr>
                <w:sz w:val="20"/>
              </w:rPr>
              <w:t>soracağımız</w:t>
            </w:r>
            <w:r>
              <w:rPr>
                <w:spacing w:val="-4"/>
                <w:sz w:val="20"/>
              </w:rPr>
              <w:t> </w:t>
            </w:r>
            <w:r>
              <w:rPr>
                <w:sz w:val="20"/>
              </w:rPr>
              <w:t>söylenir.Yeşil</w:t>
            </w:r>
            <w:r>
              <w:rPr>
                <w:spacing w:val="-3"/>
                <w:sz w:val="20"/>
              </w:rPr>
              <w:t> </w:t>
            </w:r>
            <w:r>
              <w:rPr>
                <w:sz w:val="20"/>
              </w:rPr>
              <w:t>renkli, zıplayan,</w:t>
            </w:r>
            <w:r>
              <w:rPr>
                <w:spacing w:val="-4"/>
                <w:sz w:val="20"/>
              </w:rPr>
              <w:t> </w:t>
            </w:r>
            <w:r>
              <w:rPr>
                <w:sz w:val="20"/>
              </w:rPr>
              <w:t>küçük</w:t>
            </w:r>
            <w:r>
              <w:rPr>
                <w:spacing w:val="-3"/>
                <w:sz w:val="20"/>
              </w:rPr>
              <w:t> </w:t>
            </w:r>
            <w:r>
              <w:rPr>
                <w:sz w:val="20"/>
              </w:rPr>
              <w:t>bir</w:t>
            </w:r>
            <w:r>
              <w:rPr>
                <w:spacing w:val="-5"/>
                <w:sz w:val="20"/>
              </w:rPr>
              <w:t> </w:t>
            </w:r>
            <w:r>
              <w:rPr>
                <w:sz w:val="20"/>
              </w:rPr>
              <w:t>hayvan.</w:t>
            </w:r>
            <w:r>
              <w:rPr>
                <w:spacing w:val="-2"/>
                <w:sz w:val="20"/>
              </w:rPr>
              <w:t> </w:t>
            </w:r>
            <w:r>
              <w:rPr>
                <w:sz w:val="20"/>
              </w:rPr>
              <w:t>Sizce</w:t>
            </w:r>
            <w:r>
              <w:rPr>
                <w:spacing w:val="-6"/>
                <w:sz w:val="20"/>
              </w:rPr>
              <w:t> </w:t>
            </w:r>
            <w:r>
              <w:rPr>
                <w:sz w:val="20"/>
              </w:rPr>
              <w:t>bu ne olabilir? Diye sorulur. Çocukların Kurbağa cevabını bulmaları için gerektiğinde ipucu </w:t>
            </w:r>
            <w:r>
              <w:rPr>
                <w:spacing w:val="-2"/>
                <w:sz w:val="20"/>
              </w:rPr>
              <w:t>verilir.(</w:t>
            </w:r>
            <w:r>
              <w:rPr>
                <w:b/>
                <w:spacing w:val="-2"/>
                <w:sz w:val="20"/>
              </w:rPr>
              <w:t>SDB1.1.SB1.,E1.1.</w:t>
            </w:r>
            <w:r>
              <w:rPr>
                <w:spacing w:val="-2"/>
                <w:sz w:val="20"/>
              </w:rPr>
              <w:t>)</w:t>
            </w:r>
          </w:p>
          <w:p>
            <w:pPr>
              <w:pStyle w:val="TableParagraph"/>
              <w:spacing w:line="277" w:lineRule="exact"/>
              <w:rPr>
                <w:sz w:val="20"/>
              </w:rPr>
            </w:pPr>
            <w:r>
              <w:rPr>
                <w:sz w:val="20"/>
              </w:rPr>
              <w:t>Daha</w:t>
            </w:r>
            <w:r>
              <w:rPr>
                <w:spacing w:val="-4"/>
                <w:sz w:val="20"/>
              </w:rPr>
              <w:t> </w:t>
            </w:r>
            <w:r>
              <w:rPr>
                <w:sz w:val="20"/>
              </w:rPr>
              <w:t>önce</w:t>
            </w:r>
            <w:r>
              <w:rPr>
                <w:spacing w:val="-5"/>
                <w:sz w:val="20"/>
              </w:rPr>
              <w:t> </w:t>
            </w:r>
            <w:r>
              <w:rPr>
                <w:sz w:val="20"/>
              </w:rPr>
              <w:t>hiç</w:t>
            </w:r>
            <w:r>
              <w:rPr>
                <w:spacing w:val="-1"/>
                <w:sz w:val="20"/>
              </w:rPr>
              <w:t> </w:t>
            </w:r>
            <w:r>
              <w:rPr>
                <w:sz w:val="20"/>
              </w:rPr>
              <w:t>kurbağa görüp</w:t>
            </w:r>
            <w:r>
              <w:rPr>
                <w:spacing w:val="-6"/>
                <w:sz w:val="20"/>
              </w:rPr>
              <w:t> </w:t>
            </w:r>
            <w:r>
              <w:rPr>
                <w:sz w:val="20"/>
              </w:rPr>
              <w:t>görmedikleri,</w:t>
            </w:r>
            <w:r>
              <w:rPr>
                <w:spacing w:val="-2"/>
                <w:sz w:val="20"/>
              </w:rPr>
              <w:t> </w:t>
            </w:r>
            <w:r>
              <w:rPr>
                <w:sz w:val="20"/>
              </w:rPr>
              <w:t>kurbağaların</w:t>
            </w:r>
            <w:r>
              <w:rPr>
                <w:spacing w:val="-4"/>
                <w:sz w:val="20"/>
              </w:rPr>
              <w:t> </w:t>
            </w:r>
            <w:r>
              <w:rPr>
                <w:sz w:val="20"/>
              </w:rPr>
              <w:t>nerede</w:t>
            </w:r>
            <w:r>
              <w:rPr>
                <w:spacing w:val="-4"/>
                <w:sz w:val="20"/>
              </w:rPr>
              <w:t> </w:t>
            </w:r>
            <w:r>
              <w:rPr>
                <w:sz w:val="20"/>
              </w:rPr>
              <w:t>yaşadığı</w:t>
            </w:r>
            <w:r>
              <w:rPr>
                <w:spacing w:val="-3"/>
                <w:sz w:val="20"/>
              </w:rPr>
              <w:t> </w:t>
            </w:r>
            <w:r>
              <w:rPr>
                <w:sz w:val="20"/>
              </w:rPr>
              <w:t>sorulur. </w:t>
            </w:r>
            <w:r>
              <w:rPr>
                <w:spacing w:val="-2"/>
                <w:sz w:val="20"/>
              </w:rPr>
              <w:t>(</w:t>
            </w:r>
            <w:r>
              <w:rPr>
                <w:b/>
                <w:spacing w:val="-2"/>
                <w:sz w:val="20"/>
              </w:rPr>
              <w:t>D5.2.</w:t>
            </w:r>
            <w:r>
              <w:rPr>
                <w:spacing w:val="-2"/>
                <w:sz w:val="20"/>
              </w:rPr>
              <w:t>)</w:t>
            </w:r>
          </w:p>
          <w:p>
            <w:pPr>
              <w:pStyle w:val="TableParagraph"/>
              <w:spacing w:line="278" w:lineRule="exact"/>
              <w:rPr>
                <w:sz w:val="20"/>
              </w:rPr>
            </w:pPr>
            <w:r>
              <w:rPr>
                <w:sz w:val="20"/>
              </w:rPr>
              <w:t>Kurbağaların</w:t>
            </w:r>
            <w:r>
              <w:rPr>
                <w:spacing w:val="-4"/>
                <w:sz w:val="20"/>
              </w:rPr>
              <w:t> </w:t>
            </w:r>
            <w:r>
              <w:rPr>
                <w:sz w:val="20"/>
              </w:rPr>
              <w:t>hem</w:t>
            </w:r>
            <w:r>
              <w:rPr>
                <w:spacing w:val="-3"/>
                <w:sz w:val="20"/>
              </w:rPr>
              <w:t> </w:t>
            </w:r>
            <w:r>
              <w:rPr>
                <w:sz w:val="20"/>
              </w:rPr>
              <w:t>suda</w:t>
            </w:r>
            <w:r>
              <w:rPr>
                <w:spacing w:val="-1"/>
                <w:sz w:val="20"/>
              </w:rPr>
              <w:t> </w:t>
            </w:r>
            <w:r>
              <w:rPr>
                <w:sz w:val="20"/>
              </w:rPr>
              <w:t>hem</w:t>
            </w:r>
            <w:r>
              <w:rPr>
                <w:spacing w:val="-3"/>
                <w:sz w:val="20"/>
              </w:rPr>
              <w:t> </w:t>
            </w:r>
            <w:r>
              <w:rPr>
                <w:sz w:val="20"/>
              </w:rPr>
              <w:t>karada</w:t>
            </w:r>
            <w:r>
              <w:rPr>
                <w:spacing w:val="-1"/>
                <w:sz w:val="20"/>
              </w:rPr>
              <w:t> </w:t>
            </w:r>
            <w:r>
              <w:rPr>
                <w:sz w:val="20"/>
              </w:rPr>
              <w:t>yaşayan</w:t>
            </w:r>
            <w:r>
              <w:rPr>
                <w:spacing w:val="-8"/>
                <w:sz w:val="20"/>
              </w:rPr>
              <w:t> </w:t>
            </w:r>
            <w:r>
              <w:rPr>
                <w:sz w:val="20"/>
              </w:rPr>
              <w:t>çeşitlerinin</w:t>
            </w:r>
            <w:r>
              <w:rPr>
                <w:spacing w:val="-4"/>
                <w:sz w:val="20"/>
              </w:rPr>
              <w:t> </w:t>
            </w:r>
            <w:r>
              <w:rPr>
                <w:sz w:val="20"/>
              </w:rPr>
              <w:t>olduğu,</w:t>
            </w:r>
            <w:r>
              <w:rPr>
                <w:spacing w:val="-3"/>
                <w:sz w:val="20"/>
              </w:rPr>
              <w:t> </w:t>
            </w:r>
            <w:r>
              <w:rPr>
                <w:sz w:val="20"/>
              </w:rPr>
              <w:t>iki</w:t>
            </w:r>
            <w:r>
              <w:rPr>
                <w:spacing w:val="-3"/>
                <w:sz w:val="20"/>
              </w:rPr>
              <w:t> </w:t>
            </w:r>
            <w:r>
              <w:rPr>
                <w:sz w:val="20"/>
              </w:rPr>
              <w:t>arka</w:t>
            </w:r>
            <w:r>
              <w:rPr>
                <w:spacing w:val="-2"/>
                <w:sz w:val="20"/>
              </w:rPr>
              <w:t> </w:t>
            </w:r>
            <w:r>
              <w:rPr>
                <w:sz w:val="20"/>
              </w:rPr>
              <w:t>bacağının</w:t>
            </w:r>
            <w:r>
              <w:rPr>
                <w:spacing w:val="-2"/>
                <w:sz w:val="20"/>
              </w:rPr>
              <w:t> </w:t>
            </w:r>
            <w:r>
              <w:rPr>
                <w:spacing w:val="-4"/>
                <w:sz w:val="20"/>
              </w:rPr>
              <w:t>uzun</w:t>
            </w:r>
          </w:p>
          <w:p>
            <w:pPr>
              <w:pStyle w:val="TableParagraph"/>
              <w:spacing w:before="2"/>
              <w:ind w:right="83"/>
              <w:rPr>
                <w:sz w:val="20"/>
              </w:rPr>
            </w:pPr>
            <w:r>
              <w:rPr>
                <w:sz w:val="20"/>
              </w:rPr>
              <w:t>zıplayışlar yapabilmesi için kuvvetli olduğu, ön ayakları ya da kollarının ise iki tane ve kısa olduğu, hem ciğerleri hem de derileri ile nefes aldıkları, solucan, küçük balıklar vb yiyeceklerle</w:t>
            </w:r>
            <w:r>
              <w:rPr>
                <w:spacing w:val="-6"/>
                <w:sz w:val="20"/>
              </w:rPr>
              <w:t> </w:t>
            </w:r>
            <w:r>
              <w:rPr>
                <w:sz w:val="20"/>
              </w:rPr>
              <w:t>beslendikleri</w:t>
            </w:r>
            <w:r>
              <w:rPr>
                <w:spacing w:val="-3"/>
                <w:sz w:val="20"/>
              </w:rPr>
              <w:t> </w:t>
            </w:r>
            <w:r>
              <w:rPr>
                <w:sz w:val="20"/>
              </w:rPr>
              <w:t>söylenir.</w:t>
            </w:r>
            <w:r>
              <w:rPr>
                <w:spacing w:val="-2"/>
                <w:sz w:val="20"/>
              </w:rPr>
              <w:t> </w:t>
            </w:r>
            <w:r>
              <w:rPr>
                <w:sz w:val="20"/>
              </w:rPr>
              <w:t>Öğretmen</w:t>
            </w:r>
            <w:r>
              <w:rPr>
                <w:spacing w:val="-5"/>
                <w:sz w:val="20"/>
              </w:rPr>
              <w:t> </w:t>
            </w:r>
            <w:r>
              <w:rPr>
                <w:sz w:val="20"/>
              </w:rPr>
              <w:t>önceden</w:t>
            </w:r>
            <w:r>
              <w:rPr>
                <w:spacing w:val="-5"/>
                <w:sz w:val="20"/>
              </w:rPr>
              <w:t> </w:t>
            </w:r>
            <w:r>
              <w:rPr>
                <w:sz w:val="20"/>
              </w:rPr>
              <w:t>mavi</w:t>
            </w:r>
            <w:r>
              <w:rPr>
                <w:spacing w:val="-5"/>
                <w:sz w:val="20"/>
              </w:rPr>
              <w:t> </w:t>
            </w:r>
            <w:r>
              <w:rPr>
                <w:sz w:val="20"/>
              </w:rPr>
              <w:t>oyun</w:t>
            </w:r>
            <w:r>
              <w:rPr>
                <w:spacing w:val="-5"/>
                <w:sz w:val="20"/>
              </w:rPr>
              <w:t> </w:t>
            </w:r>
            <w:r>
              <w:rPr>
                <w:sz w:val="20"/>
              </w:rPr>
              <w:t>hamurundan</w:t>
            </w:r>
            <w:r>
              <w:rPr>
                <w:spacing w:val="-5"/>
                <w:sz w:val="20"/>
              </w:rPr>
              <w:t> </w:t>
            </w:r>
            <w:r>
              <w:rPr>
                <w:sz w:val="20"/>
              </w:rPr>
              <w:t>bir</w:t>
            </w:r>
            <w:r>
              <w:rPr>
                <w:spacing w:val="-5"/>
                <w:sz w:val="20"/>
              </w:rPr>
              <w:t> </w:t>
            </w:r>
            <w:r>
              <w:rPr>
                <w:sz w:val="20"/>
              </w:rPr>
              <w:t>gölet</w:t>
            </w:r>
            <w:r>
              <w:rPr>
                <w:spacing w:val="-3"/>
                <w:sz w:val="20"/>
              </w:rPr>
              <w:t> </w:t>
            </w:r>
            <w:r>
              <w:rPr>
                <w:sz w:val="20"/>
              </w:rPr>
              <w:t>yapar ve onu masaya koyar.</w:t>
            </w:r>
            <w:r>
              <w:rPr>
                <w:b/>
                <w:sz w:val="20"/>
              </w:rPr>
              <w:t>(E3.1.) </w:t>
            </w:r>
            <w:r>
              <w:rPr>
                <w:sz w:val="20"/>
              </w:rPr>
              <w:t>Ardından oyun hamurundan yaptığı yetişkin kurbağa üzerinden kurbağaların yaşam döngüsü hakkında konuşulur. Yetişkin kurbağa suya atlar ve</w:t>
            </w:r>
            <w:r>
              <w:rPr>
                <w:spacing w:val="40"/>
                <w:sz w:val="20"/>
              </w:rPr>
              <w:t> </w:t>
            </w:r>
            <w:r>
              <w:rPr>
                <w:sz w:val="20"/>
              </w:rPr>
              <w:t>yumurtalarını bırakır ve gider. Bu yumurtalardan içinde oluşan canlıya “larva” denir bir müddet sonra küçük kurbağacıklar yani “larvalar”</w:t>
            </w:r>
            <w:r>
              <w:rPr>
                <w:spacing w:val="-1"/>
                <w:sz w:val="20"/>
              </w:rPr>
              <w:t> </w:t>
            </w:r>
            <w:r>
              <w:rPr>
                <w:sz w:val="20"/>
              </w:rPr>
              <w:t>çıkar. Larvalar yumurtadan</w:t>
            </w:r>
            <w:r>
              <w:rPr>
                <w:spacing w:val="-3"/>
                <w:sz w:val="20"/>
              </w:rPr>
              <w:t> </w:t>
            </w:r>
            <w:r>
              <w:rPr>
                <w:sz w:val="20"/>
              </w:rPr>
              <w:t>çıktıktan sonra “iribaş” olurlar ve balık gibi görünürler. Kurbağalar iribaş döneminden sonra bacakları ve kolları çıkmaya başlar, kuyrukları da kaybolur, “yavru kurbağa” olurlar. Kurbağaların yaşam döngüsünün</w:t>
            </w:r>
            <w:r>
              <w:rPr>
                <w:spacing w:val="-3"/>
                <w:sz w:val="20"/>
              </w:rPr>
              <w:t> </w:t>
            </w:r>
            <w:r>
              <w:rPr>
                <w:sz w:val="20"/>
              </w:rPr>
              <w:t>4</w:t>
            </w:r>
            <w:r>
              <w:rPr>
                <w:spacing w:val="-1"/>
                <w:sz w:val="20"/>
              </w:rPr>
              <w:t> </w:t>
            </w:r>
            <w:r>
              <w:rPr>
                <w:sz w:val="20"/>
              </w:rPr>
              <w:t>ana</w:t>
            </w:r>
            <w:r>
              <w:rPr>
                <w:spacing w:val="-2"/>
                <w:sz w:val="20"/>
              </w:rPr>
              <w:t> </w:t>
            </w:r>
            <w:r>
              <w:rPr>
                <w:sz w:val="20"/>
              </w:rPr>
              <w:t>aşamada</w:t>
            </w:r>
            <w:r>
              <w:rPr>
                <w:spacing w:val="-1"/>
                <w:sz w:val="20"/>
              </w:rPr>
              <w:t> </w:t>
            </w:r>
            <w:r>
              <w:rPr>
                <w:sz w:val="20"/>
              </w:rPr>
              <w:t>(yumurta,</w:t>
            </w:r>
            <w:r>
              <w:rPr>
                <w:spacing w:val="-2"/>
                <w:sz w:val="20"/>
              </w:rPr>
              <w:t> </w:t>
            </w:r>
            <w:r>
              <w:rPr>
                <w:sz w:val="20"/>
              </w:rPr>
              <w:t>iribaş,</w:t>
            </w:r>
            <w:r>
              <w:rPr>
                <w:spacing w:val="-2"/>
                <w:sz w:val="20"/>
              </w:rPr>
              <w:t> </w:t>
            </w:r>
            <w:r>
              <w:rPr>
                <w:sz w:val="20"/>
              </w:rPr>
              <w:t>yavru</w:t>
            </w:r>
            <w:r>
              <w:rPr>
                <w:spacing w:val="-2"/>
                <w:sz w:val="20"/>
              </w:rPr>
              <w:t> </w:t>
            </w:r>
            <w:r>
              <w:rPr>
                <w:sz w:val="20"/>
              </w:rPr>
              <w:t>kurbağa,</w:t>
            </w:r>
            <w:r>
              <w:rPr>
                <w:spacing w:val="-2"/>
                <w:sz w:val="20"/>
              </w:rPr>
              <w:t> </w:t>
            </w:r>
            <w:r>
              <w:rPr>
                <w:sz w:val="20"/>
              </w:rPr>
              <w:t>yetişkin</w:t>
            </w:r>
            <w:r>
              <w:rPr>
                <w:spacing w:val="-3"/>
                <w:sz w:val="20"/>
              </w:rPr>
              <w:t> </w:t>
            </w:r>
            <w:r>
              <w:rPr>
                <w:sz w:val="20"/>
              </w:rPr>
              <w:t>kurbağa)</w:t>
            </w:r>
            <w:r>
              <w:rPr>
                <w:spacing w:val="-1"/>
                <w:sz w:val="20"/>
              </w:rPr>
              <w:t> </w:t>
            </w:r>
            <w:r>
              <w:rPr>
                <w:sz w:val="20"/>
              </w:rPr>
              <w:t>olduğu</w:t>
            </w:r>
            <w:r>
              <w:rPr>
                <w:spacing w:val="-2"/>
                <w:sz w:val="20"/>
              </w:rPr>
              <w:t> </w:t>
            </w:r>
            <w:r>
              <w:rPr>
                <w:sz w:val="20"/>
              </w:rPr>
              <w:t>anlatılır ve görselleri gösterilir.(</w:t>
            </w:r>
            <w:r>
              <w:rPr>
                <w:b/>
                <w:sz w:val="20"/>
              </w:rPr>
              <w:t>FAB.2.</w:t>
            </w:r>
            <w:r>
              <w:rPr>
                <w:sz w:val="20"/>
              </w:rPr>
              <w:t>)(Bu etkinlik alternatif öneriler kısmındaki materyallerle de </w:t>
            </w:r>
            <w:r>
              <w:rPr>
                <w:spacing w:val="-2"/>
                <w:sz w:val="20"/>
              </w:rPr>
              <w:t>yapılabilir.)(</w:t>
            </w:r>
            <w:r>
              <w:rPr>
                <w:b/>
                <w:spacing w:val="-2"/>
                <w:sz w:val="20"/>
              </w:rPr>
              <w:t>FAB.9.</w:t>
            </w:r>
            <w:r>
              <w:rPr>
                <w:spacing w:val="-2"/>
                <w:sz w:val="20"/>
              </w:rPr>
              <w:t>)</w:t>
            </w:r>
          </w:p>
          <w:p>
            <w:pPr>
              <w:pStyle w:val="TableParagraph"/>
              <w:spacing w:before="1"/>
              <w:ind w:left="0"/>
              <w:rPr>
                <w:b/>
                <w:sz w:val="20"/>
              </w:rPr>
            </w:pPr>
          </w:p>
          <w:p>
            <w:pPr>
              <w:pStyle w:val="TableParagraph"/>
              <w:rPr>
                <w:sz w:val="20"/>
              </w:rPr>
            </w:pPr>
            <w:r>
              <w:rPr>
                <w:sz w:val="20"/>
              </w:rPr>
              <w:t>”</w:t>
            </w:r>
            <w:hyperlink r:id="rId58">
              <w:r>
                <w:rPr>
                  <w:color w:val="0462C1"/>
                  <w:sz w:val="20"/>
                  <w:u w:val="single" w:color="0462C1"/>
                </w:rPr>
                <w:t>Kurbağaların</w:t>
              </w:r>
              <w:r>
                <w:rPr>
                  <w:color w:val="0462C1"/>
                  <w:spacing w:val="-4"/>
                  <w:sz w:val="20"/>
                  <w:u w:val="single" w:color="0462C1"/>
                </w:rPr>
                <w:t> </w:t>
              </w:r>
              <w:r>
                <w:rPr>
                  <w:color w:val="0462C1"/>
                  <w:sz w:val="20"/>
                  <w:u w:val="single" w:color="0462C1"/>
                </w:rPr>
                <w:t>Yaşam</w:t>
              </w:r>
              <w:r>
                <w:rPr>
                  <w:color w:val="0462C1"/>
                  <w:spacing w:val="-2"/>
                  <w:sz w:val="20"/>
                  <w:u w:val="single" w:color="0462C1"/>
                </w:rPr>
                <w:t> </w:t>
              </w:r>
              <w:r>
                <w:rPr>
                  <w:color w:val="0462C1"/>
                  <w:sz w:val="20"/>
                  <w:u w:val="single" w:color="0462C1"/>
                </w:rPr>
                <w:t>Döngüsü</w:t>
              </w:r>
              <w:r>
                <w:rPr>
                  <w:color w:val="0462C1"/>
                  <w:spacing w:val="-2"/>
                  <w:sz w:val="20"/>
                  <w:u w:val="single" w:color="0462C1"/>
                </w:rPr>
                <w:t> </w:t>
              </w:r>
              <w:r>
                <w:rPr>
                  <w:color w:val="0462C1"/>
                  <w:sz w:val="20"/>
                  <w:u w:val="single" w:color="0462C1"/>
                </w:rPr>
                <w:t>Eğitici</w:t>
              </w:r>
              <w:r>
                <w:rPr>
                  <w:color w:val="0462C1"/>
                  <w:spacing w:val="-7"/>
                  <w:sz w:val="20"/>
                  <w:u w:val="single" w:color="0462C1"/>
                </w:rPr>
                <w:t> </w:t>
              </w:r>
              <w:r>
                <w:rPr>
                  <w:color w:val="0462C1"/>
                  <w:sz w:val="20"/>
                  <w:u w:val="single" w:color="0462C1"/>
                </w:rPr>
                <w:t>Film”</w:t>
              </w:r>
            </w:hyperlink>
            <w:r>
              <w:rPr>
                <w:color w:val="0462C1"/>
                <w:spacing w:val="1"/>
                <w:sz w:val="20"/>
              </w:rPr>
              <w:t> </w:t>
            </w:r>
            <w:r>
              <w:rPr>
                <w:sz w:val="20"/>
              </w:rPr>
              <w:t>(</w:t>
            </w:r>
            <w:r>
              <w:rPr>
                <w:b/>
                <w:sz w:val="20"/>
              </w:rPr>
              <w:t>OB4.1.</w:t>
            </w:r>
            <w:r>
              <w:rPr>
                <w:sz w:val="20"/>
              </w:rPr>
              <w:t>)</w:t>
            </w:r>
            <w:r>
              <w:rPr>
                <w:spacing w:val="-3"/>
                <w:sz w:val="20"/>
              </w:rPr>
              <w:t> </w:t>
            </w:r>
            <w:r>
              <w:rPr>
                <w:sz w:val="20"/>
              </w:rPr>
              <w:t>ve</w:t>
            </w:r>
            <w:r>
              <w:rPr>
                <w:spacing w:val="-4"/>
                <w:sz w:val="20"/>
              </w:rPr>
              <w:t> </w:t>
            </w:r>
            <w:hyperlink r:id="rId59">
              <w:r>
                <w:rPr>
                  <w:color w:val="0462C1"/>
                  <w:sz w:val="20"/>
                  <w:u w:val="single" w:color="0462C1"/>
                </w:rPr>
                <w:t>“Zıp</w:t>
              </w:r>
              <w:r>
                <w:rPr>
                  <w:color w:val="0462C1"/>
                  <w:spacing w:val="-5"/>
                  <w:sz w:val="20"/>
                  <w:u w:val="single" w:color="0462C1"/>
                </w:rPr>
                <w:t> </w:t>
              </w:r>
              <w:r>
                <w:rPr>
                  <w:color w:val="0462C1"/>
                  <w:sz w:val="20"/>
                  <w:u w:val="single" w:color="0462C1"/>
                </w:rPr>
                <w:t>Zıp</w:t>
              </w:r>
              <w:r>
                <w:rPr>
                  <w:color w:val="0462C1"/>
                  <w:spacing w:val="-2"/>
                  <w:sz w:val="20"/>
                  <w:u w:val="single" w:color="0462C1"/>
                </w:rPr>
                <w:t> </w:t>
              </w:r>
              <w:r>
                <w:rPr>
                  <w:color w:val="0462C1"/>
                  <w:sz w:val="20"/>
                  <w:u w:val="single" w:color="0462C1"/>
                </w:rPr>
                <w:t>Kurbağa</w:t>
              </w:r>
              <w:r>
                <w:rPr>
                  <w:color w:val="0462C1"/>
                  <w:spacing w:val="1"/>
                  <w:sz w:val="20"/>
                  <w:u w:val="single" w:color="0462C1"/>
                </w:rPr>
                <w:t> </w:t>
              </w:r>
              <w:r>
                <w:rPr>
                  <w:color w:val="0462C1"/>
                  <w:sz w:val="20"/>
                  <w:u w:val="single" w:color="0462C1"/>
                </w:rPr>
                <w:t>Hikâyesi”</w:t>
              </w:r>
            </w:hyperlink>
            <w:r>
              <w:rPr>
                <w:color w:val="0462C1"/>
                <w:spacing w:val="-1"/>
                <w:sz w:val="20"/>
              </w:rPr>
              <w:t> </w:t>
            </w:r>
            <w:r>
              <w:rPr>
                <w:spacing w:val="-2"/>
                <w:sz w:val="20"/>
              </w:rPr>
              <w:t>izlenir.</w:t>
            </w:r>
          </w:p>
          <w:p>
            <w:pPr>
              <w:pStyle w:val="TableParagraph"/>
              <w:spacing w:line="360" w:lineRule="atLeast" w:before="196"/>
              <w:ind w:left="393" w:right="605" w:hanging="284"/>
              <w:rPr>
                <w:sz w:val="20"/>
              </w:rPr>
            </w:pPr>
            <w:r>
              <w:rPr>
                <w:sz w:val="20"/>
              </w:rPr>
              <w:t>***Dilimizin</w:t>
            </w:r>
            <w:r>
              <w:rPr>
                <w:spacing w:val="-7"/>
                <w:sz w:val="20"/>
              </w:rPr>
              <w:t> </w:t>
            </w:r>
            <w:r>
              <w:rPr>
                <w:sz w:val="20"/>
              </w:rPr>
              <w:t>Zenginlikleri</w:t>
            </w:r>
            <w:r>
              <w:rPr>
                <w:spacing w:val="-7"/>
                <w:sz w:val="20"/>
              </w:rPr>
              <w:t> </w:t>
            </w:r>
            <w:r>
              <w:rPr>
                <w:sz w:val="20"/>
              </w:rPr>
              <w:t>kapsamında</w:t>
            </w:r>
            <w:r>
              <w:rPr>
                <w:spacing w:val="-2"/>
                <w:sz w:val="20"/>
              </w:rPr>
              <w:t> </w:t>
            </w:r>
            <w:hyperlink r:id="rId60">
              <w:r>
                <w:rPr>
                  <w:color w:val="0462C1"/>
                  <w:sz w:val="20"/>
                  <w:u w:val="single" w:color="0462C1"/>
                </w:rPr>
                <w:t>“Küçük</w:t>
              </w:r>
              <w:r>
                <w:rPr>
                  <w:color w:val="0462C1"/>
                  <w:spacing w:val="-6"/>
                  <w:sz w:val="20"/>
                  <w:u w:val="single" w:color="0462C1"/>
                </w:rPr>
                <w:t> </w:t>
              </w:r>
              <w:r>
                <w:rPr>
                  <w:color w:val="0462C1"/>
                  <w:sz w:val="20"/>
                  <w:u w:val="single" w:color="0462C1"/>
                </w:rPr>
                <w:t>Kurbağa</w:t>
              </w:r>
              <w:r>
                <w:rPr>
                  <w:color w:val="0462C1"/>
                  <w:spacing w:val="-8"/>
                  <w:sz w:val="20"/>
                  <w:u w:val="single" w:color="0462C1"/>
                </w:rPr>
                <w:t> </w:t>
              </w:r>
              <w:r>
                <w:rPr>
                  <w:color w:val="0462C1"/>
                  <w:sz w:val="20"/>
                  <w:u w:val="single" w:color="0462C1"/>
                </w:rPr>
                <w:t>Şarkısı”</w:t>
              </w:r>
            </w:hyperlink>
            <w:r>
              <w:rPr>
                <w:color w:val="0462C1"/>
                <w:spacing w:val="-5"/>
                <w:sz w:val="20"/>
              </w:rPr>
              <w:t> </w:t>
            </w:r>
            <w:r>
              <w:rPr>
                <w:sz w:val="20"/>
              </w:rPr>
              <w:t>söylenir.(</w:t>
            </w:r>
            <w:r>
              <w:rPr>
                <w:b/>
                <w:sz w:val="20"/>
              </w:rPr>
              <w:t>MSB.2.</w:t>
            </w:r>
            <w:r>
              <w:rPr>
                <w:sz w:val="20"/>
              </w:rPr>
              <w:t>) </w:t>
            </w:r>
            <w:r>
              <w:rPr>
                <w:color w:val="FF0000"/>
                <w:sz w:val="20"/>
              </w:rPr>
              <w:t>KÜÇÜK KURBAĞA ŞARKISI</w:t>
            </w:r>
          </w:p>
          <w:p>
            <w:pPr>
              <w:pStyle w:val="TableParagraph"/>
              <w:spacing w:line="237" w:lineRule="auto" w:before="4"/>
              <w:ind w:right="3882"/>
              <w:rPr>
                <w:sz w:val="20"/>
              </w:rPr>
            </w:pPr>
            <w:r>
              <w:rPr>
                <w:color w:val="1F2023"/>
                <w:sz w:val="20"/>
              </w:rPr>
              <w:t>Küçük</w:t>
            </w:r>
            <w:r>
              <w:rPr>
                <w:color w:val="1F2023"/>
                <w:spacing w:val="-9"/>
                <w:sz w:val="20"/>
              </w:rPr>
              <w:t> </w:t>
            </w:r>
            <w:r>
              <w:rPr>
                <w:color w:val="1F2023"/>
                <w:sz w:val="20"/>
              </w:rPr>
              <w:t>kurbağa,</w:t>
            </w:r>
            <w:r>
              <w:rPr>
                <w:color w:val="1F2023"/>
                <w:spacing w:val="-9"/>
                <w:sz w:val="20"/>
              </w:rPr>
              <w:t> </w:t>
            </w:r>
            <w:r>
              <w:rPr>
                <w:color w:val="1F2023"/>
                <w:sz w:val="20"/>
              </w:rPr>
              <w:t>küçük</w:t>
            </w:r>
            <w:r>
              <w:rPr>
                <w:color w:val="1F2023"/>
                <w:spacing w:val="-9"/>
                <w:sz w:val="20"/>
              </w:rPr>
              <w:t> </w:t>
            </w:r>
            <w:r>
              <w:rPr>
                <w:color w:val="1F2023"/>
                <w:sz w:val="20"/>
              </w:rPr>
              <w:t>kurbağa,</w:t>
            </w:r>
            <w:r>
              <w:rPr>
                <w:color w:val="1F2023"/>
                <w:spacing w:val="-9"/>
                <w:sz w:val="20"/>
              </w:rPr>
              <w:t> </w:t>
            </w:r>
            <w:r>
              <w:rPr>
                <w:color w:val="1F2023"/>
                <w:sz w:val="20"/>
              </w:rPr>
              <w:t>kulağın</w:t>
            </w:r>
            <w:r>
              <w:rPr>
                <w:color w:val="1F2023"/>
                <w:spacing w:val="-10"/>
                <w:sz w:val="20"/>
              </w:rPr>
              <w:t> </w:t>
            </w:r>
            <w:r>
              <w:rPr>
                <w:color w:val="1F2023"/>
                <w:sz w:val="20"/>
              </w:rPr>
              <w:t>nerede? Kulağım yok, kulağım yok yüzerim derede</w:t>
            </w:r>
          </w:p>
          <w:p>
            <w:pPr>
              <w:pStyle w:val="TableParagraph"/>
              <w:spacing w:before="2"/>
              <w:ind w:right="3882"/>
              <w:rPr>
                <w:sz w:val="20"/>
              </w:rPr>
            </w:pPr>
            <w:r>
              <w:rPr>
                <w:color w:val="1F2023"/>
                <w:sz w:val="20"/>
              </w:rPr>
              <w:t>Ku</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ku</w:t>
            </w:r>
            <w:r>
              <w:rPr>
                <w:color w:val="1F2023"/>
                <w:spacing w:val="-3"/>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kuvak,</w:t>
            </w:r>
            <w:r>
              <w:rPr>
                <w:color w:val="1F2023"/>
                <w:spacing w:val="-4"/>
                <w:sz w:val="20"/>
              </w:rPr>
              <w:t> </w:t>
            </w:r>
            <w:r>
              <w:rPr>
                <w:color w:val="1F2023"/>
                <w:sz w:val="20"/>
              </w:rPr>
              <w:t>kuvak,</w:t>
            </w:r>
            <w:r>
              <w:rPr>
                <w:color w:val="1F2023"/>
                <w:spacing w:val="-7"/>
                <w:sz w:val="20"/>
              </w:rPr>
              <w:t> </w:t>
            </w:r>
            <w:r>
              <w:rPr>
                <w:color w:val="1F2023"/>
                <w:sz w:val="20"/>
              </w:rPr>
              <w:t>kuvak Ku</w:t>
            </w:r>
            <w:r>
              <w:rPr>
                <w:color w:val="1F2023"/>
                <w:spacing w:val="-2"/>
                <w:sz w:val="20"/>
              </w:rPr>
              <w:t> </w:t>
            </w:r>
            <w:r>
              <w:rPr>
                <w:color w:val="1F2023"/>
                <w:sz w:val="20"/>
              </w:rPr>
              <w:t>vak</w:t>
            </w:r>
            <w:r>
              <w:rPr>
                <w:color w:val="1F2023"/>
                <w:spacing w:val="-1"/>
                <w:sz w:val="20"/>
              </w:rPr>
              <w:t> </w:t>
            </w:r>
            <w:r>
              <w:rPr>
                <w:color w:val="1F2023"/>
                <w:sz w:val="20"/>
              </w:rPr>
              <w:t>vak</w:t>
            </w:r>
            <w:r>
              <w:rPr>
                <w:color w:val="1F2023"/>
                <w:spacing w:val="-2"/>
                <w:sz w:val="20"/>
              </w:rPr>
              <w:t> </w:t>
            </w:r>
            <w:r>
              <w:rPr>
                <w:color w:val="1F2023"/>
                <w:sz w:val="20"/>
              </w:rPr>
              <w:t>vak,</w:t>
            </w:r>
            <w:r>
              <w:rPr>
                <w:color w:val="1F2023"/>
                <w:spacing w:val="-1"/>
                <w:sz w:val="20"/>
              </w:rPr>
              <w:t> </w:t>
            </w:r>
            <w:r>
              <w:rPr>
                <w:color w:val="1F2023"/>
                <w:sz w:val="20"/>
              </w:rPr>
              <w:t>ku</w:t>
            </w:r>
            <w:r>
              <w:rPr>
                <w:color w:val="1F2023"/>
                <w:spacing w:val="-2"/>
                <w:sz w:val="20"/>
              </w:rPr>
              <w:t> </w:t>
            </w:r>
            <w:r>
              <w:rPr>
                <w:color w:val="1F2023"/>
                <w:sz w:val="20"/>
              </w:rPr>
              <w:t>vak</w:t>
            </w:r>
            <w:r>
              <w:rPr>
                <w:color w:val="1F2023"/>
                <w:spacing w:val="-1"/>
                <w:sz w:val="20"/>
              </w:rPr>
              <w:t> </w:t>
            </w:r>
            <w:r>
              <w:rPr>
                <w:color w:val="1F2023"/>
                <w:sz w:val="20"/>
              </w:rPr>
              <w:t>vak</w:t>
            </w:r>
            <w:r>
              <w:rPr>
                <w:color w:val="1F2023"/>
                <w:spacing w:val="-1"/>
                <w:sz w:val="20"/>
              </w:rPr>
              <w:t> </w:t>
            </w:r>
            <w:r>
              <w:rPr>
                <w:color w:val="1F2023"/>
                <w:sz w:val="20"/>
              </w:rPr>
              <w:t>vak</w:t>
            </w:r>
            <w:r>
              <w:rPr>
                <w:color w:val="1F2023"/>
                <w:spacing w:val="-2"/>
                <w:sz w:val="20"/>
              </w:rPr>
              <w:t> </w:t>
            </w:r>
            <w:r>
              <w:rPr>
                <w:color w:val="1F2023"/>
                <w:sz w:val="20"/>
              </w:rPr>
              <w:t>kuvak,</w:t>
            </w:r>
            <w:r>
              <w:rPr>
                <w:color w:val="1F2023"/>
                <w:spacing w:val="-1"/>
                <w:sz w:val="20"/>
              </w:rPr>
              <w:t> </w:t>
            </w:r>
            <w:r>
              <w:rPr>
                <w:color w:val="1F2023"/>
                <w:sz w:val="20"/>
              </w:rPr>
              <w:t>kuvak,</w:t>
            </w:r>
            <w:r>
              <w:rPr>
                <w:color w:val="1F2023"/>
                <w:spacing w:val="-5"/>
                <w:sz w:val="20"/>
              </w:rPr>
              <w:t> </w:t>
            </w:r>
            <w:r>
              <w:rPr>
                <w:color w:val="1F2023"/>
                <w:spacing w:val="-2"/>
                <w:sz w:val="20"/>
              </w:rPr>
              <w:t>kuvak</w:t>
            </w:r>
          </w:p>
          <w:p>
            <w:pPr>
              <w:pStyle w:val="TableParagraph"/>
              <w:spacing w:line="237" w:lineRule="auto" w:before="185"/>
              <w:ind w:right="3882"/>
              <w:rPr>
                <w:sz w:val="20"/>
              </w:rPr>
            </w:pPr>
            <w:r>
              <w:rPr>
                <w:color w:val="1F2023"/>
                <w:sz w:val="20"/>
              </w:rPr>
              <w:t>Küçük</w:t>
            </w:r>
            <w:r>
              <w:rPr>
                <w:color w:val="1F2023"/>
                <w:spacing w:val="-9"/>
                <w:sz w:val="20"/>
              </w:rPr>
              <w:t> </w:t>
            </w:r>
            <w:r>
              <w:rPr>
                <w:color w:val="1F2023"/>
                <w:sz w:val="20"/>
              </w:rPr>
              <w:t>kurbağa,</w:t>
            </w:r>
            <w:r>
              <w:rPr>
                <w:color w:val="1F2023"/>
                <w:spacing w:val="-9"/>
                <w:sz w:val="20"/>
              </w:rPr>
              <w:t> </w:t>
            </w:r>
            <w:r>
              <w:rPr>
                <w:color w:val="1F2023"/>
                <w:sz w:val="20"/>
              </w:rPr>
              <w:t>küçük</w:t>
            </w:r>
            <w:r>
              <w:rPr>
                <w:color w:val="1F2023"/>
                <w:spacing w:val="-9"/>
                <w:sz w:val="20"/>
              </w:rPr>
              <w:t> </w:t>
            </w:r>
            <w:r>
              <w:rPr>
                <w:color w:val="1F2023"/>
                <w:sz w:val="20"/>
              </w:rPr>
              <w:t>kurbağa,</w:t>
            </w:r>
            <w:r>
              <w:rPr>
                <w:color w:val="1F2023"/>
                <w:spacing w:val="-9"/>
                <w:sz w:val="20"/>
              </w:rPr>
              <w:t> </w:t>
            </w:r>
            <w:r>
              <w:rPr>
                <w:color w:val="1F2023"/>
                <w:sz w:val="20"/>
              </w:rPr>
              <w:t>kuyruğun</w:t>
            </w:r>
            <w:r>
              <w:rPr>
                <w:color w:val="1F2023"/>
                <w:spacing w:val="-10"/>
                <w:sz w:val="20"/>
              </w:rPr>
              <w:t> </w:t>
            </w:r>
            <w:r>
              <w:rPr>
                <w:color w:val="1F2023"/>
                <w:sz w:val="20"/>
              </w:rPr>
              <w:t>nerede? Kuyruğum yok, kuyruğum yok yüzerim derede</w:t>
            </w:r>
          </w:p>
          <w:p>
            <w:pPr>
              <w:pStyle w:val="TableParagraph"/>
              <w:spacing w:before="2"/>
              <w:ind w:right="3882"/>
              <w:rPr>
                <w:sz w:val="20"/>
              </w:rPr>
            </w:pPr>
            <w:r>
              <w:rPr>
                <w:color w:val="1F2023"/>
                <w:sz w:val="20"/>
              </w:rPr>
              <w:t>Ku</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ku</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vak</w:t>
            </w:r>
            <w:r>
              <w:rPr>
                <w:color w:val="1F2023"/>
                <w:spacing w:val="-4"/>
                <w:sz w:val="20"/>
              </w:rPr>
              <w:t> </w:t>
            </w:r>
            <w:r>
              <w:rPr>
                <w:color w:val="1F2023"/>
                <w:sz w:val="20"/>
              </w:rPr>
              <w:t>kuvak,</w:t>
            </w:r>
            <w:r>
              <w:rPr>
                <w:color w:val="1F2023"/>
                <w:spacing w:val="-4"/>
                <w:sz w:val="20"/>
              </w:rPr>
              <w:t> </w:t>
            </w:r>
            <w:r>
              <w:rPr>
                <w:color w:val="1F2023"/>
                <w:sz w:val="20"/>
              </w:rPr>
              <w:t>kuvak,</w:t>
            </w:r>
            <w:r>
              <w:rPr>
                <w:color w:val="1F2023"/>
                <w:spacing w:val="-7"/>
                <w:sz w:val="20"/>
              </w:rPr>
              <w:t> </w:t>
            </w:r>
            <w:r>
              <w:rPr>
                <w:color w:val="1F2023"/>
                <w:sz w:val="20"/>
              </w:rPr>
              <w:t>kuvak Ku</w:t>
            </w:r>
            <w:r>
              <w:rPr>
                <w:color w:val="1F2023"/>
                <w:spacing w:val="-1"/>
                <w:sz w:val="20"/>
              </w:rPr>
              <w:t> </w:t>
            </w:r>
            <w:r>
              <w:rPr>
                <w:color w:val="1F2023"/>
                <w:sz w:val="20"/>
              </w:rPr>
              <w:t>vak</w:t>
            </w:r>
            <w:r>
              <w:rPr>
                <w:color w:val="1F2023"/>
                <w:spacing w:val="-1"/>
                <w:sz w:val="20"/>
              </w:rPr>
              <w:t> </w:t>
            </w:r>
            <w:r>
              <w:rPr>
                <w:color w:val="1F2023"/>
                <w:sz w:val="20"/>
              </w:rPr>
              <w:t>vak</w:t>
            </w:r>
            <w:r>
              <w:rPr>
                <w:color w:val="1F2023"/>
                <w:spacing w:val="-1"/>
                <w:sz w:val="20"/>
              </w:rPr>
              <w:t> </w:t>
            </w:r>
            <w:r>
              <w:rPr>
                <w:color w:val="1F2023"/>
                <w:sz w:val="20"/>
              </w:rPr>
              <w:t>vak,</w:t>
            </w:r>
            <w:r>
              <w:rPr>
                <w:color w:val="1F2023"/>
                <w:spacing w:val="-1"/>
                <w:sz w:val="20"/>
              </w:rPr>
              <w:t> </w:t>
            </w:r>
            <w:r>
              <w:rPr>
                <w:color w:val="1F2023"/>
                <w:sz w:val="20"/>
              </w:rPr>
              <w:t>ku</w:t>
            </w:r>
            <w:r>
              <w:rPr>
                <w:color w:val="1F2023"/>
                <w:spacing w:val="-1"/>
                <w:sz w:val="20"/>
              </w:rPr>
              <w:t> </w:t>
            </w:r>
            <w:r>
              <w:rPr>
                <w:color w:val="1F2023"/>
                <w:sz w:val="20"/>
              </w:rPr>
              <w:t>vak</w:t>
            </w:r>
            <w:r>
              <w:rPr>
                <w:color w:val="1F2023"/>
                <w:spacing w:val="-1"/>
                <w:sz w:val="20"/>
              </w:rPr>
              <w:t> </w:t>
            </w:r>
            <w:r>
              <w:rPr>
                <w:color w:val="1F2023"/>
                <w:sz w:val="20"/>
              </w:rPr>
              <w:t>vak</w:t>
            </w:r>
            <w:r>
              <w:rPr>
                <w:color w:val="1F2023"/>
                <w:spacing w:val="-1"/>
                <w:sz w:val="20"/>
              </w:rPr>
              <w:t> </w:t>
            </w:r>
            <w:r>
              <w:rPr>
                <w:color w:val="1F2023"/>
                <w:sz w:val="20"/>
              </w:rPr>
              <w:t>vak</w:t>
            </w:r>
            <w:r>
              <w:rPr>
                <w:color w:val="1F2023"/>
                <w:spacing w:val="-1"/>
                <w:sz w:val="20"/>
              </w:rPr>
              <w:t> </w:t>
            </w:r>
            <w:r>
              <w:rPr>
                <w:color w:val="1F2023"/>
                <w:sz w:val="20"/>
              </w:rPr>
              <w:t>kuvak,</w:t>
            </w:r>
            <w:r>
              <w:rPr>
                <w:color w:val="1F2023"/>
                <w:spacing w:val="-1"/>
                <w:sz w:val="20"/>
              </w:rPr>
              <w:t> </w:t>
            </w:r>
            <w:r>
              <w:rPr>
                <w:color w:val="1F2023"/>
                <w:sz w:val="20"/>
              </w:rPr>
              <w:t>kuvak,</w:t>
            </w:r>
            <w:r>
              <w:rPr>
                <w:color w:val="1F2023"/>
                <w:spacing w:val="-4"/>
                <w:sz w:val="20"/>
              </w:rPr>
              <w:t> </w:t>
            </w:r>
            <w:r>
              <w:rPr>
                <w:color w:val="1F2023"/>
                <w:spacing w:val="-2"/>
                <w:sz w:val="20"/>
              </w:rPr>
              <w:t>kuvak</w:t>
            </w:r>
          </w:p>
          <w:p>
            <w:pPr>
              <w:pStyle w:val="TableParagraph"/>
              <w:ind w:left="0"/>
              <w:rPr>
                <w:b/>
                <w:sz w:val="20"/>
              </w:rPr>
            </w:pPr>
          </w:p>
          <w:p>
            <w:pPr>
              <w:pStyle w:val="TableParagraph"/>
              <w:ind w:right="83"/>
              <w:rPr>
                <w:b/>
                <w:sz w:val="20"/>
              </w:rPr>
            </w:pPr>
            <w:hyperlink r:id="rId61">
              <w:r>
                <w:rPr>
                  <w:color w:val="0462C1"/>
                  <w:sz w:val="20"/>
                  <w:u w:val="single" w:color="0462C1"/>
                </w:rPr>
                <w:t>”Kurbağa</w:t>
              </w:r>
              <w:r>
                <w:rPr>
                  <w:color w:val="0462C1"/>
                  <w:spacing w:val="-4"/>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Deve</w:t>
              </w:r>
              <w:r>
                <w:rPr>
                  <w:color w:val="0462C1"/>
                  <w:spacing w:val="-6"/>
                  <w:sz w:val="20"/>
                  <w:u w:val="single" w:color="0462C1"/>
                </w:rPr>
                <w:t> </w:t>
              </w:r>
              <w:r>
                <w:rPr>
                  <w:color w:val="0462C1"/>
                  <w:sz w:val="20"/>
                  <w:u w:val="single" w:color="0462C1"/>
                </w:rPr>
                <w:t>Oyunu”</w:t>
              </w:r>
            </w:hyperlink>
            <w:r>
              <w:rPr>
                <w:color w:val="0462C1"/>
                <w:spacing w:val="-2"/>
                <w:sz w:val="20"/>
              </w:rPr>
              <w:t> </w:t>
            </w:r>
            <w:r>
              <w:rPr>
                <w:sz w:val="20"/>
              </w:rPr>
              <w:t>oynanır.</w:t>
            </w:r>
            <w:r>
              <w:rPr>
                <w:spacing w:val="-3"/>
                <w:sz w:val="20"/>
              </w:rPr>
              <w:t> </w:t>
            </w:r>
            <w:r>
              <w:rPr>
                <w:sz w:val="20"/>
              </w:rPr>
              <w:t>Öğretmen</w:t>
            </w:r>
            <w:r>
              <w:rPr>
                <w:spacing w:val="-5"/>
                <w:sz w:val="20"/>
              </w:rPr>
              <w:t> </w:t>
            </w:r>
            <w:r>
              <w:rPr>
                <w:sz w:val="20"/>
              </w:rPr>
              <w:t>“kurbağa”</w:t>
            </w:r>
            <w:r>
              <w:rPr>
                <w:spacing w:val="-3"/>
                <w:sz w:val="20"/>
              </w:rPr>
              <w:t> </w:t>
            </w:r>
            <w:r>
              <w:rPr>
                <w:sz w:val="20"/>
              </w:rPr>
              <w:t>dediği</w:t>
            </w:r>
            <w:r>
              <w:rPr>
                <w:spacing w:val="-5"/>
                <w:sz w:val="20"/>
              </w:rPr>
              <w:t> </w:t>
            </w:r>
            <w:r>
              <w:rPr>
                <w:sz w:val="20"/>
              </w:rPr>
              <w:t>zaman</w:t>
            </w:r>
            <w:r>
              <w:rPr>
                <w:spacing w:val="-4"/>
                <w:sz w:val="20"/>
              </w:rPr>
              <w:t> </w:t>
            </w:r>
            <w:r>
              <w:rPr>
                <w:sz w:val="20"/>
              </w:rPr>
              <w:t>çocuklar</w:t>
            </w:r>
            <w:r>
              <w:rPr>
                <w:spacing w:val="-5"/>
                <w:sz w:val="20"/>
              </w:rPr>
              <w:t> </w:t>
            </w:r>
            <w:r>
              <w:rPr>
                <w:sz w:val="20"/>
              </w:rPr>
              <w:t>zıplar,</w:t>
            </w:r>
            <w:r>
              <w:rPr>
                <w:spacing w:val="-4"/>
                <w:sz w:val="20"/>
              </w:rPr>
              <w:t> </w:t>
            </w:r>
            <w:r>
              <w:rPr>
                <w:sz w:val="20"/>
              </w:rPr>
              <w:t>“deve” dediğinde ayakta durur. Öğretmen şaşırtmak hızlı söyleyebilir.</w:t>
            </w:r>
            <w:r>
              <w:rPr>
                <w:b/>
                <w:sz w:val="20"/>
              </w:rPr>
              <w:t>(E2.5.)</w:t>
            </w:r>
          </w:p>
          <w:p>
            <w:pPr>
              <w:pStyle w:val="TableParagraph"/>
              <w:ind w:left="0"/>
              <w:rPr>
                <w:b/>
                <w:sz w:val="20"/>
              </w:rPr>
            </w:pPr>
          </w:p>
          <w:p>
            <w:pPr>
              <w:pStyle w:val="TableParagraph"/>
              <w:spacing w:line="259" w:lineRule="exact"/>
              <w:rPr>
                <w:sz w:val="20"/>
              </w:rPr>
            </w:pPr>
            <w:r>
              <w:rPr>
                <w:sz w:val="20"/>
              </w:rPr>
              <w:t>Çocuklar</w:t>
            </w:r>
            <w:r>
              <w:rPr>
                <w:spacing w:val="-4"/>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pacing w:val="-2"/>
                <w:sz w:val="20"/>
              </w:rPr>
              <w:t>uğurlanır.</w:t>
            </w:r>
          </w:p>
        </w:tc>
      </w:tr>
      <w:tr>
        <w:trPr>
          <w:trHeight w:val="2791"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6"/>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6"/>
              </w:numPr>
              <w:tabs>
                <w:tab w:pos="793" w:val="left" w:leader="none"/>
              </w:tabs>
              <w:spacing w:line="277" w:lineRule="exact" w:before="2"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6"/>
              </w:numPr>
              <w:tabs>
                <w:tab w:pos="793" w:val="left" w:leader="none"/>
              </w:tabs>
              <w:spacing w:line="277" w:lineRule="exact" w:before="0" w:after="0"/>
              <w:ind w:left="793" w:right="0" w:hanging="280"/>
              <w:jc w:val="left"/>
              <w:rPr>
                <w:sz w:val="20"/>
              </w:rPr>
            </w:pPr>
            <w:r>
              <w:rPr>
                <w:sz w:val="20"/>
              </w:rPr>
              <w:t>Ana</w:t>
            </w:r>
            <w:r>
              <w:rPr>
                <w:spacing w:val="-1"/>
                <w:sz w:val="20"/>
              </w:rPr>
              <w:t> </w:t>
            </w:r>
            <w:r>
              <w:rPr>
                <w:sz w:val="20"/>
              </w:rPr>
              <w:t>renkler</w:t>
            </w:r>
            <w:r>
              <w:rPr>
                <w:spacing w:val="-1"/>
                <w:sz w:val="20"/>
              </w:rPr>
              <w:t> </w:t>
            </w:r>
            <w:r>
              <w:rPr>
                <w:spacing w:val="-2"/>
                <w:sz w:val="20"/>
              </w:rPr>
              <w:t>nelerdir?</w:t>
            </w:r>
          </w:p>
          <w:p>
            <w:pPr>
              <w:pStyle w:val="TableParagraph"/>
              <w:numPr>
                <w:ilvl w:val="0"/>
                <w:numId w:val="6"/>
              </w:numPr>
              <w:tabs>
                <w:tab w:pos="793" w:val="left" w:leader="none"/>
              </w:tabs>
              <w:spacing w:line="240" w:lineRule="auto" w:before="1" w:after="0"/>
              <w:ind w:left="793" w:right="0" w:hanging="280"/>
              <w:jc w:val="left"/>
              <w:rPr>
                <w:sz w:val="20"/>
              </w:rPr>
            </w:pPr>
            <w:r>
              <w:rPr>
                <w:sz w:val="20"/>
              </w:rPr>
              <w:t>Ara</w:t>
            </w:r>
            <w:r>
              <w:rPr>
                <w:spacing w:val="-1"/>
                <w:sz w:val="20"/>
              </w:rPr>
              <w:t> </w:t>
            </w:r>
            <w:r>
              <w:rPr>
                <w:sz w:val="20"/>
              </w:rPr>
              <w:t>renkler</w:t>
            </w:r>
            <w:r>
              <w:rPr>
                <w:spacing w:val="-2"/>
                <w:sz w:val="20"/>
              </w:rPr>
              <w:t> </w:t>
            </w:r>
            <w:r>
              <w:rPr>
                <w:sz w:val="20"/>
              </w:rPr>
              <w:t>nasıl </w:t>
            </w:r>
            <w:r>
              <w:rPr>
                <w:spacing w:val="-2"/>
                <w:sz w:val="20"/>
              </w:rPr>
              <w:t>oluşur?</w:t>
            </w:r>
          </w:p>
          <w:p>
            <w:pPr>
              <w:pStyle w:val="TableParagraph"/>
              <w:numPr>
                <w:ilvl w:val="0"/>
                <w:numId w:val="6"/>
              </w:numPr>
              <w:tabs>
                <w:tab w:pos="816" w:val="left" w:leader="none"/>
              </w:tabs>
              <w:spacing w:line="277" w:lineRule="exact" w:before="1" w:after="0"/>
              <w:ind w:left="816" w:right="0" w:hanging="303"/>
              <w:jc w:val="left"/>
              <w:rPr>
                <w:sz w:val="20"/>
              </w:rPr>
            </w:pPr>
            <w:r>
              <w:rPr>
                <w:sz w:val="20"/>
              </w:rPr>
              <w:t>Öğrendiğimiz</w:t>
            </w:r>
            <w:r>
              <w:rPr>
                <w:spacing w:val="-3"/>
                <w:sz w:val="20"/>
              </w:rPr>
              <w:t> </w:t>
            </w:r>
            <w:r>
              <w:rPr>
                <w:sz w:val="20"/>
              </w:rPr>
              <w:t>ara</w:t>
            </w:r>
            <w:r>
              <w:rPr>
                <w:spacing w:val="-1"/>
                <w:sz w:val="20"/>
              </w:rPr>
              <w:t> </w:t>
            </w:r>
            <w:r>
              <w:rPr>
                <w:sz w:val="20"/>
              </w:rPr>
              <w:t>renkler</w:t>
            </w:r>
            <w:r>
              <w:rPr>
                <w:spacing w:val="-3"/>
                <w:sz w:val="20"/>
              </w:rPr>
              <w:t> </w:t>
            </w:r>
            <w:r>
              <w:rPr>
                <w:spacing w:val="-2"/>
                <w:sz w:val="20"/>
              </w:rPr>
              <w:t>hangisi?</w:t>
            </w:r>
          </w:p>
          <w:p>
            <w:pPr>
              <w:pStyle w:val="TableParagraph"/>
              <w:numPr>
                <w:ilvl w:val="0"/>
                <w:numId w:val="6"/>
              </w:numPr>
              <w:tabs>
                <w:tab w:pos="816" w:val="left" w:leader="none"/>
              </w:tabs>
              <w:spacing w:line="277" w:lineRule="exact" w:before="0" w:after="0"/>
              <w:ind w:left="816" w:right="0" w:hanging="303"/>
              <w:jc w:val="left"/>
              <w:rPr>
                <w:sz w:val="20"/>
              </w:rPr>
            </w:pPr>
            <w:r>
              <w:rPr>
                <w:sz w:val="20"/>
              </w:rPr>
              <w:t>Turuncu</w:t>
            </w:r>
            <w:r>
              <w:rPr>
                <w:spacing w:val="-2"/>
                <w:sz w:val="20"/>
              </w:rPr>
              <w:t> </w:t>
            </w:r>
            <w:r>
              <w:rPr>
                <w:sz w:val="20"/>
              </w:rPr>
              <w:t>rengi</w:t>
            </w:r>
            <w:r>
              <w:rPr>
                <w:spacing w:val="-2"/>
                <w:sz w:val="20"/>
              </w:rPr>
              <w:t> </w:t>
            </w:r>
            <w:r>
              <w:rPr>
                <w:sz w:val="20"/>
              </w:rPr>
              <w:t>hangi</w:t>
            </w:r>
            <w:r>
              <w:rPr>
                <w:spacing w:val="-1"/>
                <w:sz w:val="20"/>
              </w:rPr>
              <w:t> </w:t>
            </w:r>
            <w:r>
              <w:rPr>
                <w:sz w:val="20"/>
              </w:rPr>
              <w:t>renklerin</w:t>
            </w:r>
            <w:r>
              <w:rPr>
                <w:spacing w:val="-3"/>
                <w:sz w:val="20"/>
              </w:rPr>
              <w:t> </w:t>
            </w:r>
            <w:r>
              <w:rPr>
                <w:sz w:val="20"/>
              </w:rPr>
              <w:t>karışımı</w:t>
            </w:r>
            <w:r>
              <w:rPr>
                <w:spacing w:val="-2"/>
                <w:sz w:val="20"/>
              </w:rPr>
              <w:t> </w:t>
            </w:r>
            <w:r>
              <w:rPr>
                <w:sz w:val="20"/>
              </w:rPr>
              <w:t>ile</w:t>
            </w:r>
            <w:r>
              <w:rPr>
                <w:spacing w:val="-3"/>
                <w:sz w:val="20"/>
              </w:rPr>
              <w:t> </w:t>
            </w:r>
            <w:r>
              <w:rPr>
                <w:spacing w:val="-2"/>
                <w:sz w:val="20"/>
              </w:rPr>
              <w:t>oluşur?</w:t>
            </w:r>
          </w:p>
          <w:p>
            <w:pPr>
              <w:pStyle w:val="TableParagraph"/>
              <w:numPr>
                <w:ilvl w:val="0"/>
                <w:numId w:val="6"/>
              </w:numPr>
              <w:tabs>
                <w:tab w:pos="816" w:val="left" w:leader="none"/>
              </w:tabs>
              <w:spacing w:line="240" w:lineRule="auto" w:before="1" w:after="0"/>
              <w:ind w:left="816" w:right="0" w:hanging="303"/>
              <w:jc w:val="left"/>
              <w:rPr>
                <w:sz w:val="20"/>
              </w:rPr>
            </w:pPr>
            <w:r>
              <w:rPr>
                <w:sz w:val="20"/>
              </w:rPr>
              <w:t>Yeşil</w:t>
            </w:r>
            <w:r>
              <w:rPr>
                <w:spacing w:val="-1"/>
                <w:sz w:val="20"/>
              </w:rPr>
              <w:t> </w:t>
            </w:r>
            <w:r>
              <w:rPr>
                <w:sz w:val="20"/>
              </w:rPr>
              <w:t>rengi</w:t>
            </w:r>
            <w:r>
              <w:rPr>
                <w:spacing w:val="-3"/>
                <w:sz w:val="20"/>
              </w:rPr>
              <w:t> </w:t>
            </w:r>
            <w:r>
              <w:rPr>
                <w:sz w:val="20"/>
              </w:rPr>
              <w:t>hangi</w:t>
            </w:r>
            <w:r>
              <w:rPr>
                <w:spacing w:val="-2"/>
                <w:sz w:val="20"/>
              </w:rPr>
              <w:t> </w:t>
            </w:r>
            <w:r>
              <w:rPr>
                <w:sz w:val="20"/>
              </w:rPr>
              <w:t>renklerin</w:t>
            </w:r>
            <w:r>
              <w:rPr>
                <w:spacing w:val="-3"/>
                <w:sz w:val="20"/>
              </w:rPr>
              <w:t> </w:t>
            </w:r>
            <w:r>
              <w:rPr>
                <w:sz w:val="20"/>
              </w:rPr>
              <w:t>karışımı</w:t>
            </w:r>
            <w:r>
              <w:rPr>
                <w:spacing w:val="-2"/>
                <w:sz w:val="20"/>
              </w:rPr>
              <w:t> </w:t>
            </w:r>
            <w:r>
              <w:rPr>
                <w:sz w:val="20"/>
              </w:rPr>
              <w:t>ile</w:t>
            </w:r>
            <w:r>
              <w:rPr>
                <w:spacing w:val="-3"/>
                <w:sz w:val="20"/>
              </w:rPr>
              <w:t> </w:t>
            </w:r>
            <w:r>
              <w:rPr>
                <w:spacing w:val="-2"/>
                <w:sz w:val="20"/>
              </w:rPr>
              <w:t>oluşur?</w:t>
            </w:r>
          </w:p>
          <w:p>
            <w:pPr>
              <w:pStyle w:val="TableParagraph"/>
              <w:numPr>
                <w:ilvl w:val="0"/>
                <w:numId w:val="6"/>
              </w:numPr>
              <w:tabs>
                <w:tab w:pos="816" w:val="left" w:leader="none"/>
              </w:tabs>
              <w:spacing w:line="240" w:lineRule="auto" w:before="2" w:after="0"/>
              <w:ind w:left="816" w:right="0" w:hanging="303"/>
              <w:jc w:val="left"/>
              <w:rPr>
                <w:sz w:val="20"/>
              </w:rPr>
            </w:pPr>
            <w:r>
              <w:rPr>
                <w:sz w:val="20"/>
              </w:rPr>
              <w:t>Yeşil</w:t>
            </w:r>
            <w:r>
              <w:rPr>
                <w:spacing w:val="-2"/>
                <w:sz w:val="20"/>
              </w:rPr>
              <w:t> </w:t>
            </w:r>
            <w:r>
              <w:rPr>
                <w:sz w:val="20"/>
              </w:rPr>
              <w:t>renkli</w:t>
            </w:r>
            <w:r>
              <w:rPr>
                <w:spacing w:val="-4"/>
                <w:sz w:val="20"/>
              </w:rPr>
              <w:t> </w:t>
            </w:r>
            <w:r>
              <w:rPr>
                <w:sz w:val="20"/>
              </w:rPr>
              <w:t>meyce,</w:t>
            </w:r>
            <w:r>
              <w:rPr>
                <w:spacing w:val="-3"/>
                <w:sz w:val="20"/>
              </w:rPr>
              <w:t> </w:t>
            </w:r>
            <w:r>
              <w:rPr>
                <w:sz w:val="20"/>
              </w:rPr>
              <w:t>sebze,</w:t>
            </w:r>
            <w:r>
              <w:rPr>
                <w:spacing w:val="-3"/>
                <w:sz w:val="20"/>
              </w:rPr>
              <w:t> </w:t>
            </w:r>
            <w:r>
              <w:rPr>
                <w:sz w:val="20"/>
              </w:rPr>
              <w:t>hayvan</w:t>
            </w:r>
            <w:r>
              <w:rPr>
                <w:spacing w:val="-4"/>
                <w:sz w:val="20"/>
              </w:rPr>
              <w:t> </w:t>
            </w:r>
            <w:r>
              <w:rPr>
                <w:sz w:val="20"/>
              </w:rPr>
              <w:t>isimleri</w:t>
            </w:r>
            <w:r>
              <w:rPr>
                <w:spacing w:val="-3"/>
                <w:sz w:val="20"/>
              </w:rPr>
              <w:t> </w:t>
            </w:r>
            <w:r>
              <w:rPr>
                <w:spacing w:val="-2"/>
                <w:sz w:val="20"/>
              </w:rPr>
              <w:t>nelerdir?</w:t>
            </w:r>
          </w:p>
          <w:p>
            <w:pPr>
              <w:pStyle w:val="TableParagraph"/>
              <w:numPr>
                <w:ilvl w:val="0"/>
                <w:numId w:val="6"/>
              </w:numPr>
              <w:tabs>
                <w:tab w:pos="816" w:val="left" w:leader="none"/>
              </w:tabs>
              <w:spacing w:line="240" w:lineRule="auto" w:before="1" w:after="0"/>
              <w:ind w:left="816" w:right="0" w:hanging="303"/>
              <w:jc w:val="left"/>
              <w:rPr>
                <w:sz w:val="20"/>
              </w:rPr>
            </w:pPr>
            <w:r>
              <w:rPr>
                <w:sz w:val="20"/>
              </w:rPr>
              <w:t>Kurbağanın</w:t>
            </w:r>
            <w:r>
              <w:rPr>
                <w:spacing w:val="-5"/>
                <w:sz w:val="20"/>
              </w:rPr>
              <w:t> </w:t>
            </w:r>
            <w:r>
              <w:rPr>
                <w:sz w:val="20"/>
              </w:rPr>
              <w:t>yaşam</w:t>
            </w:r>
            <w:r>
              <w:rPr>
                <w:spacing w:val="-3"/>
                <w:sz w:val="20"/>
              </w:rPr>
              <w:t> </w:t>
            </w:r>
            <w:r>
              <w:rPr>
                <w:sz w:val="20"/>
              </w:rPr>
              <w:t>döngüsü</w:t>
            </w:r>
            <w:r>
              <w:rPr>
                <w:spacing w:val="-2"/>
                <w:sz w:val="20"/>
              </w:rPr>
              <w:t> nasıldır?</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pStyle w:val="BodyText"/>
        <w:spacing w:line="276" w:lineRule="auto" w:before="201"/>
        <w:ind w:left="427" w:right="676"/>
      </w:pPr>
      <w:r>
        <w:rPr>
          <w:b/>
          <w:color w:val="EC7C30"/>
        </w:rPr>
        <w:t>Zenginleştirme:</w:t>
      </w:r>
      <w:r>
        <w:rPr>
          <w:b/>
          <w:color w:val="EC7C30"/>
          <w:spacing w:val="-25"/>
        </w:rPr>
        <w:t> </w:t>
      </w:r>
      <w:r>
        <w:rPr/>
        <w:t>Çocuklar,</w:t>
      </w:r>
      <w:r>
        <w:rPr>
          <w:spacing w:val="-5"/>
        </w:rPr>
        <w:t> </w:t>
      </w:r>
      <w:r>
        <w:rPr/>
        <w:t>yeşil</w:t>
      </w:r>
      <w:r>
        <w:rPr>
          <w:spacing w:val="-2"/>
        </w:rPr>
        <w:t> </w:t>
      </w:r>
      <w:r>
        <w:rPr/>
        <w:t>temalı</w:t>
      </w:r>
      <w:r>
        <w:rPr>
          <w:spacing w:val="-4"/>
        </w:rPr>
        <w:t> </w:t>
      </w:r>
      <w:r>
        <w:rPr/>
        <w:t>resimler</w:t>
      </w:r>
      <w:r>
        <w:rPr>
          <w:spacing w:val="-2"/>
        </w:rPr>
        <w:t> </w:t>
      </w:r>
      <w:r>
        <w:rPr/>
        <w:t>yaparak</w:t>
      </w:r>
      <w:r>
        <w:rPr>
          <w:spacing w:val="-6"/>
        </w:rPr>
        <w:t> </w:t>
      </w:r>
      <w:r>
        <w:rPr/>
        <w:t>boyarlar.Yeşil</w:t>
      </w:r>
      <w:r>
        <w:rPr>
          <w:spacing w:val="-2"/>
        </w:rPr>
        <w:t> </w:t>
      </w:r>
      <w:r>
        <w:rPr/>
        <w:t>renk</w:t>
      </w:r>
      <w:r>
        <w:rPr>
          <w:spacing w:val="-3"/>
        </w:rPr>
        <w:t> </w:t>
      </w:r>
      <w:r>
        <w:rPr/>
        <w:t>tonlarının</w:t>
      </w:r>
      <w:r>
        <w:rPr>
          <w:spacing w:val="-5"/>
        </w:rPr>
        <w:t> </w:t>
      </w:r>
      <w:r>
        <w:rPr/>
        <w:t>zenginliği</w:t>
      </w:r>
      <w:r>
        <w:rPr>
          <w:spacing w:val="-4"/>
        </w:rPr>
        <w:t> </w:t>
      </w:r>
      <w:r>
        <w:rPr/>
        <w:t>üzerine </w:t>
      </w:r>
      <w:r>
        <w:rPr>
          <w:spacing w:val="-2"/>
        </w:rPr>
        <w:t>konuşulabilir.</w:t>
      </w:r>
    </w:p>
    <w:p>
      <w:pPr>
        <w:pStyle w:val="BodyText"/>
        <w:spacing w:after="0" w:line="276" w:lineRule="auto"/>
        <w:sectPr>
          <w:type w:val="continuous"/>
          <w:pgSz w:w="11910" w:h="16840"/>
          <w:pgMar w:top="540" w:bottom="280" w:left="425" w:right="0"/>
        </w:sectPr>
      </w:pPr>
    </w:p>
    <w:p>
      <w:pPr>
        <w:pStyle w:val="BodyText"/>
        <w:spacing w:before="71"/>
        <w:ind w:left="427"/>
      </w:pPr>
      <w:r>
        <w:rPr>
          <w:b/>
          <w:color w:val="EC7C30"/>
        </w:rPr>
        <w:t>Destekleme:</w:t>
      </w:r>
      <w:r>
        <w:rPr>
          <w:b/>
          <w:color w:val="EC7C30"/>
          <w:spacing w:val="-28"/>
        </w:rPr>
        <w:t> </w:t>
      </w:r>
      <w:r>
        <w:rPr/>
        <w:t>Yeşil</w:t>
      </w:r>
      <w:r>
        <w:rPr>
          <w:spacing w:val="-4"/>
        </w:rPr>
        <w:t> </w:t>
      </w:r>
      <w:r>
        <w:rPr/>
        <w:t>renkte</w:t>
      </w:r>
      <w:r>
        <w:rPr>
          <w:spacing w:val="-5"/>
        </w:rPr>
        <w:t> </w:t>
      </w:r>
      <w:r>
        <w:rPr/>
        <w:t>boyalar,</w:t>
      </w:r>
      <w:r>
        <w:rPr>
          <w:spacing w:val="-3"/>
        </w:rPr>
        <w:t> </w:t>
      </w:r>
      <w:r>
        <w:rPr/>
        <w:t>pastel</w:t>
      </w:r>
      <w:r>
        <w:rPr>
          <w:spacing w:val="-2"/>
        </w:rPr>
        <w:t> </w:t>
      </w:r>
      <w:r>
        <w:rPr/>
        <w:t>boyalar</w:t>
      </w:r>
      <w:r>
        <w:rPr>
          <w:spacing w:val="-4"/>
        </w:rPr>
        <w:t> </w:t>
      </w:r>
      <w:r>
        <w:rPr/>
        <w:t>veya</w:t>
      </w:r>
      <w:r>
        <w:rPr>
          <w:spacing w:val="-2"/>
        </w:rPr>
        <w:t> </w:t>
      </w:r>
      <w:r>
        <w:rPr/>
        <w:t>keçeli</w:t>
      </w:r>
      <w:r>
        <w:rPr>
          <w:spacing w:val="-4"/>
        </w:rPr>
        <w:t> </w:t>
      </w:r>
      <w:r>
        <w:rPr/>
        <w:t>kalemler</w:t>
      </w:r>
      <w:r>
        <w:rPr>
          <w:spacing w:val="-4"/>
        </w:rPr>
        <w:t> </w:t>
      </w:r>
      <w:r>
        <w:rPr/>
        <w:t>kullanarak</w:t>
      </w:r>
      <w:r>
        <w:rPr>
          <w:spacing w:val="-3"/>
        </w:rPr>
        <w:t> </w:t>
      </w:r>
      <w:r>
        <w:rPr/>
        <w:t>serbest</w:t>
      </w:r>
      <w:r>
        <w:rPr>
          <w:spacing w:val="-2"/>
        </w:rPr>
        <w:t> </w:t>
      </w:r>
      <w:r>
        <w:rPr/>
        <w:t>boyama</w:t>
      </w:r>
      <w:r>
        <w:rPr>
          <w:spacing w:val="-1"/>
        </w:rPr>
        <w:t> </w:t>
      </w:r>
      <w:r>
        <w:rPr>
          <w:spacing w:val="-2"/>
        </w:rPr>
        <w:t>yaptırılabilir.</w:t>
      </w:r>
    </w:p>
    <w:p>
      <w:pPr>
        <w:pStyle w:val="BodyText"/>
        <w:spacing w:before="42"/>
        <w:ind w:left="427"/>
      </w:pPr>
      <w:r>
        <w:rPr/>
        <w:t>Kağıt</w:t>
      </w:r>
      <w:r>
        <w:rPr>
          <w:spacing w:val="-3"/>
        </w:rPr>
        <w:t> </w:t>
      </w:r>
      <w:r>
        <w:rPr/>
        <w:t>kesme</w:t>
      </w:r>
      <w:r>
        <w:rPr>
          <w:spacing w:val="-4"/>
        </w:rPr>
        <w:t> </w:t>
      </w:r>
      <w:r>
        <w:rPr/>
        <w:t>çalışmasında</w:t>
      </w:r>
      <w:r>
        <w:rPr>
          <w:spacing w:val="-2"/>
        </w:rPr>
        <w:t> desteklenebilir.</w:t>
      </w:r>
    </w:p>
    <w:p>
      <w:pPr>
        <w:spacing w:before="201"/>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2"/>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2"/>
        </w:rPr>
        <w:t> </w:t>
      </w:r>
      <w:r>
        <w:rPr/>
        <w:t>Çocukları</w:t>
      </w:r>
      <w:r>
        <w:rPr>
          <w:spacing w:val="-3"/>
        </w:rPr>
        <w:t> </w:t>
      </w:r>
      <w:r>
        <w:rPr/>
        <w:t>ile</w:t>
      </w:r>
      <w:r>
        <w:rPr>
          <w:spacing w:val="-3"/>
        </w:rPr>
        <w:t> </w:t>
      </w:r>
      <w:r>
        <w:rPr/>
        <w:t>birlikte</w:t>
      </w:r>
      <w:r>
        <w:rPr>
          <w:spacing w:val="-3"/>
        </w:rPr>
        <w:t> </w:t>
      </w:r>
      <w:r>
        <w:rPr/>
        <w:t>evde</w:t>
      </w:r>
      <w:r>
        <w:rPr>
          <w:spacing w:val="1"/>
        </w:rPr>
        <w:t> </w:t>
      </w:r>
      <w:r>
        <w:rPr/>
        <w:t>yeşil renkte</w:t>
      </w:r>
      <w:r>
        <w:rPr>
          <w:spacing w:val="-4"/>
        </w:rPr>
        <w:t> </w:t>
      </w:r>
      <w:r>
        <w:rPr/>
        <w:t>olan</w:t>
      </w:r>
      <w:r>
        <w:rPr>
          <w:spacing w:val="-2"/>
        </w:rPr>
        <w:t> nesneleri</w:t>
      </w:r>
    </w:p>
    <w:p>
      <w:pPr>
        <w:pStyle w:val="BodyText"/>
        <w:spacing w:before="25"/>
        <w:ind w:left="427"/>
      </w:pPr>
      <w:r>
        <w:rPr/>
        <w:t>bulmaları</w:t>
      </w:r>
      <w:r>
        <w:rPr>
          <w:spacing w:val="-5"/>
        </w:rPr>
        <w:t> </w:t>
      </w:r>
      <w:r>
        <w:rPr/>
        <w:t>istenir.</w:t>
      </w:r>
      <w:r>
        <w:rPr>
          <w:spacing w:val="-3"/>
        </w:rPr>
        <w:t> </w:t>
      </w:r>
      <w:r>
        <w:rPr/>
        <w:t>Aşağıdaki</w:t>
      </w:r>
      <w:r>
        <w:rPr>
          <w:spacing w:val="-6"/>
        </w:rPr>
        <w:t> </w:t>
      </w:r>
      <w:r>
        <w:rPr/>
        <w:t>dijital</w:t>
      </w:r>
      <w:r>
        <w:rPr>
          <w:spacing w:val="-4"/>
        </w:rPr>
        <w:t> </w:t>
      </w:r>
      <w:r>
        <w:rPr/>
        <w:t>çalışmalar</w:t>
      </w:r>
      <w:r>
        <w:rPr>
          <w:spacing w:val="-3"/>
        </w:rPr>
        <w:t> </w:t>
      </w:r>
      <w:r>
        <w:rPr/>
        <w:t>velilere</w:t>
      </w:r>
      <w:r>
        <w:rPr>
          <w:spacing w:val="-6"/>
        </w:rPr>
        <w:t> </w:t>
      </w:r>
      <w:r>
        <w:rPr>
          <w:spacing w:val="-2"/>
        </w:rPr>
        <w:t>gönderilir.</w:t>
      </w:r>
    </w:p>
    <w:p>
      <w:pPr>
        <w:pStyle w:val="BodyText"/>
      </w:pPr>
    </w:p>
    <w:p>
      <w:pPr>
        <w:pStyle w:val="BodyText"/>
        <w:spacing w:before="84"/>
      </w:pPr>
    </w:p>
    <w:p>
      <w:pPr>
        <w:tabs>
          <w:tab w:pos="2063" w:val="left" w:leader="none"/>
          <w:tab w:pos="4244" w:val="left" w:leader="none"/>
          <w:tab w:pos="7241" w:val="left" w:leader="none"/>
        </w:tabs>
        <w:spacing w:before="0"/>
        <w:ind w:left="427" w:right="0" w:firstLine="0"/>
        <w:jc w:val="left"/>
        <w:rPr>
          <w:b/>
          <w:sz w:val="20"/>
        </w:rPr>
      </w:pPr>
      <w:hyperlink r:id="rId62">
        <w:r>
          <w:rPr>
            <w:b/>
            <w:color w:val="0462C1"/>
            <w:spacing w:val="-2"/>
            <w:sz w:val="20"/>
            <w:u w:val="single" w:color="0462C1"/>
          </w:rPr>
          <w:t>Puzzle,</w:t>
        </w:r>
      </w:hyperlink>
      <w:r>
        <w:rPr>
          <w:b/>
          <w:color w:val="0462C1"/>
          <w:sz w:val="20"/>
        </w:rPr>
        <w:tab/>
      </w:r>
      <w:hyperlink r:id="rId63">
        <w:r>
          <w:rPr>
            <w:b/>
            <w:color w:val="0462C1"/>
            <w:sz w:val="20"/>
            <w:u w:val="single" w:color="0462C1"/>
          </w:rPr>
          <w:t>Hafıza</w:t>
        </w:r>
        <w:r>
          <w:rPr>
            <w:b/>
            <w:color w:val="0462C1"/>
            <w:spacing w:val="-2"/>
            <w:sz w:val="20"/>
            <w:u w:val="single" w:color="0462C1"/>
          </w:rPr>
          <w:t> Oyunu,</w:t>
        </w:r>
      </w:hyperlink>
      <w:r>
        <w:rPr>
          <w:b/>
          <w:color w:val="0462C1"/>
          <w:sz w:val="20"/>
        </w:rPr>
        <w:tab/>
      </w:r>
      <w:hyperlink r:id="rId64">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65">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1"/>
        <w:ind w:left="427"/>
      </w:pPr>
      <w:hyperlink r:id="rId66">
        <w:r>
          <w:rPr>
            <w:color w:val="0462C1"/>
            <w:u w:val="single" w:color="0462C1"/>
          </w:rPr>
          <w:t>“Yeşil</w:t>
        </w:r>
        <w:r>
          <w:rPr>
            <w:color w:val="0462C1"/>
            <w:spacing w:val="-1"/>
            <w:u w:val="single" w:color="0462C1"/>
          </w:rPr>
          <w:t> </w:t>
        </w:r>
        <w:r>
          <w:rPr>
            <w:color w:val="0462C1"/>
            <w:u w:val="single" w:color="0462C1"/>
          </w:rPr>
          <w:t>Rengi</w:t>
        </w:r>
        <w:r>
          <w:rPr>
            <w:color w:val="0462C1"/>
            <w:spacing w:val="-2"/>
            <w:u w:val="single" w:color="0462C1"/>
          </w:rPr>
          <w:t> </w:t>
        </w:r>
        <w:r>
          <w:rPr>
            <w:color w:val="0462C1"/>
            <w:u w:val="single" w:color="0462C1"/>
          </w:rPr>
          <w:t>Parmak</w:t>
        </w:r>
        <w:r>
          <w:rPr>
            <w:color w:val="0462C1"/>
            <w:spacing w:val="-1"/>
            <w:u w:val="single" w:color="0462C1"/>
          </w:rPr>
          <w:t> </w:t>
        </w:r>
        <w:r>
          <w:rPr>
            <w:color w:val="0462C1"/>
            <w:spacing w:val="-2"/>
            <w:u w:val="single" w:color="0462C1"/>
          </w:rPr>
          <w:t>Oyunu”</w:t>
        </w:r>
      </w:hyperlink>
    </w:p>
    <w:p>
      <w:pPr>
        <w:pStyle w:val="BodyText"/>
        <w:spacing w:before="202"/>
        <w:ind w:left="427"/>
      </w:pPr>
      <w:r>
        <w:rPr/>
        <w:t>2</w:t>
      </w:r>
      <w:r>
        <w:rPr>
          <w:spacing w:val="-2"/>
        </w:rPr>
        <w:t> </w:t>
      </w:r>
      <w:r>
        <w:rPr/>
        <w:t>su bardağı</w:t>
      </w:r>
      <w:r>
        <w:rPr>
          <w:spacing w:val="-5"/>
        </w:rPr>
        <w:t> </w:t>
      </w:r>
      <w:r>
        <w:rPr>
          <w:spacing w:val="-4"/>
        </w:rPr>
        <w:t>suya</w:t>
      </w:r>
    </w:p>
    <w:p>
      <w:pPr>
        <w:spacing w:before="201"/>
        <w:ind w:left="427" w:right="0" w:firstLine="0"/>
        <w:jc w:val="left"/>
        <w:rPr>
          <w:b/>
          <w:sz w:val="20"/>
        </w:rPr>
      </w:pPr>
      <w:r>
        <w:rPr>
          <w:sz w:val="20"/>
        </w:rPr>
        <w:t>1/4 su bardağı</w:t>
      </w:r>
      <w:r>
        <w:rPr>
          <w:spacing w:val="-4"/>
          <w:sz w:val="20"/>
        </w:rPr>
        <w:t> </w:t>
      </w:r>
      <w:r>
        <w:rPr>
          <w:b/>
          <w:sz w:val="20"/>
        </w:rPr>
        <w:t>chia</w:t>
      </w:r>
      <w:r>
        <w:rPr>
          <w:b/>
          <w:spacing w:val="-3"/>
          <w:sz w:val="20"/>
        </w:rPr>
        <w:t> </w:t>
      </w:r>
      <w:r>
        <w:rPr>
          <w:b/>
          <w:spacing w:val="-2"/>
          <w:sz w:val="20"/>
        </w:rPr>
        <w:t>tohumu</w:t>
      </w:r>
    </w:p>
    <w:p>
      <w:pPr>
        <w:pStyle w:val="BodyText"/>
        <w:spacing w:line="276" w:lineRule="auto" w:before="206"/>
        <w:ind w:left="427" w:right="5"/>
      </w:pPr>
      <w:r>
        <w:rPr/>
        <w:t>Bir</w:t>
      </w:r>
      <w:r>
        <w:rPr>
          <w:spacing w:val="-3"/>
        </w:rPr>
        <w:t> </w:t>
      </w:r>
      <w:r>
        <w:rPr/>
        <w:t>kabın</w:t>
      </w:r>
      <w:r>
        <w:rPr>
          <w:spacing w:val="-3"/>
        </w:rPr>
        <w:t> </w:t>
      </w:r>
      <w:r>
        <w:rPr/>
        <w:t>içerisinde</w:t>
      </w:r>
      <w:r>
        <w:rPr>
          <w:spacing w:val="-4"/>
        </w:rPr>
        <w:t> </w:t>
      </w:r>
      <w:r>
        <w:rPr/>
        <w:t>chia</w:t>
      </w:r>
      <w:r>
        <w:rPr>
          <w:spacing w:val="-1"/>
        </w:rPr>
        <w:t> </w:t>
      </w:r>
      <w:r>
        <w:rPr/>
        <w:t>tohumunu</w:t>
      </w:r>
      <w:r>
        <w:rPr>
          <w:spacing w:val="-2"/>
        </w:rPr>
        <w:t> </w:t>
      </w:r>
      <w:r>
        <w:rPr/>
        <w:t>ve</w:t>
      </w:r>
      <w:r>
        <w:rPr>
          <w:spacing w:val="-4"/>
        </w:rPr>
        <w:t> </w:t>
      </w:r>
      <w:r>
        <w:rPr/>
        <w:t>suyu</w:t>
      </w:r>
      <w:r>
        <w:rPr>
          <w:spacing w:val="-2"/>
        </w:rPr>
        <w:t> </w:t>
      </w:r>
      <w:r>
        <w:rPr/>
        <w:t>karıştırıp</w:t>
      </w:r>
      <w:r>
        <w:rPr>
          <w:spacing w:val="-2"/>
        </w:rPr>
        <w:t> </w:t>
      </w:r>
      <w:r>
        <w:rPr/>
        <w:t>bir</w:t>
      </w:r>
      <w:r>
        <w:rPr>
          <w:spacing w:val="-6"/>
        </w:rPr>
        <w:t> </w:t>
      </w:r>
      <w:r>
        <w:rPr/>
        <w:t>gece</w:t>
      </w:r>
      <w:r>
        <w:rPr>
          <w:spacing w:val="-4"/>
        </w:rPr>
        <w:t> </w:t>
      </w:r>
      <w:r>
        <w:rPr/>
        <w:t>buzdolabında</w:t>
      </w:r>
      <w:r>
        <w:rPr>
          <w:spacing w:val="-1"/>
        </w:rPr>
        <w:t> </w:t>
      </w:r>
      <w:r>
        <w:rPr/>
        <w:t>bekletilir. Chialar</w:t>
      </w:r>
      <w:r>
        <w:rPr>
          <w:spacing w:val="-3"/>
        </w:rPr>
        <w:t> </w:t>
      </w:r>
      <w:r>
        <w:rPr/>
        <w:t>suda</w:t>
      </w:r>
      <w:r>
        <w:rPr>
          <w:spacing w:val="-1"/>
        </w:rPr>
        <w:t> </w:t>
      </w:r>
      <w:r>
        <w:rPr/>
        <w:t>bekleyince</w:t>
      </w:r>
      <w:r>
        <w:rPr>
          <w:spacing w:val="-4"/>
        </w:rPr>
        <w:t> </w:t>
      </w:r>
      <w:r>
        <w:rPr/>
        <w:t>şişip kıvam</w:t>
      </w:r>
      <w:r>
        <w:rPr>
          <w:spacing w:val="-2"/>
        </w:rPr>
        <w:t> </w:t>
      </w:r>
      <w:r>
        <w:rPr/>
        <w:t>alır. Ertesi</w:t>
      </w:r>
      <w:r>
        <w:rPr>
          <w:spacing w:val="-3"/>
        </w:rPr>
        <w:t> </w:t>
      </w:r>
      <w:r>
        <w:rPr/>
        <w:t>sabah</w:t>
      </w:r>
      <w:r>
        <w:rPr>
          <w:spacing w:val="-2"/>
        </w:rPr>
        <w:t> </w:t>
      </w:r>
      <w:r>
        <w:rPr/>
        <w:t>buzdolabından</w:t>
      </w:r>
      <w:r>
        <w:rPr>
          <w:spacing w:val="-3"/>
        </w:rPr>
        <w:t> </w:t>
      </w:r>
      <w:r>
        <w:rPr/>
        <w:t>çıkarıp</w:t>
      </w:r>
      <w:r>
        <w:rPr>
          <w:spacing w:val="-2"/>
        </w:rPr>
        <w:t> </w:t>
      </w:r>
      <w:r>
        <w:rPr/>
        <w:t>ılıması beklenir,</w:t>
      </w:r>
      <w:r>
        <w:rPr>
          <w:spacing w:val="-3"/>
        </w:rPr>
        <w:t> </w:t>
      </w:r>
      <w:r>
        <w:rPr/>
        <w:t>çok</w:t>
      </w:r>
      <w:r>
        <w:rPr>
          <w:spacing w:val="-2"/>
        </w:rPr>
        <w:t> </w:t>
      </w:r>
      <w:r>
        <w:rPr/>
        <w:t>az</w:t>
      </w:r>
      <w:r>
        <w:rPr>
          <w:spacing w:val="-6"/>
        </w:rPr>
        <w:t> </w:t>
      </w:r>
      <w:r>
        <w:rPr/>
        <w:t>gıda</w:t>
      </w:r>
      <w:r>
        <w:rPr>
          <w:spacing w:val="-1"/>
        </w:rPr>
        <w:t> </w:t>
      </w:r>
      <w:r>
        <w:rPr/>
        <w:t>boyası</w:t>
      </w:r>
      <w:r>
        <w:rPr>
          <w:spacing w:val="-3"/>
        </w:rPr>
        <w:t> </w:t>
      </w:r>
      <w:r>
        <w:rPr/>
        <w:t>eklenerek</w:t>
      </w:r>
      <w:r>
        <w:rPr>
          <w:spacing w:val="-3"/>
        </w:rPr>
        <w:t> </w:t>
      </w:r>
      <w:r>
        <w:rPr/>
        <w:t>renklendirilir. Kurbağa resimleri ve yaşam döngüsündeki resimleri renkli çıktı alınarak laminasyondan geçirilebilir. Duyusal oyun olarak </w:t>
      </w:r>
      <w:r>
        <w:rPr>
          <w:spacing w:val="-2"/>
        </w:rPr>
        <w:t>oynanabilir.</w:t>
      </w:r>
    </w:p>
    <w:p>
      <w:pPr>
        <w:pStyle w:val="BodyText"/>
        <w:spacing w:after="0" w:line="276" w:lineRule="auto"/>
        <w:sectPr>
          <w:pgSz w:w="11910" w:h="16840"/>
          <w:pgMar w:top="48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7.1.2025</w:t>
            </w:r>
          </w:p>
        </w:tc>
      </w:tr>
    </w:tbl>
    <w:p>
      <w:pPr>
        <w:pStyle w:val="BodyText"/>
        <w:spacing w:before="96"/>
        <w:rPr>
          <w:b/>
        </w:rPr>
      </w:pPr>
    </w:p>
    <w:p>
      <w:pPr>
        <w:pStyle w:val="BodyText"/>
        <w:spacing w:after="0"/>
        <w:rPr>
          <w:b/>
        </w:rPr>
        <w:sectPr>
          <w:pgSz w:w="11910" w:h="16840"/>
          <w:pgMar w:top="480" w:bottom="280" w:left="425" w:right="0"/>
        </w:sectPr>
      </w:pPr>
    </w:p>
    <w:p>
      <w:pPr>
        <w:pStyle w:val="Heading1"/>
        <w:spacing w:before="216"/>
      </w:pPr>
      <w:r>
        <w:rPr/>
        <w:t>Fen</w:t>
      </w:r>
      <w:r>
        <w:rPr>
          <w:spacing w:val="-2"/>
        </w:rPr>
        <w:t> Alanı</w:t>
      </w:r>
    </w:p>
    <w:p>
      <w:pPr>
        <w:pStyle w:val="BodyText"/>
        <w:spacing w:line="277" w:lineRule="exact" w:before="1"/>
        <w:ind w:left="135"/>
      </w:pPr>
      <w:r>
        <w:rPr/>
        <w:t>FBAB6.</w:t>
      </w:r>
      <w:r>
        <w:rPr>
          <w:spacing w:val="-4"/>
        </w:rPr>
        <w:t> </w:t>
      </w:r>
      <w:r>
        <w:rPr/>
        <w:t>Deney</w:t>
      </w:r>
      <w:r>
        <w:rPr>
          <w:spacing w:val="-3"/>
        </w:rPr>
        <w:t> </w:t>
      </w:r>
      <w:r>
        <w:rPr>
          <w:spacing w:val="-4"/>
        </w:rPr>
        <w:t>Yapma</w:t>
      </w:r>
    </w:p>
    <w:p>
      <w:pPr>
        <w:pStyle w:val="Heading1"/>
        <w:spacing w:line="277" w:lineRule="exact"/>
      </w:pPr>
      <w:r>
        <w:rPr/>
        <w:t>Sanat</w:t>
      </w:r>
      <w:r>
        <w:rPr>
          <w:spacing w:val="-2"/>
        </w:rPr>
        <w:t> Alanı</w:t>
      </w:r>
    </w:p>
    <w:p>
      <w:pPr>
        <w:pStyle w:val="BodyText"/>
        <w:spacing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line="278" w:lineRule="exact" w:before="1"/>
      </w:pPr>
      <w:r>
        <w:rPr/>
        <w:t>Müzik </w:t>
      </w:r>
      <w:r>
        <w:rPr>
          <w:spacing w:val="-2"/>
        </w:rPr>
        <w:t>Alanı</w:t>
      </w:r>
    </w:p>
    <w:p>
      <w:pPr>
        <w:spacing w:line="254" w:lineRule="auto" w:before="0"/>
        <w:ind w:left="135" w:right="0" w:firstLine="0"/>
        <w:jc w:val="left"/>
        <w:rPr>
          <w:b/>
          <w:sz w:val="20"/>
        </w:rPr>
      </w:pPr>
      <w:r>
        <w:rPr>
          <w:sz w:val="20"/>
        </w:rPr>
        <w:t>MHB4. Müziksel Hareket </w:t>
      </w:r>
      <w:r>
        <w:rPr>
          <w:b/>
          <w:color w:val="2D74B5"/>
          <w:sz w:val="20"/>
        </w:rPr>
        <w:t>Bütünleşik Beceriler (KB2) </w:t>
      </w:r>
      <w:r>
        <w:rPr>
          <w:b/>
          <w:sz w:val="20"/>
        </w:rPr>
        <w:t>KB2.14.</w:t>
      </w:r>
      <w:r>
        <w:rPr>
          <w:b/>
          <w:spacing w:val="-19"/>
          <w:sz w:val="20"/>
        </w:rPr>
        <w:t> </w:t>
      </w:r>
      <w:r>
        <w:rPr>
          <w:b/>
          <w:sz w:val="20"/>
        </w:rPr>
        <w:t>Yorumlama</w:t>
      </w:r>
      <w:r>
        <w:rPr>
          <w:b/>
          <w:spacing w:val="-20"/>
          <w:sz w:val="20"/>
        </w:rPr>
        <w:t> </w:t>
      </w:r>
      <w:r>
        <w:rPr>
          <w:b/>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spacing w:before="235"/>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5857280">
                <wp:simplePos x="0" y="0"/>
                <wp:positionH relativeFrom="page">
                  <wp:posOffset>279400</wp:posOffset>
                </wp:positionH>
                <wp:positionV relativeFrom="paragraph">
                  <wp:posOffset>-1100369</wp:posOffset>
                </wp:positionV>
                <wp:extent cx="6855459" cy="803148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855459" cy="8031480"/>
                          <a:chExt cx="6855459" cy="8031480"/>
                        </a:xfrm>
                      </wpg:grpSpPr>
                      <wps:wsp>
                        <wps:cNvPr id="50" name="Graphic 50"/>
                        <wps:cNvSpPr/>
                        <wps:spPr>
                          <a:xfrm>
                            <a:off x="0" y="122554"/>
                            <a:ext cx="6855459" cy="7908925"/>
                          </a:xfrm>
                          <a:custGeom>
                            <a:avLst/>
                            <a:gdLst/>
                            <a:ahLst/>
                            <a:cxnLst/>
                            <a:rect l="l" t="t" r="r" b="b"/>
                            <a:pathLst>
                              <a:path w="6855459" h="7908925">
                                <a:moveTo>
                                  <a:pt x="6837299" y="5792470"/>
                                </a:moveTo>
                                <a:lnTo>
                                  <a:pt x="17780" y="5792470"/>
                                </a:lnTo>
                                <a:lnTo>
                                  <a:pt x="0" y="5792482"/>
                                </a:lnTo>
                                <a:lnTo>
                                  <a:pt x="0" y="5812739"/>
                                </a:lnTo>
                                <a:lnTo>
                                  <a:pt x="0" y="7890827"/>
                                </a:lnTo>
                                <a:lnTo>
                                  <a:pt x="0" y="7908607"/>
                                </a:lnTo>
                                <a:lnTo>
                                  <a:pt x="17780" y="7908607"/>
                                </a:lnTo>
                                <a:lnTo>
                                  <a:pt x="6837299" y="7908607"/>
                                </a:lnTo>
                                <a:lnTo>
                                  <a:pt x="6837299" y="7890827"/>
                                </a:lnTo>
                                <a:lnTo>
                                  <a:pt x="17780" y="7890827"/>
                                </a:lnTo>
                                <a:lnTo>
                                  <a:pt x="17780" y="5812790"/>
                                </a:lnTo>
                                <a:lnTo>
                                  <a:pt x="17780" y="5810250"/>
                                </a:lnTo>
                                <a:lnTo>
                                  <a:pt x="6837299" y="5810250"/>
                                </a:lnTo>
                                <a:lnTo>
                                  <a:pt x="6837299" y="5792470"/>
                                </a:lnTo>
                                <a:close/>
                              </a:path>
                              <a:path w="6855459" h="7908925">
                                <a:moveTo>
                                  <a:pt x="6837299" y="2161933"/>
                                </a:moveTo>
                                <a:lnTo>
                                  <a:pt x="17780" y="2161933"/>
                                </a:lnTo>
                                <a:lnTo>
                                  <a:pt x="0" y="2161921"/>
                                </a:lnTo>
                                <a:lnTo>
                                  <a:pt x="0" y="5792470"/>
                                </a:lnTo>
                                <a:lnTo>
                                  <a:pt x="17780" y="5792470"/>
                                </a:lnTo>
                                <a:lnTo>
                                  <a:pt x="17780" y="2733675"/>
                                </a:lnTo>
                                <a:lnTo>
                                  <a:pt x="17780" y="2731135"/>
                                </a:lnTo>
                                <a:lnTo>
                                  <a:pt x="6837299" y="2731135"/>
                                </a:lnTo>
                                <a:lnTo>
                                  <a:pt x="6837299" y="2713355"/>
                                </a:lnTo>
                                <a:lnTo>
                                  <a:pt x="17780" y="2713355"/>
                                </a:lnTo>
                                <a:lnTo>
                                  <a:pt x="17780" y="2182241"/>
                                </a:lnTo>
                                <a:lnTo>
                                  <a:pt x="17780" y="2179701"/>
                                </a:lnTo>
                                <a:lnTo>
                                  <a:pt x="6837299" y="2179701"/>
                                </a:lnTo>
                                <a:lnTo>
                                  <a:pt x="6837299" y="2161933"/>
                                </a:lnTo>
                                <a:close/>
                              </a:path>
                              <a:path w="6855459" h="7908925">
                                <a:moveTo>
                                  <a:pt x="6837299" y="0"/>
                                </a:moveTo>
                                <a:lnTo>
                                  <a:pt x="17780" y="0"/>
                                </a:lnTo>
                                <a:lnTo>
                                  <a:pt x="0" y="0"/>
                                </a:lnTo>
                                <a:lnTo>
                                  <a:pt x="0" y="17780"/>
                                </a:lnTo>
                                <a:lnTo>
                                  <a:pt x="0" y="2161794"/>
                                </a:lnTo>
                                <a:lnTo>
                                  <a:pt x="17780" y="2161794"/>
                                </a:lnTo>
                                <a:lnTo>
                                  <a:pt x="17780" y="1100074"/>
                                </a:lnTo>
                                <a:lnTo>
                                  <a:pt x="17780" y="1097661"/>
                                </a:lnTo>
                                <a:lnTo>
                                  <a:pt x="2620645" y="1097661"/>
                                </a:lnTo>
                                <a:lnTo>
                                  <a:pt x="2620645" y="1159891"/>
                                </a:lnTo>
                                <a:lnTo>
                                  <a:pt x="2623362" y="1173327"/>
                                </a:lnTo>
                                <a:lnTo>
                                  <a:pt x="2630767" y="1184313"/>
                                </a:lnTo>
                                <a:lnTo>
                                  <a:pt x="2641752" y="1191717"/>
                                </a:lnTo>
                                <a:lnTo>
                                  <a:pt x="2655189" y="1194435"/>
                                </a:lnTo>
                                <a:lnTo>
                                  <a:pt x="4462526" y="1194435"/>
                                </a:lnTo>
                                <a:lnTo>
                                  <a:pt x="4475950" y="1191717"/>
                                </a:lnTo>
                                <a:lnTo>
                                  <a:pt x="4486935" y="1184313"/>
                                </a:lnTo>
                                <a:lnTo>
                                  <a:pt x="4494339" y="1173327"/>
                                </a:lnTo>
                                <a:lnTo>
                                  <a:pt x="4497070" y="1159891"/>
                                </a:lnTo>
                                <a:lnTo>
                                  <a:pt x="4497070" y="1097661"/>
                                </a:lnTo>
                                <a:lnTo>
                                  <a:pt x="6837299" y="1097661"/>
                                </a:lnTo>
                                <a:lnTo>
                                  <a:pt x="6837299" y="1079881"/>
                                </a:lnTo>
                                <a:lnTo>
                                  <a:pt x="4497070" y="1079881"/>
                                </a:lnTo>
                                <a:lnTo>
                                  <a:pt x="4497070" y="952754"/>
                                </a:lnTo>
                                <a:lnTo>
                                  <a:pt x="4494339" y="939330"/>
                                </a:lnTo>
                                <a:lnTo>
                                  <a:pt x="4486935" y="928344"/>
                                </a:lnTo>
                                <a:lnTo>
                                  <a:pt x="4475950" y="920940"/>
                                </a:lnTo>
                                <a:lnTo>
                                  <a:pt x="4462526" y="918210"/>
                                </a:lnTo>
                                <a:lnTo>
                                  <a:pt x="2655189" y="918210"/>
                                </a:lnTo>
                                <a:lnTo>
                                  <a:pt x="2641752" y="920940"/>
                                </a:lnTo>
                                <a:lnTo>
                                  <a:pt x="2630767" y="928344"/>
                                </a:lnTo>
                                <a:lnTo>
                                  <a:pt x="2623362" y="939330"/>
                                </a:lnTo>
                                <a:lnTo>
                                  <a:pt x="2620645" y="952754"/>
                                </a:lnTo>
                                <a:lnTo>
                                  <a:pt x="2620645" y="1079881"/>
                                </a:lnTo>
                                <a:lnTo>
                                  <a:pt x="17780" y="1079881"/>
                                </a:lnTo>
                                <a:lnTo>
                                  <a:pt x="17780" y="1079754"/>
                                </a:lnTo>
                                <a:lnTo>
                                  <a:pt x="17780" y="20320"/>
                                </a:lnTo>
                                <a:lnTo>
                                  <a:pt x="17780" y="17780"/>
                                </a:lnTo>
                                <a:lnTo>
                                  <a:pt x="6837299" y="17780"/>
                                </a:lnTo>
                                <a:lnTo>
                                  <a:pt x="6837299" y="0"/>
                                </a:lnTo>
                                <a:close/>
                              </a:path>
                              <a:path w="6855459" h="7908925">
                                <a:moveTo>
                                  <a:pt x="6855206" y="5792482"/>
                                </a:moveTo>
                                <a:lnTo>
                                  <a:pt x="6837426" y="5792482"/>
                                </a:lnTo>
                                <a:lnTo>
                                  <a:pt x="6837426" y="5812739"/>
                                </a:lnTo>
                                <a:lnTo>
                                  <a:pt x="6837426" y="7890827"/>
                                </a:lnTo>
                                <a:lnTo>
                                  <a:pt x="6837426" y="7908607"/>
                                </a:lnTo>
                                <a:lnTo>
                                  <a:pt x="6855206" y="7908607"/>
                                </a:lnTo>
                                <a:lnTo>
                                  <a:pt x="6855206" y="7890827"/>
                                </a:lnTo>
                                <a:lnTo>
                                  <a:pt x="6855206" y="5812790"/>
                                </a:lnTo>
                                <a:lnTo>
                                  <a:pt x="6855206" y="5792482"/>
                                </a:lnTo>
                                <a:close/>
                              </a:path>
                              <a:path w="6855459" h="7908925">
                                <a:moveTo>
                                  <a:pt x="6855206" y="2161921"/>
                                </a:moveTo>
                                <a:lnTo>
                                  <a:pt x="6837426" y="2161921"/>
                                </a:lnTo>
                                <a:lnTo>
                                  <a:pt x="6837426" y="2182177"/>
                                </a:lnTo>
                                <a:lnTo>
                                  <a:pt x="6837426" y="2713355"/>
                                </a:lnTo>
                                <a:lnTo>
                                  <a:pt x="6837426" y="2733675"/>
                                </a:lnTo>
                                <a:lnTo>
                                  <a:pt x="6837426" y="5792470"/>
                                </a:lnTo>
                                <a:lnTo>
                                  <a:pt x="6855206" y="5792470"/>
                                </a:lnTo>
                                <a:lnTo>
                                  <a:pt x="6855206" y="2733675"/>
                                </a:lnTo>
                                <a:lnTo>
                                  <a:pt x="6855206" y="2713355"/>
                                </a:lnTo>
                                <a:lnTo>
                                  <a:pt x="6855206" y="2182241"/>
                                </a:lnTo>
                                <a:lnTo>
                                  <a:pt x="6855206" y="2161921"/>
                                </a:lnTo>
                                <a:close/>
                              </a:path>
                              <a:path w="6855459" h="7908925">
                                <a:moveTo>
                                  <a:pt x="6855206" y="0"/>
                                </a:moveTo>
                                <a:lnTo>
                                  <a:pt x="6837426" y="0"/>
                                </a:lnTo>
                                <a:lnTo>
                                  <a:pt x="6837426" y="17780"/>
                                </a:lnTo>
                                <a:lnTo>
                                  <a:pt x="6837426" y="20256"/>
                                </a:lnTo>
                                <a:lnTo>
                                  <a:pt x="6837426" y="1079754"/>
                                </a:lnTo>
                                <a:lnTo>
                                  <a:pt x="6837426" y="1100074"/>
                                </a:lnTo>
                                <a:lnTo>
                                  <a:pt x="6837426" y="2161794"/>
                                </a:lnTo>
                                <a:lnTo>
                                  <a:pt x="6855206" y="216179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20645" y="10407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2" name="Graphic 52"/>
                        <wps:cNvSpPr/>
                        <wps:spPr>
                          <a:xfrm>
                            <a:off x="2392045" y="268732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2392045" y="268732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54" name="Graphic 54"/>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6" name="Graphic 56"/>
                        <wps:cNvSpPr/>
                        <wps:spPr>
                          <a:xfrm>
                            <a:off x="2715895" y="215011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57" name="Graphic 57"/>
                        <wps:cNvSpPr/>
                        <wps:spPr>
                          <a:xfrm>
                            <a:off x="2715895" y="215011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58" name="Graphic 58"/>
                        <wps:cNvSpPr/>
                        <wps:spPr>
                          <a:xfrm>
                            <a:off x="2851150" y="572515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59" name="Graphic 59"/>
                        <wps:cNvSpPr/>
                        <wps:spPr>
                          <a:xfrm>
                            <a:off x="2851150" y="5725159"/>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86.64328pt;width:539.8pt;height:632.4pt;mso-position-horizontal-relative:page;mso-position-vertical-relative:paragraph;z-index:-17459200" id="docshapegroup49" coordorigin="440,-1733" coordsize="10796,12648">
                <v:shape style="position:absolute;left:440;top:-1540;width:10796;height:12455" id="docshape50" coordorigin="440,-1540" coordsize="10796,12455" path="m11207,7582l468,7582,468,7582,440,7582,440,7614,440,7614,440,10887,440,10915,468,10915,11207,10915,11207,10887,468,10887,468,7614,468,7614,468,7610,11207,7610,11207,7582xm11207,1865l468,1865,468,1865,440,1865,440,1897,440,1897,440,2733,440,2765,440,7582,468,7582,468,2765,468,2761,11207,2761,11207,2733,468,2733,468,1897,468,1897,468,1893,11207,1893,11207,1865xm11207,-1540l468,-1540,440,-1540,440,-1512,440,-1508,440,-1508,440,161,440,193,440,1865,468,1865,468,193,468,189,4567,189,4567,287,4571,308,4583,325,4600,337,4621,341,7468,341,7489,337,7506,325,7518,308,7522,287,7522,189,11207,189,11207,161,7522,161,7522,-39,7518,-61,7506,-78,7489,-90,7468,-94,4621,-94,4600,-90,4583,-78,4571,-61,4567,-39,4567,161,468,161,468,161,468,-1508,468,-1508,468,-1512,11207,-1512,11207,-1540xm11236,7582l11208,7582,11208,7614,11208,7614,11208,10887,11208,10915,11236,10915,11236,10887,11236,7614,11236,7614,11236,7582xm11236,1865l11208,1865,11208,1897,11208,1897,11208,2733,11208,2765,11208,7582,11236,7582,11236,2765,11236,2733,11236,1897,11236,1897,11236,1865xm11236,-1540l11208,-1540,11208,-1512,11208,-1508,11208,-1508,11208,161,11208,193,11208,1865,11236,1865,11236,193,11236,161,11236,-1508,11236,-1508,11236,-1512,11236,-1540xe" filled="true" fillcolor="#ec7c30" stroked="false">
                  <v:path arrowok="t"/>
                  <v:fill type="solid"/>
                </v:shape>
                <v:shape style="position:absolute;left:4567;top:-94;width:2955;height:435" id="docshape51" coordorigin="4567,-94" coordsize="2955,435" path="m4621,-94l4600,-90,4583,-78,4571,-61,4567,-39,4567,287,4571,308,4583,325,4600,337,4621,341,7468,341,7489,337,7506,325,7518,308,7522,287,7522,-39,7518,-61,7506,-78,7489,-90,7468,-94,4621,-94xe" filled="false" stroked="true" strokeweight="1pt" strokecolor="#ad5a20">
                  <v:path arrowok="t"/>
                  <v:stroke dashstyle="solid"/>
                </v:shape>
                <v:shape style="position:absolute;left:4207;top:2499;width:4005;height:450" id="docshape52" coordorigin="4207,2499" coordsize="4005,450" path="m8156,2499l4263,2499,4241,2504,4223,2516,4211,2533,4207,2555,4207,2893,4211,2915,4223,2933,4241,2945,4263,2949,8156,2949,8178,2945,8196,2933,8208,2915,8212,2893,8212,2555,8208,2533,8196,2516,8178,2504,8156,2499xe" filled="true" fillcolor="#ec7c30" stroked="false">
                  <v:path arrowok="t"/>
                  <v:fill type="solid"/>
                </v:shape>
                <v:shape style="position:absolute;left:4207;top:2499;width:4005;height:450" id="docshape53" coordorigin="4207,2499" coordsize="4005,450" path="m4263,2499l4241,2504,4223,2516,4211,2533,4207,2555,4207,2893,4211,2915,4223,2933,4241,2945,4263,2949,8156,2949,8178,2945,8196,2933,8208,2915,8212,2893,8212,2555,8208,2533,8196,2516,8178,2504,8156,2499,4263,2499xe" filled="false" stroked="true" strokeweight="1pt" strokecolor="#ad5a20">
                  <v:path arrowok="t"/>
                  <v:stroke dashstyle="solid"/>
                </v:shape>
                <v:shape style="position:absolute;left:4440;top:-1723;width:2955;height:435" id="docshape54" coordorigin="4440,-1723" coordsize="2955,435" path="m7341,-1723l4494,-1723,4473,-1719,4456,-1707,4444,-1690,4440,-1668,4440,-1342,4444,-1321,4456,-1304,4473,-1292,4494,-1288,7341,-1288,7362,-1292,7379,-1304,7391,-1321,7395,-1342,7395,-1668,7391,-1690,7379,-1707,7362,-1719,7341,-1723xe" filled="true" fillcolor="#ec7c30" stroked="false">
                  <v:path arrowok="t"/>
                  <v:fill type="solid"/>
                </v:shape>
                <v:shape style="position:absolute;left:4440;top:-1723;width:2955;height:435" id="docshape55" coordorigin="4440,-1723" coordsize="2955,435" path="m4494,-1723l4473,-1719,4456,-1707,4444,-1690,4440,-1668,4440,-1342,4444,-1321,4456,-1304,4473,-1292,4494,-1288,7341,-1288,7362,-1292,7379,-1304,7391,-1321,7395,-1342,7395,-1668,7391,-1690,7379,-1707,7362,-1719,7341,-1723,4494,-1723xe" filled="false" stroked="true" strokeweight="1pt" strokecolor="#ad5a20">
                  <v:path arrowok="t"/>
                  <v:stroke dashstyle="solid"/>
                </v:shape>
                <v:shape style="position:absolute;left:4717;top:1653;width:2955;height:435" id="docshape56" coordorigin="4717,1653" coordsize="2955,435" path="m7618,1653l4771,1653,4750,1657,4733,1669,4721,1686,4717,1708,4717,2034,4721,2055,4733,2072,4750,2084,4771,2088,7618,2088,7639,2084,7656,2072,7668,2055,7672,2034,7672,1708,7668,1686,7656,1669,7639,1657,7618,1653xe" filled="true" fillcolor="#ec7c30" stroked="false">
                  <v:path arrowok="t"/>
                  <v:fill type="solid"/>
                </v:shape>
                <v:shape style="position:absolute;left:4717;top:1653;width:2955;height:435" id="docshape57" coordorigin="4717,1653" coordsize="2955,435" path="m4771,1653l4750,1657,4733,1669,4721,1686,4717,1708,4717,2034,4721,2055,4733,2072,4750,2084,4771,2088,7618,2088,7639,2084,7656,2072,7668,2055,7672,2034,7672,1708,7668,1686,7656,1669,7639,1657,7618,1653,4771,1653xe" filled="false" stroked="true" strokeweight="1pt" strokecolor="#ad5a20">
                  <v:path arrowok="t"/>
                  <v:stroke dashstyle="solid"/>
                </v:shape>
                <v:shape style="position:absolute;left:4930;top:7283;width:2955;height:450" id="docshape58" coordorigin="4930,7283" coordsize="2955,450" path="m7829,7283l4986,7283,4964,7288,4946,7300,4934,7317,4930,7339,4930,7677,4934,7699,4946,7717,4964,7729,4986,7733,7829,7733,7851,7729,7869,7717,7881,7699,7885,7677,7885,7339,7881,7317,7869,7300,7851,7288,7829,7283xe" filled="true" fillcolor="#ec7c30" stroked="false">
                  <v:path arrowok="t"/>
                  <v:fill type="solid"/>
                </v:shape>
                <v:shape style="position:absolute;left:4930;top:7283;width:2955;height:450" id="docshape59" coordorigin="4930,7283" coordsize="2955,450" path="m4986,7283l4964,7288,4946,7300,4934,7317,4930,7339,4930,7677,4934,7699,4946,7717,4964,7729,4986,7733,7829,7733,7851,7729,7869,7717,7881,7699,7885,7677,7885,7339,7881,7317,7869,7300,7851,7288,7829,7283,4986,728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62" w:space="903"/>
            <w:col w:w="7220"/>
          </w:cols>
        </w:sectPr>
      </w:pPr>
    </w:p>
    <w:p>
      <w:pPr>
        <w:pStyle w:val="BodyText"/>
        <w:spacing w:line="260" w:lineRule="exact"/>
        <w:ind w:left="135"/>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line="277" w:lineRule="exact" w:before="1"/>
        <w:ind w:left="135"/>
      </w:pPr>
      <w:r>
        <w:rPr/>
        <w:t>KB2.14.SB2.</w:t>
      </w:r>
      <w:r>
        <w:rPr>
          <w:spacing w:val="-5"/>
        </w:rPr>
        <w:t> </w:t>
      </w:r>
      <w:r>
        <w:rPr/>
        <w:t>Mevcut</w:t>
      </w:r>
      <w:r>
        <w:rPr>
          <w:spacing w:val="-3"/>
        </w:rPr>
        <w:t> </w:t>
      </w:r>
      <w:r>
        <w:rPr/>
        <w:t>olay/konu/durumu</w:t>
      </w:r>
      <w:r>
        <w:rPr>
          <w:spacing w:val="-4"/>
        </w:rPr>
        <w:t> </w:t>
      </w:r>
      <w:r>
        <w:rPr/>
        <w:t>bağlamdan</w:t>
      </w:r>
      <w:r>
        <w:rPr>
          <w:spacing w:val="-5"/>
        </w:rPr>
        <w:t> </w:t>
      </w:r>
      <w:r>
        <w:rPr/>
        <w:t>kopmadan</w:t>
      </w:r>
      <w:r>
        <w:rPr>
          <w:spacing w:val="-4"/>
        </w:rPr>
        <w:t> </w:t>
      </w:r>
      <w:r>
        <w:rPr>
          <w:spacing w:val="-2"/>
        </w:rPr>
        <w:t>dönüştürmek</w:t>
      </w:r>
    </w:p>
    <w:p>
      <w:pPr>
        <w:pStyle w:val="BodyText"/>
        <w:spacing w:line="277" w:lineRule="exact"/>
        <w:ind w:left="135"/>
      </w:pPr>
      <w:r>
        <w:rPr/>
        <w:t>KB2.14.SB3.</w:t>
      </w:r>
      <w:r>
        <w:rPr>
          <w:spacing w:val="-8"/>
        </w:rPr>
        <w:t> </w:t>
      </w:r>
      <w:r>
        <w:rPr/>
        <w:t>Kendi</w:t>
      </w:r>
      <w:r>
        <w:rPr>
          <w:spacing w:val="-4"/>
        </w:rPr>
        <w:t> </w:t>
      </w:r>
      <w:r>
        <w:rPr/>
        <w:t>ifadeleriyle</w:t>
      </w:r>
      <w:r>
        <w:rPr>
          <w:spacing w:val="-5"/>
        </w:rPr>
        <w:t> </w:t>
      </w:r>
      <w:r>
        <w:rPr/>
        <w:t>olay/konu/durumu</w:t>
      </w:r>
      <w:r>
        <w:rPr>
          <w:spacing w:val="-3"/>
        </w:rPr>
        <w:t> </w:t>
      </w:r>
      <w:r>
        <w:rPr/>
        <w:t>nesnel,</w:t>
      </w:r>
      <w:r>
        <w:rPr>
          <w:spacing w:val="1"/>
        </w:rPr>
        <w:t> </w:t>
      </w:r>
      <w:r>
        <w:rPr/>
        <w:t>doğru</w:t>
      </w:r>
      <w:r>
        <w:rPr>
          <w:spacing w:val="-3"/>
        </w:rPr>
        <w:t> </w:t>
      </w:r>
      <w:r>
        <w:rPr/>
        <w:t>ve</w:t>
      </w:r>
      <w:r>
        <w:rPr>
          <w:spacing w:val="-5"/>
        </w:rPr>
        <w:t> </w:t>
      </w:r>
      <w:r>
        <w:rPr/>
        <w:t>anlamı</w:t>
      </w:r>
      <w:r>
        <w:rPr>
          <w:spacing w:val="-4"/>
        </w:rPr>
        <w:t> </w:t>
      </w:r>
      <w:r>
        <w:rPr/>
        <w:t>değiştirmeyecek</w:t>
      </w:r>
      <w:r>
        <w:rPr>
          <w:spacing w:val="-3"/>
        </w:rPr>
        <w:t> </w:t>
      </w:r>
      <w:r>
        <w:rPr/>
        <w:t>şekilde</w:t>
      </w:r>
      <w:r>
        <w:rPr>
          <w:spacing w:val="-5"/>
        </w:rPr>
        <w:t> </w:t>
      </w:r>
      <w:r>
        <w:rPr/>
        <w:t>yeniden</w:t>
      </w:r>
      <w:r>
        <w:rPr>
          <w:spacing w:val="-4"/>
        </w:rPr>
        <w:t> </w:t>
      </w:r>
      <w:r>
        <w:rPr>
          <w:spacing w:val="-2"/>
        </w:rPr>
        <w:t>ifade</w:t>
      </w:r>
    </w:p>
    <w:p>
      <w:pPr>
        <w:pStyle w:val="BodyText"/>
        <w:spacing w:after="0" w:line="277" w:lineRule="exact"/>
        <w:sectPr>
          <w:type w:val="continuous"/>
          <w:pgSz w:w="11910" w:h="16840"/>
          <w:pgMar w:top="480" w:bottom="280" w:left="425" w:right="0"/>
        </w:sectPr>
      </w:pPr>
    </w:p>
    <w:p>
      <w:pPr>
        <w:pStyle w:val="BodyText"/>
        <w:spacing w:before="1"/>
        <w:ind w:left="135"/>
      </w:pPr>
      <w:r>
        <w:rPr>
          <w:spacing w:val="-2"/>
        </w:rPr>
        <w:t>etmek</w:t>
      </w:r>
    </w:p>
    <w:p>
      <w:pPr>
        <w:pStyle w:val="Heading1"/>
        <w:spacing w:before="30"/>
      </w:pPr>
      <w:r>
        <w:rPr/>
        <w:t>E3. Entelektüel </w:t>
      </w:r>
      <w:r>
        <w:rPr>
          <w:spacing w:val="-2"/>
        </w:rPr>
        <w:t>Eğilimler</w:t>
      </w:r>
    </w:p>
    <w:p>
      <w:pPr>
        <w:pStyle w:val="BodyText"/>
        <w:spacing w:before="1"/>
        <w:ind w:left="135"/>
      </w:pPr>
      <w:r>
        <w:rPr/>
        <w:t>E3.1.</w:t>
      </w:r>
      <w:r>
        <w:rPr>
          <w:spacing w:val="-1"/>
        </w:rPr>
        <w:t> </w:t>
      </w:r>
      <w:r>
        <w:rPr>
          <w:spacing w:val="-2"/>
        </w:rPr>
        <w:t>Odaklanma</w:t>
      </w:r>
    </w:p>
    <w:p>
      <w:pPr>
        <w:pStyle w:val="BodyText"/>
        <w:spacing w:before="2"/>
        <w:ind w:left="135"/>
      </w:pPr>
      <w:r>
        <w:rPr/>
        <w:t>E3.5.</w:t>
      </w:r>
      <w:r>
        <w:rPr>
          <w:spacing w:val="-1"/>
        </w:rPr>
        <w:t> </w:t>
      </w:r>
      <w:r>
        <w:rPr/>
        <w:t>Merak</w:t>
      </w:r>
      <w:r>
        <w:rPr>
          <w:spacing w:val="-2"/>
        </w:rPr>
        <w:t> </w:t>
      </w:r>
      <w:r>
        <w:rPr/>
        <w:t>Ettiği</w:t>
      </w:r>
      <w:r>
        <w:rPr>
          <w:spacing w:val="-3"/>
        </w:rPr>
        <w:t> </w:t>
      </w:r>
      <w:r>
        <w:rPr/>
        <w:t>Soruları</w:t>
      </w:r>
      <w:r>
        <w:rPr>
          <w:spacing w:val="-3"/>
        </w:rPr>
        <w:t> </w:t>
      </w:r>
      <w:r>
        <w:rPr>
          <w:spacing w:val="-2"/>
        </w:rPr>
        <w:t>Sorma</w:t>
      </w:r>
    </w:p>
    <w:p>
      <w:pPr>
        <w:spacing w:before="161"/>
        <w:ind w:left="0" w:right="3861" w:firstLine="0"/>
        <w:jc w:val="center"/>
        <w:rPr>
          <w:b/>
          <w:sz w:val="20"/>
        </w:rPr>
      </w:pPr>
      <w:r>
        <w:rPr/>
        <w:br w:type="column"/>
      </w:r>
      <w:r>
        <w:rPr>
          <w:b/>
          <w:color w:val="FFFFFF"/>
          <w:spacing w:val="-2"/>
          <w:sz w:val="20"/>
        </w:rPr>
        <w:t>EĞİLİMLER</w:t>
      </w:r>
    </w:p>
    <w:p>
      <w:pPr>
        <w:pStyle w:val="BodyText"/>
        <w:rPr>
          <w:b/>
        </w:rPr>
      </w:pPr>
    </w:p>
    <w:p>
      <w:pPr>
        <w:pStyle w:val="BodyText"/>
        <w:spacing w:before="12"/>
        <w:rPr>
          <w:b/>
        </w:rPr>
      </w:pPr>
    </w:p>
    <w:p>
      <w:pPr>
        <w:spacing w:before="1"/>
        <w:ind w:left="40" w:right="3861"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480" w:bottom="280" w:left="425" w:right="0"/>
          <w:cols w:num="2" w:equalWidth="0">
            <w:col w:w="3360" w:space="558"/>
            <w:col w:w="7567"/>
          </w:cols>
        </w:sectPr>
      </w:pPr>
    </w:p>
    <w:p>
      <w:pPr>
        <w:pStyle w:val="ListParagraph"/>
        <w:numPr>
          <w:ilvl w:val="1"/>
          <w:numId w:val="5"/>
        </w:numPr>
        <w:tabs>
          <w:tab w:pos="613" w:val="left" w:leader="none"/>
        </w:tabs>
        <w:spacing w:line="240" w:lineRule="auto" w:before="209" w:after="0"/>
        <w:ind w:left="613" w:right="0" w:hanging="478"/>
        <w:jc w:val="left"/>
        <w:rPr>
          <w:b/>
          <w:color w:val="1F3863"/>
          <w:sz w:val="20"/>
        </w:rPr>
      </w:pPr>
      <w:r>
        <w:rPr>
          <w:b/>
          <w:color w:val="001F5F"/>
          <w:sz w:val="20"/>
        </w:rPr>
        <w:t>SOSYAL</w:t>
      </w:r>
      <w:r>
        <w:rPr>
          <w:b/>
          <w:color w:val="001F5F"/>
          <w:spacing w:val="-4"/>
          <w:sz w:val="20"/>
        </w:rPr>
        <w:t> </w:t>
      </w:r>
      <w:r>
        <w:rPr>
          <w:b/>
          <w:color w:val="001F5F"/>
          <w:sz w:val="20"/>
        </w:rPr>
        <w:t>DUYGUSAL</w:t>
      </w:r>
      <w:r>
        <w:rPr>
          <w:b/>
          <w:color w:val="001F5F"/>
          <w:spacing w:val="-3"/>
          <w:sz w:val="20"/>
        </w:rPr>
        <w:t> </w:t>
      </w:r>
      <w:r>
        <w:rPr>
          <w:b/>
          <w:color w:val="001F5F"/>
          <w:sz w:val="20"/>
        </w:rPr>
        <w:t>ÖĞRENME</w:t>
      </w:r>
      <w:r>
        <w:rPr>
          <w:b/>
          <w:color w:val="001F5F"/>
          <w:spacing w:val="-8"/>
          <w:sz w:val="20"/>
        </w:rPr>
        <w:t> </w:t>
      </w:r>
      <w:r>
        <w:rPr>
          <w:b/>
          <w:color w:val="001F5F"/>
          <w:sz w:val="20"/>
        </w:rPr>
        <w:t>BECERİLERİ</w:t>
      </w:r>
      <w:r>
        <w:rPr>
          <w:b/>
          <w:color w:val="001F5F"/>
          <w:spacing w:val="-2"/>
          <w:sz w:val="20"/>
        </w:rPr>
        <w:t> </w:t>
      </w:r>
      <w:r>
        <w:rPr>
          <w:b/>
          <w:color w:val="1F3863"/>
          <w:spacing w:val="-2"/>
          <w:sz w:val="20"/>
        </w:rPr>
        <w:t>(SDB2)</w:t>
      </w:r>
    </w:p>
    <w:p>
      <w:pPr>
        <w:spacing w:before="41"/>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line="277" w:lineRule="exact" w:before="1"/>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77" w:lineRule="exact" w:before="0"/>
        <w:ind w:left="135" w:right="0" w:firstLine="0"/>
        <w:jc w:val="left"/>
        <w:rPr>
          <w:b/>
          <w:sz w:val="20"/>
        </w:rPr>
      </w:pPr>
      <w:r>
        <w:rPr>
          <w:b/>
          <w:sz w:val="20"/>
        </w:rPr>
        <w:t>SDB2.1.SB3.</w:t>
      </w:r>
      <w:r>
        <w:rPr>
          <w:b/>
          <w:spacing w:val="-5"/>
          <w:sz w:val="20"/>
        </w:rPr>
        <w:t> </w:t>
      </w:r>
      <w:r>
        <w:rPr>
          <w:b/>
          <w:sz w:val="20"/>
        </w:rPr>
        <w:t>Sözlü</w:t>
      </w:r>
      <w:r>
        <w:rPr>
          <w:b/>
          <w:spacing w:val="-1"/>
          <w:sz w:val="20"/>
        </w:rPr>
        <w:t> </w:t>
      </w:r>
      <w:r>
        <w:rPr>
          <w:b/>
          <w:sz w:val="20"/>
        </w:rPr>
        <w:t>ya</w:t>
      </w:r>
      <w:r>
        <w:rPr>
          <w:b/>
          <w:spacing w:val="-2"/>
          <w:sz w:val="20"/>
        </w:rPr>
        <w:t> </w:t>
      </w:r>
      <w:r>
        <w:rPr>
          <w:b/>
          <w:sz w:val="20"/>
        </w:rPr>
        <w:t>da</w:t>
      </w:r>
      <w:r>
        <w:rPr>
          <w:b/>
          <w:spacing w:val="3"/>
          <w:sz w:val="20"/>
        </w:rPr>
        <w:t> </w:t>
      </w:r>
      <w:r>
        <w:rPr>
          <w:b/>
          <w:sz w:val="20"/>
        </w:rPr>
        <w:t>sözsüz</w:t>
      </w:r>
      <w:r>
        <w:rPr>
          <w:b/>
          <w:spacing w:val="-2"/>
          <w:sz w:val="20"/>
        </w:rPr>
        <w:t> </w:t>
      </w:r>
      <w:r>
        <w:rPr>
          <w:b/>
          <w:sz w:val="20"/>
        </w:rPr>
        <w:t>olarak</w:t>
      </w:r>
      <w:r>
        <w:rPr>
          <w:b/>
          <w:spacing w:val="-5"/>
          <w:sz w:val="20"/>
        </w:rPr>
        <w:t> </w:t>
      </w:r>
      <w:r>
        <w:rPr>
          <w:b/>
          <w:sz w:val="20"/>
        </w:rPr>
        <w:t>etkileşim</w:t>
      </w:r>
      <w:r>
        <w:rPr>
          <w:b/>
          <w:spacing w:val="-1"/>
          <w:sz w:val="20"/>
        </w:rPr>
        <w:t> </w:t>
      </w:r>
      <w:r>
        <w:rPr>
          <w:b/>
          <w:spacing w:val="-2"/>
          <w:sz w:val="20"/>
        </w:rPr>
        <w:t>sağlamak</w:t>
      </w:r>
    </w:p>
    <w:p>
      <w:pPr>
        <w:pStyle w:val="BodyText"/>
        <w:spacing w:before="2"/>
        <w:ind w:left="135"/>
      </w:pPr>
      <w:r>
        <w:rPr/>
        <w:t>SDB2.1.SB3.G9.</w:t>
      </w:r>
      <w:r>
        <w:rPr>
          <w:spacing w:val="-4"/>
        </w:rPr>
        <w:t> </w:t>
      </w:r>
      <w:r>
        <w:rPr/>
        <w:t>Anlamadığı</w:t>
      </w:r>
      <w:r>
        <w:rPr>
          <w:spacing w:val="-6"/>
        </w:rPr>
        <w:t> </w:t>
      </w:r>
      <w:r>
        <w:rPr/>
        <w:t>durum/konuya</w:t>
      </w:r>
      <w:r>
        <w:rPr>
          <w:spacing w:val="-5"/>
        </w:rPr>
        <w:t> </w:t>
      </w:r>
      <w:r>
        <w:rPr/>
        <w:t>ilşkin</w:t>
      </w:r>
      <w:r>
        <w:rPr>
          <w:spacing w:val="-6"/>
        </w:rPr>
        <w:t> </w:t>
      </w:r>
      <w:r>
        <w:rPr/>
        <w:t>sorular</w:t>
      </w:r>
      <w:r>
        <w:rPr>
          <w:spacing w:val="-6"/>
        </w:rPr>
        <w:t> </w:t>
      </w:r>
      <w:r>
        <w:rPr>
          <w:spacing w:val="-2"/>
        </w:rPr>
        <w:t>sorar</w:t>
      </w:r>
    </w:p>
    <w:p>
      <w:pPr>
        <w:spacing w:before="278"/>
        <w:ind w:left="135" w:right="0" w:firstLine="0"/>
        <w:jc w:val="left"/>
        <w:rPr>
          <w:b/>
          <w:sz w:val="20"/>
        </w:rPr>
      </w:pPr>
      <w:r>
        <w:rPr>
          <w:b/>
          <w:color w:val="2D74B5"/>
          <w:spacing w:val="-2"/>
          <w:sz w:val="20"/>
        </w:rPr>
        <w:t>DEĞERLER</w:t>
      </w:r>
    </w:p>
    <w:p>
      <w:pPr>
        <w:spacing w:before="1"/>
        <w:ind w:left="135" w:right="0" w:firstLine="0"/>
        <w:jc w:val="left"/>
        <w:rPr>
          <w:b/>
          <w:sz w:val="20"/>
        </w:rPr>
      </w:pPr>
      <w:r>
        <w:rPr>
          <w:b/>
          <w:sz w:val="20"/>
        </w:rPr>
        <w:t>D18</w:t>
      </w:r>
      <w:r>
        <w:rPr>
          <w:b/>
          <w:spacing w:val="3"/>
          <w:sz w:val="20"/>
        </w:rPr>
        <w:t> </w:t>
      </w:r>
      <w:r>
        <w:rPr>
          <w:b/>
          <w:spacing w:val="-2"/>
          <w:sz w:val="20"/>
        </w:rPr>
        <w:t>TEMİZLİK</w:t>
      </w:r>
    </w:p>
    <w:p>
      <w:pPr>
        <w:pStyle w:val="Heading1"/>
        <w:spacing w:line="277" w:lineRule="exact" w:before="1"/>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line="277" w:lineRule="exact"/>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BodyText"/>
        <w:spacing w:before="5"/>
      </w:pPr>
    </w:p>
    <w:p>
      <w:pPr>
        <w:spacing w:line="237" w:lineRule="auto" w:before="0"/>
        <w:ind w:left="135" w:right="7485" w:firstLine="0"/>
        <w:jc w:val="left"/>
        <w:rPr>
          <w:b/>
          <w:sz w:val="20"/>
        </w:rPr>
      </w:pPr>
      <w:r>
        <w:rPr>
          <w:b/>
          <w:color w:val="1F3863"/>
          <w:sz w:val="20"/>
        </w:rPr>
        <w:t>EK</w:t>
      </w:r>
      <w:r>
        <w:rPr>
          <w:b/>
          <w:color w:val="1F3863"/>
          <w:spacing w:val="-12"/>
          <w:sz w:val="20"/>
        </w:rPr>
        <w:t> </w:t>
      </w:r>
      <w:r>
        <w:rPr>
          <w:b/>
          <w:color w:val="1F3863"/>
          <w:sz w:val="20"/>
        </w:rPr>
        <w:t>16</w:t>
      </w:r>
      <w:r>
        <w:rPr>
          <w:b/>
          <w:color w:val="1F3863"/>
          <w:spacing w:val="-10"/>
          <w:sz w:val="20"/>
        </w:rPr>
        <w:t> </w:t>
      </w:r>
      <w:r>
        <w:rPr>
          <w:b/>
          <w:color w:val="1F3863"/>
          <w:sz w:val="20"/>
        </w:rPr>
        <w:t>OKURYAZARLIK</w:t>
      </w:r>
      <w:r>
        <w:rPr>
          <w:b/>
          <w:color w:val="1F3863"/>
          <w:spacing w:val="-12"/>
          <w:sz w:val="20"/>
        </w:rPr>
        <w:t> </w:t>
      </w:r>
      <w:r>
        <w:rPr>
          <w:b/>
          <w:color w:val="1F3863"/>
          <w:sz w:val="20"/>
        </w:rPr>
        <w:t>TABLOLARI </w:t>
      </w:r>
      <w:r>
        <w:rPr>
          <w:b/>
          <w:color w:val="2D74B5"/>
          <w:sz w:val="20"/>
        </w:rPr>
        <w:t>OB1. BİLGİ OKURYAZARLIĞI</w:t>
      </w:r>
    </w:p>
    <w:p>
      <w:pPr>
        <w:pStyle w:val="BodyText"/>
        <w:spacing w:before="2"/>
        <w:ind w:left="135"/>
      </w:pPr>
      <w:r>
        <w:rPr/>
        <w:t>OB1.3.Bilgiyi</w:t>
      </w:r>
      <w:r>
        <w:rPr>
          <w:spacing w:val="-5"/>
        </w:rPr>
        <w:t> </w:t>
      </w:r>
      <w:r>
        <w:rPr>
          <w:spacing w:val="-2"/>
        </w:rPr>
        <w:t>Özetleme</w:t>
      </w:r>
    </w:p>
    <w:p>
      <w:pPr>
        <w:pStyle w:val="BodyText"/>
        <w:spacing w:before="2"/>
        <w:ind w:left="135"/>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spacing w:line="236" w:lineRule="exact" w:before="73"/>
        <w:ind w:left="735" w:right="240" w:firstLine="0"/>
        <w:jc w:val="center"/>
        <w:rPr>
          <w:b/>
          <w:sz w:val="20"/>
        </w:rPr>
      </w:pPr>
      <w:r>
        <w:rPr>
          <w:b/>
          <w:color w:val="FFFFFF"/>
          <w:sz w:val="20"/>
        </w:rPr>
        <w:t>ÖĞRENME</w:t>
      </w:r>
      <w:r>
        <w:rPr>
          <w:b/>
          <w:color w:val="FFFFFF"/>
          <w:spacing w:val="-1"/>
          <w:sz w:val="20"/>
        </w:rPr>
        <w:t> </w:t>
      </w:r>
      <w:r>
        <w:rPr>
          <w:b/>
          <w:color w:val="FFFFFF"/>
          <w:spacing w:val="-2"/>
          <w:sz w:val="20"/>
        </w:rPr>
        <w:t>ÇIKTILARI</w:t>
      </w:r>
    </w:p>
    <w:p>
      <w:pPr>
        <w:pStyle w:val="Heading1"/>
        <w:spacing w:line="277" w:lineRule="exact"/>
      </w:pPr>
      <w:r>
        <w:rPr/>
        <w:t>Fen</w:t>
      </w:r>
      <w:r>
        <w:rPr>
          <w:spacing w:val="-2"/>
        </w:rPr>
        <w:t> Alanı</w:t>
      </w:r>
    </w:p>
    <w:p>
      <w:pPr>
        <w:spacing w:line="277" w:lineRule="exact" w:before="0"/>
        <w:ind w:left="135" w:right="0" w:firstLine="0"/>
        <w:jc w:val="left"/>
        <w:rPr>
          <w:b/>
          <w:sz w:val="20"/>
        </w:rPr>
      </w:pPr>
      <w:r>
        <w:rPr>
          <w:b/>
          <w:sz w:val="20"/>
        </w:rPr>
        <w:t>FAB.6</w:t>
      </w:r>
      <w:r>
        <w:rPr>
          <w:b/>
          <w:spacing w:val="-3"/>
          <w:sz w:val="20"/>
        </w:rPr>
        <w:t> </w:t>
      </w:r>
      <w:r>
        <w:rPr>
          <w:b/>
          <w:sz w:val="20"/>
        </w:rPr>
        <w:t>Merak</w:t>
      </w:r>
      <w:r>
        <w:rPr>
          <w:b/>
          <w:spacing w:val="-1"/>
          <w:sz w:val="20"/>
        </w:rPr>
        <w:t> </w:t>
      </w:r>
      <w:r>
        <w:rPr>
          <w:b/>
          <w:sz w:val="20"/>
        </w:rPr>
        <w:t>ettiği</w:t>
      </w:r>
      <w:r>
        <w:rPr>
          <w:b/>
          <w:spacing w:val="-5"/>
          <w:sz w:val="20"/>
        </w:rPr>
        <w:t> </w:t>
      </w:r>
      <w:r>
        <w:rPr>
          <w:b/>
          <w:sz w:val="20"/>
        </w:rPr>
        <w:t>konular/olay/</w:t>
      </w:r>
      <w:r>
        <w:rPr>
          <w:b/>
          <w:spacing w:val="-4"/>
          <w:sz w:val="20"/>
        </w:rPr>
        <w:t> </w:t>
      </w:r>
      <w:r>
        <w:rPr>
          <w:b/>
          <w:sz w:val="20"/>
        </w:rPr>
        <w:t>durum</w:t>
      </w:r>
      <w:r>
        <w:rPr>
          <w:b/>
          <w:spacing w:val="-5"/>
          <w:sz w:val="20"/>
        </w:rPr>
        <w:t> </w:t>
      </w:r>
      <w:r>
        <w:rPr>
          <w:b/>
          <w:sz w:val="20"/>
        </w:rPr>
        <w:t>hakkında</w:t>
      </w:r>
      <w:r>
        <w:rPr>
          <w:b/>
          <w:spacing w:val="4"/>
          <w:sz w:val="20"/>
        </w:rPr>
        <w:t> </w:t>
      </w:r>
      <w:r>
        <w:rPr>
          <w:b/>
          <w:sz w:val="20"/>
        </w:rPr>
        <w:t>deneyler</w:t>
      </w:r>
      <w:r>
        <w:rPr>
          <w:b/>
          <w:spacing w:val="-1"/>
          <w:sz w:val="20"/>
        </w:rPr>
        <w:t> </w:t>
      </w:r>
      <w:r>
        <w:rPr>
          <w:b/>
          <w:spacing w:val="-2"/>
          <w:sz w:val="20"/>
        </w:rPr>
        <w:t>yapabilme</w:t>
      </w:r>
    </w:p>
    <w:p>
      <w:pPr>
        <w:pStyle w:val="BodyText"/>
        <w:spacing w:before="1"/>
        <w:ind w:left="135"/>
      </w:pPr>
      <w:r>
        <w:rPr/>
        <w:t>FAB.6.b.</w:t>
      </w:r>
      <w:r>
        <w:rPr>
          <w:spacing w:val="-4"/>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1"/>
        <w:spacing w:line="277" w:lineRule="exact" w:before="1"/>
      </w:pPr>
      <w:r>
        <w:rPr/>
        <w:t>Sanat</w:t>
      </w:r>
      <w:r>
        <w:rPr>
          <w:spacing w:val="-2"/>
        </w:rPr>
        <w:t> Alanı</w:t>
      </w:r>
    </w:p>
    <w:p>
      <w:pPr>
        <w:spacing w:line="277" w:lineRule="exact" w:before="0"/>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before="2"/>
        <w:ind w:left="135"/>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Heading1"/>
        <w:spacing w:line="277" w:lineRule="exact" w:before="2"/>
      </w:pPr>
      <w:r>
        <w:rPr/>
        <w:t>Müzik</w:t>
      </w:r>
      <w:r>
        <w:rPr>
          <w:spacing w:val="-2"/>
        </w:rPr>
        <w:t> Alanı:</w:t>
      </w:r>
    </w:p>
    <w:p>
      <w:pPr>
        <w:spacing w:line="277" w:lineRule="exact" w:before="0"/>
        <w:ind w:left="135"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line="259" w:lineRule="auto" w:before="1"/>
        <w:ind w:left="135" w:right="2811"/>
      </w:pPr>
      <w:r>
        <w:rPr/>
        <w:t>MHB3.c.</w:t>
      </w:r>
      <w:r>
        <w:rPr>
          <w:spacing w:val="-3"/>
        </w:rPr>
        <w:t> </w:t>
      </w:r>
      <w:r>
        <w:rPr/>
        <w:t>Çocuğa</w:t>
      </w:r>
      <w:r>
        <w:rPr>
          <w:spacing w:val="-4"/>
        </w:rPr>
        <w:t> </w:t>
      </w:r>
      <w:r>
        <w:rPr/>
        <w:t>uygun</w:t>
      </w:r>
      <w:r>
        <w:rPr>
          <w:spacing w:val="-6"/>
        </w:rPr>
        <w:t> </w:t>
      </w:r>
      <w:r>
        <w:rPr/>
        <w:t>müzik</w:t>
      </w:r>
      <w:r>
        <w:rPr>
          <w:spacing w:val="-5"/>
        </w:rPr>
        <w:t> </w:t>
      </w:r>
      <w:r>
        <w:rPr/>
        <w:t>eserleriyle</w:t>
      </w:r>
      <w:r>
        <w:rPr>
          <w:spacing w:val="-7"/>
        </w:rPr>
        <w:t> </w:t>
      </w:r>
      <w:r>
        <w:rPr/>
        <w:t>bireysel/grupla</w:t>
      </w:r>
      <w:r>
        <w:rPr>
          <w:spacing w:val="-4"/>
        </w:rPr>
        <w:t> </w:t>
      </w:r>
      <w:r>
        <w:rPr/>
        <w:t>birlikte</w:t>
      </w:r>
      <w:r>
        <w:rPr>
          <w:spacing w:val="-7"/>
        </w:rPr>
        <w:t> </w:t>
      </w:r>
      <w:r>
        <w:rPr/>
        <w:t>hareket/dans</w:t>
      </w:r>
      <w:r>
        <w:rPr>
          <w:spacing w:val="-7"/>
        </w:rPr>
        <w:t> </w:t>
      </w:r>
      <w:r>
        <w:rPr/>
        <w:t>eder. MHB3.d. Grupla uyum içerisinde beden perküsyonu (bedenle ritim) yapar.</w:t>
      </w:r>
    </w:p>
    <w:p>
      <w:pPr>
        <w:pStyle w:val="BodyText"/>
        <w:spacing w:after="0" w:line="259" w:lineRule="auto"/>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316"/>
        <w:gridCol w:w="2955"/>
        <w:gridCol w:w="3497"/>
      </w:tblGrid>
      <w:tr>
        <w:trPr>
          <w:trHeight w:val="281" w:hRule="atLeast"/>
        </w:trPr>
        <w:tc>
          <w:tcPr>
            <w:tcW w:w="4316" w:type="dxa"/>
            <w:tcBorders>
              <w:top w:val="nil"/>
              <w:left w:val="nil"/>
              <w:right w:val="single" w:sz="12" w:space="0" w:color="AD5A20"/>
            </w:tcBorders>
          </w:tcPr>
          <w:p>
            <w:pPr>
              <w:pStyle w:val="TableParagraph"/>
              <w:ind w:left="0"/>
              <w:rPr>
                <w:rFonts w:ascii="Times New Roman"/>
                <w:sz w:val="20"/>
              </w:rPr>
            </w:pPr>
          </w:p>
        </w:tc>
        <w:tc>
          <w:tcPr>
            <w:tcW w:w="2955" w:type="dxa"/>
            <w:tcBorders>
              <w:top w:val="single" w:sz="12" w:space="0" w:color="AD5A20"/>
              <w:left w:val="single" w:sz="12" w:space="0" w:color="AD5A20"/>
              <w:right w:val="single" w:sz="12" w:space="0" w:color="AD5A20"/>
            </w:tcBorders>
          </w:tcPr>
          <w:p>
            <w:pPr>
              <w:pStyle w:val="TableParagraph"/>
              <w:spacing w:line="183" w:lineRule="exact" w:before="78"/>
              <w:ind w:left="510"/>
              <w:rPr>
                <w:b/>
                <w:sz w:val="20"/>
              </w:rPr>
            </w:pPr>
            <w:r>
              <w:rPr>
                <w:b/>
                <w:sz w:val="20"/>
              </w:rPr>
              <mc:AlternateContent>
                <mc:Choice Requires="wps">
                  <w:drawing>
                    <wp:anchor distT="0" distB="0" distL="0" distR="0" allowOverlap="1" layoutInCell="1" locked="0" behindDoc="1" simplePos="0" relativeHeight="485857792">
                      <wp:simplePos x="0" y="0"/>
                      <wp:positionH relativeFrom="column">
                        <wp:posOffset>0</wp:posOffset>
                      </wp:positionH>
                      <wp:positionV relativeFrom="paragraph">
                        <wp:posOffset>-9899</wp:posOffset>
                      </wp:positionV>
                      <wp:extent cx="1876425" cy="28575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876425" cy="285750"/>
                                <a:chExt cx="1876425" cy="285750"/>
                              </a:xfrm>
                            </wpg:grpSpPr>
                            <wps:wsp>
                              <wps:cNvPr id="61" name="Graphic 61"/>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517pt;width:147.75pt;height:22.5pt;mso-position-horizontal-relative:column;mso-position-vertical-relative:paragraph;z-index:-17458688" id="docshapegroup60" coordorigin="0,-16" coordsize="2955,450">
                      <v:shape style="position:absolute;left:0;top:-16;width:2955;height:450" id="docshape61"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497" w:type="dxa"/>
            <w:tcBorders>
              <w:top w:val="nil"/>
              <w:left w:val="single" w:sz="12" w:space="0" w:color="AD5A20"/>
              <w:right w:val="nil"/>
            </w:tcBorders>
          </w:tcPr>
          <w:p>
            <w:pPr>
              <w:pStyle w:val="TableParagraph"/>
              <w:ind w:left="0"/>
              <w:rPr>
                <w:rFonts w:ascii="Times New Roman"/>
                <w:sz w:val="20"/>
              </w:rPr>
            </w:pPr>
          </w:p>
        </w:tc>
      </w:tr>
      <w:tr>
        <w:trPr>
          <w:trHeight w:val="108" w:hRule="atLeast"/>
        </w:trPr>
        <w:tc>
          <w:tcPr>
            <w:tcW w:w="4316" w:type="dxa"/>
            <w:tcBorders>
              <w:bottom w:val="nil"/>
              <w:right w:val="single" w:sz="12" w:space="0" w:color="AD5A20"/>
            </w:tcBorders>
          </w:tcPr>
          <w:p>
            <w:pPr>
              <w:pStyle w:val="TableParagraph"/>
              <w:spacing w:line="88"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4"/>
              </w:rPr>
            </w:pPr>
          </w:p>
        </w:tc>
        <w:tc>
          <w:tcPr>
            <w:tcW w:w="3497" w:type="dxa"/>
            <w:tcBorders>
              <w:left w:val="single" w:sz="12" w:space="0" w:color="AD5A20"/>
              <w:bottom w:val="nil"/>
            </w:tcBorders>
          </w:tcPr>
          <w:p>
            <w:pPr>
              <w:pStyle w:val="TableParagraph"/>
              <w:ind w:left="0"/>
              <w:rPr>
                <w:rFonts w:ascii="Times New Roman"/>
                <w:sz w:val="4"/>
              </w:rPr>
            </w:pPr>
          </w:p>
        </w:tc>
      </w:tr>
      <w:tr>
        <w:trPr>
          <w:trHeight w:val="1364" w:hRule="atLeast"/>
        </w:trPr>
        <w:tc>
          <w:tcPr>
            <w:tcW w:w="10768" w:type="dxa"/>
            <w:gridSpan w:val="3"/>
            <w:tcBorders>
              <w:top w:val="nil"/>
            </w:tcBorders>
          </w:tcPr>
          <w:p>
            <w:pPr>
              <w:pStyle w:val="TableParagraph"/>
              <w:spacing w:before="141"/>
              <w:ind w:left="105"/>
              <w:rPr>
                <w:sz w:val="20"/>
              </w:rPr>
            </w:pPr>
            <w:r>
              <w:rPr>
                <w:b/>
                <w:color w:val="313D4F"/>
                <w:spacing w:val="-2"/>
                <w:sz w:val="20"/>
              </w:rPr>
              <w:t>Duyu:</w:t>
            </w:r>
            <w:r>
              <w:rPr>
                <w:b/>
                <w:color w:val="313D4F"/>
                <w:spacing w:val="-5"/>
                <w:sz w:val="20"/>
              </w:rPr>
              <w:t> </w:t>
            </w:r>
            <w:r>
              <w:rPr>
                <w:spacing w:val="-2"/>
                <w:sz w:val="20"/>
              </w:rPr>
              <w:t>Sıcak-soğuk</w:t>
            </w:r>
          </w:p>
          <w:p>
            <w:pPr>
              <w:pStyle w:val="TableParagraph"/>
              <w:spacing w:before="1"/>
              <w:ind w:left="105"/>
              <w:rPr>
                <w:sz w:val="20"/>
              </w:rPr>
            </w:pPr>
            <w:r>
              <w:rPr>
                <w:b/>
                <w:color w:val="2D74B5"/>
                <w:sz w:val="20"/>
              </w:rPr>
              <w:t>Sözcükler:</w:t>
            </w:r>
            <w:r>
              <w:rPr>
                <w:b/>
                <w:color w:val="2D74B5"/>
                <w:spacing w:val="-29"/>
                <w:sz w:val="20"/>
              </w:rPr>
              <w:t> </w:t>
            </w:r>
            <w:r>
              <w:rPr>
                <w:sz w:val="20"/>
              </w:rPr>
              <w:t>Kutup,</w:t>
            </w:r>
            <w:r>
              <w:rPr>
                <w:spacing w:val="-4"/>
                <w:sz w:val="20"/>
              </w:rPr>
              <w:t> </w:t>
            </w:r>
            <w:r>
              <w:rPr>
                <w:sz w:val="20"/>
              </w:rPr>
              <w:t>penguen,</w:t>
            </w:r>
            <w:r>
              <w:rPr>
                <w:spacing w:val="1"/>
                <w:sz w:val="20"/>
              </w:rPr>
              <w:t> </w:t>
            </w:r>
            <w:r>
              <w:rPr>
                <w:sz w:val="20"/>
              </w:rPr>
              <w:t>buz,</w:t>
            </w:r>
            <w:r>
              <w:rPr>
                <w:spacing w:val="1"/>
                <w:sz w:val="20"/>
              </w:rPr>
              <w:t> </w:t>
            </w:r>
            <w:r>
              <w:rPr>
                <w:spacing w:val="-2"/>
                <w:sz w:val="20"/>
              </w:rPr>
              <w:t>paytak</w:t>
            </w:r>
          </w:p>
          <w:p>
            <w:pPr>
              <w:pStyle w:val="TableParagraph"/>
              <w:spacing w:before="21"/>
              <w:ind w:left="105"/>
              <w:rPr>
                <w:sz w:val="20"/>
              </w:rPr>
            </w:pPr>
            <w:r>
              <w:rPr>
                <w:b/>
                <w:color w:val="2D74B5"/>
                <w:sz w:val="20"/>
              </w:rPr>
              <w:t>Materyaller:</w:t>
            </w:r>
            <w:r>
              <w:rPr>
                <w:b/>
                <w:color w:val="2D74B5"/>
                <w:spacing w:val="-25"/>
                <w:sz w:val="20"/>
              </w:rPr>
              <w:t> </w:t>
            </w:r>
            <w:r>
              <w:rPr>
                <w:sz w:val="20"/>
              </w:rPr>
              <w:t>Çalışma</w:t>
            </w:r>
            <w:r>
              <w:rPr>
                <w:spacing w:val="-3"/>
                <w:sz w:val="20"/>
              </w:rPr>
              <w:t> </w:t>
            </w:r>
            <w:r>
              <w:rPr>
                <w:sz w:val="20"/>
              </w:rPr>
              <w:t>kağıtları, makas,</w:t>
            </w:r>
            <w:r>
              <w:rPr>
                <w:spacing w:val="-1"/>
                <w:sz w:val="20"/>
              </w:rPr>
              <w:t> </w:t>
            </w:r>
            <w:r>
              <w:rPr>
                <w:sz w:val="20"/>
              </w:rPr>
              <w:t>yapıştırıcı,</w:t>
            </w:r>
            <w:r>
              <w:rPr>
                <w:spacing w:val="-2"/>
                <w:sz w:val="20"/>
              </w:rPr>
              <w:t> </w:t>
            </w:r>
            <w:r>
              <w:rPr>
                <w:sz w:val="20"/>
              </w:rPr>
              <w:t>suluboya,</w:t>
            </w:r>
            <w:r>
              <w:rPr>
                <w:spacing w:val="-6"/>
                <w:sz w:val="20"/>
              </w:rPr>
              <w:t> </w:t>
            </w:r>
            <w:r>
              <w:rPr>
                <w:sz w:val="20"/>
              </w:rPr>
              <w:t>pamuk,</w:t>
            </w:r>
            <w:r>
              <w:rPr>
                <w:spacing w:val="-2"/>
                <w:sz w:val="20"/>
              </w:rPr>
              <w:t> </w:t>
            </w:r>
            <w:r>
              <w:rPr>
                <w:sz w:val="20"/>
              </w:rPr>
              <w:t>su</w:t>
            </w:r>
            <w:r>
              <w:rPr>
                <w:spacing w:val="-2"/>
                <w:sz w:val="20"/>
              </w:rPr>
              <w:t> </w:t>
            </w:r>
            <w:r>
              <w:rPr>
                <w:sz w:val="20"/>
              </w:rPr>
              <w:t>dolu</w:t>
            </w:r>
            <w:r>
              <w:rPr>
                <w:spacing w:val="-1"/>
                <w:sz w:val="20"/>
              </w:rPr>
              <w:t> </w:t>
            </w:r>
            <w:r>
              <w:rPr>
                <w:sz w:val="20"/>
              </w:rPr>
              <w:t>kap,</w:t>
            </w:r>
            <w:r>
              <w:rPr>
                <w:spacing w:val="-2"/>
                <w:sz w:val="20"/>
              </w:rPr>
              <w:t> </w:t>
            </w:r>
            <w:r>
              <w:rPr>
                <w:sz w:val="20"/>
              </w:rPr>
              <w:t>sıvı</w:t>
            </w:r>
            <w:r>
              <w:rPr>
                <w:spacing w:val="-3"/>
                <w:sz w:val="20"/>
              </w:rPr>
              <w:t> </w:t>
            </w:r>
            <w:r>
              <w:rPr>
                <w:sz w:val="20"/>
              </w:rPr>
              <w:t>yağ,</w:t>
            </w:r>
            <w:r>
              <w:rPr>
                <w:spacing w:val="-5"/>
                <w:sz w:val="20"/>
              </w:rPr>
              <w:t> </w:t>
            </w:r>
            <w:r>
              <w:rPr>
                <w:sz w:val="20"/>
              </w:rPr>
              <w:t>penguen</w:t>
            </w:r>
            <w:r>
              <w:rPr>
                <w:spacing w:val="-3"/>
                <w:sz w:val="20"/>
              </w:rPr>
              <w:t> </w:t>
            </w:r>
            <w:r>
              <w:rPr>
                <w:sz w:val="20"/>
              </w:rPr>
              <w:t>parmak</w:t>
            </w:r>
            <w:r>
              <w:rPr>
                <w:spacing w:val="-1"/>
                <w:sz w:val="20"/>
              </w:rPr>
              <w:t> </w:t>
            </w:r>
            <w:r>
              <w:rPr>
                <w:spacing w:val="-2"/>
                <w:sz w:val="20"/>
              </w:rPr>
              <w:t>kukla</w:t>
            </w:r>
          </w:p>
          <w:p>
            <w:pPr>
              <w:pStyle w:val="TableParagraph"/>
              <w:spacing w:before="42"/>
              <w:ind w:left="105"/>
              <w:rPr>
                <w:sz w:val="20"/>
              </w:rPr>
            </w:pPr>
            <w:r>
              <w:rPr>
                <w:b/>
                <w:color w:val="2D74B5"/>
                <w:sz w:val="20"/>
              </w:rPr>
              <w:t>Eğitim/Öğrenme</w:t>
            </w:r>
            <w:r>
              <w:rPr>
                <w:b/>
                <w:color w:val="2D74B5"/>
                <w:spacing w:val="-12"/>
                <w:sz w:val="20"/>
              </w:rPr>
              <w:t> </w:t>
            </w:r>
            <w:r>
              <w:rPr>
                <w:b/>
                <w:color w:val="2D74B5"/>
                <w:sz w:val="20"/>
              </w:rPr>
              <w:t>Ortamları:</w:t>
            </w:r>
            <w:r>
              <w:rPr>
                <w:b/>
                <w:color w:val="2D74B5"/>
                <w:spacing w:val="-26"/>
                <w:sz w:val="20"/>
              </w:rPr>
              <w:t> </w:t>
            </w:r>
            <w:r>
              <w:rPr>
                <w:spacing w:val="-2"/>
                <w:sz w:val="20"/>
              </w:rPr>
              <w:t>Sınıf</w:t>
            </w:r>
          </w:p>
        </w:tc>
      </w:tr>
    </w:tbl>
    <w:p>
      <w:pPr>
        <w:pStyle w:val="BodyText"/>
        <w:spacing w:before="220"/>
      </w:pPr>
    </w:p>
    <w:p>
      <w:pPr>
        <w:spacing w:before="0"/>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3"/>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1"/>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2"/>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54"/>
                <w:sz w:val="20"/>
              </w:rPr>
              <w:t> </w:t>
            </w:r>
            <w:hyperlink r:id="rId67">
              <w:r>
                <w:rPr>
                  <w:color w:val="0462C1"/>
                  <w:sz w:val="20"/>
                  <w:u w:val="single" w:color="0462C1"/>
                </w:rPr>
                <w:t>“Penguen</w:t>
              </w:r>
              <w:r>
                <w:rPr>
                  <w:color w:val="0462C1"/>
                  <w:spacing w:val="-3"/>
                  <w:sz w:val="20"/>
                  <w:u w:val="single" w:color="0462C1"/>
                </w:rPr>
                <w:t> </w:t>
              </w:r>
              <w:r>
                <w:rPr>
                  <w:color w:val="0462C1"/>
                  <w:sz w:val="20"/>
                  <w:u w:val="single" w:color="0462C1"/>
                </w:rPr>
                <w:t>Dansı”</w:t>
              </w:r>
            </w:hyperlink>
            <w:r>
              <w:rPr>
                <w:color w:val="0462C1"/>
                <w:spacing w:val="-4"/>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2"/>
                <w:sz w:val="20"/>
              </w:rPr>
              <w:t> </w:t>
            </w:r>
            <w:r>
              <w:rPr>
                <w:b/>
                <w:sz w:val="20"/>
              </w:rPr>
              <w:t>(MHB3.d.)</w:t>
            </w:r>
            <w:r>
              <w:rPr>
                <w:b/>
                <w:spacing w:val="-28"/>
                <w:sz w:val="20"/>
              </w:rPr>
              <w:t> </w:t>
            </w:r>
            <w:r>
              <w:rPr>
                <w:spacing w:val="-4"/>
                <w:sz w:val="20"/>
              </w:rPr>
              <w:t>Daha</w:t>
            </w:r>
          </w:p>
          <w:p>
            <w:pPr>
              <w:pStyle w:val="TableParagraph"/>
              <w:spacing w:before="42"/>
              <w:rPr>
                <w:sz w:val="20"/>
              </w:rPr>
            </w:pP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1"/>
                <w:sz w:val="20"/>
              </w:rPr>
              <w:t> </w:t>
            </w:r>
            <w:r>
              <w:rPr>
                <w:spacing w:val="-2"/>
                <w:sz w:val="20"/>
              </w:rPr>
              <w:t>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83"/>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3"/>
              <w:ind w:left="109" w:right="609"/>
              <w:jc w:val="both"/>
              <w:rPr>
                <w:b/>
                <w:sz w:val="20"/>
              </w:rPr>
            </w:pPr>
            <w:r>
              <w:rPr>
                <w:b/>
                <w:color w:val="EC7C30"/>
                <w:spacing w:val="-2"/>
                <w:sz w:val="20"/>
              </w:rPr>
              <w:t>BESLENME, TOPLANMA, TEMİZLİK</w:t>
            </w:r>
          </w:p>
        </w:tc>
        <w:tc>
          <w:tcPr>
            <w:tcW w:w="8790" w:type="dxa"/>
          </w:tcPr>
          <w:p>
            <w:pPr>
              <w:pStyle w:val="TableParagraph"/>
              <w:spacing w:line="276" w:lineRule="auto" w:before="3"/>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5575"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7" w:lineRule="exact"/>
              <w:rPr>
                <w:sz w:val="20"/>
              </w:rPr>
            </w:pPr>
            <w:hyperlink r:id="rId68">
              <w:r>
                <w:rPr>
                  <w:color w:val="0462C1"/>
                  <w:sz w:val="20"/>
                  <w:u w:val="single" w:color="0462C1"/>
                </w:rPr>
                <w:t>“Penguenler</w:t>
              </w:r>
              <w:r>
                <w:rPr>
                  <w:color w:val="0462C1"/>
                  <w:spacing w:val="-3"/>
                  <w:sz w:val="20"/>
                  <w:u w:val="single" w:color="0462C1"/>
                </w:rPr>
                <w:t> </w:t>
              </w:r>
              <w:r>
                <w:rPr>
                  <w:color w:val="0462C1"/>
                  <w:sz w:val="20"/>
                  <w:u w:val="single" w:color="0462C1"/>
                </w:rPr>
                <w:t>Nerede</w:t>
              </w:r>
              <w:r>
                <w:rPr>
                  <w:color w:val="0462C1"/>
                  <w:spacing w:val="-4"/>
                  <w:sz w:val="20"/>
                  <w:u w:val="single" w:color="0462C1"/>
                </w:rPr>
                <w:t> </w:t>
              </w:r>
              <w:r>
                <w:rPr>
                  <w:color w:val="0462C1"/>
                  <w:sz w:val="20"/>
                  <w:u w:val="single" w:color="0462C1"/>
                </w:rPr>
                <w:t>Yaşar?”</w:t>
              </w:r>
            </w:hyperlink>
            <w:r>
              <w:rPr>
                <w:color w:val="0462C1"/>
                <w:spacing w:val="57"/>
                <w:sz w:val="20"/>
              </w:rPr>
              <w:t> </w:t>
            </w:r>
            <w:r>
              <w:rPr>
                <w:sz w:val="20"/>
              </w:rPr>
              <w:t>ve</w:t>
            </w:r>
            <w:r>
              <w:rPr>
                <w:spacing w:val="-4"/>
                <w:sz w:val="20"/>
              </w:rPr>
              <w:t> </w:t>
            </w:r>
            <w:hyperlink r:id="rId69">
              <w:r>
                <w:rPr>
                  <w:color w:val="0462C1"/>
                  <w:sz w:val="20"/>
                  <w:u w:val="single" w:color="0462C1"/>
                </w:rPr>
                <w:t>“Kutuplara</w:t>
              </w:r>
              <w:r>
                <w:rPr>
                  <w:color w:val="0462C1"/>
                  <w:spacing w:val="-4"/>
                  <w:sz w:val="20"/>
                  <w:u w:val="single" w:color="0462C1"/>
                </w:rPr>
                <w:t> </w:t>
              </w:r>
              <w:r>
                <w:rPr>
                  <w:color w:val="0462C1"/>
                  <w:sz w:val="20"/>
                  <w:u w:val="single" w:color="0462C1"/>
                </w:rPr>
                <w:t>Yolculuk”</w:t>
              </w:r>
            </w:hyperlink>
            <w:r>
              <w:rPr>
                <w:color w:val="0462C1"/>
                <w:spacing w:val="-1"/>
                <w:sz w:val="20"/>
              </w:rPr>
              <w:t> </w:t>
            </w:r>
            <w:r>
              <w:rPr>
                <w:sz w:val="20"/>
              </w:rPr>
              <w:t>eğitici</w:t>
            </w:r>
            <w:r>
              <w:rPr>
                <w:spacing w:val="-3"/>
                <w:sz w:val="20"/>
              </w:rPr>
              <w:t> </w:t>
            </w:r>
            <w:r>
              <w:rPr>
                <w:sz w:val="20"/>
              </w:rPr>
              <w:t>videoları</w:t>
            </w:r>
            <w:r>
              <w:rPr>
                <w:spacing w:val="-2"/>
                <w:sz w:val="20"/>
              </w:rPr>
              <w:t> izlenir.</w:t>
            </w:r>
          </w:p>
          <w:p>
            <w:pPr>
              <w:pStyle w:val="TableParagraph"/>
              <w:spacing w:line="237" w:lineRule="auto" w:before="3"/>
              <w:ind w:right="83"/>
              <w:rPr>
                <w:sz w:val="20"/>
              </w:rPr>
            </w:pPr>
            <w:r>
              <w:rPr>
                <w:sz w:val="20"/>
              </w:rPr>
              <w:t>Masalara</w:t>
            </w:r>
            <w:r>
              <w:rPr>
                <w:spacing w:val="-6"/>
                <w:sz w:val="20"/>
              </w:rPr>
              <w:t> </w:t>
            </w:r>
            <w:r>
              <w:rPr>
                <w:sz w:val="20"/>
              </w:rPr>
              <w:t>geçilir</w:t>
            </w:r>
            <w:r>
              <w:rPr>
                <w:spacing w:val="-4"/>
                <w:sz w:val="20"/>
              </w:rPr>
              <w:t> </w:t>
            </w:r>
            <w:r>
              <w:rPr>
                <w:sz w:val="20"/>
              </w:rPr>
              <w:t>ve</w:t>
            </w:r>
            <w:r>
              <w:rPr>
                <w:spacing w:val="-4"/>
                <w:sz w:val="20"/>
              </w:rPr>
              <w:t> </w:t>
            </w:r>
            <w:hyperlink r:id="rId70">
              <w:r>
                <w:rPr>
                  <w:color w:val="0462C1"/>
                  <w:sz w:val="20"/>
                  <w:u w:val="single" w:color="0462C1"/>
                </w:rPr>
                <w:t>“Penguen</w:t>
              </w:r>
              <w:r>
                <w:rPr>
                  <w:color w:val="0462C1"/>
                  <w:spacing w:val="-4"/>
                  <w:sz w:val="20"/>
                  <w:u w:val="single" w:color="0462C1"/>
                </w:rPr>
                <w:t> </w:t>
              </w:r>
              <w:r>
                <w:rPr>
                  <w:color w:val="0462C1"/>
                  <w:sz w:val="20"/>
                  <w:u w:val="single" w:color="0462C1"/>
                </w:rPr>
                <w:t>Sanat</w:t>
              </w:r>
              <w:r>
                <w:rPr>
                  <w:color w:val="0462C1"/>
                  <w:spacing w:val="-3"/>
                  <w:sz w:val="20"/>
                  <w:u w:val="single" w:color="0462C1"/>
                </w:rPr>
                <w:t> </w:t>
              </w:r>
              <w:r>
                <w:rPr>
                  <w:color w:val="0462C1"/>
                  <w:sz w:val="20"/>
                  <w:u w:val="single" w:color="0462C1"/>
                </w:rPr>
                <w:t>Etkinliği”</w:t>
              </w:r>
            </w:hyperlink>
            <w:r>
              <w:rPr>
                <w:color w:val="0462C1"/>
                <w:spacing w:val="-3"/>
                <w:sz w:val="20"/>
              </w:rPr>
              <w:t> </w:t>
            </w:r>
            <w:r>
              <w:rPr>
                <w:sz w:val="20"/>
              </w:rPr>
              <w:t>sanat</w:t>
            </w:r>
            <w:r>
              <w:rPr>
                <w:spacing w:val="-2"/>
                <w:sz w:val="20"/>
              </w:rPr>
              <w:t> </w:t>
            </w:r>
            <w:r>
              <w:rPr>
                <w:sz w:val="20"/>
              </w:rPr>
              <w:t>etkinliği</w:t>
            </w:r>
            <w:r>
              <w:rPr>
                <w:spacing w:val="-4"/>
                <w:sz w:val="20"/>
              </w:rPr>
              <w:t> </w:t>
            </w:r>
            <w:hyperlink r:id="rId71">
              <w:r>
                <w:rPr>
                  <w:color w:val="0462C1"/>
                  <w:sz w:val="20"/>
                  <w:u w:val="single" w:color="0462C1"/>
                </w:rPr>
                <w:t>“Penguen</w:t>
              </w:r>
              <w:r>
                <w:rPr>
                  <w:color w:val="0462C1"/>
                  <w:spacing w:val="-4"/>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pacing w:val="-3"/>
                <w:sz w:val="20"/>
              </w:rPr>
              <w:t> </w:t>
            </w:r>
            <w:r>
              <w:rPr>
                <w:sz w:val="20"/>
              </w:rPr>
              <w:t>eşliğinde yapılır. (</w:t>
            </w:r>
            <w:r>
              <w:rPr>
                <w:b/>
                <w:sz w:val="20"/>
              </w:rPr>
              <w:t>SNAB.4.</w:t>
            </w:r>
            <w:r>
              <w:rPr>
                <w:sz w:val="20"/>
              </w:rPr>
              <w:t>)</w:t>
            </w:r>
          </w:p>
          <w:p>
            <w:pPr>
              <w:pStyle w:val="TableParagraph"/>
              <w:spacing w:before="2"/>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before="2"/>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1"/>
              <w:ind w:right="83"/>
              <w:rPr>
                <w:sz w:val="20"/>
              </w:rPr>
            </w:pPr>
            <w:r>
              <w:rPr>
                <w:sz w:val="20"/>
              </w:rPr>
              <w:t>Sınıfa</w:t>
            </w:r>
            <w:r>
              <w:rPr>
                <w:spacing w:val="40"/>
                <w:sz w:val="20"/>
              </w:rPr>
              <w:t> </w:t>
            </w:r>
            <w:r>
              <w:rPr>
                <w:sz w:val="20"/>
              </w:rPr>
              <w:t>içinde</w:t>
            </w:r>
            <w:r>
              <w:rPr>
                <w:spacing w:val="-5"/>
                <w:sz w:val="20"/>
              </w:rPr>
              <w:t> </w:t>
            </w:r>
            <w:r>
              <w:rPr>
                <w:sz w:val="20"/>
              </w:rPr>
              <w:t>su</w:t>
            </w:r>
            <w:r>
              <w:rPr>
                <w:spacing w:val="-3"/>
                <w:sz w:val="20"/>
              </w:rPr>
              <w:t> </w:t>
            </w:r>
            <w:r>
              <w:rPr>
                <w:sz w:val="20"/>
              </w:rPr>
              <w:t>ve</w:t>
            </w:r>
            <w:r>
              <w:rPr>
                <w:spacing w:val="-5"/>
                <w:sz w:val="20"/>
              </w:rPr>
              <w:t> </w:t>
            </w:r>
            <w:r>
              <w:rPr>
                <w:sz w:val="20"/>
              </w:rPr>
              <w:t>buz</w:t>
            </w:r>
            <w:r>
              <w:rPr>
                <w:spacing w:val="-3"/>
                <w:sz w:val="20"/>
              </w:rPr>
              <w:t> </w:t>
            </w:r>
            <w:r>
              <w:rPr>
                <w:sz w:val="20"/>
              </w:rPr>
              <w:t>olan</w:t>
            </w:r>
            <w:r>
              <w:rPr>
                <w:spacing w:val="-4"/>
                <w:sz w:val="20"/>
              </w:rPr>
              <w:t> </w:t>
            </w:r>
            <w:r>
              <w:rPr>
                <w:sz w:val="20"/>
              </w:rPr>
              <w:t>bir</w:t>
            </w:r>
            <w:r>
              <w:rPr>
                <w:spacing w:val="-4"/>
                <w:sz w:val="20"/>
              </w:rPr>
              <w:t> </w:t>
            </w:r>
            <w:r>
              <w:rPr>
                <w:sz w:val="20"/>
              </w:rPr>
              <w:t>kap</w:t>
            </w:r>
            <w:r>
              <w:rPr>
                <w:spacing w:val="-3"/>
                <w:sz w:val="20"/>
              </w:rPr>
              <w:t> </w:t>
            </w:r>
            <w:r>
              <w:rPr>
                <w:sz w:val="20"/>
              </w:rPr>
              <w:t>getirilir.</w:t>
            </w:r>
            <w:r>
              <w:rPr>
                <w:spacing w:val="-1"/>
                <w:sz w:val="20"/>
              </w:rPr>
              <w:t> </w:t>
            </w:r>
            <w:r>
              <w:rPr>
                <w:sz w:val="20"/>
              </w:rPr>
              <w:t>Çocuklara</w:t>
            </w:r>
            <w:r>
              <w:rPr>
                <w:spacing w:val="-2"/>
                <w:sz w:val="20"/>
              </w:rPr>
              <w:t> </w:t>
            </w:r>
            <w:r>
              <w:rPr>
                <w:sz w:val="20"/>
              </w:rPr>
              <w:t>buza</w:t>
            </w:r>
            <w:r>
              <w:rPr>
                <w:spacing w:val="-2"/>
                <w:sz w:val="20"/>
              </w:rPr>
              <w:t> </w:t>
            </w:r>
            <w:r>
              <w:rPr>
                <w:sz w:val="20"/>
              </w:rPr>
              <w:t>dokunursak</w:t>
            </w:r>
            <w:r>
              <w:rPr>
                <w:spacing w:val="-3"/>
                <w:sz w:val="20"/>
              </w:rPr>
              <w:t> </w:t>
            </w:r>
            <w:r>
              <w:rPr>
                <w:sz w:val="20"/>
              </w:rPr>
              <w:t>ne</w:t>
            </w:r>
            <w:r>
              <w:rPr>
                <w:spacing w:val="-5"/>
                <w:sz w:val="20"/>
              </w:rPr>
              <w:t> </w:t>
            </w:r>
            <w:r>
              <w:rPr>
                <w:sz w:val="20"/>
              </w:rPr>
              <w:t>hissederiz?</w:t>
            </w:r>
            <w:r>
              <w:rPr>
                <w:spacing w:val="-4"/>
                <w:sz w:val="20"/>
              </w:rPr>
              <w:t> </w:t>
            </w:r>
            <w:r>
              <w:rPr>
                <w:sz w:val="20"/>
              </w:rPr>
              <w:t>Her yer buz olan soğuk bir yerde yaşasak üşür müyüz? Neden üşürüz? Neden üşümeyiz? Gibi sorular sorulur. Soğuk bölgelerde yaşayan hayvanların bu iklim şartlarında yaşayabilmeleri</w:t>
            </w:r>
          </w:p>
          <w:p>
            <w:pPr>
              <w:pStyle w:val="TableParagraph"/>
              <w:spacing w:line="277" w:lineRule="exact"/>
              <w:rPr>
                <w:sz w:val="20"/>
              </w:rPr>
            </w:pPr>
            <w:r>
              <w:rPr>
                <w:sz w:val="20"/>
              </w:rPr>
              <w:t>için</w:t>
            </w:r>
            <w:r>
              <w:rPr>
                <w:spacing w:val="-6"/>
                <w:sz w:val="20"/>
              </w:rPr>
              <w:t> </w:t>
            </w:r>
            <w:r>
              <w:rPr>
                <w:sz w:val="20"/>
              </w:rPr>
              <w:t>vücut</w:t>
            </w:r>
            <w:r>
              <w:rPr>
                <w:spacing w:val="-1"/>
                <w:sz w:val="20"/>
              </w:rPr>
              <w:t> </w:t>
            </w:r>
            <w:r>
              <w:rPr>
                <w:sz w:val="20"/>
              </w:rPr>
              <w:t>yapılarının</w:t>
            </w:r>
            <w:r>
              <w:rPr>
                <w:spacing w:val="-5"/>
                <w:sz w:val="20"/>
              </w:rPr>
              <w:t> </w:t>
            </w:r>
            <w:r>
              <w:rPr>
                <w:sz w:val="20"/>
              </w:rPr>
              <w:t>uygun</w:t>
            </w:r>
            <w:r>
              <w:rPr>
                <w:spacing w:val="-3"/>
                <w:sz w:val="20"/>
              </w:rPr>
              <w:t> </w:t>
            </w:r>
            <w:r>
              <w:rPr>
                <w:sz w:val="20"/>
              </w:rPr>
              <w:t>bir</w:t>
            </w:r>
            <w:r>
              <w:rPr>
                <w:spacing w:val="-4"/>
                <w:sz w:val="20"/>
              </w:rPr>
              <w:t> </w:t>
            </w:r>
            <w:r>
              <w:rPr>
                <w:sz w:val="20"/>
              </w:rPr>
              <w:t>şekilde</w:t>
            </w:r>
            <w:r>
              <w:rPr>
                <w:spacing w:val="-1"/>
                <w:sz w:val="20"/>
              </w:rPr>
              <w:t> </w:t>
            </w:r>
            <w:r>
              <w:rPr>
                <w:sz w:val="20"/>
              </w:rPr>
              <w:t>yaratıldıkları,</w:t>
            </w:r>
            <w:r>
              <w:rPr>
                <w:spacing w:val="-2"/>
                <w:sz w:val="20"/>
              </w:rPr>
              <w:t> </w:t>
            </w:r>
            <w:r>
              <w:rPr>
                <w:sz w:val="20"/>
              </w:rPr>
              <w:t>vücutlarının</w:t>
            </w:r>
            <w:r>
              <w:rPr>
                <w:spacing w:val="-3"/>
                <w:sz w:val="20"/>
              </w:rPr>
              <w:t> </w:t>
            </w:r>
            <w:r>
              <w:rPr>
                <w:sz w:val="20"/>
              </w:rPr>
              <w:t>suya</w:t>
            </w:r>
            <w:r>
              <w:rPr>
                <w:spacing w:val="-1"/>
                <w:sz w:val="20"/>
              </w:rPr>
              <w:t> </w:t>
            </w:r>
            <w:r>
              <w:rPr>
                <w:spacing w:val="-2"/>
                <w:sz w:val="20"/>
              </w:rPr>
              <w:t>dayanıklı</w:t>
            </w:r>
          </w:p>
          <w:p>
            <w:pPr>
              <w:pStyle w:val="TableParagraph"/>
              <w:ind w:right="168"/>
              <w:rPr>
                <w:sz w:val="20"/>
              </w:rPr>
            </w:pPr>
            <w:r>
              <w:rPr>
                <w:sz w:val="20"/>
              </w:rPr>
              <w:t>özellikleriyle, yoğun ve sık tüylerle dolu olduğu derilerinin altında bulunan bu</w:t>
            </w:r>
            <w:r>
              <w:rPr>
                <w:spacing w:val="-1"/>
                <w:sz w:val="20"/>
              </w:rPr>
              <w:t> </w:t>
            </w:r>
            <w:r>
              <w:rPr>
                <w:sz w:val="20"/>
              </w:rPr>
              <w:t>yağ tabakası sayesinde üşümediklerini söylenir. Ardından soğuk bölgelerde yaşayan hayvan türlerinden biri</w:t>
            </w:r>
            <w:r>
              <w:rPr>
                <w:spacing w:val="-5"/>
                <w:sz w:val="20"/>
              </w:rPr>
              <w:t> </w:t>
            </w:r>
            <w:r>
              <w:rPr>
                <w:sz w:val="20"/>
              </w:rPr>
              <w:t>olan</w:t>
            </w:r>
            <w:r>
              <w:rPr>
                <w:spacing w:val="-5"/>
                <w:sz w:val="20"/>
              </w:rPr>
              <w:t> </w:t>
            </w:r>
            <w:r>
              <w:rPr>
                <w:sz w:val="20"/>
              </w:rPr>
              <w:t>penguenlerin</w:t>
            </w:r>
            <w:r>
              <w:rPr>
                <w:spacing w:val="-5"/>
                <w:sz w:val="20"/>
              </w:rPr>
              <w:t> </w:t>
            </w:r>
            <w:r>
              <w:rPr>
                <w:sz w:val="20"/>
              </w:rPr>
              <w:t>yaşam</w:t>
            </w:r>
            <w:r>
              <w:rPr>
                <w:spacing w:val="-4"/>
                <w:sz w:val="20"/>
              </w:rPr>
              <w:t> </w:t>
            </w:r>
            <w:r>
              <w:rPr>
                <w:sz w:val="20"/>
              </w:rPr>
              <w:t>serüvenleri</w:t>
            </w:r>
            <w:r>
              <w:rPr>
                <w:spacing w:val="-5"/>
                <w:sz w:val="20"/>
              </w:rPr>
              <w:t> </w:t>
            </w:r>
            <w:r>
              <w:rPr>
                <w:sz w:val="20"/>
              </w:rPr>
              <w:t>anlatılır.</w:t>
            </w:r>
            <w:r>
              <w:rPr>
                <w:spacing w:val="-1"/>
                <w:sz w:val="20"/>
              </w:rPr>
              <w:t> </w:t>
            </w:r>
            <w:r>
              <w:rPr>
                <w:sz w:val="20"/>
              </w:rPr>
              <w:t>Penguenler</w:t>
            </w:r>
            <w:r>
              <w:rPr>
                <w:spacing w:val="-5"/>
                <w:sz w:val="20"/>
              </w:rPr>
              <w:t> </w:t>
            </w:r>
            <w:r>
              <w:rPr>
                <w:sz w:val="20"/>
              </w:rPr>
              <w:t>soğuk</w:t>
            </w:r>
            <w:r>
              <w:rPr>
                <w:spacing w:val="-4"/>
                <w:sz w:val="20"/>
              </w:rPr>
              <w:t> </w:t>
            </w:r>
            <w:r>
              <w:rPr>
                <w:sz w:val="20"/>
              </w:rPr>
              <w:t>bölgelerde</w:t>
            </w:r>
            <w:r>
              <w:rPr>
                <w:spacing w:val="-4"/>
                <w:sz w:val="20"/>
              </w:rPr>
              <w:t> </w:t>
            </w:r>
            <w:r>
              <w:rPr>
                <w:sz w:val="20"/>
              </w:rPr>
              <w:t>yaşayan</w:t>
            </w:r>
            <w:r>
              <w:rPr>
                <w:spacing w:val="-5"/>
                <w:sz w:val="20"/>
              </w:rPr>
              <w:t> </w:t>
            </w:r>
            <w:r>
              <w:rPr>
                <w:sz w:val="20"/>
              </w:rPr>
              <w:t>bir deniz kuşudur ama uçamazlar. Balık vb. yerler. En önemli özelliklerinden birisi aralarında</w:t>
            </w:r>
          </w:p>
          <w:p>
            <w:pPr>
              <w:pStyle w:val="TableParagraph"/>
              <w:ind w:right="83"/>
              <w:rPr>
                <w:sz w:val="20"/>
              </w:rPr>
            </w:pPr>
            <w:r>
              <w:rPr>
                <w:sz w:val="20"/>
              </w:rPr>
              <w:t>inanılmaz</w:t>
            </w:r>
            <w:r>
              <w:rPr>
                <w:spacing w:val="-4"/>
                <w:sz w:val="20"/>
              </w:rPr>
              <w:t> </w:t>
            </w:r>
            <w:r>
              <w:rPr>
                <w:sz w:val="20"/>
              </w:rPr>
              <w:t>bir</w:t>
            </w:r>
            <w:r>
              <w:rPr>
                <w:spacing w:val="-5"/>
                <w:sz w:val="20"/>
              </w:rPr>
              <w:t> </w:t>
            </w:r>
            <w:r>
              <w:rPr>
                <w:sz w:val="20"/>
              </w:rPr>
              <w:t>dayanışma</w:t>
            </w:r>
            <w:r>
              <w:rPr>
                <w:spacing w:val="-1"/>
                <w:sz w:val="20"/>
              </w:rPr>
              <w:t> </w:t>
            </w:r>
            <w:r>
              <w:rPr>
                <w:sz w:val="20"/>
              </w:rPr>
              <w:t>olmasıdır.</w:t>
            </w:r>
            <w:r>
              <w:rPr>
                <w:spacing w:val="-2"/>
                <w:sz w:val="20"/>
              </w:rPr>
              <w:t> </w:t>
            </w:r>
            <w:r>
              <w:rPr>
                <w:sz w:val="20"/>
              </w:rPr>
              <w:t>Soğuktan</w:t>
            </w:r>
            <w:r>
              <w:rPr>
                <w:spacing w:val="-9"/>
                <w:sz w:val="20"/>
              </w:rPr>
              <w:t> </w:t>
            </w:r>
            <w:r>
              <w:rPr>
                <w:sz w:val="20"/>
              </w:rPr>
              <w:t>korunmak</w:t>
            </w:r>
            <w:r>
              <w:rPr>
                <w:spacing w:val="-4"/>
                <w:sz w:val="20"/>
              </w:rPr>
              <w:t> </w:t>
            </w:r>
            <w:r>
              <w:rPr>
                <w:sz w:val="20"/>
              </w:rPr>
              <w:t>amacıyla</w:t>
            </w:r>
            <w:r>
              <w:rPr>
                <w:spacing w:val="-3"/>
                <w:sz w:val="20"/>
              </w:rPr>
              <w:t> </w:t>
            </w:r>
            <w:r>
              <w:rPr>
                <w:sz w:val="20"/>
              </w:rPr>
              <w:t>gruplar</w:t>
            </w:r>
            <w:r>
              <w:rPr>
                <w:spacing w:val="-4"/>
                <w:sz w:val="20"/>
              </w:rPr>
              <w:t> </w:t>
            </w:r>
            <w:r>
              <w:rPr>
                <w:sz w:val="20"/>
              </w:rPr>
              <w:t>halinde</w:t>
            </w:r>
            <w:r>
              <w:rPr>
                <w:spacing w:val="-6"/>
                <w:sz w:val="20"/>
              </w:rPr>
              <w:t> </w:t>
            </w:r>
            <w:r>
              <w:rPr>
                <w:sz w:val="20"/>
              </w:rPr>
              <w:t>uyum</w:t>
            </w:r>
            <w:r>
              <w:rPr>
                <w:spacing w:val="-4"/>
                <w:sz w:val="20"/>
              </w:rPr>
              <w:t> </w:t>
            </w:r>
            <w:r>
              <w:rPr>
                <w:sz w:val="20"/>
              </w:rPr>
              <w:t>içinde yaşarlar. Çocuklara “Acaba Penguenler suda neden batmaz?” diye sorulur ve </w:t>
            </w:r>
            <w:hyperlink r:id="rId72">
              <w:r>
                <w:rPr>
                  <w:color w:val="0462C1"/>
                  <w:sz w:val="20"/>
                  <w:u w:val="single" w:color="0462C1"/>
                </w:rPr>
                <w:t>”Penguenler</w:t>
              </w:r>
            </w:hyperlink>
          </w:p>
          <w:p>
            <w:pPr>
              <w:pStyle w:val="TableParagraph"/>
              <w:spacing w:line="277" w:lineRule="exact"/>
              <w:rPr>
                <w:sz w:val="20"/>
              </w:rPr>
            </w:pPr>
            <w:hyperlink r:id="rId72">
              <w:r>
                <w:rPr>
                  <w:color w:val="0462C1"/>
                  <w:sz w:val="20"/>
                  <w:u w:val="single" w:color="0462C1"/>
                </w:rPr>
                <w:t>neden suya</w:t>
              </w:r>
              <w:r>
                <w:rPr>
                  <w:color w:val="0462C1"/>
                  <w:spacing w:val="-1"/>
                  <w:sz w:val="20"/>
                  <w:u w:val="single" w:color="0462C1"/>
                </w:rPr>
                <w:t> </w:t>
              </w:r>
              <w:r>
                <w:rPr>
                  <w:color w:val="0462C1"/>
                  <w:sz w:val="20"/>
                  <w:u w:val="single" w:color="0462C1"/>
                </w:rPr>
                <w:t>batmazlar?”</w:t>
              </w:r>
            </w:hyperlink>
            <w:r>
              <w:rPr>
                <w:color w:val="0462C1"/>
                <w:spacing w:val="1"/>
                <w:sz w:val="20"/>
              </w:rPr>
              <w:t> </w:t>
            </w:r>
            <w:r>
              <w:rPr>
                <w:sz w:val="20"/>
              </w:rPr>
              <w:t>deneyi</w:t>
            </w:r>
            <w:r>
              <w:rPr>
                <w:spacing w:val="-4"/>
                <w:sz w:val="20"/>
              </w:rPr>
              <w:t> </w:t>
            </w:r>
            <w:r>
              <w:rPr>
                <w:sz w:val="20"/>
              </w:rPr>
              <w:t>yapılır.(</w:t>
            </w:r>
            <w:r>
              <w:rPr>
                <w:b/>
                <w:sz w:val="20"/>
              </w:rPr>
              <w:t>FAB.6</w:t>
            </w:r>
            <w:r>
              <w:rPr>
                <w:sz w:val="20"/>
              </w:rPr>
              <w:t>)</w:t>
            </w:r>
            <w:r>
              <w:rPr>
                <w:spacing w:val="-3"/>
                <w:sz w:val="20"/>
              </w:rPr>
              <w:t> </w:t>
            </w:r>
            <w:r>
              <w:rPr>
                <w:sz w:val="20"/>
              </w:rPr>
              <w:t>Bunun</w:t>
            </w:r>
            <w:r>
              <w:rPr>
                <w:spacing w:val="-4"/>
                <w:sz w:val="20"/>
              </w:rPr>
              <w:t> </w:t>
            </w:r>
            <w:r>
              <w:rPr>
                <w:sz w:val="20"/>
              </w:rPr>
              <w:t>için</w:t>
            </w:r>
            <w:r>
              <w:rPr>
                <w:spacing w:val="-3"/>
                <w:sz w:val="20"/>
              </w:rPr>
              <w:t> </w:t>
            </w:r>
            <w:r>
              <w:rPr>
                <w:sz w:val="20"/>
              </w:rPr>
              <w:t>içi</w:t>
            </w:r>
            <w:r>
              <w:rPr>
                <w:spacing w:val="-1"/>
                <w:sz w:val="20"/>
              </w:rPr>
              <w:t> </w:t>
            </w:r>
            <w:r>
              <w:rPr>
                <w:sz w:val="20"/>
              </w:rPr>
              <w:t>su</w:t>
            </w:r>
            <w:r>
              <w:rPr>
                <w:spacing w:val="-2"/>
                <w:sz w:val="20"/>
              </w:rPr>
              <w:t> </w:t>
            </w:r>
            <w:r>
              <w:rPr>
                <w:sz w:val="20"/>
              </w:rPr>
              <w:t>dolu</w:t>
            </w:r>
            <w:r>
              <w:rPr>
                <w:spacing w:val="-3"/>
                <w:sz w:val="20"/>
              </w:rPr>
              <w:t> </w:t>
            </w:r>
            <w:r>
              <w:rPr>
                <w:sz w:val="20"/>
              </w:rPr>
              <w:t>bir</w:t>
            </w:r>
            <w:r>
              <w:rPr>
                <w:spacing w:val="-3"/>
                <w:sz w:val="20"/>
              </w:rPr>
              <w:t> </w:t>
            </w:r>
            <w:r>
              <w:rPr>
                <w:sz w:val="20"/>
              </w:rPr>
              <w:t>kap,</w:t>
            </w:r>
            <w:r>
              <w:rPr>
                <w:spacing w:val="-2"/>
                <w:sz w:val="20"/>
              </w:rPr>
              <w:t> </w:t>
            </w:r>
            <w:r>
              <w:rPr>
                <w:sz w:val="20"/>
              </w:rPr>
              <w:t>iki</w:t>
            </w:r>
            <w:r>
              <w:rPr>
                <w:spacing w:val="-2"/>
                <w:sz w:val="20"/>
              </w:rPr>
              <w:t> </w:t>
            </w:r>
            <w:r>
              <w:rPr>
                <w:sz w:val="20"/>
              </w:rPr>
              <w:t>parça</w:t>
            </w:r>
            <w:r>
              <w:rPr>
                <w:spacing w:val="-1"/>
                <w:sz w:val="20"/>
              </w:rPr>
              <w:t> </w:t>
            </w:r>
            <w:r>
              <w:rPr>
                <w:spacing w:val="-2"/>
                <w:sz w:val="20"/>
              </w:rPr>
              <w:t>pamuk</w:t>
            </w:r>
          </w:p>
          <w:p>
            <w:pPr>
              <w:pStyle w:val="TableParagraph"/>
              <w:spacing w:line="259" w:lineRule="exact" w:before="2"/>
              <w:rPr>
                <w:sz w:val="20"/>
              </w:rPr>
            </w:pPr>
            <w:r>
              <w:rPr>
                <w:sz w:val="20"/>
              </w:rPr>
              <w:t>ve</w:t>
            </w:r>
            <w:r>
              <w:rPr>
                <w:spacing w:val="-6"/>
                <w:sz w:val="20"/>
              </w:rPr>
              <w:t> </w:t>
            </w:r>
            <w:r>
              <w:rPr>
                <w:sz w:val="20"/>
              </w:rPr>
              <w:t>yağ bulundurulur. İlk</w:t>
            </w:r>
            <w:r>
              <w:rPr>
                <w:spacing w:val="-5"/>
                <w:sz w:val="20"/>
              </w:rPr>
              <w:t> </w:t>
            </w:r>
            <w:r>
              <w:rPr>
                <w:sz w:val="20"/>
              </w:rPr>
              <w:t>pamuk</w:t>
            </w:r>
            <w:r>
              <w:rPr>
                <w:spacing w:val="-1"/>
                <w:sz w:val="20"/>
              </w:rPr>
              <w:t> </w:t>
            </w:r>
            <w:r>
              <w:rPr>
                <w:sz w:val="20"/>
              </w:rPr>
              <w:t>hiç</w:t>
            </w:r>
            <w:r>
              <w:rPr>
                <w:spacing w:val="2"/>
                <w:sz w:val="20"/>
              </w:rPr>
              <w:t> </w:t>
            </w:r>
            <w:r>
              <w:rPr>
                <w:sz w:val="20"/>
              </w:rPr>
              <w:t>yağ</w:t>
            </w:r>
            <w:r>
              <w:rPr>
                <w:spacing w:val="-4"/>
                <w:sz w:val="20"/>
              </w:rPr>
              <w:t> </w:t>
            </w:r>
            <w:r>
              <w:rPr>
                <w:sz w:val="20"/>
              </w:rPr>
              <w:t>sürülmeden</w:t>
            </w:r>
            <w:r>
              <w:rPr>
                <w:spacing w:val="-3"/>
                <w:sz w:val="20"/>
              </w:rPr>
              <w:t> </w:t>
            </w:r>
            <w:r>
              <w:rPr>
                <w:sz w:val="20"/>
              </w:rPr>
              <w:t>suya atılır</w:t>
            </w:r>
            <w:r>
              <w:rPr>
                <w:spacing w:val="-2"/>
                <w:sz w:val="20"/>
              </w:rPr>
              <w:t> </w:t>
            </w:r>
            <w:r>
              <w:rPr>
                <w:sz w:val="20"/>
              </w:rPr>
              <w:t>ve</w:t>
            </w:r>
            <w:r>
              <w:rPr>
                <w:spacing w:val="-4"/>
                <w:sz w:val="20"/>
              </w:rPr>
              <w:t> </w:t>
            </w:r>
            <w:r>
              <w:rPr>
                <w:sz w:val="20"/>
              </w:rPr>
              <w:t>suya battığı</w:t>
            </w:r>
            <w:r>
              <w:rPr>
                <w:spacing w:val="-2"/>
                <w:sz w:val="20"/>
              </w:rPr>
              <w:t> gözlemlenir.</w:t>
            </w:r>
          </w:p>
        </w:tc>
      </w:tr>
    </w:tbl>
    <w:p>
      <w:pPr>
        <w:pStyle w:val="TableParagraph"/>
        <w:spacing w:after="0" w:line="259" w:lineRule="exact"/>
        <w:rPr>
          <w:sz w:val="20"/>
        </w:rPr>
        <w:sectPr>
          <w:pgSz w:w="11910" w:h="16840"/>
          <w:pgMar w:top="22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6411" w:hRule="atLeast"/>
        </w:trPr>
        <w:tc>
          <w:tcPr>
            <w:tcW w:w="1985" w:type="dxa"/>
          </w:tcPr>
          <w:p>
            <w:pPr>
              <w:pStyle w:val="TableParagraph"/>
              <w:ind w:left="0"/>
              <w:rPr>
                <w:rFonts w:ascii="Times New Roman"/>
                <w:sz w:val="20"/>
              </w:rPr>
            </w:pPr>
          </w:p>
        </w:tc>
        <w:tc>
          <w:tcPr>
            <w:tcW w:w="8790" w:type="dxa"/>
          </w:tcPr>
          <w:p>
            <w:pPr>
              <w:pStyle w:val="TableParagraph"/>
              <w:ind w:right="83"/>
              <w:rPr>
                <w:b/>
                <w:sz w:val="20"/>
              </w:rPr>
            </w:pPr>
            <w:r>
              <w:rPr>
                <w:sz w:val="20"/>
              </w:rPr>
              <w:t>İkinci</w:t>
            </w:r>
            <w:r>
              <w:rPr>
                <w:spacing w:val="-4"/>
                <w:sz w:val="20"/>
              </w:rPr>
              <w:t> </w:t>
            </w:r>
            <w:r>
              <w:rPr>
                <w:sz w:val="20"/>
              </w:rPr>
              <w:t>pamuk</w:t>
            </w:r>
            <w:r>
              <w:rPr>
                <w:spacing w:val="-3"/>
                <w:sz w:val="20"/>
              </w:rPr>
              <w:t> </w:t>
            </w:r>
            <w:r>
              <w:rPr>
                <w:sz w:val="20"/>
              </w:rPr>
              <w:t>yağa</w:t>
            </w:r>
            <w:r>
              <w:rPr>
                <w:spacing w:val="-2"/>
                <w:sz w:val="20"/>
              </w:rPr>
              <w:t> </w:t>
            </w:r>
            <w:r>
              <w:rPr>
                <w:sz w:val="20"/>
              </w:rPr>
              <w:t>batırılır</w:t>
            </w:r>
            <w:r>
              <w:rPr>
                <w:spacing w:val="-4"/>
                <w:sz w:val="20"/>
              </w:rPr>
              <w:t> </w:t>
            </w:r>
            <w:r>
              <w:rPr>
                <w:sz w:val="20"/>
              </w:rPr>
              <w:t>ve</w:t>
            </w:r>
            <w:r>
              <w:rPr>
                <w:spacing w:val="-5"/>
                <w:sz w:val="20"/>
              </w:rPr>
              <w:t> </w:t>
            </w:r>
            <w:r>
              <w:rPr>
                <w:sz w:val="20"/>
              </w:rPr>
              <w:t>suya</w:t>
            </w:r>
            <w:r>
              <w:rPr>
                <w:spacing w:val="-2"/>
                <w:sz w:val="20"/>
              </w:rPr>
              <w:t> </w:t>
            </w:r>
            <w:r>
              <w:rPr>
                <w:sz w:val="20"/>
              </w:rPr>
              <w:t>atılır.</w:t>
            </w:r>
            <w:r>
              <w:rPr>
                <w:spacing w:val="-1"/>
                <w:sz w:val="20"/>
              </w:rPr>
              <w:t> </w:t>
            </w:r>
            <w:r>
              <w:rPr>
                <w:sz w:val="20"/>
              </w:rPr>
              <w:t>Yağ sürülen</w:t>
            </w:r>
            <w:r>
              <w:rPr>
                <w:spacing w:val="-4"/>
                <w:sz w:val="20"/>
              </w:rPr>
              <w:t> </w:t>
            </w:r>
            <w:r>
              <w:rPr>
                <w:sz w:val="20"/>
              </w:rPr>
              <w:t>pamuğun</w:t>
            </w:r>
            <w:r>
              <w:rPr>
                <w:spacing w:val="-4"/>
                <w:sz w:val="20"/>
              </w:rPr>
              <w:t> </w:t>
            </w:r>
            <w:r>
              <w:rPr>
                <w:sz w:val="20"/>
              </w:rPr>
              <w:t>batmadığı</w:t>
            </w:r>
            <w:r>
              <w:rPr>
                <w:spacing w:val="-1"/>
                <w:sz w:val="20"/>
              </w:rPr>
              <w:t> </w:t>
            </w:r>
            <w:r>
              <w:rPr>
                <w:sz w:val="20"/>
              </w:rPr>
              <w:t>gözlemlerine</w:t>
            </w:r>
            <w:r>
              <w:rPr>
                <w:spacing w:val="-5"/>
                <w:sz w:val="20"/>
              </w:rPr>
              <w:t> </w:t>
            </w:r>
            <w:r>
              <w:rPr>
                <w:sz w:val="20"/>
              </w:rPr>
              <w:t>ve deney üzerine çocuklarla konuşulur, çocukların merak ettiği soruları sormalarına fırsat verilir. (</w:t>
            </w:r>
            <w:r>
              <w:rPr>
                <w:b/>
                <w:sz w:val="20"/>
              </w:rPr>
              <w:t>KB2.14., E3.5., SDB2.1.SB3.)</w:t>
            </w:r>
          </w:p>
          <w:p>
            <w:pPr>
              <w:pStyle w:val="TableParagraph"/>
              <w:ind w:left="0"/>
              <w:rPr>
                <w:b/>
                <w:sz w:val="20"/>
              </w:rPr>
            </w:pPr>
          </w:p>
          <w:p>
            <w:pPr>
              <w:pStyle w:val="TableParagraph"/>
              <w:rPr>
                <w:sz w:val="20"/>
              </w:rPr>
            </w:pPr>
            <w:r>
              <w:rPr>
                <w:sz w:val="20"/>
              </w:rPr>
              <w:t>***Dilimizin</w:t>
            </w:r>
            <w:r>
              <w:rPr>
                <w:spacing w:val="-6"/>
                <w:sz w:val="20"/>
              </w:rPr>
              <w:t> </w:t>
            </w:r>
            <w:r>
              <w:rPr>
                <w:sz w:val="20"/>
              </w:rPr>
              <w:t>Zenginlikleri</w:t>
            </w:r>
            <w:r>
              <w:rPr>
                <w:spacing w:val="-5"/>
                <w:sz w:val="20"/>
              </w:rPr>
              <w:t> </w:t>
            </w:r>
            <w:r>
              <w:rPr>
                <w:sz w:val="20"/>
              </w:rPr>
              <w:t>Projesi</w:t>
            </w:r>
            <w:r>
              <w:rPr>
                <w:spacing w:val="-5"/>
                <w:sz w:val="20"/>
              </w:rPr>
              <w:t> </w:t>
            </w:r>
            <w:r>
              <w:rPr>
                <w:sz w:val="20"/>
              </w:rPr>
              <w:t>kapsamında “Penguen</w:t>
            </w:r>
            <w:r>
              <w:rPr>
                <w:spacing w:val="-5"/>
                <w:sz w:val="20"/>
              </w:rPr>
              <w:t> </w:t>
            </w:r>
            <w:r>
              <w:rPr>
                <w:sz w:val="20"/>
              </w:rPr>
              <w:t>Tekerlemesi”</w:t>
            </w:r>
            <w:r>
              <w:rPr>
                <w:spacing w:val="-3"/>
                <w:sz w:val="20"/>
              </w:rPr>
              <w:t> </w:t>
            </w:r>
            <w:r>
              <w:rPr>
                <w:spacing w:val="-2"/>
                <w:sz w:val="20"/>
              </w:rPr>
              <w:t>söylenir.</w:t>
            </w:r>
          </w:p>
          <w:p>
            <w:pPr>
              <w:pStyle w:val="TableParagraph"/>
              <w:spacing w:before="277"/>
              <w:rPr>
                <w:sz w:val="20"/>
              </w:rPr>
            </w:pPr>
            <w:r>
              <w:rPr>
                <w:color w:val="FF0000"/>
                <w:spacing w:val="-2"/>
                <w:sz w:val="20"/>
              </w:rPr>
              <w:t>PENGUEN</w:t>
            </w:r>
          </w:p>
          <w:p>
            <w:pPr>
              <w:pStyle w:val="TableParagraph"/>
              <w:spacing w:before="1"/>
              <w:ind w:right="6512"/>
              <w:rPr>
                <w:sz w:val="20"/>
              </w:rPr>
            </w:pPr>
            <w:r>
              <w:rPr>
                <w:sz w:val="20"/>
              </w:rPr>
              <w:t>Siyah</w:t>
            </w:r>
            <w:r>
              <w:rPr>
                <w:spacing w:val="-15"/>
                <w:sz w:val="20"/>
              </w:rPr>
              <w:t> </w:t>
            </w:r>
            <w:r>
              <w:rPr>
                <w:sz w:val="20"/>
              </w:rPr>
              <w:t>beyaz</w:t>
            </w:r>
            <w:r>
              <w:rPr>
                <w:spacing w:val="-15"/>
                <w:sz w:val="20"/>
              </w:rPr>
              <w:t> </w:t>
            </w:r>
            <w:r>
              <w:rPr>
                <w:sz w:val="20"/>
              </w:rPr>
              <w:t>renkteyim Paytak paytak giderim Buzdan hızlıca kayıp Suyun içine dalarım Balıkları görünce</w:t>
            </w:r>
          </w:p>
          <w:p>
            <w:pPr>
              <w:pStyle w:val="TableParagraph"/>
              <w:spacing w:line="278" w:lineRule="exact"/>
              <w:rPr>
                <w:sz w:val="20"/>
              </w:rPr>
            </w:pPr>
            <w:r>
              <w:rPr>
                <w:sz w:val="20"/>
              </w:rPr>
              <w:t>Lüp</w:t>
            </w:r>
            <w:r>
              <w:rPr>
                <w:spacing w:val="-1"/>
                <w:sz w:val="20"/>
              </w:rPr>
              <w:t> </w:t>
            </w:r>
            <w:r>
              <w:rPr>
                <w:sz w:val="20"/>
              </w:rPr>
              <w:t>diye</w:t>
            </w:r>
            <w:r>
              <w:rPr>
                <w:spacing w:val="-2"/>
                <w:sz w:val="20"/>
              </w:rPr>
              <w:t> yutarım</w:t>
            </w:r>
          </w:p>
          <w:p>
            <w:pPr>
              <w:pStyle w:val="TableParagraph"/>
              <w:spacing w:before="3"/>
              <w:ind w:left="0"/>
              <w:rPr>
                <w:b/>
                <w:sz w:val="20"/>
              </w:rPr>
            </w:pPr>
          </w:p>
          <w:p>
            <w:pPr>
              <w:pStyle w:val="TableParagraph"/>
              <w:rPr>
                <w:sz w:val="20"/>
              </w:rPr>
            </w:pPr>
            <w:hyperlink r:id="rId73">
              <w:r>
                <w:rPr>
                  <w:color w:val="0462C1"/>
                  <w:sz w:val="20"/>
                  <w:u w:val="single" w:color="0462C1"/>
                </w:rPr>
                <w:t>”</w:t>
              </w:r>
              <w:r>
                <w:rPr>
                  <w:color w:val="0462C1"/>
                  <w:spacing w:val="-1"/>
                  <w:sz w:val="20"/>
                  <w:u w:val="single" w:color="0462C1"/>
                </w:rPr>
                <w:t> </w:t>
              </w:r>
              <w:r>
                <w:rPr>
                  <w:color w:val="0462C1"/>
                  <w:sz w:val="20"/>
                  <w:u w:val="single" w:color="0462C1"/>
                </w:rPr>
                <w:t>Yaramaz</w:t>
              </w:r>
              <w:r>
                <w:rPr>
                  <w:color w:val="0462C1"/>
                  <w:spacing w:val="-1"/>
                  <w:sz w:val="20"/>
                  <w:u w:val="single" w:color="0462C1"/>
                </w:rPr>
                <w:t> </w:t>
              </w:r>
              <w:r>
                <w:rPr>
                  <w:color w:val="0462C1"/>
                  <w:sz w:val="20"/>
                  <w:u w:val="single" w:color="0462C1"/>
                </w:rPr>
                <w:t>Penguen</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Küçük</w:t>
              </w:r>
              <w:r>
                <w:rPr>
                  <w:color w:val="0462C1"/>
                  <w:spacing w:val="-1"/>
                  <w:sz w:val="20"/>
                  <w:u w:val="single" w:color="0462C1"/>
                </w:rPr>
                <w:t> </w:t>
              </w:r>
              <w:r>
                <w:rPr>
                  <w:color w:val="0462C1"/>
                  <w:sz w:val="20"/>
                  <w:u w:val="single" w:color="0462C1"/>
                </w:rPr>
                <w:t>Kardeş</w:t>
              </w:r>
              <w:r>
                <w:rPr>
                  <w:color w:val="0462C1"/>
                  <w:spacing w:val="-3"/>
                  <w:sz w:val="20"/>
                  <w:u w:val="single" w:color="0462C1"/>
                </w:rPr>
                <w:t> </w:t>
              </w:r>
              <w:r>
                <w:rPr>
                  <w:color w:val="0462C1"/>
                  <w:sz w:val="20"/>
                  <w:u w:val="single" w:color="0462C1"/>
                </w:rPr>
                <w:t>Masalı</w:t>
              </w:r>
              <w:r>
                <w:rPr>
                  <w:color w:val="0462C1"/>
                  <w:spacing w:val="2"/>
                  <w:sz w:val="20"/>
                  <w:u w:val="single" w:color="0462C1"/>
                </w:rPr>
                <w:t> </w:t>
              </w:r>
              <w:r>
                <w:rPr>
                  <w:color w:val="0462C1"/>
                  <w:sz w:val="20"/>
                  <w:u w:val="single" w:color="0462C1"/>
                </w:rPr>
                <w:t>“</w:t>
              </w:r>
            </w:hyperlink>
            <w:r>
              <w:rPr>
                <w:color w:val="0462C1"/>
                <w:spacing w:val="-4"/>
                <w:sz w:val="20"/>
              </w:rPr>
              <w:t> </w:t>
            </w:r>
            <w:r>
              <w:rPr>
                <w:spacing w:val="-2"/>
                <w:sz w:val="20"/>
              </w:rPr>
              <w:t>izlenir.</w:t>
            </w:r>
          </w:p>
          <w:p>
            <w:pPr>
              <w:pStyle w:val="TableParagraph"/>
              <w:spacing w:before="277"/>
              <w:ind w:right="83"/>
              <w:rPr>
                <w:sz w:val="20"/>
              </w:rPr>
            </w:pPr>
            <w:hyperlink r:id="rId74">
              <w:r>
                <w:rPr>
                  <w:color w:val="0462C1"/>
                  <w:sz w:val="20"/>
                  <w:u w:val="single" w:color="0462C1"/>
                </w:rPr>
                <w:t>“Penguen Dansı Müziği”</w:t>
              </w:r>
            </w:hyperlink>
            <w:r>
              <w:rPr>
                <w:color w:val="0462C1"/>
                <w:sz w:val="20"/>
              </w:rPr>
              <w:t> </w:t>
            </w:r>
            <w:r>
              <w:rPr>
                <w:sz w:val="20"/>
              </w:rPr>
              <w:t>eşliğinde hep birlikte</w:t>
            </w:r>
            <w:r>
              <w:rPr>
                <w:spacing w:val="40"/>
                <w:sz w:val="20"/>
              </w:rPr>
              <w:t> </w:t>
            </w:r>
            <w:hyperlink r:id="rId75">
              <w:r>
                <w:rPr>
                  <w:color w:val="0462C1"/>
                  <w:sz w:val="20"/>
                  <w:u w:val="single" w:color="0462C1"/>
                </w:rPr>
                <w:t>“Penguen Dansı”</w:t>
              </w:r>
            </w:hyperlink>
            <w:r>
              <w:rPr>
                <w:color w:val="0462C1"/>
                <w:sz w:val="20"/>
              </w:rPr>
              <w:t> </w:t>
            </w:r>
            <w:r>
              <w:rPr>
                <w:sz w:val="20"/>
              </w:rPr>
              <w:t>Yapılır. Penguen dansı için öğretmen</w:t>
            </w:r>
            <w:r>
              <w:rPr>
                <w:spacing w:val="-4"/>
                <w:sz w:val="20"/>
              </w:rPr>
              <w:t> </w:t>
            </w:r>
            <w:r>
              <w:rPr>
                <w:sz w:val="20"/>
              </w:rPr>
              <w:t>önde</w:t>
            </w:r>
            <w:r>
              <w:rPr>
                <w:spacing w:val="-1"/>
                <w:sz w:val="20"/>
              </w:rPr>
              <w:t> </w:t>
            </w:r>
            <w:r>
              <w:rPr>
                <w:sz w:val="20"/>
              </w:rPr>
              <w:t>olur</w:t>
            </w:r>
            <w:r>
              <w:rPr>
                <w:spacing w:val="-4"/>
                <w:sz w:val="20"/>
              </w:rPr>
              <w:t> </w:t>
            </w:r>
            <w:r>
              <w:rPr>
                <w:sz w:val="20"/>
              </w:rPr>
              <w:t>çocuklar</w:t>
            </w:r>
            <w:r>
              <w:rPr>
                <w:spacing w:val="-4"/>
                <w:sz w:val="20"/>
              </w:rPr>
              <w:t> </w:t>
            </w:r>
            <w:r>
              <w:rPr>
                <w:sz w:val="20"/>
              </w:rPr>
              <w:t>arkasına</w:t>
            </w:r>
            <w:r>
              <w:rPr>
                <w:spacing w:val="-3"/>
                <w:sz w:val="20"/>
              </w:rPr>
              <w:t> </w:t>
            </w:r>
            <w:r>
              <w:rPr>
                <w:sz w:val="20"/>
              </w:rPr>
              <w:t>dizilir</w:t>
            </w:r>
            <w:r>
              <w:rPr>
                <w:spacing w:val="-8"/>
                <w:sz w:val="20"/>
              </w:rPr>
              <w:t> </w:t>
            </w:r>
            <w:r>
              <w:rPr>
                <w:sz w:val="20"/>
              </w:rPr>
              <w:t>ve</w:t>
            </w:r>
            <w:r>
              <w:rPr>
                <w:spacing w:val="-5"/>
                <w:sz w:val="20"/>
              </w:rPr>
              <w:t> </w:t>
            </w:r>
            <w:r>
              <w:rPr>
                <w:sz w:val="20"/>
              </w:rPr>
              <w:t>önce</w:t>
            </w:r>
            <w:r>
              <w:rPr>
                <w:spacing w:val="-5"/>
                <w:sz w:val="20"/>
              </w:rPr>
              <w:t> </w:t>
            </w:r>
            <w:r>
              <w:rPr>
                <w:sz w:val="20"/>
              </w:rPr>
              <w:t>sağa</w:t>
            </w:r>
            <w:r>
              <w:rPr>
                <w:spacing w:val="-2"/>
                <w:sz w:val="20"/>
              </w:rPr>
              <w:t> </w:t>
            </w:r>
            <w:r>
              <w:rPr>
                <w:sz w:val="20"/>
              </w:rPr>
              <w:t>sonra</w:t>
            </w:r>
            <w:r>
              <w:rPr>
                <w:spacing w:val="-2"/>
                <w:sz w:val="20"/>
              </w:rPr>
              <w:t> </w:t>
            </w:r>
            <w:r>
              <w:rPr>
                <w:sz w:val="20"/>
              </w:rPr>
              <w:t>sola ayaklar</w:t>
            </w:r>
            <w:r>
              <w:rPr>
                <w:spacing w:val="-4"/>
                <w:sz w:val="20"/>
              </w:rPr>
              <w:t> </w:t>
            </w:r>
            <w:r>
              <w:rPr>
                <w:sz w:val="20"/>
              </w:rPr>
              <w:t>müziğin</w:t>
            </w:r>
            <w:r>
              <w:rPr>
                <w:spacing w:val="-4"/>
                <w:sz w:val="20"/>
              </w:rPr>
              <w:t> </w:t>
            </w:r>
            <w:r>
              <w:rPr>
                <w:sz w:val="20"/>
              </w:rPr>
              <w:t>ritmine göre hareket ettirilir. Sonra bir öne bir arkaya</w:t>
            </w:r>
            <w:r>
              <w:rPr>
                <w:spacing w:val="40"/>
                <w:sz w:val="20"/>
              </w:rPr>
              <w:t> </w:t>
            </w:r>
            <w:r>
              <w:rPr>
                <w:sz w:val="20"/>
              </w:rPr>
              <w:t>üç öne zıplanır. Penguen dansı yapılırken</w:t>
            </w:r>
          </w:p>
          <w:p>
            <w:pPr>
              <w:pStyle w:val="TableParagraph"/>
              <w:spacing w:before="1"/>
              <w:rPr>
                <w:sz w:val="20"/>
              </w:rPr>
            </w:pPr>
            <w:r>
              <w:rPr>
                <w:sz w:val="20"/>
              </w:rPr>
              <w:t>önce</w:t>
            </w:r>
            <w:r>
              <w:rPr>
                <w:spacing w:val="-7"/>
                <w:sz w:val="20"/>
              </w:rPr>
              <w:t> </w:t>
            </w:r>
            <w:r>
              <w:rPr>
                <w:sz w:val="20"/>
              </w:rPr>
              <w:t>sağa,</w:t>
            </w:r>
            <w:r>
              <w:rPr>
                <w:spacing w:val="-2"/>
                <w:sz w:val="20"/>
              </w:rPr>
              <w:t> </w:t>
            </w:r>
            <w:r>
              <w:rPr>
                <w:sz w:val="20"/>
              </w:rPr>
              <w:t>sonra</w:t>
            </w:r>
            <w:r>
              <w:rPr>
                <w:spacing w:val="-2"/>
                <w:sz w:val="20"/>
              </w:rPr>
              <w:t> </w:t>
            </w:r>
            <w:r>
              <w:rPr>
                <w:sz w:val="20"/>
              </w:rPr>
              <w:t>sola</w:t>
            </w:r>
            <w:r>
              <w:rPr>
                <w:spacing w:val="-1"/>
                <w:sz w:val="20"/>
              </w:rPr>
              <w:t> </w:t>
            </w:r>
            <w:r>
              <w:rPr>
                <w:sz w:val="20"/>
              </w:rPr>
              <w:t>doğru,</w:t>
            </w:r>
            <w:r>
              <w:rPr>
                <w:spacing w:val="-2"/>
                <w:sz w:val="20"/>
              </w:rPr>
              <w:t> </w:t>
            </w:r>
            <w:r>
              <w:rPr>
                <w:sz w:val="20"/>
              </w:rPr>
              <w:t>ileri</w:t>
            </w:r>
            <w:r>
              <w:rPr>
                <w:spacing w:val="-3"/>
                <w:sz w:val="20"/>
              </w:rPr>
              <w:t> </w:t>
            </w:r>
            <w:r>
              <w:rPr>
                <w:sz w:val="20"/>
              </w:rPr>
              <w:t>geri</w:t>
            </w:r>
            <w:r>
              <w:rPr>
                <w:spacing w:val="-3"/>
                <w:sz w:val="20"/>
              </w:rPr>
              <w:t> </w:t>
            </w:r>
            <w:r>
              <w:rPr>
                <w:sz w:val="20"/>
              </w:rPr>
              <w:t>ve</w:t>
            </w:r>
            <w:r>
              <w:rPr>
                <w:spacing w:val="-5"/>
                <w:sz w:val="20"/>
              </w:rPr>
              <w:t> </w:t>
            </w:r>
            <w:r>
              <w:rPr>
                <w:sz w:val="20"/>
              </w:rPr>
              <w:t>ileri</w:t>
            </w:r>
            <w:r>
              <w:rPr>
                <w:spacing w:val="-3"/>
                <w:sz w:val="20"/>
              </w:rPr>
              <w:t> </w:t>
            </w:r>
            <w:r>
              <w:rPr>
                <w:sz w:val="20"/>
              </w:rPr>
              <w:t>hareketler</w:t>
            </w:r>
            <w:r>
              <w:rPr>
                <w:spacing w:val="-3"/>
                <w:sz w:val="20"/>
              </w:rPr>
              <w:t> </w:t>
            </w:r>
            <w:r>
              <w:rPr>
                <w:sz w:val="20"/>
              </w:rPr>
              <w:t>yapılır.</w:t>
            </w:r>
            <w:r>
              <w:rPr>
                <w:spacing w:val="-1"/>
                <w:sz w:val="20"/>
              </w:rPr>
              <w:t> </w:t>
            </w:r>
            <w:r>
              <w:rPr>
                <w:sz w:val="20"/>
              </w:rPr>
              <w:t>Hareketler</w:t>
            </w:r>
            <w:r>
              <w:rPr>
                <w:spacing w:val="-3"/>
                <w:sz w:val="20"/>
              </w:rPr>
              <w:t> </w:t>
            </w:r>
            <w:r>
              <w:rPr>
                <w:sz w:val="20"/>
              </w:rPr>
              <w:t>yapılırken</w:t>
            </w:r>
            <w:r>
              <w:rPr>
                <w:spacing w:val="-3"/>
                <w:sz w:val="20"/>
              </w:rPr>
              <w:t> </w:t>
            </w:r>
            <w:r>
              <w:rPr>
                <w:spacing w:val="-5"/>
                <w:sz w:val="20"/>
              </w:rPr>
              <w:t>bu</w:t>
            </w:r>
          </w:p>
          <w:p>
            <w:pPr>
              <w:pStyle w:val="TableParagraph"/>
              <w:spacing w:before="1"/>
              <w:rPr>
                <w:b/>
                <w:sz w:val="20"/>
              </w:rPr>
            </w:pPr>
            <w:r>
              <w:rPr>
                <w:sz w:val="20"/>
              </w:rPr>
              <w:t>kavramlar</w:t>
            </w:r>
            <w:r>
              <w:rPr>
                <w:spacing w:val="-2"/>
                <w:sz w:val="20"/>
              </w:rPr>
              <w:t> </w:t>
            </w:r>
            <w:r>
              <w:rPr>
                <w:sz w:val="20"/>
              </w:rPr>
              <w:t>özellikle</w:t>
            </w:r>
            <w:r>
              <w:rPr>
                <w:spacing w:val="-3"/>
                <w:sz w:val="20"/>
              </w:rPr>
              <w:t> </w:t>
            </w:r>
            <w:r>
              <w:rPr>
                <w:spacing w:val="-2"/>
                <w:sz w:val="20"/>
              </w:rPr>
              <w:t>vurgulanır.</w:t>
            </w:r>
            <w:r>
              <w:rPr>
                <w:b/>
                <w:spacing w:val="-2"/>
                <w:sz w:val="20"/>
              </w:rPr>
              <w:t>(MHB3.c.)</w:t>
            </w:r>
          </w:p>
          <w:p>
            <w:pPr>
              <w:pStyle w:val="TableParagraph"/>
              <w:spacing w:line="259" w:lineRule="exact" w:before="277"/>
              <w:rPr>
                <w:sz w:val="20"/>
              </w:rPr>
            </w:pPr>
            <w:r>
              <w:rPr>
                <w:sz w:val="20"/>
              </w:rPr>
              <w:t>Çocuklar</w:t>
            </w:r>
            <w:r>
              <w:rPr>
                <w:spacing w:val="-3"/>
                <w:sz w:val="20"/>
              </w:rPr>
              <w:t> </w:t>
            </w:r>
            <w:r>
              <w:rPr>
                <w:sz w:val="20"/>
              </w:rPr>
              <w:t>ertesi</w:t>
            </w:r>
            <w:r>
              <w:rPr>
                <w:spacing w:val="-3"/>
                <w:sz w:val="20"/>
              </w:rPr>
              <w:t> </w:t>
            </w:r>
            <w:r>
              <w:rPr>
                <w:sz w:val="20"/>
              </w:rPr>
              <w:t>gün</w:t>
            </w:r>
            <w:r>
              <w:rPr>
                <w:spacing w:val="-3"/>
                <w:sz w:val="20"/>
              </w:rPr>
              <w:t> </w:t>
            </w:r>
            <w:r>
              <w:rPr>
                <w:sz w:val="20"/>
              </w:rPr>
              <w:t>görüşmek</w:t>
            </w:r>
            <w:r>
              <w:rPr>
                <w:spacing w:val="-3"/>
                <w:sz w:val="20"/>
              </w:rPr>
              <w:t> </w:t>
            </w:r>
            <w:r>
              <w:rPr>
                <w:sz w:val="20"/>
              </w:rPr>
              <w:t>üzere</w:t>
            </w:r>
            <w:r>
              <w:rPr>
                <w:spacing w:val="-3"/>
                <w:sz w:val="20"/>
              </w:rPr>
              <w:t> </w:t>
            </w:r>
            <w:r>
              <w:rPr>
                <w:spacing w:val="-2"/>
                <w:sz w:val="20"/>
              </w:rPr>
              <w:t>uğurlanır.</w:t>
            </w:r>
          </w:p>
        </w:tc>
      </w:tr>
      <w:tr>
        <w:trPr>
          <w:trHeight w:val="223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7"/>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7"/>
              </w:numPr>
              <w:tabs>
                <w:tab w:pos="816" w:val="left" w:leader="none"/>
              </w:tabs>
              <w:spacing w:line="240" w:lineRule="auto" w:before="1" w:after="0"/>
              <w:ind w:left="816" w:right="0" w:hanging="303"/>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7"/>
              </w:numPr>
              <w:tabs>
                <w:tab w:pos="816" w:val="left" w:leader="none"/>
              </w:tabs>
              <w:spacing w:line="278" w:lineRule="exact" w:before="1" w:after="0"/>
              <w:ind w:left="816" w:right="0" w:hanging="303"/>
              <w:jc w:val="left"/>
              <w:rPr>
                <w:sz w:val="20"/>
              </w:rPr>
            </w:pPr>
            <w:r>
              <w:rPr>
                <w:sz w:val="20"/>
              </w:rPr>
              <w:t>Penguenler</w:t>
            </w:r>
            <w:r>
              <w:rPr>
                <w:spacing w:val="-6"/>
                <w:sz w:val="20"/>
              </w:rPr>
              <w:t> </w:t>
            </w:r>
            <w:r>
              <w:rPr>
                <w:sz w:val="20"/>
              </w:rPr>
              <w:t>nerede</w:t>
            </w:r>
            <w:r>
              <w:rPr>
                <w:spacing w:val="-5"/>
                <w:sz w:val="20"/>
              </w:rPr>
              <w:t> </w:t>
            </w:r>
            <w:r>
              <w:rPr>
                <w:spacing w:val="-2"/>
                <w:sz w:val="20"/>
              </w:rPr>
              <w:t>yaşar?</w:t>
            </w:r>
          </w:p>
          <w:p>
            <w:pPr>
              <w:pStyle w:val="TableParagraph"/>
              <w:numPr>
                <w:ilvl w:val="0"/>
                <w:numId w:val="7"/>
              </w:numPr>
              <w:tabs>
                <w:tab w:pos="816" w:val="left" w:leader="none"/>
              </w:tabs>
              <w:spacing w:line="278" w:lineRule="exact" w:before="0" w:after="0"/>
              <w:ind w:left="816" w:right="0" w:hanging="303"/>
              <w:jc w:val="left"/>
              <w:rPr>
                <w:sz w:val="20"/>
              </w:rPr>
            </w:pPr>
            <w:r>
              <w:rPr>
                <w:sz w:val="20"/>
              </w:rPr>
              <w:t>Penguenler</w:t>
            </w:r>
            <w:r>
              <w:rPr>
                <w:spacing w:val="-3"/>
                <w:sz w:val="20"/>
              </w:rPr>
              <w:t> </w:t>
            </w:r>
            <w:r>
              <w:rPr>
                <w:sz w:val="20"/>
              </w:rPr>
              <w:t>hangi</w:t>
            </w:r>
            <w:r>
              <w:rPr>
                <w:spacing w:val="-2"/>
                <w:sz w:val="20"/>
              </w:rPr>
              <w:t> </w:t>
            </w:r>
            <w:r>
              <w:rPr>
                <w:sz w:val="20"/>
              </w:rPr>
              <w:t>özelliklere</w:t>
            </w:r>
            <w:r>
              <w:rPr>
                <w:spacing w:val="-3"/>
                <w:sz w:val="20"/>
              </w:rPr>
              <w:t> </w:t>
            </w:r>
            <w:r>
              <w:rPr>
                <w:spacing w:val="-2"/>
                <w:sz w:val="20"/>
              </w:rPr>
              <w:t>sahiptir?</w:t>
            </w:r>
          </w:p>
          <w:p>
            <w:pPr>
              <w:pStyle w:val="TableParagraph"/>
              <w:numPr>
                <w:ilvl w:val="0"/>
                <w:numId w:val="7"/>
              </w:numPr>
              <w:tabs>
                <w:tab w:pos="793" w:val="left" w:leader="none"/>
              </w:tabs>
              <w:spacing w:line="240" w:lineRule="auto" w:before="2" w:after="0"/>
              <w:ind w:left="793" w:right="0" w:hanging="280"/>
              <w:jc w:val="left"/>
              <w:rPr>
                <w:sz w:val="20"/>
              </w:rPr>
            </w:pPr>
            <w:r>
              <w:rPr>
                <w:sz w:val="20"/>
              </w:rPr>
              <w:t>Penguenler</w:t>
            </w:r>
            <w:r>
              <w:rPr>
                <w:spacing w:val="-4"/>
                <w:sz w:val="20"/>
              </w:rPr>
              <w:t> </w:t>
            </w:r>
            <w:r>
              <w:rPr>
                <w:sz w:val="20"/>
              </w:rPr>
              <w:t>nasıl</w:t>
            </w:r>
            <w:r>
              <w:rPr>
                <w:spacing w:val="-2"/>
                <w:sz w:val="20"/>
              </w:rPr>
              <w:t> </w:t>
            </w:r>
            <w:r>
              <w:rPr>
                <w:sz w:val="20"/>
              </w:rPr>
              <w:t>hareket</w:t>
            </w:r>
            <w:r>
              <w:rPr>
                <w:spacing w:val="-2"/>
                <w:sz w:val="20"/>
              </w:rPr>
              <w:t> eder?</w:t>
            </w:r>
          </w:p>
          <w:p>
            <w:pPr>
              <w:pStyle w:val="TableParagraph"/>
              <w:numPr>
                <w:ilvl w:val="0"/>
                <w:numId w:val="7"/>
              </w:numPr>
              <w:tabs>
                <w:tab w:pos="816" w:val="left" w:leader="none"/>
              </w:tabs>
              <w:spacing w:line="277" w:lineRule="exact" w:before="1" w:after="0"/>
              <w:ind w:left="816" w:right="0" w:hanging="303"/>
              <w:jc w:val="left"/>
              <w:rPr>
                <w:sz w:val="20"/>
              </w:rPr>
            </w:pPr>
            <w:r>
              <w:rPr>
                <w:sz w:val="20"/>
              </w:rPr>
              <w:t>Biz</w:t>
            </w:r>
            <w:r>
              <w:rPr>
                <w:spacing w:val="-2"/>
                <w:sz w:val="20"/>
              </w:rPr>
              <w:t> </w:t>
            </w:r>
            <w:r>
              <w:rPr>
                <w:sz w:val="20"/>
              </w:rPr>
              <w:t>insanlar</w:t>
            </w:r>
            <w:r>
              <w:rPr>
                <w:spacing w:val="-2"/>
                <w:sz w:val="20"/>
              </w:rPr>
              <w:t> </w:t>
            </w:r>
            <w:r>
              <w:rPr>
                <w:sz w:val="20"/>
              </w:rPr>
              <w:t>buzullarda yaşayabilir</w:t>
            </w:r>
            <w:r>
              <w:rPr>
                <w:spacing w:val="-2"/>
                <w:sz w:val="20"/>
              </w:rPr>
              <w:t> </w:t>
            </w:r>
            <w:r>
              <w:rPr>
                <w:sz w:val="20"/>
              </w:rPr>
              <w:t>miyiz?</w:t>
            </w:r>
            <w:r>
              <w:rPr>
                <w:spacing w:val="-1"/>
                <w:sz w:val="20"/>
              </w:rPr>
              <w:t> </w:t>
            </w:r>
            <w:r>
              <w:rPr>
                <w:spacing w:val="-2"/>
                <w:sz w:val="20"/>
              </w:rPr>
              <w:t>Neden?</w:t>
            </w:r>
          </w:p>
          <w:p>
            <w:pPr>
              <w:pStyle w:val="TableParagraph"/>
              <w:numPr>
                <w:ilvl w:val="0"/>
                <w:numId w:val="7"/>
              </w:numPr>
              <w:tabs>
                <w:tab w:pos="816" w:val="left" w:leader="none"/>
              </w:tabs>
              <w:spacing w:line="277" w:lineRule="exact" w:before="0" w:after="0"/>
              <w:ind w:left="816" w:right="0" w:hanging="303"/>
              <w:jc w:val="left"/>
              <w:rPr>
                <w:sz w:val="20"/>
              </w:rPr>
            </w:pPr>
            <w:r>
              <w:rPr>
                <w:sz w:val="20"/>
              </w:rPr>
              <w:t>Çok</w:t>
            </w:r>
            <w:r>
              <w:rPr>
                <w:spacing w:val="-3"/>
                <w:sz w:val="20"/>
              </w:rPr>
              <w:t> </w:t>
            </w:r>
            <w:r>
              <w:rPr>
                <w:sz w:val="20"/>
              </w:rPr>
              <w:t>soğuk</w:t>
            </w:r>
            <w:r>
              <w:rPr>
                <w:spacing w:val="-2"/>
                <w:sz w:val="20"/>
              </w:rPr>
              <w:t> </w:t>
            </w:r>
            <w:r>
              <w:rPr>
                <w:sz w:val="20"/>
              </w:rPr>
              <w:t>bir</w:t>
            </w:r>
            <w:r>
              <w:rPr>
                <w:spacing w:val="-3"/>
                <w:sz w:val="20"/>
              </w:rPr>
              <w:t> </w:t>
            </w:r>
            <w:r>
              <w:rPr>
                <w:sz w:val="20"/>
              </w:rPr>
              <w:t>yerde</w:t>
            </w:r>
            <w:r>
              <w:rPr>
                <w:spacing w:val="-4"/>
                <w:sz w:val="20"/>
              </w:rPr>
              <w:t> </w:t>
            </w:r>
            <w:r>
              <w:rPr>
                <w:sz w:val="20"/>
              </w:rPr>
              <w:t>yaşıyor</w:t>
            </w:r>
            <w:r>
              <w:rPr>
                <w:spacing w:val="-3"/>
                <w:sz w:val="20"/>
              </w:rPr>
              <w:t> </w:t>
            </w:r>
            <w:r>
              <w:rPr>
                <w:sz w:val="20"/>
              </w:rPr>
              <w:t>olsaydın</w:t>
            </w:r>
            <w:r>
              <w:rPr>
                <w:spacing w:val="-3"/>
                <w:sz w:val="20"/>
              </w:rPr>
              <w:t> </w:t>
            </w:r>
            <w:r>
              <w:rPr>
                <w:sz w:val="20"/>
              </w:rPr>
              <w:t>neler</w:t>
            </w:r>
            <w:r>
              <w:rPr>
                <w:spacing w:val="-3"/>
                <w:sz w:val="20"/>
              </w:rPr>
              <w:t> </w:t>
            </w:r>
            <w:r>
              <w:rPr>
                <w:spacing w:val="-2"/>
                <w:sz w:val="20"/>
              </w:rPr>
              <w:t>yapardın?</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before="201"/>
        <w:ind w:left="427"/>
      </w:pPr>
      <w:r>
        <w:rPr>
          <w:b/>
          <w:color w:val="EC7C30"/>
        </w:rPr>
        <w:t>Zenginleştirme:</w:t>
      </w:r>
      <w:r>
        <w:rPr>
          <w:b/>
          <w:color w:val="EC7C30"/>
          <w:spacing w:val="-25"/>
        </w:rPr>
        <w:t> </w:t>
      </w:r>
      <w:r>
        <w:rPr/>
        <w:t>Çocuklar</w:t>
      </w:r>
      <w:r>
        <w:rPr>
          <w:spacing w:val="-9"/>
        </w:rPr>
        <w:t> </w:t>
      </w:r>
      <w:r>
        <w:rPr/>
        <w:t>arkadaşları</w:t>
      </w:r>
      <w:r>
        <w:rPr>
          <w:spacing w:val="-3"/>
        </w:rPr>
        <w:t> </w:t>
      </w:r>
      <w:r>
        <w:rPr/>
        <w:t>ile</w:t>
      </w:r>
      <w:r>
        <w:rPr>
          <w:spacing w:val="-2"/>
        </w:rPr>
        <w:t> </w:t>
      </w:r>
      <w:r>
        <w:rPr/>
        <w:t>birlikte</w:t>
      </w:r>
      <w:r>
        <w:rPr>
          <w:spacing w:val="-4"/>
        </w:rPr>
        <w:t> </w:t>
      </w:r>
      <w:r>
        <w:rPr/>
        <w:t>fon</w:t>
      </w:r>
      <w:r>
        <w:rPr>
          <w:spacing w:val="-3"/>
        </w:rPr>
        <w:t> </w:t>
      </w:r>
      <w:r>
        <w:rPr/>
        <w:t>kartonu,</w:t>
      </w:r>
      <w:r>
        <w:rPr>
          <w:spacing w:val="-2"/>
        </w:rPr>
        <w:t> </w:t>
      </w:r>
      <w:r>
        <w:rPr/>
        <w:t>mavi</w:t>
      </w:r>
      <w:r>
        <w:rPr>
          <w:spacing w:val="-3"/>
        </w:rPr>
        <w:t> </w:t>
      </w:r>
      <w:r>
        <w:rPr/>
        <w:t>grapon</w:t>
      </w:r>
      <w:r>
        <w:rPr>
          <w:spacing w:val="-3"/>
        </w:rPr>
        <w:t> </w:t>
      </w:r>
      <w:r>
        <w:rPr/>
        <w:t>kağıdı,</w:t>
      </w:r>
      <w:r>
        <w:rPr>
          <w:spacing w:val="-2"/>
        </w:rPr>
        <w:t> </w:t>
      </w:r>
      <w:r>
        <w:rPr/>
        <w:t>pamuk</w:t>
      </w:r>
      <w:r>
        <w:rPr>
          <w:spacing w:val="-5"/>
        </w:rPr>
        <w:t> </w:t>
      </w:r>
      <w:r>
        <w:rPr/>
        <w:t>kullanarak</w:t>
      </w:r>
      <w:r>
        <w:rPr>
          <w:spacing w:val="-1"/>
        </w:rPr>
        <w:t> </w:t>
      </w:r>
      <w:r>
        <w:rPr/>
        <w:t>penguenler</w:t>
      </w:r>
      <w:r>
        <w:rPr>
          <w:spacing w:val="-3"/>
        </w:rPr>
        <w:t> </w:t>
      </w:r>
      <w:r>
        <w:rPr>
          <w:spacing w:val="-5"/>
        </w:rPr>
        <w:t>ve</w:t>
      </w:r>
    </w:p>
    <w:p>
      <w:pPr>
        <w:pStyle w:val="BodyText"/>
        <w:spacing w:before="42"/>
        <w:ind w:left="427"/>
      </w:pPr>
      <w:r>
        <w:rPr/>
        <w:t>yaşam</w:t>
      </w:r>
      <w:r>
        <w:rPr>
          <w:spacing w:val="-5"/>
        </w:rPr>
        <w:t> </w:t>
      </w:r>
      <w:r>
        <w:rPr/>
        <w:t>alanları</w:t>
      </w:r>
      <w:r>
        <w:rPr>
          <w:spacing w:val="-2"/>
        </w:rPr>
        <w:t> </w:t>
      </w:r>
      <w:r>
        <w:rPr/>
        <w:t>yaparlar.</w:t>
      </w:r>
      <w:r>
        <w:rPr>
          <w:spacing w:val="2"/>
        </w:rPr>
        <w:t> </w:t>
      </w:r>
      <w:r>
        <w:rPr/>
        <w:t>Bu</w:t>
      </w:r>
      <w:r>
        <w:rPr>
          <w:spacing w:val="-6"/>
        </w:rPr>
        <w:t> </w:t>
      </w:r>
      <w:r>
        <w:rPr/>
        <w:t>çalışma</w:t>
      </w:r>
      <w:r>
        <w:rPr>
          <w:spacing w:val="-1"/>
        </w:rPr>
        <w:t> </w:t>
      </w:r>
      <w:r>
        <w:rPr/>
        <w:t>Legolar</w:t>
      </w:r>
      <w:r>
        <w:rPr>
          <w:spacing w:val="-6"/>
        </w:rPr>
        <w:t> </w:t>
      </w:r>
      <w:r>
        <w:rPr/>
        <w:t>kullanarak</w:t>
      </w:r>
      <w:r>
        <w:rPr>
          <w:spacing w:val="-3"/>
        </w:rPr>
        <w:t> </w:t>
      </w:r>
      <w:r>
        <w:rPr/>
        <w:t>da</w:t>
      </w:r>
      <w:r>
        <w:rPr>
          <w:spacing w:val="1"/>
        </w:rPr>
        <w:t> </w:t>
      </w:r>
      <w:r>
        <w:rPr>
          <w:spacing w:val="-2"/>
        </w:rPr>
        <w:t>yapılabilir.</w:t>
      </w:r>
    </w:p>
    <w:p>
      <w:pPr>
        <w:pStyle w:val="BodyText"/>
        <w:spacing w:line="276" w:lineRule="auto" w:before="201"/>
        <w:ind w:left="427"/>
      </w:pPr>
      <w:r>
        <w:rPr>
          <w:b/>
          <w:color w:val="EC7C30"/>
        </w:rPr>
        <w:t>Destekleme:</w:t>
      </w:r>
      <w:r>
        <w:rPr>
          <w:b/>
          <w:color w:val="EC7C30"/>
          <w:spacing w:val="-26"/>
        </w:rPr>
        <w:t> </w:t>
      </w:r>
      <w:r>
        <w:rPr/>
        <w:t>İhtiyacı</w:t>
      </w:r>
      <w:r>
        <w:rPr>
          <w:spacing w:val="-6"/>
        </w:rPr>
        <w:t> </w:t>
      </w:r>
      <w:r>
        <w:rPr/>
        <w:t>olan</w:t>
      </w:r>
      <w:r>
        <w:rPr>
          <w:spacing w:val="-4"/>
        </w:rPr>
        <w:t> </w:t>
      </w:r>
      <w:r>
        <w:rPr/>
        <w:t>olan</w:t>
      </w:r>
      <w:r>
        <w:rPr>
          <w:spacing w:val="-4"/>
        </w:rPr>
        <w:t> </w:t>
      </w:r>
      <w:r>
        <w:rPr/>
        <w:t>çocuklarla</w:t>
      </w:r>
      <w:r>
        <w:rPr>
          <w:spacing w:val="-6"/>
        </w:rPr>
        <w:t> </w:t>
      </w:r>
      <w:r>
        <w:rPr/>
        <w:t>bireysel</w:t>
      </w:r>
      <w:r>
        <w:rPr>
          <w:spacing w:val="-2"/>
        </w:rPr>
        <w:t> </w:t>
      </w:r>
      <w:r>
        <w:rPr/>
        <w:t>çalışma</w:t>
      </w:r>
      <w:r>
        <w:rPr>
          <w:spacing w:val="-2"/>
        </w:rPr>
        <w:t> </w:t>
      </w:r>
      <w:r>
        <w:rPr/>
        <w:t>yapılır. Konu</w:t>
      </w:r>
      <w:r>
        <w:rPr>
          <w:spacing w:val="-3"/>
        </w:rPr>
        <w:t> </w:t>
      </w:r>
      <w:r>
        <w:rPr/>
        <w:t>ile</w:t>
      </w:r>
      <w:r>
        <w:rPr>
          <w:spacing w:val="-5"/>
        </w:rPr>
        <w:t> </w:t>
      </w:r>
      <w:r>
        <w:rPr/>
        <w:t>ilgili</w:t>
      </w:r>
      <w:r>
        <w:rPr>
          <w:spacing w:val="-6"/>
        </w:rPr>
        <w:t> </w:t>
      </w:r>
      <w:r>
        <w:rPr/>
        <w:t>görseller</w:t>
      </w:r>
      <w:r>
        <w:rPr>
          <w:spacing w:val="-4"/>
        </w:rPr>
        <w:t> </w:t>
      </w:r>
      <w:r>
        <w:rPr/>
        <w:t>üzerinde</w:t>
      </w:r>
      <w:r>
        <w:rPr>
          <w:spacing w:val="-5"/>
        </w:rPr>
        <w:t> </w:t>
      </w:r>
      <w:r>
        <w:rPr/>
        <w:t>konuşulur.</w:t>
      </w:r>
      <w:r>
        <w:rPr>
          <w:spacing w:val="-1"/>
        </w:rPr>
        <w:t> </w:t>
      </w:r>
      <w:r>
        <w:rPr/>
        <w:t>Kağıt kesme çalışmasında desteklenebilir.</w:t>
      </w:r>
    </w:p>
    <w:p>
      <w:pPr>
        <w:pStyle w:val="BodyText"/>
      </w:pPr>
    </w:p>
    <w:p>
      <w:pPr>
        <w:pStyle w:val="BodyText"/>
        <w:spacing w:before="82"/>
      </w:pPr>
    </w:p>
    <w:p>
      <w:pPr>
        <w:spacing w:before="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5"/>
        <w:ind w:left="427"/>
      </w:pPr>
      <w:r>
        <w:rPr>
          <w:b/>
          <w:color w:val="2D74B5"/>
        </w:rPr>
        <w:t>Aile</w:t>
      </w:r>
      <w:r>
        <w:rPr>
          <w:b/>
          <w:color w:val="2D74B5"/>
          <w:spacing w:val="-10"/>
        </w:rPr>
        <w:t> </w:t>
      </w:r>
      <w:r>
        <w:rPr>
          <w:b/>
          <w:color w:val="2D74B5"/>
        </w:rPr>
        <w:t>Katılımı:</w:t>
      </w:r>
      <w:r>
        <w:rPr>
          <w:b/>
          <w:color w:val="2D74B5"/>
          <w:spacing w:val="-26"/>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1"/>
        </w:rPr>
        <w:t> </w:t>
      </w:r>
      <w:r>
        <w:rPr/>
        <w:t>velilere</w:t>
      </w:r>
      <w:r>
        <w:rPr>
          <w:spacing w:val="-3"/>
        </w:rPr>
        <w:t> </w:t>
      </w:r>
      <w:r>
        <w:rPr>
          <w:spacing w:val="-2"/>
        </w:rPr>
        <w:t>gönderilir.</w:t>
      </w:r>
    </w:p>
    <w:p>
      <w:pPr>
        <w:pStyle w:val="BodyText"/>
      </w:pPr>
    </w:p>
    <w:p>
      <w:pPr>
        <w:pStyle w:val="BodyText"/>
        <w:spacing w:before="84"/>
      </w:pPr>
    </w:p>
    <w:p>
      <w:pPr>
        <w:tabs>
          <w:tab w:pos="1719" w:val="left" w:leader="none"/>
          <w:tab w:pos="3808" w:val="left" w:leader="none"/>
          <w:tab w:pos="6460" w:val="left" w:leader="none"/>
        </w:tabs>
        <w:spacing w:before="0"/>
        <w:ind w:left="427" w:right="0" w:firstLine="0"/>
        <w:jc w:val="left"/>
        <w:rPr>
          <w:b/>
          <w:sz w:val="20"/>
        </w:rPr>
      </w:pPr>
      <w:hyperlink r:id="rId76">
        <w:r>
          <w:rPr>
            <w:b/>
            <w:color w:val="0462C1"/>
            <w:spacing w:val="-2"/>
            <w:sz w:val="20"/>
            <w:u w:val="single" w:color="0462C1"/>
          </w:rPr>
          <w:t>Puzzle,</w:t>
        </w:r>
      </w:hyperlink>
      <w:r>
        <w:rPr>
          <w:b/>
          <w:color w:val="0462C1"/>
          <w:sz w:val="20"/>
        </w:rPr>
        <w:tab/>
      </w:r>
      <w:hyperlink r:id="rId77">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78">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79">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BodyText"/>
        <w:spacing w:before="2"/>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1"/>
        <w:ind w:left="427"/>
      </w:pPr>
      <w:hyperlink r:id="rId80">
        <w:r>
          <w:rPr>
            <w:color w:val="0462C1"/>
            <w:u w:val="single" w:color="0462C1"/>
          </w:rPr>
          <w:t>Penguenler</w:t>
        </w:r>
        <w:r>
          <w:rPr>
            <w:color w:val="0462C1"/>
            <w:spacing w:val="-5"/>
            <w:u w:val="single" w:color="0462C1"/>
          </w:rPr>
          <w:t> </w:t>
        </w:r>
        <w:r>
          <w:rPr>
            <w:color w:val="0462C1"/>
            <w:u w:val="single" w:color="0462C1"/>
          </w:rPr>
          <w:t>Neden</w:t>
        </w:r>
        <w:r>
          <w:rPr>
            <w:color w:val="0462C1"/>
            <w:spacing w:val="-4"/>
            <w:u w:val="single" w:color="0462C1"/>
          </w:rPr>
          <w:t> </w:t>
        </w:r>
        <w:r>
          <w:rPr>
            <w:color w:val="0462C1"/>
            <w:spacing w:val="-2"/>
            <w:u w:val="single" w:color="0462C1"/>
          </w:rPr>
          <w:t>Üşümez?</w:t>
        </w:r>
      </w:hyperlink>
    </w:p>
    <w:p>
      <w:pPr>
        <w:pStyle w:val="BodyText"/>
        <w:spacing w:after="0"/>
        <w:sectPr>
          <w:type w:val="continuous"/>
          <w:pgSz w:w="11910" w:h="16840"/>
          <w:pgMar w:top="540" w:bottom="280" w:left="425" w:right="0"/>
        </w:sectPr>
      </w:pPr>
    </w:p>
    <w:p>
      <w:pPr>
        <w:pStyle w:val="BodyText"/>
        <w:spacing w:before="71"/>
        <w:ind w:left="427"/>
      </w:pPr>
      <w:hyperlink r:id="rId81">
        <w:r>
          <w:rPr>
            <w:color w:val="0462C1"/>
            <w:u w:val="single" w:color="0462C1"/>
          </w:rPr>
          <w:t>”Penguen</w:t>
        </w:r>
        <w:r>
          <w:rPr>
            <w:color w:val="0462C1"/>
            <w:spacing w:val="-3"/>
            <w:u w:val="single" w:color="0462C1"/>
          </w:rPr>
          <w:t> </w:t>
        </w:r>
        <w:r>
          <w:rPr>
            <w:color w:val="0462C1"/>
            <w:u w:val="single" w:color="0462C1"/>
          </w:rPr>
          <w:t>Yürüyüşü</w:t>
        </w:r>
        <w:r>
          <w:rPr>
            <w:color w:val="0462C1"/>
            <w:spacing w:val="-2"/>
            <w:u w:val="single" w:color="0462C1"/>
          </w:rPr>
          <w:t> Oyunu”</w:t>
        </w:r>
      </w:hyperlink>
    </w:p>
    <w:p>
      <w:pPr>
        <w:pStyle w:val="BodyText"/>
        <w:spacing w:before="202"/>
        <w:ind w:left="427"/>
      </w:pPr>
      <w:hyperlink r:id="rId82">
        <w:r>
          <w:rPr>
            <w:color w:val="0462C1"/>
            <w:u w:val="single" w:color="0462C1"/>
          </w:rPr>
          <w:t>”5 Küçük</w:t>
        </w:r>
        <w:r>
          <w:rPr>
            <w:color w:val="0462C1"/>
            <w:spacing w:val="-1"/>
            <w:u w:val="single" w:color="0462C1"/>
          </w:rPr>
          <w:t> </w:t>
        </w:r>
        <w:r>
          <w:rPr>
            <w:color w:val="0462C1"/>
            <w:u w:val="single" w:color="0462C1"/>
          </w:rPr>
          <w:t>Penguen</w:t>
        </w:r>
        <w:r>
          <w:rPr>
            <w:color w:val="0462C1"/>
            <w:spacing w:val="-2"/>
            <w:u w:val="single" w:color="0462C1"/>
          </w:rPr>
          <w:t> </w:t>
        </w:r>
        <w:r>
          <w:rPr>
            <w:color w:val="0462C1"/>
            <w:u w:val="single" w:color="0462C1"/>
          </w:rPr>
          <w:t>Parmak </w:t>
        </w:r>
        <w:r>
          <w:rPr>
            <w:color w:val="0462C1"/>
            <w:spacing w:val="-2"/>
            <w:u w:val="single" w:color="0462C1"/>
          </w:rPr>
          <w:t>Oyunu</w:t>
        </w:r>
      </w:hyperlink>
      <w:r>
        <w:rPr>
          <w:spacing w:val="-2"/>
        </w:rPr>
        <w:t>”</w:t>
      </w:r>
    </w:p>
    <w:p>
      <w:pPr>
        <w:pStyle w:val="BodyText"/>
        <w:spacing w:line="396" w:lineRule="auto" w:before="201"/>
        <w:ind w:left="427" w:right="5975"/>
      </w:pPr>
      <w:hyperlink r:id="rId83">
        <w:r>
          <w:rPr>
            <w:color w:val="0462C1"/>
            <w:u w:val="single" w:color="0462C1"/>
          </w:rPr>
          <w:t>Iglunun</w:t>
        </w:r>
        <w:r>
          <w:rPr>
            <w:color w:val="0462C1"/>
            <w:spacing w:val="-7"/>
            <w:u w:val="single" w:color="0462C1"/>
          </w:rPr>
          <w:t> </w:t>
        </w:r>
        <w:r>
          <w:rPr>
            <w:color w:val="0462C1"/>
            <w:u w:val="single" w:color="0462C1"/>
          </w:rPr>
          <w:t>İçinde</w:t>
        </w:r>
        <w:r>
          <w:rPr>
            <w:color w:val="0462C1"/>
            <w:spacing w:val="-7"/>
            <w:u w:val="single" w:color="0462C1"/>
          </w:rPr>
          <w:t> </w:t>
        </w:r>
        <w:r>
          <w:rPr>
            <w:color w:val="0462C1"/>
            <w:u w:val="single" w:color="0462C1"/>
          </w:rPr>
          <w:t>Ne</w:t>
        </w:r>
        <w:r>
          <w:rPr>
            <w:color w:val="0462C1"/>
            <w:spacing w:val="-7"/>
            <w:u w:val="single" w:color="0462C1"/>
          </w:rPr>
          <w:t> </w:t>
        </w:r>
        <w:r>
          <w:rPr>
            <w:color w:val="0462C1"/>
            <w:u w:val="single" w:color="0462C1"/>
          </w:rPr>
          <w:t>Var?</w:t>
        </w:r>
        <w:r>
          <w:rPr>
            <w:color w:val="0462C1"/>
            <w:spacing w:val="-6"/>
            <w:u w:val="single" w:color="0462C1"/>
          </w:rPr>
          <w:t> </w:t>
        </w:r>
        <w:r>
          <w:rPr>
            <w:color w:val="0462C1"/>
            <w:u w:val="single" w:color="0462C1"/>
          </w:rPr>
          <w:t>Hikayesi</w:t>
        </w:r>
      </w:hyperlink>
      <w:r>
        <w:rPr>
          <w:color w:val="0462C1"/>
          <w:spacing w:val="-5"/>
        </w:rPr>
        <w:t> </w:t>
      </w:r>
      <w:r>
        <w:rPr/>
        <w:t>Etkileşimli</w:t>
      </w:r>
      <w:r>
        <w:rPr>
          <w:spacing w:val="-3"/>
        </w:rPr>
        <w:t> </w:t>
      </w:r>
      <w:r>
        <w:rPr/>
        <w:t>okunabilir. </w:t>
      </w:r>
      <w:hyperlink r:id="rId84">
        <w:r>
          <w:rPr>
            <w:color w:val="0462C1"/>
            <w:u w:val="single" w:color="0462C1"/>
          </w:rPr>
          <w:t>Penguen Şarkısı</w:t>
        </w:r>
      </w:hyperlink>
    </w:p>
    <w:p>
      <w:pPr>
        <w:spacing w:before="17"/>
        <w:ind w:left="427" w:right="0" w:firstLine="0"/>
        <w:jc w:val="left"/>
        <w:rPr>
          <w:b/>
          <w:sz w:val="20"/>
        </w:rPr>
      </w:pPr>
      <w:r>
        <w:rPr>
          <w:b/>
          <w:color w:val="FF0000"/>
          <w:sz w:val="20"/>
        </w:rPr>
        <w:t>PENGUEN</w:t>
      </w:r>
      <w:r>
        <w:rPr>
          <w:b/>
          <w:color w:val="FF0000"/>
          <w:spacing w:val="2"/>
          <w:sz w:val="20"/>
        </w:rPr>
        <w:t> </w:t>
      </w:r>
      <w:r>
        <w:rPr>
          <w:b/>
          <w:color w:val="FF0000"/>
          <w:spacing w:val="-2"/>
          <w:sz w:val="20"/>
        </w:rPr>
        <w:t>ŞARKISI</w:t>
      </w:r>
    </w:p>
    <w:p>
      <w:pPr>
        <w:pStyle w:val="BodyText"/>
        <w:spacing w:before="193"/>
        <w:ind w:left="427" w:right="7485"/>
      </w:pPr>
      <w:r>
        <w:rPr/>
        <w:t>Paytak</w:t>
      </w:r>
      <w:r>
        <w:rPr>
          <w:spacing w:val="-11"/>
        </w:rPr>
        <w:t> </w:t>
      </w:r>
      <w:r>
        <w:rPr/>
        <w:t>paytak</w:t>
      </w:r>
      <w:r>
        <w:rPr>
          <w:spacing w:val="-8"/>
        </w:rPr>
        <w:t> </w:t>
      </w:r>
      <w:r>
        <w:rPr/>
        <w:t>yürürsün</w:t>
      </w:r>
      <w:r>
        <w:rPr>
          <w:spacing w:val="-9"/>
        </w:rPr>
        <w:t> </w:t>
      </w:r>
      <w:r>
        <w:rPr/>
        <w:t>koşamasın</w:t>
      </w:r>
      <w:r>
        <w:rPr>
          <w:spacing w:val="-9"/>
        </w:rPr>
        <w:t> </w:t>
      </w:r>
      <w:r>
        <w:rPr/>
        <w:t>ki. Güzel yüzersin ama uçamazsın ki.</w:t>
      </w:r>
    </w:p>
    <w:p>
      <w:pPr>
        <w:pStyle w:val="BodyText"/>
        <w:spacing w:line="278" w:lineRule="exact"/>
        <w:ind w:left="427"/>
      </w:pPr>
      <w:r>
        <w:rPr/>
        <w:t>Buzların</w:t>
      </w:r>
      <w:r>
        <w:rPr>
          <w:spacing w:val="-6"/>
        </w:rPr>
        <w:t> </w:t>
      </w:r>
      <w:r>
        <w:rPr/>
        <w:t>üzerinde</w:t>
      </w:r>
      <w:r>
        <w:rPr>
          <w:spacing w:val="-6"/>
        </w:rPr>
        <w:t> </w:t>
      </w:r>
      <w:r>
        <w:rPr/>
        <w:t>üşümezsin</w:t>
      </w:r>
      <w:r>
        <w:rPr>
          <w:spacing w:val="-5"/>
        </w:rPr>
        <w:t> ki.</w:t>
      </w:r>
    </w:p>
    <w:p>
      <w:pPr>
        <w:pStyle w:val="BodyText"/>
        <w:spacing w:before="1"/>
        <w:ind w:left="427"/>
      </w:pPr>
      <w:r>
        <w:rPr/>
        <w:t>Şarkı</w:t>
      </w:r>
      <w:r>
        <w:rPr>
          <w:spacing w:val="-5"/>
        </w:rPr>
        <w:t> </w:t>
      </w:r>
      <w:r>
        <w:rPr/>
        <w:t>söyler</w:t>
      </w:r>
      <w:r>
        <w:rPr>
          <w:spacing w:val="-4"/>
        </w:rPr>
        <w:t> </w:t>
      </w:r>
      <w:r>
        <w:rPr/>
        <w:t>durursun</w:t>
      </w:r>
      <w:r>
        <w:rPr>
          <w:spacing w:val="-4"/>
        </w:rPr>
        <w:t> </w:t>
      </w:r>
      <w:r>
        <w:rPr/>
        <w:t>hiç</w:t>
      </w:r>
      <w:r>
        <w:rPr>
          <w:spacing w:val="-2"/>
        </w:rPr>
        <w:t> </w:t>
      </w:r>
      <w:r>
        <w:rPr/>
        <w:t>susmazsın</w:t>
      </w:r>
      <w:r>
        <w:rPr>
          <w:spacing w:val="-4"/>
        </w:rPr>
        <w:t> </w:t>
      </w:r>
      <w:r>
        <w:rPr>
          <w:spacing w:val="-5"/>
        </w:rPr>
        <w:t>ki.</w:t>
      </w:r>
    </w:p>
    <w:p>
      <w:pPr>
        <w:pStyle w:val="BodyText"/>
        <w:spacing w:before="194"/>
        <w:ind w:left="427"/>
      </w:pPr>
      <w:r>
        <w:rPr/>
        <w:t>Penguen</w:t>
      </w:r>
      <w:r>
        <w:rPr>
          <w:spacing w:val="-4"/>
        </w:rPr>
        <w:t> </w:t>
      </w:r>
      <w:r>
        <w:rPr/>
        <w:t>penguen</w:t>
      </w:r>
      <w:r>
        <w:rPr>
          <w:spacing w:val="-3"/>
        </w:rPr>
        <w:t> </w:t>
      </w:r>
      <w:r>
        <w:rPr/>
        <w:t>gelsene</w:t>
      </w:r>
      <w:r>
        <w:rPr>
          <w:spacing w:val="-4"/>
        </w:rPr>
        <w:t> bize.</w:t>
      </w:r>
    </w:p>
    <w:p>
      <w:pPr>
        <w:pStyle w:val="BodyText"/>
        <w:spacing w:before="1"/>
        <w:ind w:left="427"/>
      </w:pPr>
      <w:r>
        <w:rPr/>
        <w:t>Annem</w:t>
      </w:r>
      <w:r>
        <w:rPr>
          <w:spacing w:val="-2"/>
        </w:rPr>
        <w:t> </w:t>
      </w:r>
      <w:r>
        <w:rPr/>
        <w:t>koca</w:t>
      </w:r>
      <w:r>
        <w:rPr>
          <w:spacing w:val="-2"/>
        </w:rPr>
        <w:t> </w:t>
      </w:r>
      <w:r>
        <w:rPr/>
        <w:t>bir</w:t>
      </w:r>
      <w:r>
        <w:rPr>
          <w:spacing w:val="-3"/>
        </w:rPr>
        <w:t> </w:t>
      </w:r>
      <w:r>
        <w:rPr/>
        <w:t>balık</w:t>
      </w:r>
      <w:r>
        <w:rPr>
          <w:spacing w:val="-2"/>
        </w:rPr>
        <w:t> </w:t>
      </w:r>
      <w:r>
        <w:rPr/>
        <w:t>pişirdi</w:t>
      </w:r>
      <w:r>
        <w:rPr>
          <w:spacing w:val="-2"/>
        </w:rPr>
        <w:t> </w:t>
      </w:r>
      <w:r>
        <w:rPr>
          <w:spacing w:val="-4"/>
        </w:rPr>
        <w:t>size.</w:t>
      </w:r>
    </w:p>
    <w:p>
      <w:pPr>
        <w:pStyle w:val="BodyText"/>
        <w:spacing w:after="0"/>
        <w:sectPr>
          <w:pgSz w:w="11910" w:h="16840"/>
          <w:pgMar w:top="48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12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713"/>
        <w:gridCol w:w="8491"/>
      </w:tblGrid>
      <w:tr>
        <w:trPr>
          <w:trHeight w:val="410" w:hRule="atLeast"/>
        </w:trPr>
        <w:tc>
          <w:tcPr>
            <w:tcW w:w="1713"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pacing w:val="-2"/>
                <w:sz w:val="20"/>
              </w:rPr>
              <w:t>Öğretmen</w:t>
            </w:r>
          </w:p>
        </w:tc>
        <w:tc>
          <w:tcPr>
            <w:tcW w:w="8491" w:type="dxa"/>
          </w:tcPr>
          <w:p>
            <w:pPr>
              <w:pStyle w:val="TableParagraph"/>
              <w:ind w:left="0"/>
              <w:rPr>
                <w:rFonts w:ascii="Times New Roman"/>
                <w:sz w:val="20"/>
              </w:rPr>
            </w:pPr>
          </w:p>
        </w:tc>
      </w:tr>
      <w:tr>
        <w:trPr>
          <w:trHeight w:val="410" w:hRule="atLeast"/>
        </w:trPr>
        <w:tc>
          <w:tcPr>
            <w:tcW w:w="1713"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491"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10" w:hRule="atLeast"/>
        </w:trPr>
        <w:tc>
          <w:tcPr>
            <w:tcW w:w="1713" w:type="dxa"/>
          </w:tcPr>
          <w:p>
            <w:pPr>
              <w:pStyle w:val="TableParagraph"/>
              <w:spacing w:line="277" w:lineRule="exact"/>
              <w:ind w:left="109"/>
              <w:rPr>
                <w:b/>
                <w:sz w:val="20"/>
              </w:rPr>
            </w:pPr>
            <w:r>
              <w:rPr>
                <w:b/>
                <w:spacing w:val="-2"/>
                <w:sz w:val="20"/>
              </w:rPr>
              <w:t>Tarih</w:t>
            </w:r>
          </w:p>
        </w:tc>
        <w:tc>
          <w:tcPr>
            <w:tcW w:w="8491" w:type="dxa"/>
          </w:tcPr>
          <w:p>
            <w:pPr>
              <w:pStyle w:val="TableParagraph"/>
              <w:spacing w:line="277" w:lineRule="exact"/>
              <w:ind w:left="105"/>
              <w:rPr>
                <w:sz w:val="20"/>
              </w:rPr>
            </w:pPr>
            <w:r>
              <w:rPr>
                <w:spacing w:val="-2"/>
                <w:sz w:val="20"/>
              </w:rPr>
              <w:t>8.1.2025</w:t>
            </w:r>
          </w:p>
        </w:tc>
      </w:tr>
    </w:tbl>
    <w:p>
      <w:pPr>
        <w:pStyle w:val="BodyText"/>
        <w:spacing w:before="6"/>
        <w:rPr>
          <w:b/>
          <w:sz w:val="12"/>
        </w:rPr>
      </w:pPr>
    </w:p>
    <w:p>
      <w:pPr>
        <w:pStyle w:val="BodyText"/>
        <w:spacing w:after="0"/>
        <w:rPr>
          <w:b/>
          <w:sz w:val="12"/>
        </w:rPr>
        <w:sectPr>
          <w:pgSz w:w="11910" w:h="16840"/>
          <w:pgMar w:top="480" w:bottom="280" w:left="425" w:right="0"/>
        </w:sectPr>
      </w:pPr>
    </w:p>
    <w:p>
      <w:pPr>
        <w:pStyle w:val="Heading1"/>
        <w:spacing w:before="268"/>
      </w:pPr>
      <w:r>
        <w:rPr/>
        <w:t>Türkçe</w:t>
      </w:r>
      <w:r>
        <w:rPr>
          <w:spacing w:val="2"/>
        </w:rPr>
        <w:t> </w:t>
      </w:r>
      <w:r>
        <w:rPr>
          <w:spacing w:val="-2"/>
        </w:rPr>
        <w:t>Alanı:</w:t>
      </w:r>
    </w:p>
    <w:p>
      <w:pPr>
        <w:pStyle w:val="BodyText"/>
        <w:spacing w:line="277" w:lineRule="exact" w:before="2"/>
        <w:ind w:left="135"/>
      </w:pPr>
      <w:r>
        <w:rPr/>
        <w:t>TAEOB. Erken</w:t>
      </w:r>
      <w:r>
        <w:rPr>
          <w:spacing w:val="-2"/>
        </w:rPr>
        <w:t> Okuryazarlık</w:t>
      </w:r>
    </w:p>
    <w:p>
      <w:pPr>
        <w:spacing w:before="0"/>
        <w:ind w:left="135" w:right="1445" w:firstLine="0"/>
        <w:jc w:val="left"/>
        <w:rPr>
          <w:b/>
          <w:sz w:val="20"/>
        </w:rPr>
      </w:pPr>
      <w:r>
        <w:rPr>
          <w:b/>
          <w:sz w:val="20"/>
        </w:rPr>
        <w:t>Matematik</w:t>
      </w:r>
      <w:r>
        <w:rPr>
          <w:b/>
          <w:spacing w:val="-22"/>
          <w:sz w:val="20"/>
        </w:rPr>
        <w:t> </w:t>
      </w:r>
      <w:r>
        <w:rPr>
          <w:b/>
          <w:sz w:val="20"/>
        </w:rPr>
        <w:t>Alanı </w:t>
      </w:r>
      <w:r>
        <w:rPr>
          <w:sz w:val="20"/>
        </w:rPr>
        <w:t>MAB6. Sayma </w:t>
      </w:r>
      <w:r>
        <w:rPr>
          <w:b/>
          <w:sz w:val="20"/>
        </w:rPr>
        <w:t>Sanat Alanı</w:t>
      </w:r>
    </w:p>
    <w:p>
      <w:pPr>
        <w:pStyle w:val="BodyText"/>
        <w:ind w:left="135"/>
      </w:pPr>
      <w:r>
        <w:rPr/>
        <w:t>SNAB4.</w:t>
      </w:r>
      <w:r>
        <w:rPr>
          <w:spacing w:val="-3"/>
        </w:rPr>
        <w:t> </w:t>
      </w:r>
      <w:r>
        <w:rPr/>
        <w:t>Sanatsal</w:t>
      </w:r>
      <w:r>
        <w:rPr>
          <w:spacing w:val="-4"/>
        </w:rPr>
        <w:t> </w:t>
      </w:r>
      <w:r>
        <w:rPr/>
        <w:t>Uygulama</w:t>
      </w:r>
      <w:r>
        <w:rPr>
          <w:spacing w:val="-3"/>
        </w:rPr>
        <w:t> </w:t>
      </w:r>
      <w:r>
        <w:rPr>
          <w:spacing w:val="-4"/>
        </w:rPr>
        <w:t>Yapma</w:t>
      </w:r>
    </w:p>
    <w:p>
      <w:pPr>
        <w:pStyle w:val="Heading1"/>
      </w:pPr>
      <w:r>
        <w:rPr/>
        <w:t>Müzik </w:t>
      </w:r>
      <w:r>
        <w:rPr>
          <w:spacing w:val="-2"/>
        </w:rPr>
        <w:t>Alanı</w:t>
      </w:r>
    </w:p>
    <w:p>
      <w:pPr>
        <w:spacing w:line="254" w:lineRule="auto" w:before="1"/>
        <w:ind w:left="135" w:right="638"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KB1.1 Saymak</w:t>
      </w:r>
    </w:p>
    <w:p>
      <w:pPr>
        <w:pStyle w:val="BodyText"/>
        <w:spacing w:before="2"/>
        <w:ind w:left="135"/>
      </w:pPr>
      <w:r>
        <w:rPr/>
        <w:t>KB1.3</w:t>
      </w:r>
      <w:r>
        <w:rPr>
          <w:spacing w:val="-2"/>
        </w:rPr>
        <w:t> Yazmak</w:t>
      </w:r>
    </w:p>
    <w:p>
      <w:pPr>
        <w:pStyle w:val="BodyText"/>
        <w:spacing w:before="21"/>
        <w:ind w:left="135"/>
      </w:pPr>
      <w:r>
        <w:rPr/>
        <w:t>KB1.4</w:t>
      </w:r>
      <w:r>
        <w:rPr>
          <w:spacing w:val="-2"/>
        </w:rPr>
        <w:t> Çizmek</w:t>
      </w:r>
    </w:p>
    <w:p>
      <w:pPr>
        <w:pStyle w:val="Heading1"/>
        <w:spacing w:before="54"/>
      </w:pPr>
      <w:r>
        <w:rPr/>
        <w:t>E2. Sosyal</w:t>
      </w:r>
      <w:r>
        <w:rPr>
          <w:spacing w:val="-2"/>
        </w:rPr>
        <w:t> Eğilimler</w:t>
      </w:r>
    </w:p>
    <w:p>
      <w:pPr>
        <w:pStyle w:val="BodyText"/>
        <w:spacing w:before="1"/>
        <w:ind w:left="135"/>
      </w:pPr>
      <w:r>
        <w:rPr/>
        <w:t>E2.5.</w:t>
      </w:r>
      <w:r>
        <w:rPr>
          <w:spacing w:val="1"/>
        </w:rPr>
        <w:t> </w:t>
      </w:r>
      <w:r>
        <w:rPr>
          <w:spacing w:val="-2"/>
        </w:rPr>
        <w:t>Oyunseverlik</w:t>
      </w:r>
    </w:p>
    <w:p>
      <w:pPr>
        <w:pStyle w:val="Heading1"/>
        <w:spacing w:before="37"/>
      </w:pPr>
      <w:r>
        <w:rPr/>
        <w:t>E3. Entelektüel </w:t>
      </w:r>
      <w:r>
        <w:rPr>
          <w:spacing w:val="-2"/>
        </w:rPr>
        <w:t>Eğilimler</w:t>
      </w:r>
    </w:p>
    <w:p>
      <w:pPr>
        <w:pStyle w:val="BodyText"/>
        <w:spacing w:before="2"/>
        <w:ind w:left="135"/>
      </w:pPr>
      <w:r>
        <w:rPr/>
        <w:t>E3.1.</w:t>
      </w:r>
      <w:r>
        <w:rPr>
          <w:spacing w:val="-1"/>
        </w:rPr>
        <w:t> </w:t>
      </w:r>
      <w:r>
        <w:rPr>
          <w:spacing w:val="-2"/>
        </w:rPr>
        <w:t>Odaklanma</w:t>
      </w:r>
    </w:p>
    <w:p>
      <w:pPr>
        <w:spacing w:before="100"/>
        <w:ind w:left="4" w:right="3977" w:firstLine="0"/>
        <w:jc w:val="center"/>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0"/>
        <w:ind w:left="542" w:right="0" w:firstLine="0"/>
        <w:jc w:val="left"/>
        <w:rPr>
          <w:b/>
          <w:sz w:val="20"/>
        </w:rPr>
      </w:pPr>
      <w:r>
        <w:rPr>
          <w:b/>
          <w:sz w:val="20"/>
        </w:rPr>
        <mc:AlternateContent>
          <mc:Choice Requires="wps">
            <w:drawing>
              <wp:anchor distT="0" distB="0" distL="0" distR="0" allowOverlap="1" layoutInCell="1" locked="0" behindDoc="1" simplePos="0" relativeHeight="485858304">
                <wp:simplePos x="0" y="0"/>
                <wp:positionH relativeFrom="page">
                  <wp:posOffset>279400</wp:posOffset>
                </wp:positionH>
                <wp:positionV relativeFrom="paragraph">
                  <wp:posOffset>-1485591</wp:posOffset>
                </wp:positionV>
                <wp:extent cx="6855459" cy="834580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855459" cy="8345805"/>
                          <a:chExt cx="6855459" cy="8345805"/>
                        </a:xfrm>
                      </wpg:grpSpPr>
                      <wps:wsp>
                        <wps:cNvPr id="63" name="Graphic 63"/>
                        <wps:cNvSpPr/>
                        <wps:spPr>
                          <a:xfrm>
                            <a:off x="0" y="154939"/>
                            <a:ext cx="6855459" cy="8190865"/>
                          </a:xfrm>
                          <a:custGeom>
                            <a:avLst/>
                            <a:gdLst/>
                            <a:ahLst/>
                            <a:cxnLst/>
                            <a:rect l="l" t="t" r="r" b="b"/>
                            <a:pathLst>
                              <a:path w="6855459" h="8190865">
                                <a:moveTo>
                                  <a:pt x="6837299" y="8172767"/>
                                </a:moveTo>
                                <a:lnTo>
                                  <a:pt x="17780" y="8172767"/>
                                </a:lnTo>
                                <a:lnTo>
                                  <a:pt x="17780" y="5871273"/>
                                </a:lnTo>
                                <a:lnTo>
                                  <a:pt x="0" y="5871273"/>
                                </a:lnTo>
                                <a:lnTo>
                                  <a:pt x="0" y="8172767"/>
                                </a:lnTo>
                                <a:lnTo>
                                  <a:pt x="0" y="8190547"/>
                                </a:lnTo>
                                <a:lnTo>
                                  <a:pt x="17780" y="8190547"/>
                                </a:lnTo>
                                <a:lnTo>
                                  <a:pt x="6837299" y="8190547"/>
                                </a:lnTo>
                                <a:lnTo>
                                  <a:pt x="6837299" y="8172767"/>
                                </a:lnTo>
                                <a:close/>
                              </a:path>
                              <a:path w="6855459" h="8190865">
                                <a:moveTo>
                                  <a:pt x="6837299" y="2202573"/>
                                </a:moveTo>
                                <a:lnTo>
                                  <a:pt x="17780" y="2202573"/>
                                </a:lnTo>
                                <a:lnTo>
                                  <a:pt x="0" y="2202561"/>
                                </a:lnTo>
                                <a:lnTo>
                                  <a:pt x="0" y="5871210"/>
                                </a:lnTo>
                                <a:lnTo>
                                  <a:pt x="17780" y="5871210"/>
                                </a:lnTo>
                                <a:lnTo>
                                  <a:pt x="17780" y="5868670"/>
                                </a:lnTo>
                                <a:lnTo>
                                  <a:pt x="6837299" y="5868670"/>
                                </a:lnTo>
                                <a:lnTo>
                                  <a:pt x="6837299" y="5850890"/>
                                </a:lnTo>
                                <a:lnTo>
                                  <a:pt x="17780" y="5850890"/>
                                </a:lnTo>
                                <a:lnTo>
                                  <a:pt x="17780" y="2977515"/>
                                </a:lnTo>
                                <a:lnTo>
                                  <a:pt x="17780" y="2974975"/>
                                </a:lnTo>
                                <a:lnTo>
                                  <a:pt x="6837299" y="2974975"/>
                                </a:lnTo>
                                <a:lnTo>
                                  <a:pt x="6837299" y="2957207"/>
                                </a:lnTo>
                                <a:lnTo>
                                  <a:pt x="17780" y="2957207"/>
                                </a:lnTo>
                                <a:lnTo>
                                  <a:pt x="17780" y="2222881"/>
                                </a:lnTo>
                                <a:lnTo>
                                  <a:pt x="17780" y="2220341"/>
                                </a:lnTo>
                                <a:lnTo>
                                  <a:pt x="6837299" y="2220341"/>
                                </a:lnTo>
                                <a:lnTo>
                                  <a:pt x="6837299" y="2202573"/>
                                </a:lnTo>
                                <a:close/>
                              </a:path>
                              <a:path w="6855459" h="8190865">
                                <a:moveTo>
                                  <a:pt x="6837299" y="0"/>
                                </a:moveTo>
                                <a:lnTo>
                                  <a:pt x="17780" y="0"/>
                                </a:lnTo>
                                <a:lnTo>
                                  <a:pt x="0" y="0"/>
                                </a:lnTo>
                                <a:lnTo>
                                  <a:pt x="0" y="17780"/>
                                </a:lnTo>
                                <a:lnTo>
                                  <a:pt x="0" y="2202434"/>
                                </a:lnTo>
                                <a:lnTo>
                                  <a:pt x="17780" y="2202434"/>
                                </a:lnTo>
                                <a:lnTo>
                                  <a:pt x="17780" y="1455674"/>
                                </a:lnTo>
                                <a:lnTo>
                                  <a:pt x="17780" y="1453261"/>
                                </a:lnTo>
                                <a:lnTo>
                                  <a:pt x="2620645" y="1453261"/>
                                </a:lnTo>
                                <a:lnTo>
                                  <a:pt x="2620645" y="1513586"/>
                                </a:lnTo>
                                <a:lnTo>
                                  <a:pt x="2623362" y="1527022"/>
                                </a:lnTo>
                                <a:lnTo>
                                  <a:pt x="2630767" y="1538008"/>
                                </a:lnTo>
                                <a:lnTo>
                                  <a:pt x="2641752" y="1545412"/>
                                </a:lnTo>
                                <a:lnTo>
                                  <a:pt x="2655189" y="1548130"/>
                                </a:lnTo>
                                <a:lnTo>
                                  <a:pt x="4462526" y="1548130"/>
                                </a:lnTo>
                                <a:lnTo>
                                  <a:pt x="4475950" y="1545412"/>
                                </a:lnTo>
                                <a:lnTo>
                                  <a:pt x="4486935" y="1538008"/>
                                </a:lnTo>
                                <a:lnTo>
                                  <a:pt x="4494339" y="1527022"/>
                                </a:lnTo>
                                <a:lnTo>
                                  <a:pt x="4497070" y="1513586"/>
                                </a:lnTo>
                                <a:lnTo>
                                  <a:pt x="4497070" y="1453261"/>
                                </a:lnTo>
                                <a:lnTo>
                                  <a:pt x="6837299" y="1453261"/>
                                </a:lnTo>
                                <a:lnTo>
                                  <a:pt x="6837299" y="1435481"/>
                                </a:lnTo>
                                <a:lnTo>
                                  <a:pt x="4497070" y="1435481"/>
                                </a:lnTo>
                                <a:lnTo>
                                  <a:pt x="4497070" y="1306449"/>
                                </a:lnTo>
                                <a:lnTo>
                                  <a:pt x="4494339" y="1293025"/>
                                </a:lnTo>
                                <a:lnTo>
                                  <a:pt x="4486935" y="1282039"/>
                                </a:lnTo>
                                <a:lnTo>
                                  <a:pt x="4475950" y="1274635"/>
                                </a:lnTo>
                                <a:lnTo>
                                  <a:pt x="4462526" y="1271905"/>
                                </a:lnTo>
                                <a:lnTo>
                                  <a:pt x="2655189" y="1271905"/>
                                </a:lnTo>
                                <a:lnTo>
                                  <a:pt x="2641752" y="1274635"/>
                                </a:lnTo>
                                <a:lnTo>
                                  <a:pt x="2630767" y="1282039"/>
                                </a:lnTo>
                                <a:lnTo>
                                  <a:pt x="2623362" y="1293025"/>
                                </a:lnTo>
                                <a:lnTo>
                                  <a:pt x="2620645" y="1306449"/>
                                </a:lnTo>
                                <a:lnTo>
                                  <a:pt x="2620645" y="1435481"/>
                                </a:lnTo>
                                <a:lnTo>
                                  <a:pt x="17780" y="1435481"/>
                                </a:lnTo>
                                <a:lnTo>
                                  <a:pt x="17780" y="1435354"/>
                                </a:lnTo>
                                <a:lnTo>
                                  <a:pt x="17780" y="20320"/>
                                </a:lnTo>
                                <a:lnTo>
                                  <a:pt x="17780" y="20193"/>
                                </a:lnTo>
                                <a:lnTo>
                                  <a:pt x="17780" y="17780"/>
                                </a:lnTo>
                                <a:lnTo>
                                  <a:pt x="6837299" y="17780"/>
                                </a:lnTo>
                                <a:lnTo>
                                  <a:pt x="6837299" y="0"/>
                                </a:lnTo>
                                <a:close/>
                              </a:path>
                              <a:path w="6855459" h="8190865">
                                <a:moveTo>
                                  <a:pt x="6855206" y="5871273"/>
                                </a:moveTo>
                                <a:lnTo>
                                  <a:pt x="6837426" y="5871273"/>
                                </a:lnTo>
                                <a:lnTo>
                                  <a:pt x="6837426" y="8172767"/>
                                </a:lnTo>
                                <a:lnTo>
                                  <a:pt x="6837426" y="8190547"/>
                                </a:lnTo>
                                <a:lnTo>
                                  <a:pt x="6855206" y="8190547"/>
                                </a:lnTo>
                                <a:lnTo>
                                  <a:pt x="6855206" y="8172767"/>
                                </a:lnTo>
                                <a:lnTo>
                                  <a:pt x="6855206" y="5871273"/>
                                </a:lnTo>
                                <a:close/>
                              </a:path>
                              <a:path w="6855459" h="8190865">
                                <a:moveTo>
                                  <a:pt x="6855206" y="2202561"/>
                                </a:moveTo>
                                <a:lnTo>
                                  <a:pt x="6837426" y="2202561"/>
                                </a:lnTo>
                                <a:lnTo>
                                  <a:pt x="6837426" y="2222817"/>
                                </a:lnTo>
                                <a:lnTo>
                                  <a:pt x="6837426" y="2957195"/>
                                </a:lnTo>
                                <a:lnTo>
                                  <a:pt x="6837426" y="2977515"/>
                                </a:lnTo>
                                <a:lnTo>
                                  <a:pt x="6837426" y="5850890"/>
                                </a:lnTo>
                                <a:lnTo>
                                  <a:pt x="6837426" y="5871210"/>
                                </a:lnTo>
                                <a:lnTo>
                                  <a:pt x="6855206" y="5871210"/>
                                </a:lnTo>
                                <a:lnTo>
                                  <a:pt x="6855206" y="2222817"/>
                                </a:lnTo>
                                <a:lnTo>
                                  <a:pt x="6855206" y="2202561"/>
                                </a:lnTo>
                                <a:close/>
                              </a:path>
                              <a:path w="6855459" h="8190865">
                                <a:moveTo>
                                  <a:pt x="6855206" y="0"/>
                                </a:moveTo>
                                <a:lnTo>
                                  <a:pt x="6837426" y="0"/>
                                </a:lnTo>
                                <a:lnTo>
                                  <a:pt x="6837426" y="17780"/>
                                </a:lnTo>
                                <a:lnTo>
                                  <a:pt x="6837426" y="20193"/>
                                </a:lnTo>
                                <a:lnTo>
                                  <a:pt x="6837426" y="20320"/>
                                </a:lnTo>
                                <a:lnTo>
                                  <a:pt x="6837426" y="1435354"/>
                                </a:lnTo>
                                <a:lnTo>
                                  <a:pt x="6837426" y="1455674"/>
                                </a:lnTo>
                                <a:lnTo>
                                  <a:pt x="6837426" y="2202434"/>
                                </a:lnTo>
                                <a:lnTo>
                                  <a:pt x="6855206" y="220243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64" name="Graphic 64"/>
                        <wps:cNvSpPr/>
                        <wps:spPr>
                          <a:xfrm>
                            <a:off x="2620645" y="142684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5" name="Graphic 65"/>
                        <wps:cNvSpPr/>
                        <wps:spPr>
                          <a:xfrm>
                            <a:off x="2353945" y="298640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66" name="Graphic 66"/>
                        <wps:cNvSpPr/>
                        <wps:spPr>
                          <a:xfrm>
                            <a:off x="2353945" y="298640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67" name="Graphic 67"/>
                        <wps:cNvSpPr/>
                        <wps:spPr>
                          <a:xfrm>
                            <a:off x="2658745" y="2183764"/>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2658745" y="218376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69" name="Graphic 69"/>
                        <wps:cNvSpPr/>
                        <wps:spPr>
                          <a:xfrm>
                            <a:off x="2635250" y="5915659"/>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70" name="Graphic 70"/>
                        <wps:cNvSpPr/>
                        <wps:spPr>
                          <a:xfrm>
                            <a:off x="2635250" y="5915659"/>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71" name="Graphic 71"/>
                        <wps:cNvSpPr/>
                        <wps:spPr>
                          <a:xfrm>
                            <a:off x="2658745" y="63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72" name="Graphic 72"/>
                        <wps:cNvSpPr/>
                        <wps:spPr>
                          <a:xfrm>
                            <a:off x="265874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6.9757pt;width:539.8pt;height:657.15pt;mso-position-horizontal-relative:page;mso-position-vertical-relative:paragraph;z-index:-17458176" id="docshapegroup62" coordorigin="440,-2340" coordsize="10796,13143">
                <v:shape style="position:absolute;left:440;top:-2096;width:10796;height:12899" id="docshape63" coordorigin="440,-2096" coordsize="10796,12899" path="m11207,10775l468,10775,468,7151,440,7151,440,10775,440,10803,468,10803,11207,10803,11207,10775xm11207,1373l468,1373,468,1373,440,1373,440,1405,440,1405,440,2561,440,2593,440,7118,440,7150,468,7150,468,7146,11207,7146,11207,7118,468,7118,468,2593,468,2589,11207,2589,11207,2562,468,2562,468,2561,468,1405,468,1405,468,1401,11207,1401,11207,1373xm11207,-2096l468,-2096,440,-2096,440,-2068,440,-2064,440,-2064,440,165,440,197,440,1373,468,1373,468,197,468,193,4567,193,4567,288,4571,309,4583,327,4600,338,4621,342,7468,342,7489,338,7506,327,7518,309,7522,288,7522,193,11207,193,11207,165,7522,165,7522,-38,7518,-59,7506,-77,7489,-88,7468,-93,4621,-93,4600,-88,4583,-77,4571,-59,4567,-38,4567,165,468,165,468,165,468,-2064,468,-2064,468,-2068,11207,-2068,11207,-2096xm11236,7151l11208,7151,11208,10775,11208,10803,11236,10803,11236,10775,11236,7151xm11236,1373l11208,1373,11208,1405,11208,1405,11208,2561,11208,2593,11208,7118,11208,7150,11236,7150,11236,7118,11236,2593,11236,2561,11236,1405,11236,1405,11236,1373xm11236,-2096l11208,-2096,11208,-2068,11208,-2064,11208,-2064,11208,165,11208,197,11208,1373,11236,1373,11236,197,11236,165,11236,-2064,11236,-2064,11236,-2068,11236,-2096xe" filled="true" fillcolor="#ec7c30" stroked="false">
                  <v:path arrowok="t"/>
                  <v:fill type="solid"/>
                </v:shape>
                <v:shape style="position:absolute;left:4567;top:-93;width:2955;height:435" id="docshape64" coordorigin="4567,-93" coordsize="2955,435" path="m4621,-93l4600,-88,4583,-77,4571,-59,4567,-38,4567,288,4571,309,4583,327,4600,338,4621,342,7468,342,7489,338,7506,327,7518,309,7522,288,7522,-38,7518,-59,7506,-77,7489,-88,7468,-93,4621,-93xe" filled="false" stroked="true" strokeweight="1pt" strokecolor="#ad5a20">
                  <v:path arrowok="t"/>
                  <v:stroke dashstyle="solid"/>
                </v:shape>
                <v:shape style="position:absolute;left:4147;top:2363;width:4005;height:450" id="docshape65" coordorigin="4147,2363" coordsize="4005,450" path="m8096,2363l4203,2363,4181,2368,4163,2380,4151,2398,4147,2420,4147,2757,4151,2779,4163,2797,4181,2809,4203,2813,8096,2813,8118,2809,8136,2797,8148,2779,8152,2757,8152,2420,8148,2398,8136,2380,8118,2368,8096,2363xe" filled="true" fillcolor="#ec7c30" stroked="false">
                  <v:path arrowok="t"/>
                  <v:fill type="solid"/>
                </v:shape>
                <v:shape style="position:absolute;left:4147;top:2363;width:4005;height:450" id="docshape66" coordorigin="4147,2363" coordsize="4005,450" path="m4203,2363l4181,2368,4163,2380,4151,2398,4147,2420,4147,2757,4151,2779,4163,2797,4181,2809,4203,2813,8096,2813,8118,2809,8136,2797,8148,2779,8152,2757,8152,2420,8148,2398,8136,2380,8118,2368,8096,2363,4203,2363xe" filled="false" stroked="true" strokeweight="1pt" strokecolor="#ad5a20">
                  <v:path arrowok="t"/>
                  <v:stroke dashstyle="solid"/>
                </v:shape>
                <v:shape style="position:absolute;left:4627;top:1099;width:2955;height:435" id="docshape67" coordorigin="4627,1099" coordsize="2955,435" path="m7528,1099l4681,1099,4660,1104,4643,1115,4631,1133,4627,1154,4627,1480,4631,1501,4643,1519,4660,1530,4681,1534,7528,1534,7549,1530,7566,1519,7578,1501,7582,1480,7582,1154,7578,1133,7566,1115,7549,1104,7528,1099xe" filled="true" fillcolor="#ec7c30" stroked="false">
                  <v:path arrowok="t"/>
                  <v:fill type="solid"/>
                </v:shape>
                <v:shape style="position:absolute;left:4627;top:1099;width:2955;height:435" id="docshape68" coordorigin="4627,1099" coordsize="2955,435" path="m4681,1099l4660,1104,4643,1115,4631,1133,4627,1154,4627,1480,4631,1501,4643,1519,4660,1530,4681,1534,7528,1534,7549,1530,7566,1519,7578,1501,7582,1480,7582,1154,7578,1133,7566,1115,7549,1104,7528,1099,4681,1099xe" filled="false" stroked="true" strokeweight="1pt" strokecolor="#ad5a20">
                  <v:path arrowok="t"/>
                  <v:stroke dashstyle="solid"/>
                </v:shape>
                <v:shape style="position:absolute;left:4590;top:6976;width:2955;height:450" id="docshape69" coordorigin="4590,6976" coordsize="2955,450" path="m7489,6976l4646,6976,4624,6981,4606,6993,4594,7011,4590,7033,4590,7370,4594,7392,4606,7410,4624,7422,4646,7426,7489,7426,7511,7422,7529,7410,7541,7392,7545,7370,7545,7033,7541,7011,7529,6993,7511,6981,7489,6976xe" filled="true" fillcolor="#ec7c30" stroked="false">
                  <v:path arrowok="t"/>
                  <v:fill type="solid"/>
                </v:shape>
                <v:shape style="position:absolute;left:4590;top:6976;width:2955;height:450" id="docshape70" coordorigin="4590,6976" coordsize="2955,450" path="m4646,6976l4624,6981,4606,6993,4594,7011,4590,7033,4590,7370,4594,7392,4606,7410,4624,7422,4646,7426,7489,7426,7511,7422,7529,7410,7541,7392,7545,7370,7545,7033,7541,7011,7529,6993,7511,6981,7489,6976,4646,6976xe" filled="false" stroked="true" strokeweight="1pt" strokecolor="#ad5a20">
                  <v:path arrowok="t"/>
                  <v:stroke dashstyle="solid"/>
                </v:shape>
                <v:shape style="position:absolute;left:4627;top:-2330;width:2955;height:435" id="docshape71" coordorigin="4627,-2330" coordsize="2955,435" path="m7528,-2330l4681,-2330,4660,-2325,4643,-2314,4631,-2296,4627,-2275,4627,-1949,4631,-1928,4643,-1910,4660,-1899,4681,-1895,7528,-1895,7549,-1899,7566,-1910,7578,-1928,7582,-1949,7582,-2275,7578,-2296,7566,-2314,7549,-2325,7528,-2330xe" filled="true" fillcolor="#ec7c30" stroked="false">
                  <v:path arrowok="t"/>
                  <v:fill type="solid"/>
                </v:shape>
                <v:shape style="position:absolute;left:4627;top:-2330;width:2955;height:435" id="docshape72" coordorigin="4627,-2330" coordsize="2955,435" path="m4681,-2330l4660,-2325,4643,-2314,4631,-2296,4627,-2275,4627,-1949,4631,-1928,4643,-1910,4660,-1899,4681,-1895,7528,-1895,7549,-1899,7566,-1910,7578,-1928,7582,-1949,7582,-2275,7578,-2296,7566,-2314,7549,-2325,7528,-2330,4681,-2330xe" filled="false" stroked="true" strokeweight="1pt" strokecolor="#ad5a20">
                  <v:path arrowok="t"/>
                  <v:stroke dashstyle="solid"/>
                </v:shape>
                <w10:wrap type="none"/>
              </v:group>
            </w:pict>
          </mc:Fallback>
        </mc:AlternateContent>
      </w:r>
      <w:r>
        <w:rPr>
          <w:b/>
          <w:color w:val="FFFFFF"/>
          <w:sz w:val="20"/>
        </w:rPr>
        <w:t>KAVRAMSAL </w:t>
      </w:r>
      <w:r>
        <w:rPr>
          <w:b/>
          <w:color w:val="FFFFFF"/>
          <w:spacing w:val="-2"/>
          <w:sz w:val="20"/>
        </w:rPr>
        <w:t>BECERİLER</w:t>
      </w:r>
    </w:p>
    <w:p>
      <w:pPr>
        <w:pStyle w:val="BodyText"/>
        <w:rPr>
          <w:b/>
        </w:rPr>
      </w:pPr>
    </w:p>
    <w:p>
      <w:pPr>
        <w:pStyle w:val="BodyText"/>
        <w:rPr>
          <w:b/>
        </w:rPr>
      </w:pPr>
    </w:p>
    <w:p>
      <w:pPr>
        <w:pStyle w:val="BodyText"/>
        <w:spacing w:before="77"/>
        <w:rPr>
          <w:b/>
        </w:rPr>
      </w:pPr>
    </w:p>
    <w:p>
      <w:pPr>
        <w:spacing w:before="0"/>
        <w:ind w:left="0" w:right="3977" w:firstLine="0"/>
        <w:jc w:val="center"/>
        <w:rPr>
          <w:b/>
          <w:sz w:val="20"/>
        </w:rPr>
      </w:pPr>
      <w:r>
        <w:rPr>
          <w:b/>
          <w:color w:val="FFFFFF"/>
          <w:spacing w:val="-2"/>
          <w:sz w:val="20"/>
        </w:rPr>
        <w:t>EĞİLİMLER</w:t>
      </w:r>
    </w:p>
    <w:p>
      <w:pPr>
        <w:pStyle w:val="BodyText"/>
        <w:rPr>
          <w:b/>
        </w:rPr>
      </w:pPr>
    </w:p>
    <w:p>
      <w:pPr>
        <w:pStyle w:val="BodyText"/>
        <w:rPr>
          <w:b/>
        </w:rPr>
      </w:pPr>
    </w:p>
    <w:p>
      <w:pPr>
        <w:pStyle w:val="BodyText"/>
        <w:spacing w:before="150"/>
        <w:rPr>
          <w:b/>
        </w:rPr>
      </w:pPr>
    </w:p>
    <w:p>
      <w:pPr>
        <w:spacing w:before="0"/>
        <w:ind w:left="95" w:right="3977"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7"/>
          <w:sz w:val="20"/>
        </w:rPr>
        <w:t> </w:t>
      </w:r>
      <w:r>
        <w:rPr>
          <w:b/>
          <w:color w:val="FFFFFF"/>
          <w:spacing w:val="-2"/>
          <w:sz w:val="20"/>
        </w:rPr>
        <w:t>BİLEŞENLER</w:t>
      </w:r>
    </w:p>
    <w:p>
      <w:pPr>
        <w:spacing w:after="0"/>
        <w:jc w:val="center"/>
        <w:rPr>
          <w:b/>
          <w:sz w:val="20"/>
        </w:rPr>
        <w:sectPr>
          <w:type w:val="continuous"/>
          <w:pgSz w:w="11910" w:h="16840"/>
          <w:pgMar w:top="480" w:bottom="280" w:left="425" w:right="0"/>
          <w:cols w:num="2" w:equalWidth="0">
            <w:col w:w="3362" w:space="495"/>
            <w:col w:w="7628"/>
          </w:cols>
        </w:sectPr>
      </w:pPr>
    </w:p>
    <w:p>
      <w:pPr>
        <w:spacing w:before="177"/>
        <w:ind w:left="135" w:right="0" w:firstLine="0"/>
        <w:jc w:val="left"/>
        <w:rPr>
          <w:b/>
          <w:sz w:val="20"/>
        </w:rPr>
      </w:pPr>
      <w:r>
        <w:rPr>
          <w:b/>
          <w:color w:val="001F5F"/>
          <w:sz w:val="20"/>
        </w:rPr>
        <w:t>EK13</w:t>
      </w:r>
      <w:r>
        <w:rPr>
          <w:b/>
          <w:color w:val="001F5F"/>
          <w:spacing w:val="-6"/>
          <w:sz w:val="20"/>
        </w:rPr>
        <w:t> </w:t>
      </w:r>
      <w:r>
        <w:rPr>
          <w:b/>
          <w:color w:val="001F5F"/>
          <w:sz w:val="20"/>
        </w:rPr>
        <w:t>SOSYAL-DUYGUSAL</w:t>
      </w:r>
      <w:r>
        <w:rPr>
          <w:b/>
          <w:color w:val="001F5F"/>
          <w:spacing w:val="-2"/>
          <w:sz w:val="20"/>
        </w:rPr>
        <w:t> </w:t>
      </w:r>
      <w:r>
        <w:rPr>
          <w:b/>
          <w:color w:val="001F5F"/>
          <w:sz w:val="20"/>
        </w:rPr>
        <w:t>ÖĞRENME</w:t>
      </w:r>
      <w:r>
        <w:rPr>
          <w:b/>
          <w:color w:val="001F5F"/>
          <w:spacing w:val="-6"/>
          <w:sz w:val="20"/>
        </w:rPr>
        <w:t> </w:t>
      </w:r>
      <w:r>
        <w:rPr>
          <w:b/>
          <w:color w:val="001F5F"/>
          <w:sz w:val="20"/>
        </w:rPr>
        <w:t>BECERİLERİ</w:t>
      </w:r>
      <w:r>
        <w:rPr>
          <w:b/>
          <w:color w:val="001F5F"/>
          <w:spacing w:val="-3"/>
          <w:sz w:val="20"/>
        </w:rPr>
        <w:t> </w:t>
      </w:r>
      <w:r>
        <w:rPr>
          <w:b/>
          <w:color w:val="001F5F"/>
          <w:spacing w:val="-2"/>
          <w:sz w:val="20"/>
        </w:rPr>
        <w:t>TABLOLARI</w:t>
      </w:r>
    </w:p>
    <w:p>
      <w:pPr>
        <w:spacing w:line="268" w:lineRule="exact" w:before="41"/>
        <w:ind w:left="135" w:right="0" w:firstLine="0"/>
        <w:jc w:val="left"/>
        <w:rPr>
          <w:rFonts w:ascii="Calibri" w:hAnsi="Calibri"/>
          <w:b/>
          <w:sz w:val="22"/>
        </w:rPr>
      </w:pPr>
      <w:r>
        <w:rPr>
          <w:rFonts w:ascii="Calibri" w:hAnsi="Calibri"/>
          <w:b/>
          <w:color w:val="006FC0"/>
          <w:sz w:val="22"/>
        </w:rPr>
        <w:t>2.2.</w:t>
      </w:r>
      <w:r>
        <w:rPr>
          <w:rFonts w:ascii="Calibri" w:hAnsi="Calibri"/>
          <w:b/>
          <w:color w:val="006FC0"/>
          <w:spacing w:val="-3"/>
          <w:sz w:val="22"/>
        </w:rPr>
        <w:t> </w:t>
      </w:r>
      <w:r>
        <w:rPr>
          <w:rFonts w:ascii="Calibri" w:hAnsi="Calibri"/>
          <w:b/>
          <w:color w:val="006FC0"/>
          <w:sz w:val="22"/>
        </w:rPr>
        <w:t>SOSYAL</w:t>
      </w:r>
      <w:r>
        <w:rPr>
          <w:rFonts w:ascii="Calibri" w:hAnsi="Calibri"/>
          <w:b/>
          <w:color w:val="006FC0"/>
          <w:spacing w:val="-5"/>
          <w:sz w:val="22"/>
        </w:rPr>
        <w:t> </w:t>
      </w:r>
      <w:r>
        <w:rPr>
          <w:rFonts w:ascii="Calibri" w:hAnsi="Calibri"/>
          <w:b/>
          <w:color w:val="006FC0"/>
          <w:sz w:val="22"/>
        </w:rPr>
        <w:t>YAŞAM</w:t>
      </w:r>
      <w:r>
        <w:rPr>
          <w:rFonts w:ascii="Calibri" w:hAnsi="Calibri"/>
          <w:b/>
          <w:color w:val="006FC0"/>
          <w:spacing w:val="-4"/>
          <w:sz w:val="22"/>
        </w:rPr>
        <w:t> </w:t>
      </w:r>
      <w:r>
        <w:rPr>
          <w:rFonts w:ascii="Calibri" w:hAnsi="Calibri"/>
          <w:b/>
          <w:color w:val="006FC0"/>
          <w:sz w:val="22"/>
        </w:rPr>
        <w:t>BECERİLERİ</w:t>
      </w:r>
      <w:r>
        <w:rPr>
          <w:rFonts w:ascii="Calibri" w:hAnsi="Calibri"/>
          <w:b/>
          <w:color w:val="006FC0"/>
          <w:spacing w:val="-2"/>
          <w:sz w:val="22"/>
        </w:rPr>
        <w:t> (SDB2)</w:t>
      </w:r>
    </w:p>
    <w:p>
      <w:pPr>
        <w:spacing w:line="268" w:lineRule="exact" w:before="0"/>
        <w:ind w:left="135" w:right="0" w:firstLine="0"/>
        <w:jc w:val="left"/>
        <w:rPr>
          <w:rFonts w:ascii="Calibri" w:hAnsi="Calibri"/>
          <w:b/>
          <w:sz w:val="22"/>
        </w:rPr>
      </w:pPr>
      <w:r>
        <w:rPr>
          <w:rFonts w:ascii="Calibri" w:hAnsi="Calibri"/>
          <w:b/>
          <w:color w:val="EC7C30"/>
          <w:sz w:val="22"/>
        </w:rPr>
        <w:t>SDB2.1.</w:t>
      </w:r>
      <w:r>
        <w:rPr>
          <w:rFonts w:ascii="Calibri" w:hAnsi="Calibri"/>
          <w:b/>
          <w:color w:val="EC7C30"/>
          <w:spacing w:val="-3"/>
          <w:sz w:val="22"/>
        </w:rPr>
        <w:t> </w:t>
      </w:r>
      <w:r>
        <w:rPr>
          <w:rFonts w:ascii="Calibri" w:hAnsi="Calibri"/>
          <w:b/>
          <w:color w:val="EC7C30"/>
          <w:sz w:val="22"/>
        </w:rPr>
        <w:t>İletişim</w:t>
      </w:r>
      <w:r>
        <w:rPr>
          <w:rFonts w:ascii="Calibri" w:hAnsi="Calibri"/>
          <w:b/>
          <w:color w:val="EC7C30"/>
          <w:spacing w:val="-2"/>
          <w:sz w:val="22"/>
        </w:rPr>
        <w:t> Becerisi</w:t>
      </w:r>
    </w:p>
    <w:p>
      <w:pPr>
        <w:spacing w:before="19"/>
        <w:ind w:left="135" w:right="0" w:firstLine="0"/>
        <w:jc w:val="left"/>
        <w:rPr>
          <w:rFonts w:ascii="Calibri" w:hAnsi="Calibri"/>
          <w:b/>
          <w:sz w:val="22"/>
        </w:rPr>
      </w:pPr>
      <w:r>
        <w:rPr>
          <w:rFonts w:ascii="Calibri" w:hAnsi="Calibri"/>
          <w:b/>
          <w:sz w:val="22"/>
        </w:rPr>
        <w:t>SDB2.1.SB1.</w:t>
      </w:r>
      <w:r>
        <w:rPr>
          <w:rFonts w:ascii="Calibri" w:hAnsi="Calibri"/>
          <w:b/>
          <w:spacing w:val="-5"/>
          <w:sz w:val="22"/>
        </w:rPr>
        <w:t> </w:t>
      </w:r>
      <w:r>
        <w:rPr>
          <w:rFonts w:ascii="Calibri" w:hAnsi="Calibri"/>
          <w:b/>
          <w:sz w:val="22"/>
        </w:rPr>
        <w:t>Başkalarını</w:t>
      </w:r>
      <w:r>
        <w:rPr>
          <w:rFonts w:ascii="Calibri" w:hAnsi="Calibri"/>
          <w:b/>
          <w:spacing w:val="-4"/>
          <w:sz w:val="22"/>
        </w:rPr>
        <w:t> </w:t>
      </w:r>
      <w:r>
        <w:rPr>
          <w:rFonts w:ascii="Calibri" w:hAnsi="Calibri"/>
          <w:b/>
          <w:sz w:val="22"/>
        </w:rPr>
        <w:t>etkin</w:t>
      </w:r>
      <w:r>
        <w:rPr>
          <w:rFonts w:ascii="Calibri" w:hAnsi="Calibri"/>
          <w:b/>
          <w:spacing w:val="-4"/>
          <w:sz w:val="22"/>
        </w:rPr>
        <w:t> </w:t>
      </w:r>
      <w:r>
        <w:rPr>
          <w:rFonts w:ascii="Calibri" w:hAnsi="Calibri"/>
          <w:b/>
          <w:sz w:val="22"/>
        </w:rPr>
        <w:t>şekilde</w:t>
      </w:r>
      <w:r>
        <w:rPr>
          <w:rFonts w:ascii="Calibri" w:hAnsi="Calibri"/>
          <w:b/>
          <w:spacing w:val="-4"/>
          <w:sz w:val="22"/>
        </w:rPr>
        <w:t> </w:t>
      </w:r>
      <w:r>
        <w:rPr>
          <w:rFonts w:ascii="Calibri" w:hAnsi="Calibri"/>
          <w:b/>
          <w:spacing w:val="-2"/>
          <w:sz w:val="22"/>
        </w:rPr>
        <w:t>dinlemek</w:t>
      </w:r>
    </w:p>
    <w:p>
      <w:pPr>
        <w:spacing w:before="23"/>
        <w:ind w:left="135" w:right="0" w:firstLine="0"/>
        <w:jc w:val="left"/>
        <w:rPr>
          <w:rFonts w:ascii="Calibri" w:hAnsi="Calibri"/>
          <w:sz w:val="22"/>
        </w:rPr>
      </w:pPr>
      <w:r>
        <w:rPr>
          <w:rFonts w:ascii="Calibri" w:hAnsi="Calibri"/>
          <w:sz w:val="22"/>
        </w:rPr>
        <w:t>SDB2.1.SB1.G1.</w:t>
      </w:r>
      <w:r>
        <w:rPr>
          <w:rFonts w:ascii="Calibri" w:hAnsi="Calibri"/>
          <w:spacing w:val="-5"/>
          <w:sz w:val="22"/>
        </w:rPr>
        <w:t> </w:t>
      </w:r>
      <w:r>
        <w:rPr>
          <w:rFonts w:ascii="Calibri" w:hAnsi="Calibri"/>
          <w:sz w:val="22"/>
        </w:rPr>
        <w:t>Dinlerken</w:t>
      </w:r>
      <w:r>
        <w:rPr>
          <w:rFonts w:ascii="Calibri" w:hAnsi="Calibri"/>
          <w:spacing w:val="-5"/>
          <w:sz w:val="22"/>
        </w:rPr>
        <w:t> </w:t>
      </w:r>
      <w:r>
        <w:rPr>
          <w:rFonts w:ascii="Calibri" w:hAnsi="Calibri"/>
          <w:sz w:val="22"/>
        </w:rPr>
        <w:t>göz</w:t>
      </w:r>
      <w:r>
        <w:rPr>
          <w:rFonts w:ascii="Calibri" w:hAnsi="Calibri"/>
          <w:spacing w:val="-5"/>
          <w:sz w:val="22"/>
        </w:rPr>
        <w:t> </w:t>
      </w:r>
      <w:r>
        <w:rPr>
          <w:rFonts w:ascii="Calibri" w:hAnsi="Calibri"/>
          <w:sz w:val="22"/>
        </w:rPr>
        <w:t>teması</w:t>
      </w:r>
      <w:r>
        <w:rPr>
          <w:rFonts w:ascii="Calibri" w:hAnsi="Calibri"/>
          <w:spacing w:val="-4"/>
          <w:sz w:val="22"/>
        </w:rPr>
        <w:t> </w:t>
      </w:r>
      <w:r>
        <w:rPr>
          <w:rFonts w:ascii="Calibri" w:hAnsi="Calibri"/>
          <w:spacing w:val="-2"/>
          <w:sz w:val="22"/>
        </w:rPr>
        <w:t>kurar.</w:t>
      </w:r>
    </w:p>
    <w:p>
      <w:pPr>
        <w:spacing w:before="0"/>
        <w:ind w:left="135" w:right="0" w:firstLine="0"/>
        <w:jc w:val="left"/>
        <w:rPr>
          <w:rFonts w:ascii="Calibri" w:hAnsi="Calibri"/>
          <w:sz w:val="22"/>
        </w:rPr>
      </w:pPr>
      <w:r>
        <w:rPr>
          <w:rFonts w:ascii="Calibri" w:hAnsi="Calibri"/>
          <w:sz w:val="22"/>
        </w:rPr>
        <w:t>SDB2.1.SB1.G2.</w:t>
      </w:r>
      <w:r>
        <w:rPr>
          <w:rFonts w:ascii="Calibri" w:hAnsi="Calibri"/>
          <w:spacing w:val="-7"/>
          <w:sz w:val="22"/>
        </w:rPr>
        <w:t> </w:t>
      </w:r>
      <w:r>
        <w:rPr>
          <w:rFonts w:ascii="Calibri" w:hAnsi="Calibri"/>
          <w:sz w:val="22"/>
        </w:rPr>
        <w:t>Muhatabının</w:t>
      </w:r>
      <w:r>
        <w:rPr>
          <w:rFonts w:ascii="Calibri" w:hAnsi="Calibri"/>
          <w:spacing w:val="-7"/>
          <w:sz w:val="22"/>
        </w:rPr>
        <w:t> </w:t>
      </w:r>
      <w:r>
        <w:rPr>
          <w:rFonts w:ascii="Calibri" w:hAnsi="Calibri"/>
          <w:sz w:val="22"/>
        </w:rPr>
        <w:t>sözünü</w:t>
      </w:r>
      <w:r>
        <w:rPr>
          <w:rFonts w:ascii="Calibri" w:hAnsi="Calibri"/>
          <w:spacing w:val="-7"/>
          <w:sz w:val="22"/>
        </w:rPr>
        <w:t> </w:t>
      </w:r>
      <w:r>
        <w:rPr>
          <w:rFonts w:ascii="Calibri" w:hAnsi="Calibri"/>
          <w:sz w:val="22"/>
        </w:rPr>
        <w:t>kesmeden</w:t>
      </w:r>
      <w:r>
        <w:rPr>
          <w:rFonts w:ascii="Calibri" w:hAnsi="Calibri"/>
          <w:spacing w:val="-7"/>
          <w:sz w:val="22"/>
        </w:rPr>
        <w:t> </w:t>
      </w:r>
      <w:r>
        <w:rPr>
          <w:rFonts w:ascii="Calibri" w:hAnsi="Calibri"/>
          <w:spacing w:val="-2"/>
          <w:sz w:val="22"/>
        </w:rPr>
        <w:t>dinler.</w:t>
      </w:r>
    </w:p>
    <w:p>
      <w:pPr>
        <w:spacing w:before="1"/>
        <w:ind w:left="135" w:right="0" w:firstLine="0"/>
        <w:jc w:val="left"/>
        <w:rPr>
          <w:b/>
          <w:sz w:val="20"/>
        </w:rPr>
      </w:pPr>
      <w:r>
        <w:rPr>
          <w:b/>
          <w:color w:val="2D74B5"/>
          <w:spacing w:val="-2"/>
          <w:sz w:val="20"/>
        </w:rPr>
        <w:t>DEĞERLER</w:t>
      </w:r>
    </w:p>
    <w:p>
      <w:pPr>
        <w:spacing w:line="277" w:lineRule="exact" w:before="1"/>
        <w:ind w:left="135" w:right="0" w:firstLine="0"/>
        <w:jc w:val="left"/>
        <w:rPr>
          <w:b/>
          <w:sz w:val="20"/>
        </w:rPr>
      </w:pPr>
      <w:r>
        <w:rPr>
          <w:b/>
          <w:sz w:val="20"/>
        </w:rPr>
        <w:t>D18</w:t>
      </w:r>
      <w:r>
        <w:rPr>
          <w:b/>
          <w:spacing w:val="3"/>
          <w:sz w:val="20"/>
        </w:rPr>
        <w:t> </w:t>
      </w:r>
      <w:r>
        <w:rPr>
          <w:b/>
          <w:spacing w:val="-2"/>
          <w:sz w:val="20"/>
        </w:rPr>
        <w:t>TEMİZLİK</w:t>
      </w:r>
    </w:p>
    <w:p>
      <w:pPr>
        <w:pStyle w:val="Heading1"/>
        <w:spacing w:line="277" w:lineRule="exact"/>
      </w:pPr>
      <w:r>
        <w:rPr/>
        <w:t>D18.1.</w:t>
      </w:r>
      <w:r>
        <w:rPr>
          <w:spacing w:val="-5"/>
        </w:rPr>
        <w:t> </w:t>
      </w:r>
      <w:r>
        <w:rPr/>
        <w:t>Kişisel temizlik</w:t>
      </w:r>
      <w:r>
        <w:rPr>
          <w:spacing w:val="-2"/>
        </w:rPr>
        <w:t> </w:t>
      </w:r>
      <w:r>
        <w:rPr/>
        <w:t>ve</w:t>
      </w:r>
      <w:r>
        <w:rPr>
          <w:spacing w:val="-1"/>
        </w:rPr>
        <w:t> </w:t>
      </w:r>
      <w:r>
        <w:rPr/>
        <w:t>bakımına</w:t>
      </w:r>
      <w:r>
        <w:rPr>
          <w:spacing w:val="-1"/>
        </w:rPr>
        <w:t> </w:t>
      </w:r>
      <w:r>
        <w:rPr/>
        <w:t>önem</w:t>
      </w:r>
      <w:r>
        <w:rPr>
          <w:spacing w:val="-5"/>
        </w:rPr>
        <w:t> </w:t>
      </w:r>
      <w:r>
        <w:rPr>
          <w:spacing w:val="-2"/>
        </w:rPr>
        <w:t>vermek</w:t>
      </w:r>
    </w:p>
    <w:p>
      <w:pPr>
        <w:pStyle w:val="BodyText"/>
        <w:spacing w:before="2"/>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5"/>
        </w:rPr>
        <w:t> </w:t>
      </w:r>
      <w:r>
        <w:rPr/>
        <w:t>özenli</w:t>
      </w:r>
      <w:r>
        <w:rPr>
          <w:spacing w:val="-4"/>
        </w:rPr>
        <w:t> </w:t>
      </w:r>
      <w:r>
        <w:rPr/>
        <w:t>yapmaya</w:t>
      </w:r>
      <w:r>
        <w:rPr>
          <w:spacing w:val="-2"/>
        </w:rPr>
        <w:t> </w:t>
      </w:r>
      <w:r>
        <w:rPr/>
        <w:t>gayret</w:t>
      </w:r>
      <w:r>
        <w:rPr>
          <w:spacing w:val="-1"/>
        </w:rPr>
        <w:t> </w:t>
      </w:r>
      <w:r>
        <w:rPr>
          <w:spacing w:val="-2"/>
        </w:rPr>
        <w:t>eder.</w:t>
      </w:r>
    </w:p>
    <w:p>
      <w:pPr>
        <w:spacing w:before="0"/>
        <w:ind w:left="135" w:right="0" w:firstLine="0"/>
        <w:jc w:val="left"/>
        <w:rPr>
          <w:rFonts w:ascii="Calibri"/>
          <w:b/>
          <w:sz w:val="22"/>
        </w:rPr>
      </w:pPr>
      <w:r>
        <w:rPr>
          <w:rFonts w:ascii="Calibri"/>
          <w:b/>
          <w:color w:val="1F3863"/>
          <w:sz w:val="22"/>
        </w:rPr>
        <w:t>EK</w:t>
      </w:r>
      <w:r>
        <w:rPr>
          <w:rFonts w:ascii="Calibri"/>
          <w:b/>
          <w:color w:val="1F3863"/>
          <w:spacing w:val="-5"/>
          <w:sz w:val="22"/>
        </w:rPr>
        <w:t> </w:t>
      </w:r>
      <w:r>
        <w:rPr>
          <w:rFonts w:ascii="Calibri"/>
          <w:b/>
          <w:color w:val="1F3863"/>
          <w:sz w:val="22"/>
        </w:rPr>
        <w:t>16OKURYAZARLIK</w:t>
      </w:r>
      <w:r>
        <w:rPr>
          <w:rFonts w:ascii="Calibri"/>
          <w:b/>
          <w:color w:val="1F3863"/>
          <w:spacing w:val="-5"/>
          <w:sz w:val="22"/>
        </w:rPr>
        <w:t> </w:t>
      </w:r>
      <w:r>
        <w:rPr>
          <w:rFonts w:ascii="Calibri"/>
          <w:b/>
          <w:color w:val="1F3863"/>
          <w:spacing w:val="-2"/>
          <w:sz w:val="22"/>
        </w:rPr>
        <w:t>TABLOLARI</w:t>
      </w:r>
    </w:p>
    <w:p>
      <w:pPr>
        <w:spacing w:line="277" w:lineRule="exact" w:before="0"/>
        <w:ind w:left="135" w:right="0" w:firstLine="0"/>
        <w:jc w:val="left"/>
        <w:rPr>
          <w:b/>
          <w:sz w:val="20"/>
        </w:rPr>
      </w:pPr>
      <w:r>
        <w:rPr>
          <w:b/>
          <w:color w:val="2D74B5"/>
          <w:sz w:val="20"/>
        </w:rPr>
        <w:t>OB4.</w:t>
      </w:r>
      <w:r>
        <w:rPr>
          <w:b/>
          <w:color w:val="2D74B5"/>
          <w:spacing w:val="-3"/>
          <w:sz w:val="20"/>
        </w:rPr>
        <w:t> </w:t>
      </w:r>
      <w:r>
        <w:rPr>
          <w:b/>
          <w:color w:val="2D74B5"/>
          <w:sz w:val="20"/>
        </w:rPr>
        <w:t>GÖRSEL </w:t>
      </w:r>
      <w:r>
        <w:rPr>
          <w:b/>
          <w:color w:val="2D74B5"/>
          <w:spacing w:val="-2"/>
          <w:sz w:val="20"/>
        </w:rPr>
        <w:t>OKURYAZARLIK</w:t>
      </w:r>
    </w:p>
    <w:p>
      <w:pPr>
        <w:spacing w:before="0"/>
        <w:ind w:left="135" w:right="8268" w:firstLine="0"/>
        <w:jc w:val="left"/>
        <w:rPr>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OB4.1.SB2. Görseli tanımak</w:t>
      </w:r>
    </w:p>
    <w:p>
      <w:pPr>
        <w:spacing w:after="0"/>
        <w:jc w:val="left"/>
        <w:rPr>
          <w:sz w:val="20"/>
        </w:rPr>
        <w:sectPr>
          <w:type w:val="continuous"/>
          <w:pgSz w:w="11910" w:h="16840"/>
          <w:pgMar w:top="480" w:bottom="280" w:left="425" w:right="0"/>
        </w:sectPr>
      </w:pPr>
    </w:p>
    <w:p>
      <w:pPr>
        <w:spacing w:before="31"/>
        <w:ind w:left="135" w:right="0" w:firstLine="0"/>
        <w:jc w:val="left"/>
        <w:rPr>
          <w:b/>
          <w:sz w:val="20"/>
        </w:rPr>
      </w:pPr>
      <w:r>
        <w:rPr>
          <w:b/>
          <w:sz w:val="20"/>
        </w:rPr>
        <w:t>Türkçe</w:t>
      </w:r>
      <w:r>
        <w:rPr>
          <w:b/>
          <w:spacing w:val="2"/>
          <w:sz w:val="20"/>
        </w:rPr>
        <w:t> </w:t>
      </w:r>
      <w:r>
        <w:rPr>
          <w:b/>
          <w:spacing w:val="-2"/>
          <w:sz w:val="20"/>
        </w:rPr>
        <w:t>Alanı:</w:t>
      </w:r>
    </w:p>
    <w:p>
      <w:pPr>
        <w:spacing w:line="234" w:lineRule="exact" w:before="0"/>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line="234" w:lineRule="exact"/>
        <w:jc w:val="left"/>
        <w:rPr>
          <w:b/>
          <w:sz w:val="20"/>
        </w:rPr>
        <w:sectPr>
          <w:type w:val="continuous"/>
          <w:pgSz w:w="11910" w:h="16840"/>
          <w:pgMar w:top="480" w:bottom="280" w:left="425" w:right="0"/>
          <w:cols w:num="2" w:equalWidth="0">
            <w:col w:w="1487" w:space="2927"/>
            <w:col w:w="7071"/>
          </w:cols>
        </w:sectPr>
      </w:pPr>
    </w:p>
    <w:p>
      <w:pPr>
        <w:pStyle w:val="Heading1"/>
        <w:spacing w:line="277" w:lineRule="exact" w:before="2"/>
      </w:pPr>
      <w:r>
        <w:rPr/>
        <w:t>TAEOB.1.</w:t>
      </w:r>
      <w:r>
        <w:rPr>
          <w:spacing w:val="-6"/>
        </w:rPr>
        <w:t> </w:t>
      </w:r>
      <w:r>
        <w:rPr/>
        <w:t>Yazı</w:t>
      </w:r>
      <w:r>
        <w:rPr>
          <w:spacing w:val="-3"/>
        </w:rPr>
        <w:t> </w:t>
      </w:r>
      <w:r>
        <w:rPr/>
        <w:t>farkındalığına</w:t>
      </w:r>
      <w:r>
        <w:rPr>
          <w:spacing w:val="-6"/>
        </w:rPr>
        <w:t> </w:t>
      </w:r>
      <w:r>
        <w:rPr/>
        <w:t>ilişkin</w:t>
      </w:r>
      <w:r>
        <w:rPr>
          <w:spacing w:val="-4"/>
        </w:rPr>
        <w:t> </w:t>
      </w:r>
      <w:r>
        <w:rPr/>
        <w:t>becerileri</w:t>
      </w:r>
      <w:r>
        <w:rPr>
          <w:spacing w:val="-2"/>
        </w:rPr>
        <w:t> gösterebilme</w:t>
      </w:r>
    </w:p>
    <w:p>
      <w:pPr>
        <w:pStyle w:val="BodyText"/>
        <w:ind w:left="135" w:right="5975"/>
      </w:pPr>
      <w:r>
        <w:rPr/>
        <w:t>TAEOB.1.a.</w:t>
      </w:r>
      <w:r>
        <w:rPr>
          <w:spacing w:val="-6"/>
        </w:rPr>
        <w:t> </w:t>
      </w:r>
      <w:r>
        <w:rPr/>
        <w:t>Görsel</w:t>
      </w:r>
      <w:r>
        <w:rPr>
          <w:spacing w:val="-7"/>
        </w:rPr>
        <w:t> </w:t>
      </w:r>
      <w:r>
        <w:rPr/>
        <w:t>semboller</w:t>
      </w:r>
      <w:r>
        <w:rPr>
          <w:spacing w:val="-9"/>
        </w:rPr>
        <w:t> </w:t>
      </w:r>
      <w:r>
        <w:rPr/>
        <w:t>arasından</w:t>
      </w:r>
      <w:r>
        <w:rPr>
          <w:spacing w:val="-9"/>
        </w:rPr>
        <w:t> </w:t>
      </w:r>
      <w:r>
        <w:rPr/>
        <w:t>yazıyı</w:t>
      </w:r>
      <w:r>
        <w:rPr>
          <w:spacing w:val="-9"/>
        </w:rPr>
        <w:t> </w:t>
      </w:r>
      <w:r>
        <w:rPr/>
        <w:t>gösterir. TAEOB.1.b. Yazı yönünü gösterir.</w:t>
      </w:r>
    </w:p>
    <w:p>
      <w:pPr>
        <w:spacing w:line="240" w:lineRule="auto" w:before="1"/>
        <w:ind w:left="135" w:right="5975" w:firstLine="0"/>
        <w:jc w:val="left"/>
        <w:rPr>
          <w:sz w:val="20"/>
        </w:rPr>
      </w:pPr>
      <w:r>
        <w:rPr>
          <w:b/>
          <w:sz w:val="20"/>
        </w:rPr>
        <w:t>TAEOB.6. Yazma öncesi becerileri kazanabilme </w:t>
      </w:r>
      <w:r>
        <w:rPr>
          <w:sz w:val="20"/>
        </w:rPr>
        <w:t>TAEOB.6.a.</w:t>
      </w:r>
      <w:r>
        <w:rPr>
          <w:spacing w:val="-9"/>
          <w:sz w:val="20"/>
        </w:rPr>
        <w:t> </w:t>
      </w:r>
      <w:r>
        <w:rPr>
          <w:sz w:val="20"/>
        </w:rPr>
        <w:t>Yazma</w:t>
      </w:r>
      <w:r>
        <w:rPr>
          <w:spacing w:val="-6"/>
          <w:sz w:val="20"/>
        </w:rPr>
        <w:t> </w:t>
      </w:r>
      <w:r>
        <w:rPr>
          <w:sz w:val="20"/>
        </w:rPr>
        <w:t>için</w:t>
      </w:r>
      <w:r>
        <w:rPr>
          <w:spacing w:val="-8"/>
          <w:sz w:val="20"/>
        </w:rPr>
        <w:t> </w:t>
      </w:r>
      <w:r>
        <w:rPr>
          <w:sz w:val="20"/>
        </w:rPr>
        <w:t>uygun</w:t>
      </w:r>
      <w:r>
        <w:rPr>
          <w:spacing w:val="-8"/>
          <w:sz w:val="20"/>
        </w:rPr>
        <w:t> </w:t>
      </w:r>
      <w:r>
        <w:rPr>
          <w:sz w:val="20"/>
        </w:rPr>
        <w:t>oturma</w:t>
      </w:r>
      <w:r>
        <w:rPr>
          <w:spacing w:val="-6"/>
          <w:sz w:val="20"/>
        </w:rPr>
        <w:t> </w:t>
      </w:r>
      <w:r>
        <w:rPr>
          <w:sz w:val="20"/>
        </w:rPr>
        <w:t>pozisyonu</w:t>
      </w:r>
      <w:r>
        <w:rPr>
          <w:spacing w:val="-7"/>
          <w:sz w:val="20"/>
        </w:rPr>
        <w:t> </w:t>
      </w:r>
      <w:r>
        <w:rPr>
          <w:sz w:val="20"/>
        </w:rPr>
        <w:t>alır. TAEOB.6.b. İstenilen nitelikte yazar ve çizer.</w:t>
      </w:r>
    </w:p>
    <w:p>
      <w:pPr>
        <w:pStyle w:val="Heading1"/>
        <w:spacing w:line="277" w:lineRule="exact"/>
      </w:pPr>
      <w:r>
        <w:rPr/>
        <w:t>Matematik</w:t>
      </w:r>
      <w:r>
        <w:rPr>
          <w:spacing w:val="-2"/>
        </w:rPr>
        <w:t> Alanı</w:t>
      </w:r>
    </w:p>
    <w:p>
      <w:pPr>
        <w:spacing w:line="277" w:lineRule="exact" w:before="0"/>
        <w:ind w:left="135" w:right="0" w:firstLine="0"/>
        <w:jc w:val="left"/>
        <w:rPr>
          <w:b/>
          <w:sz w:val="20"/>
        </w:rPr>
      </w:pPr>
      <w:r>
        <w:rPr>
          <w:b/>
          <w:sz w:val="20"/>
        </w:rPr>
        <w:t>MAB.1.</w:t>
      </w:r>
      <w:r>
        <w:rPr>
          <w:b/>
          <w:spacing w:val="-2"/>
          <w:sz w:val="20"/>
        </w:rPr>
        <w:t> </w:t>
      </w:r>
      <w:r>
        <w:rPr>
          <w:b/>
          <w:sz w:val="20"/>
        </w:rPr>
        <w:t>Ritmik</w:t>
      </w:r>
      <w:r>
        <w:rPr>
          <w:b/>
          <w:spacing w:val="-2"/>
          <w:sz w:val="20"/>
        </w:rPr>
        <w:t> </w:t>
      </w:r>
      <w:r>
        <w:rPr>
          <w:b/>
          <w:sz w:val="20"/>
        </w:rPr>
        <w:t>ve</w:t>
      </w:r>
      <w:r>
        <w:rPr>
          <w:b/>
          <w:spacing w:val="-2"/>
          <w:sz w:val="20"/>
        </w:rPr>
        <w:t> </w:t>
      </w:r>
      <w:r>
        <w:rPr>
          <w:b/>
          <w:sz w:val="20"/>
        </w:rPr>
        <w:t>algısal</w:t>
      </w:r>
      <w:r>
        <w:rPr>
          <w:b/>
          <w:spacing w:val="-4"/>
          <w:sz w:val="20"/>
        </w:rPr>
        <w:t> </w:t>
      </w:r>
      <w:r>
        <w:rPr>
          <w:b/>
          <w:spacing w:val="-2"/>
          <w:sz w:val="20"/>
        </w:rPr>
        <w:t>sayabilme</w:t>
      </w:r>
    </w:p>
    <w:p>
      <w:pPr>
        <w:pStyle w:val="BodyText"/>
        <w:spacing w:before="1"/>
        <w:ind w:left="135" w:right="6358"/>
      </w:pPr>
      <w:r>
        <w:rPr/>
        <w:t>MAB.1.a. 1 ile 20 arasında birer ritmik sayar.</w:t>
      </w:r>
      <w:r>
        <w:rPr>
          <w:spacing w:val="40"/>
        </w:rPr>
        <w:t> </w:t>
      </w:r>
      <w:r>
        <w:rPr/>
        <w:t>MAB.1.b.</w:t>
      </w:r>
      <w:r>
        <w:rPr>
          <w:spacing w:val="-8"/>
        </w:rPr>
        <w:t> </w:t>
      </w:r>
      <w:r>
        <w:rPr/>
        <w:t>1</w:t>
      </w:r>
      <w:r>
        <w:rPr>
          <w:spacing w:val="-5"/>
        </w:rPr>
        <w:t> </w:t>
      </w:r>
      <w:r>
        <w:rPr/>
        <w:t>ile</w:t>
      </w:r>
      <w:r>
        <w:rPr>
          <w:spacing w:val="-8"/>
        </w:rPr>
        <w:t> </w:t>
      </w:r>
      <w:r>
        <w:rPr/>
        <w:t>20</w:t>
      </w:r>
      <w:r>
        <w:rPr>
          <w:spacing w:val="-5"/>
        </w:rPr>
        <w:t> </w:t>
      </w:r>
      <w:r>
        <w:rPr/>
        <w:t>arasında</w:t>
      </w:r>
      <w:r>
        <w:rPr>
          <w:spacing w:val="-5"/>
        </w:rPr>
        <w:t> </w:t>
      </w:r>
      <w:r>
        <w:rPr/>
        <w:t>nesne/varlık</w:t>
      </w:r>
      <w:r>
        <w:rPr>
          <w:spacing w:val="-6"/>
        </w:rPr>
        <w:t> </w:t>
      </w:r>
      <w:r>
        <w:rPr/>
        <w:t>sayısını</w:t>
      </w:r>
      <w:r>
        <w:rPr>
          <w:spacing w:val="-7"/>
        </w:rPr>
        <w:t> </w:t>
      </w:r>
      <w:r>
        <w:rPr/>
        <w:t>söyler.</w:t>
      </w:r>
    </w:p>
    <w:p>
      <w:pPr>
        <w:pStyle w:val="BodyText"/>
        <w:spacing w:line="277" w:lineRule="exact"/>
        <w:ind w:left="135"/>
      </w:pPr>
      <w:r>
        <w:rPr/>
        <w:t>MAB.1.c.</w:t>
      </w:r>
      <w:r>
        <w:rPr>
          <w:spacing w:val="-4"/>
        </w:rPr>
        <w:t> </w:t>
      </w:r>
      <w:r>
        <w:rPr/>
        <w:t>1</w:t>
      </w:r>
      <w:r>
        <w:rPr>
          <w:spacing w:val="-1"/>
        </w:rPr>
        <w:t> </w:t>
      </w:r>
      <w:r>
        <w:rPr/>
        <w:t>ile</w:t>
      </w:r>
      <w:r>
        <w:rPr>
          <w:spacing w:val="-4"/>
        </w:rPr>
        <w:t> </w:t>
      </w:r>
      <w:r>
        <w:rPr/>
        <w:t>5</w:t>
      </w:r>
      <w:r>
        <w:rPr>
          <w:spacing w:val="-5"/>
        </w:rPr>
        <w:t> </w:t>
      </w:r>
      <w:r>
        <w:rPr/>
        <w:t>arasında</w:t>
      </w:r>
      <w:r>
        <w:rPr>
          <w:spacing w:val="-1"/>
        </w:rPr>
        <w:t> </w:t>
      </w:r>
      <w:r>
        <w:rPr/>
        <w:t>nesnelerin/varlıkların</w:t>
      </w:r>
      <w:r>
        <w:rPr>
          <w:spacing w:val="-3"/>
        </w:rPr>
        <w:t> </w:t>
      </w:r>
      <w:r>
        <w:rPr/>
        <w:t>miktarını</w:t>
      </w:r>
      <w:r>
        <w:rPr>
          <w:spacing w:val="-4"/>
        </w:rPr>
        <w:t> </w:t>
      </w:r>
      <w:r>
        <w:rPr/>
        <w:t>bir</w:t>
      </w:r>
      <w:r>
        <w:rPr>
          <w:spacing w:val="-3"/>
        </w:rPr>
        <w:t> </w:t>
      </w:r>
      <w:r>
        <w:rPr/>
        <w:t>bakışta</w:t>
      </w:r>
      <w:r>
        <w:rPr>
          <w:spacing w:val="-1"/>
        </w:rPr>
        <w:t> </w:t>
      </w:r>
      <w:r>
        <w:rPr>
          <w:spacing w:val="-2"/>
        </w:rPr>
        <w:t>söyler.</w:t>
      </w:r>
    </w:p>
    <w:p>
      <w:pPr>
        <w:spacing w:before="2"/>
        <w:ind w:left="135" w:right="0" w:firstLine="0"/>
        <w:jc w:val="left"/>
        <w:rPr>
          <w:b/>
          <w:sz w:val="20"/>
        </w:rPr>
      </w:pPr>
      <w:r>
        <w:rPr>
          <w:b/>
          <w:sz w:val="20"/>
        </w:rPr>
        <w:t>Sanat</w:t>
      </w:r>
      <w:r>
        <w:rPr>
          <w:b/>
          <w:spacing w:val="-2"/>
          <w:sz w:val="20"/>
        </w:rPr>
        <w:t> Alanı</w:t>
      </w:r>
    </w:p>
    <w:p>
      <w:pPr>
        <w:spacing w:after="0"/>
        <w:jc w:val="left"/>
        <w:rPr>
          <w:b/>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263"/>
        <w:gridCol w:w="2955"/>
        <w:gridCol w:w="3550"/>
      </w:tblGrid>
      <w:tr>
        <w:trPr>
          <w:trHeight w:val="1500" w:hRule="atLeast"/>
        </w:trPr>
        <w:tc>
          <w:tcPr>
            <w:tcW w:w="10768" w:type="dxa"/>
            <w:gridSpan w:val="3"/>
            <w:tcBorders>
              <w:bottom w:val="nil"/>
            </w:tcBorders>
          </w:tcPr>
          <w:p>
            <w:pPr>
              <w:pStyle w:val="TableParagraph"/>
              <w:spacing w:line="277" w:lineRule="exact"/>
              <w:ind w:left="10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2"/>
              <w:ind w:left="105"/>
              <w:rPr>
                <w:sz w:val="20"/>
              </w:rPr>
            </w:pPr>
            <w:r>
              <w:rPr>
                <w:sz w:val="20"/>
              </w:rPr>
              <w:t>SNAB.4.ç.Yaratıcılığını</w:t>
            </w:r>
            <w:r>
              <w:rPr>
                <w:spacing w:val="-8"/>
                <w:sz w:val="20"/>
              </w:rPr>
              <w:t> </w:t>
            </w:r>
            <w:r>
              <w:rPr>
                <w:sz w:val="20"/>
              </w:rPr>
              <w:t>geliştirecek</w:t>
            </w:r>
            <w:r>
              <w:rPr>
                <w:spacing w:val="-3"/>
                <w:sz w:val="20"/>
              </w:rPr>
              <w:t> </w:t>
            </w:r>
            <w:r>
              <w:rPr>
                <w:sz w:val="20"/>
              </w:rPr>
              <w:t>bireysel</w:t>
            </w:r>
            <w:r>
              <w:rPr>
                <w:spacing w:val="-2"/>
                <w:sz w:val="20"/>
              </w:rPr>
              <w:t> </w:t>
            </w:r>
            <w:r>
              <w:rPr>
                <w:sz w:val="20"/>
              </w:rPr>
              <w:t>veya</w:t>
            </w:r>
            <w:r>
              <w:rPr>
                <w:spacing w:val="-2"/>
                <w:sz w:val="20"/>
              </w:rPr>
              <w:t> </w:t>
            </w:r>
            <w:r>
              <w:rPr>
                <w:sz w:val="20"/>
              </w:rPr>
              <w:t>grup</w:t>
            </w:r>
            <w:r>
              <w:rPr>
                <w:spacing w:val="-4"/>
                <w:sz w:val="20"/>
              </w:rPr>
              <w:t> </w:t>
            </w:r>
            <w:r>
              <w:rPr>
                <w:sz w:val="20"/>
              </w:rPr>
              <w:t>sanat</w:t>
            </w:r>
            <w:r>
              <w:rPr>
                <w:spacing w:val="-2"/>
                <w:sz w:val="20"/>
              </w:rPr>
              <w:t> </w:t>
            </w:r>
            <w:r>
              <w:rPr>
                <w:sz w:val="20"/>
              </w:rPr>
              <w:t>etkinliklerinde</w:t>
            </w:r>
            <w:r>
              <w:rPr>
                <w:spacing w:val="-5"/>
                <w:sz w:val="20"/>
              </w:rPr>
              <w:t> </w:t>
            </w:r>
            <w:r>
              <w:rPr>
                <w:sz w:val="20"/>
              </w:rPr>
              <w:t>aktif</w:t>
            </w:r>
            <w:r>
              <w:rPr>
                <w:spacing w:val="-5"/>
                <w:sz w:val="20"/>
              </w:rPr>
              <w:t> </w:t>
            </w:r>
            <w:r>
              <w:rPr>
                <w:sz w:val="20"/>
              </w:rPr>
              <w:t>rol</w:t>
            </w:r>
            <w:r>
              <w:rPr>
                <w:spacing w:val="-1"/>
                <w:sz w:val="20"/>
              </w:rPr>
              <w:t> </w:t>
            </w:r>
            <w:r>
              <w:rPr>
                <w:spacing w:val="-2"/>
                <w:sz w:val="20"/>
              </w:rPr>
              <w:t>alır.</w:t>
            </w:r>
          </w:p>
          <w:p>
            <w:pPr>
              <w:pStyle w:val="TableParagraph"/>
              <w:spacing w:line="277" w:lineRule="exact" w:before="1"/>
              <w:ind w:left="105"/>
              <w:rPr>
                <w:b/>
                <w:sz w:val="20"/>
              </w:rPr>
            </w:pPr>
            <w:r>
              <w:rPr>
                <w:b/>
                <w:sz w:val="20"/>
              </w:rPr>
              <w:t>Müzik</w:t>
            </w:r>
            <w:r>
              <w:rPr>
                <w:b/>
                <w:spacing w:val="-2"/>
                <w:sz w:val="20"/>
              </w:rPr>
              <w:t> Alanı:</w:t>
            </w:r>
          </w:p>
          <w:p>
            <w:pPr>
              <w:pStyle w:val="TableParagraph"/>
              <w:spacing w:line="277" w:lineRule="exact"/>
              <w:ind w:left="105"/>
              <w:rPr>
                <w:b/>
                <w:sz w:val="20"/>
              </w:rPr>
            </w:pPr>
            <w:r>
              <w:rPr>
                <w:b/>
                <w:sz w:val="20"/>
              </w:rPr>
              <w:t>MHB.3.</w:t>
            </w:r>
            <w:r>
              <w:rPr>
                <w:b/>
                <w:spacing w:val="-1"/>
                <w:sz w:val="20"/>
              </w:rPr>
              <w:t> </w:t>
            </w:r>
            <w:r>
              <w:rPr>
                <w:b/>
                <w:sz w:val="20"/>
              </w:rPr>
              <w:t>Müzik</w:t>
            </w:r>
            <w:r>
              <w:rPr>
                <w:b/>
                <w:spacing w:val="-6"/>
                <w:sz w:val="20"/>
              </w:rPr>
              <w:t> </w:t>
            </w:r>
            <w:r>
              <w:rPr>
                <w:b/>
                <w:sz w:val="20"/>
              </w:rPr>
              <w:t>ve</w:t>
            </w:r>
            <w:r>
              <w:rPr>
                <w:b/>
                <w:spacing w:val="-2"/>
                <w:sz w:val="20"/>
              </w:rPr>
              <w:t> </w:t>
            </w:r>
            <w:r>
              <w:rPr>
                <w:b/>
                <w:sz w:val="20"/>
              </w:rPr>
              <w:t>ritimlerle</w:t>
            </w:r>
            <w:r>
              <w:rPr>
                <w:b/>
                <w:spacing w:val="-1"/>
                <w:sz w:val="20"/>
              </w:rPr>
              <w:t> </w:t>
            </w:r>
            <w:r>
              <w:rPr>
                <w:b/>
                <w:sz w:val="20"/>
              </w:rPr>
              <w:t>hareket ve</w:t>
            </w:r>
            <w:r>
              <w:rPr>
                <w:b/>
                <w:spacing w:val="-2"/>
                <w:sz w:val="20"/>
              </w:rPr>
              <w:t> </w:t>
            </w:r>
            <w:r>
              <w:rPr>
                <w:b/>
                <w:sz w:val="20"/>
              </w:rPr>
              <w:t>dans</w:t>
            </w:r>
            <w:r>
              <w:rPr>
                <w:b/>
                <w:spacing w:val="-3"/>
                <w:sz w:val="20"/>
              </w:rPr>
              <w:t> </w:t>
            </w:r>
            <w:r>
              <w:rPr>
                <w:b/>
                <w:spacing w:val="-2"/>
                <w:sz w:val="20"/>
              </w:rPr>
              <w:t>edebilme</w:t>
            </w:r>
          </w:p>
          <w:p>
            <w:pPr>
              <w:pStyle w:val="TableParagraph"/>
              <w:spacing w:before="1"/>
              <w:ind w:left="105"/>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4" w:hRule="atLeast"/>
        </w:trPr>
        <w:tc>
          <w:tcPr>
            <w:tcW w:w="426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88" w:lineRule="exact" w:before="77"/>
              <w:ind w:left="511"/>
              <w:rPr>
                <w:b/>
                <w:sz w:val="20"/>
              </w:rPr>
            </w:pPr>
            <w:r>
              <w:rPr>
                <w:b/>
                <w:sz w:val="20"/>
              </w:rPr>
              <mc:AlternateContent>
                <mc:Choice Requires="wps">
                  <w:drawing>
                    <wp:anchor distT="0" distB="0" distL="0" distR="0" allowOverlap="1" layoutInCell="1" locked="0" behindDoc="1" simplePos="0" relativeHeight="485859328">
                      <wp:simplePos x="0" y="0"/>
                      <wp:positionH relativeFrom="column">
                        <wp:posOffset>0</wp:posOffset>
                      </wp:positionH>
                      <wp:positionV relativeFrom="paragraph">
                        <wp:posOffset>-9518</wp:posOffset>
                      </wp:positionV>
                      <wp:extent cx="1876425" cy="2857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876425" cy="285750"/>
                                <a:chExt cx="1876425" cy="285750"/>
                              </a:xfrm>
                            </wpg:grpSpPr>
                            <wps:wsp>
                              <wps:cNvPr id="74" name="Graphic 74"/>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75pt;width:147.75pt;height:22.5pt;mso-position-horizontal-relative:column;mso-position-vertical-relative:paragraph;z-index:-17457152" id="docshapegroup73" coordorigin="0,-15" coordsize="2955,450">
                      <v:shape style="position:absolute;left:0;top:-15;width:2955;height:450" id="docshape74"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550" w:type="dxa"/>
            <w:tcBorders>
              <w:top w:val="nil"/>
              <w:left w:val="single" w:sz="12" w:space="0" w:color="AD5A20"/>
            </w:tcBorders>
          </w:tcPr>
          <w:p>
            <w:pPr>
              <w:pStyle w:val="TableParagraph"/>
              <w:ind w:left="0"/>
              <w:rPr>
                <w:rFonts w:ascii="Times New Roman"/>
                <w:sz w:val="12"/>
              </w:rPr>
            </w:pPr>
          </w:p>
        </w:tc>
      </w:tr>
      <w:tr>
        <w:trPr>
          <w:trHeight w:val="205" w:hRule="atLeast"/>
        </w:trPr>
        <w:tc>
          <w:tcPr>
            <w:tcW w:w="4263" w:type="dxa"/>
            <w:tcBorders>
              <w:bottom w:val="nil"/>
              <w:right w:val="single" w:sz="12" w:space="0" w:color="AD5A20"/>
            </w:tcBorders>
          </w:tcPr>
          <w:p>
            <w:pPr>
              <w:pStyle w:val="TableParagraph"/>
              <w:spacing w:line="185"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550" w:type="dxa"/>
            <w:tcBorders>
              <w:left w:val="single" w:sz="12" w:space="0" w:color="AD5A20"/>
              <w:bottom w:val="nil"/>
            </w:tcBorders>
          </w:tcPr>
          <w:p>
            <w:pPr>
              <w:pStyle w:val="TableParagraph"/>
              <w:ind w:left="0"/>
              <w:rPr>
                <w:rFonts w:ascii="Times New Roman"/>
                <w:sz w:val="14"/>
              </w:rPr>
            </w:pPr>
          </w:p>
        </w:tc>
      </w:tr>
      <w:tr>
        <w:trPr>
          <w:trHeight w:val="1567" w:hRule="atLeast"/>
        </w:trPr>
        <w:tc>
          <w:tcPr>
            <w:tcW w:w="10768" w:type="dxa"/>
            <w:gridSpan w:val="3"/>
            <w:tcBorders>
              <w:top w:val="nil"/>
            </w:tcBorders>
          </w:tcPr>
          <w:p>
            <w:pPr>
              <w:pStyle w:val="TableParagraph"/>
              <w:spacing w:before="43"/>
              <w:ind w:left="105"/>
              <w:rPr>
                <w:sz w:val="20"/>
              </w:rPr>
            </w:pPr>
            <w:r>
              <w:rPr>
                <w:b/>
                <w:color w:val="313D4F"/>
                <w:sz w:val="20"/>
              </w:rPr>
              <w:t>Sayı/Sayma:</w:t>
            </w:r>
            <w:r>
              <w:rPr>
                <w:sz w:val="20"/>
              </w:rPr>
              <w:t>8</w:t>
            </w:r>
            <w:r>
              <w:rPr>
                <w:spacing w:val="-3"/>
                <w:sz w:val="20"/>
              </w:rPr>
              <w:t> </w:t>
            </w:r>
            <w:r>
              <w:rPr>
                <w:sz w:val="20"/>
              </w:rPr>
              <w:t>Sayısı</w:t>
            </w:r>
            <w:r>
              <w:rPr>
                <w:spacing w:val="-2"/>
                <w:sz w:val="20"/>
              </w:rPr>
              <w:t> </w:t>
            </w:r>
            <w:r>
              <w:rPr>
                <w:sz w:val="20"/>
              </w:rPr>
              <w:t>(1-20</w:t>
            </w:r>
            <w:r>
              <w:rPr>
                <w:spacing w:val="-4"/>
                <w:sz w:val="20"/>
              </w:rPr>
              <w:t> </w:t>
            </w:r>
            <w:r>
              <w:rPr>
                <w:sz w:val="20"/>
              </w:rPr>
              <w:t>Arası</w:t>
            </w:r>
            <w:r>
              <w:rPr>
                <w:spacing w:val="-1"/>
                <w:sz w:val="20"/>
              </w:rPr>
              <w:t> </w:t>
            </w:r>
            <w:r>
              <w:rPr>
                <w:spacing w:val="-2"/>
                <w:sz w:val="20"/>
              </w:rPr>
              <w:t>Sayılar)</w:t>
            </w:r>
          </w:p>
          <w:p>
            <w:pPr>
              <w:pStyle w:val="TableParagraph"/>
              <w:spacing w:before="1"/>
              <w:ind w:left="105"/>
              <w:rPr>
                <w:sz w:val="20"/>
              </w:rPr>
            </w:pPr>
            <w:r>
              <w:rPr>
                <w:b/>
                <w:color w:val="2D74B5"/>
                <w:sz w:val="20"/>
              </w:rPr>
              <w:t>Sözcükler:</w:t>
            </w:r>
            <w:r>
              <w:rPr>
                <w:b/>
                <w:color w:val="2D74B5"/>
                <w:spacing w:val="-29"/>
                <w:sz w:val="20"/>
              </w:rPr>
              <w:t> </w:t>
            </w:r>
            <w:r>
              <w:rPr>
                <w:sz w:val="20"/>
              </w:rPr>
              <w:t>8</w:t>
            </w:r>
            <w:r>
              <w:rPr>
                <w:spacing w:val="-1"/>
                <w:sz w:val="20"/>
              </w:rPr>
              <w:t> </w:t>
            </w:r>
            <w:r>
              <w:rPr>
                <w:sz w:val="20"/>
              </w:rPr>
              <w:t>sayısı, </w:t>
            </w:r>
            <w:r>
              <w:rPr>
                <w:spacing w:val="-2"/>
                <w:sz w:val="20"/>
              </w:rPr>
              <w:t>ahtapot</w:t>
            </w:r>
          </w:p>
          <w:p>
            <w:pPr>
              <w:pStyle w:val="TableParagraph"/>
              <w:spacing w:before="22"/>
              <w:ind w:left="105"/>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1"/>
                <w:sz w:val="20"/>
              </w:rPr>
              <w:t> </w:t>
            </w:r>
            <w:r>
              <w:rPr>
                <w:sz w:val="20"/>
              </w:rPr>
              <w:t>makas,</w:t>
            </w:r>
            <w:r>
              <w:rPr>
                <w:spacing w:val="-1"/>
                <w:sz w:val="20"/>
              </w:rPr>
              <w:t> </w:t>
            </w:r>
            <w:r>
              <w:rPr>
                <w:sz w:val="20"/>
              </w:rPr>
              <w:t>yapıştırıcı,</w:t>
            </w:r>
            <w:r>
              <w:rPr>
                <w:spacing w:val="-3"/>
                <w:sz w:val="20"/>
              </w:rPr>
              <w:t> </w:t>
            </w:r>
            <w:r>
              <w:rPr>
                <w:sz w:val="20"/>
              </w:rPr>
              <w:t>renkli</w:t>
            </w:r>
            <w:r>
              <w:rPr>
                <w:spacing w:val="-4"/>
                <w:sz w:val="20"/>
              </w:rPr>
              <w:t> </w:t>
            </w:r>
            <w:r>
              <w:rPr>
                <w:sz w:val="20"/>
              </w:rPr>
              <w:t>kağıtlar,</w:t>
            </w:r>
            <w:r>
              <w:rPr>
                <w:spacing w:val="-2"/>
                <w:sz w:val="20"/>
              </w:rPr>
              <w:t> </w:t>
            </w:r>
            <w:r>
              <w:rPr>
                <w:sz w:val="20"/>
              </w:rPr>
              <w:t>kağıt</w:t>
            </w:r>
            <w:r>
              <w:rPr>
                <w:spacing w:val="-6"/>
                <w:sz w:val="20"/>
              </w:rPr>
              <w:t> </w:t>
            </w:r>
            <w:r>
              <w:rPr>
                <w:sz w:val="20"/>
              </w:rPr>
              <w:t>bardak,</w:t>
            </w:r>
            <w:r>
              <w:rPr>
                <w:spacing w:val="-4"/>
                <w:sz w:val="20"/>
              </w:rPr>
              <w:t> </w:t>
            </w:r>
            <w:r>
              <w:rPr>
                <w:spacing w:val="-5"/>
                <w:sz w:val="20"/>
              </w:rPr>
              <w:t>top</w:t>
            </w:r>
          </w:p>
          <w:p>
            <w:pPr>
              <w:pStyle w:val="TableParagraph"/>
              <w:spacing w:before="21"/>
              <w:ind w:left="105"/>
              <w:rPr>
                <w:sz w:val="20"/>
              </w:rPr>
            </w:pPr>
            <w:r>
              <w:rPr>
                <w:b/>
                <w:color w:val="2D74B5"/>
                <w:sz w:val="20"/>
              </w:rPr>
              <w:t>Eğitim/Öğrenme</w:t>
            </w:r>
            <w:r>
              <w:rPr>
                <w:b/>
                <w:color w:val="2D74B5"/>
                <w:spacing w:val="-4"/>
                <w:sz w:val="20"/>
              </w:rPr>
              <w:t> </w:t>
            </w:r>
            <w:r>
              <w:rPr>
                <w:b/>
                <w:color w:val="2D74B5"/>
                <w:sz w:val="20"/>
              </w:rPr>
              <w:t>Ortamları:</w:t>
            </w:r>
            <w:r>
              <w:rPr>
                <w:b/>
                <w:color w:val="2D74B5"/>
                <w:spacing w:val="-25"/>
                <w:sz w:val="20"/>
              </w:rPr>
              <w:t> </w:t>
            </w:r>
            <w:r>
              <w:rPr>
                <w:sz w:val="20"/>
              </w:rPr>
              <w:t>Tepsi</w:t>
            </w:r>
            <w:r>
              <w:rPr>
                <w:spacing w:val="-3"/>
                <w:sz w:val="20"/>
              </w:rPr>
              <w:t> </w:t>
            </w:r>
            <w:r>
              <w:rPr>
                <w:sz w:val="20"/>
              </w:rPr>
              <w:t>ya</w:t>
            </w:r>
            <w:r>
              <w:rPr>
                <w:spacing w:val="-1"/>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3"/>
                <w:sz w:val="20"/>
              </w:rPr>
              <w:t> </w:t>
            </w:r>
            <w:r>
              <w:rPr>
                <w:sz w:val="20"/>
              </w:rPr>
              <w:t>bir</w:t>
            </w:r>
            <w:r>
              <w:rPr>
                <w:spacing w:val="-3"/>
                <w:sz w:val="20"/>
              </w:rPr>
              <w:t> </w:t>
            </w:r>
            <w:r>
              <w:rPr>
                <w:sz w:val="20"/>
              </w:rPr>
              <w:t>kaba</w:t>
            </w:r>
            <w:r>
              <w:rPr>
                <w:spacing w:val="-5"/>
                <w:sz w:val="20"/>
              </w:rPr>
              <w:t> </w:t>
            </w:r>
            <w:r>
              <w:rPr>
                <w:sz w:val="20"/>
              </w:rPr>
              <w:t>tuz,</w:t>
            </w:r>
            <w:r>
              <w:rPr>
                <w:spacing w:val="-2"/>
                <w:sz w:val="20"/>
              </w:rPr>
              <w:t> </w:t>
            </w:r>
            <w:r>
              <w:rPr>
                <w:sz w:val="20"/>
              </w:rPr>
              <w:t>kinetiks</w:t>
            </w:r>
            <w:r>
              <w:rPr>
                <w:spacing w:val="-4"/>
                <w:sz w:val="20"/>
              </w:rPr>
              <w:t> </w:t>
            </w:r>
            <w:r>
              <w:rPr>
                <w:sz w:val="20"/>
              </w:rPr>
              <w:t>kum</w:t>
            </w:r>
            <w:r>
              <w:rPr>
                <w:spacing w:val="-2"/>
                <w:sz w:val="20"/>
              </w:rPr>
              <w:t> </w:t>
            </w:r>
            <w:r>
              <w:rPr>
                <w:sz w:val="20"/>
              </w:rPr>
              <w:t>vs. koyulur,</w:t>
            </w:r>
            <w:r>
              <w:rPr>
                <w:spacing w:val="3"/>
                <w:sz w:val="20"/>
              </w:rPr>
              <w:t> </w:t>
            </w:r>
            <w:r>
              <w:rPr>
                <w:sz w:val="20"/>
              </w:rPr>
              <w:t>8</w:t>
            </w:r>
            <w:r>
              <w:rPr>
                <w:spacing w:val="-3"/>
                <w:sz w:val="20"/>
              </w:rPr>
              <w:t> </w:t>
            </w:r>
            <w:r>
              <w:rPr>
                <w:spacing w:val="-2"/>
                <w:sz w:val="20"/>
              </w:rPr>
              <w:t>Sayısı</w:t>
            </w:r>
          </w:p>
          <w:p>
            <w:pPr>
              <w:pStyle w:val="TableParagraph"/>
              <w:spacing w:before="41"/>
              <w:ind w:left="105"/>
              <w:rPr>
                <w:sz w:val="20"/>
              </w:rPr>
            </w:pPr>
            <w:r>
              <w:rPr>
                <w:sz w:val="20"/>
              </w:rPr>
              <w:t>kartları,</w:t>
            </w:r>
            <w:r>
              <w:rPr>
                <w:spacing w:val="-2"/>
                <w:sz w:val="20"/>
              </w:rPr>
              <w:t> </w:t>
            </w:r>
            <w:r>
              <w:rPr>
                <w:sz w:val="20"/>
              </w:rPr>
              <w:t>ters</w:t>
            </w:r>
            <w:r>
              <w:rPr>
                <w:spacing w:val="-4"/>
                <w:sz w:val="20"/>
              </w:rPr>
              <w:t> </w:t>
            </w:r>
            <w:r>
              <w:rPr>
                <w:sz w:val="20"/>
              </w:rPr>
              <w:t>ve</w:t>
            </w:r>
            <w:r>
              <w:rPr>
                <w:spacing w:val="-4"/>
                <w:sz w:val="20"/>
              </w:rPr>
              <w:t> </w:t>
            </w:r>
            <w:r>
              <w:rPr>
                <w:sz w:val="20"/>
              </w:rPr>
              <w:t>düz</w:t>
            </w:r>
            <w:r>
              <w:rPr>
                <w:spacing w:val="-2"/>
                <w:sz w:val="20"/>
              </w:rPr>
              <w:t> </w:t>
            </w:r>
            <w:r>
              <w:rPr>
                <w:sz w:val="20"/>
              </w:rPr>
              <w:t>şekilde</w:t>
            </w:r>
            <w:r>
              <w:rPr>
                <w:spacing w:val="-3"/>
                <w:sz w:val="20"/>
              </w:rPr>
              <w:t> </w:t>
            </w:r>
            <w:r>
              <w:rPr>
                <w:sz w:val="20"/>
              </w:rPr>
              <w:t>yazılmış</w:t>
            </w:r>
            <w:r>
              <w:rPr>
                <w:spacing w:val="-4"/>
                <w:sz w:val="20"/>
              </w:rPr>
              <w:t> </w:t>
            </w:r>
            <w:r>
              <w:rPr>
                <w:sz w:val="20"/>
              </w:rPr>
              <w:t>1,2,3,7,4,8</w:t>
            </w:r>
            <w:r>
              <w:rPr>
                <w:spacing w:val="-4"/>
                <w:sz w:val="20"/>
              </w:rPr>
              <w:t> </w:t>
            </w:r>
            <w:r>
              <w:rPr>
                <w:sz w:val="20"/>
              </w:rPr>
              <w:t>gibi</w:t>
            </w:r>
            <w:r>
              <w:rPr>
                <w:spacing w:val="-3"/>
                <w:sz w:val="20"/>
              </w:rPr>
              <w:t> </w:t>
            </w:r>
            <w:r>
              <w:rPr>
                <w:sz w:val="20"/>
              </w:rPr>
              <w:t>sayılardan</w:t>
            </w:r>
            <w:r>
              <w:rPr>
                <w:spacing w:val="-3"/>
                <w:sz w:val="20"/>
              </w:rPr>
              <w:t> </w:t>
            </w:r>
            <w:r>
              <w:rPr>
                <w:sz w:val="20"/>
              </w:rPr>
              <w:t>oluşan kağıtlar</w:t>
            </w:r>
            <w:r>
              <w:rPr>
                <w:spacing w:val="-3"/>
                <w:sz w:val="20"/>
              </w:rPr>
              <w:t> </w:t>
            </w:r>
            <w:r>
              <w:rPr>
                <w:sz w:val="20"/>
              </w:rPr>
              <w:t>ile</w:t>
            </w:r>
            <w:r>
              <w:rPr>
                <w:spacing w:val="-4"/>
                <w:sz w:val="20"/>
              </w:rPr>
              <w:t> </w:t>
            </w:r>
            <w:r>
              <w:rPr>
                <w:sz w:val="20"/>
              </w:rPr>
              <w:t>ilgili</w:t>
            </w:r>
            <w:r>
              <w:rPr>
                <w:spacing w:val="-3"/>
                <w:sz w:val="20"/>
              </w:rPr>
              <w:t> </w:t>
            </w:r>
            <w:r>
              <w:rPr>
                <w:sz w:val="20"/>
              </w:rPr>
              <w:t>görseller</w:t>
            </w:r>
            <w:r>
              <w:rPr>
                <w:spacing w:val="-2"/>
                <w:sz w:val="20"/>
              </w:rPr>
              <w:t> hazırlanır.</w:t>
            </w:r>
          </w:p>
        </w:tc>
      </w:tr>
    </w:tbl>
    <w:p>
      <w:pPr>
        <w:pStyle w:val="BodyText"/>
        <w:spacing w:before="211"/>
        <w:rPr>
          <w:b/>
        </w:rPr>
      </w:pPr>
    </w:p>
    <w:p>
      <w:pPr>
        <w:spacing w:before="1"/>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jc w:val="center"/>
              <w:rPr>
                <w:b/>
                <w:sz w:val="20"/>
              </w:rPr>
            </w:pPr>
            <w:r>
              <w:rPr>
                <w:b/>
                <w:color w:val="EC7C30"/>
                <w:sz w:val="20"/>
              </w:rPr>
              <w:t>ÖĞRENME-ÖĞRETME</w:t>
            </w:r>
            <w:r>
              <w:rPr>
                <w:b/>
                <w:color w:val="EC7C30"/>
                <w:spacing w:val="-6"/>
                <w:sz w:val="20"/>
              </w:rPr>
              <w:t> </w:t>
            </w:r>
            <w:r>
              <w:rPr>
                <w:b/>
                <w:color w:val="EC7C30"/>
                <w:spacing w:val="-2"/>
                <w:sz w:val="20"/>
              </w:rPr>
              <w:t>UYGULAMALARI</w:t>
            </w:r>
          </w:p>
        </w:tc>
      </w:tr>
      <w:tr>
        <w:trPr>
          <w:trHeight w:val="2758" w:hRule="atLeast"/>
        </w:trPr>
        <w:tc>
          <w:tcPr>
            <w:tcW w:w="1985" w:type="dxa"/>
          </w:tcPr>
          <w:p>
            <w:pPr>
              <w:pStyle w:val="TableParagraph"/>
              <w:spacing w:line="278"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7"/>
                <w:sz w:val="20"/>
              </w:rPr>
              <w:t> </w:t>
            </w:r>
            <w:r>
              <w:rPr>
                <w:sz w:val="20"/>
              </w:rPr>
              <w:t>hazırlanır. 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3"/>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line="276" w:lineRule="auto" w:before="277"/>
              <w:ind w:right="83"/>
              <w:rPr>
                <w:sz w:val="20"/>
              </w:rPr>
            </w:pPr>
            <w:r>
              <w:rPr>
                <w:sz w:val="20"/>
              </w:rPr>
              <w:t>Çocukların sandalyelerini alarak çember şeklinde oturmaları sağlanır. Çocukların o günkü duygu ve</w:t>
            </w:r>
            <w:r>
              <w:rPr>
                <w:spacing w:val="-2"/>
                <w:sz w:val="20"/>
              </w:rPr>
              <w:t> </w:t>
            </w:r>
            <w:r>
              <w:rPr>
                <w:sz w:val="20"/>
              </w:rPr>
              <w:t>düşünceleri</w:t>
            </w:r>
            <w:r>
              <w:rPr>
                <w:spacing w:val="-1"/>
                <w:sz w:val="20"/>
              </w:rPr>
              <w:t> </w:t>
            </w:r>
            <w:r>
              <w:rPr>
                <w:sz w:val="20"/>
              </w:rPr>
              <w:t>sorulur</w:t>
            </w:r>
            <w:r>
              <w:rPr>
                <w:spacing w:val="-1"/>
                <w:sz w:val="20"/>
              </w:rPr>
              <w:t> </w:t>
            </w:r>
            <w:r>
              <w:rPr>
                <w:sz w:val="20"/>
              </w:rPr>
              <w:t>ve</w:t>
            </w:r>
            <w:r>
              <w:rPr>
                <w:spacing w:val="-2"/>
                <w:sz w:val="20"/>
              </w:rPr>
              <w:t> </w:t>
            </w:r>
            <w:r>
              <w:rPr>
                <w:sz w:val="20"/>
              </w:rPr>
              <w:t>her</w:t>
            </w:r>
            <w:r>
              <w:rPr>
                <w:spacing w:val="-1"/>
                <w:sz w:val="20"/>
              </w:rPr>
              <w:t> </w:t>
            </w:r>
            <w:r>
              <w:rPr>
                <w:sz w:val="20"/>
              </w:rPr>
              <w:t>çocuğun</w:t>
            </w:r>
            <w:r>
              <w:rPr>
                <w:spacing w:val="-1"/>
                <w:sz w:val="20"/>
              </w:rPr>
              <w:t> </w:t>
            </w:r>
            <w:r>
              <w:rPr>
                <w:sz w:val="20"/>
              </w:rPr>
              <w:t>konuşması</w:t>
            </w:r>
            <w:r>
              <w:rPr>
                <w:spacing w:val="-1"/>
                <w:sz w:val="20"/>
              </w:rPr>
              <w:t> </w:t>
            </w:r>
            <w:r>
              <w:rPr>
                <w:sz w:val="20"/>
              </w:rPr>
              <w:t>için</w:t>
            </w:r>
            <w:r>
              <w:rPr>
                <w:spacing w:val="-1"/>
                <w:sz w:val="20"/>
              </w:rPr>
              <w:t> </w:t>
            </w:r>
            <w:r>
              <w:rPr>
                <w:sz w:val="20"/>
              </w:rPr>
              <w:t>ceseratlendirilir. O günün</w:t>
            </w:r>
            <w:r>
              <w:rPr>
                <w:spacing w:val="-2"/>
                <w:sz w:val="20"/>
              </w:rPr>
              <w:t> </w:t>
            </w:r>
            <w:r>
              <w:rPr>
                <w:sz w:val="20"/>
              </w:rPr>
              <w:t>sınıf yoklaması</w:t>
            </w:r>
            <w:r>
              <w:rPr>
                <w:spacing w:val="-3"/>
                <w:sz w:val="20"/>
              </w:rPr>
              <w:t> </w:t>
            </w:r>
            <w:r>
              <w:rPr>
                <w:sz w:val="20"/>
              </w:rPr>
              <w:t>alınır</w:t>
            </w:r>
            <w:r>
              <w:rPr>
                <w:spacing w:val="-3"/>
                <w:sz w:val="20"/>
              </w:rPr>
              <w:t> </w:t>
            </w:r>
            <w:r>
              <w:rPr>
                <w:sz w:val="20"/>
              </w:rPr>
              <w:t>ve</w:t>
            </w:r>
            <w:r>
              <w:rPr>
                <w:spacing w:val="-4"/>
                <w:sz w:val="20"/>
              </w:rPr>
              <w:t> </w:t>
            </w:r>
            <w:r>
              <w:rPr>
                <w:sz w:val="20"/>
              </w:rPr>
              <w:t>mandallarla</w:t>
            </w:r>
            <w:r>
              <w:rPr>
                <w:spacing w:val="-2"/>
                <w:sz w:val="20"/>
              </w:rPr>
              <w:t> </w:t>
            </w:r>
            <w:r>
              <w:rPr>
                <w:sz w:val="20"/>
              </w:rPr>
              <w:t>ilgili</w:t>
            </w:r>
            <w:r>
              <w:rPr>
                <w:spacing w:val="-3"/>
                <w:sz w:val="20"/>
              </w:rPr>
              <w:t> </w:t>
            </w:r>
            <w:r>
              <w:rPr>
                <w:sz w:val="20"/>
              </w:rPr>
              <w:t>daha</w:t>
            </w:r>
            <w:r>
              <w:rPr>
                <w:spacing w:val="-4"/>
                <w:sz w:val="20"/>
              </w:rPr>
              <w:t> </w:t>
            </w:r>
            <w:r>
              <w:rPr>
                <w:sz w:val="20"/>
              </w:rPr>
              <w:t>önce</w:t>
            </w:r>
            <w:r>
              <w:rPr>
                <w:spacing w:val="-4"/>
                <w:sz w:val="20"/>
              </w:rPr>
              <w:t> </w:t>
            </w:r>
            <w:r>
              <w:rPr>
                <w:sz w:val="20"/>
              </w:rPr>
              <w:t>öğretilen</w:t>
            </w:r>
            <w:r>
              <w:rPr>
                <w:spacing w:val="-3"/>
                <w:sz w:val="20"/>
              </w:rPr>
              <w:t> </w:t>
            </w:r>
            <w:r>
              <w:rPr>
                <w:sz w:val="20"/>
              </w:rPr>
              <w:t>yoklama</w:t>
            </w:r>
            <w:r>
              <w:rPr>
                <w:spacing w:val="-2"/>
                <w:sz w:val="20"/>
              </w:rPr>
              <w:t> </w:t>
            </w:r>
            <w:r>
              <w:rPr>
                <w:sz w:val="20"/>
              </w:rPr>
              <w:t>rutininin</w:t>
            </w:r>
            <w:r>
              <w:rPr>
                <w:spacing w:val="-3"/>
                <w:sz w:val="20"/>
              </w:rPr>
              <w:t> </w:t>
            </w:r>
            <w:r>
              <w:rPr>
                <w:sz w:val="20"/>
              </w:rPr>
              <w:t>doğru</w:t>
            </w:r>
            <w:r>
              <w:rPr>
                <w:spacing w:val="-2"/>
                <w:sz w:val="20"/>
              </w:rPr>
              <w:t> </w:t>
            </w:r>
            <w:r>
              <w:rPr>
                <w:sz w:val="20"/>
              </w:rPr>
              <w:t>bir</w:t>
            </w:r>
            <w:r>
              <w:rPr>
                <w:spacing w:val="-3"/>
                <w:sz w:val="20"/>
              </w:rPr>
              <w:t> </w:t>
            </w:r>
            <w:r>
              <w:rPr>
                <w:sz w:val="20"/>
              </w:rPr>
              <w:t>şekilde yapılıp yapılmadığı kontrol edilir.</w:t>
            </w:r>
          </w:p>
          <w:p>
            <w:pPr>
              <w:pStyle w:val="TableParagraph"/>
              <w:spacing w:before="3"/>
              <w:rPr>
                <w:sz w:val="20"/>
              </w:rPr>
            </w:pPr>
            <w:r>
              <w:rPr>
                <w:sz w:val="20"/>
              </w:rPr>
              <w:t>Güne</w:t>
            </w:r>
            <w:r>
              <w:rPr>
                <w:spacing w:val="-7"/>
                <w:sz w:val="20"/>
              </w:rPr>
              <w:t> </w:t>
            </w:r>
            <w:r>
              <w:rPr>
                <w:sz w:val="20"/>
              </w:rPr>
              <w:t>sağlıklı</w:t>
            </w:r>
            <w:r>
              <w:rPr>
                <w:spacing w:val="-3"/>
                <w:sz w:val="20"/>
              </w:rPr>
              <w:t> </w:t>
            </w:r>
            <w:r>
              <w:rPr>
                <w:sz w:val="20"/>
              </w:rPr>
              <w:t>başlamak</w:t>
            </w:r>
            <w:r>
              <w:rPr>
                <w:spacing w:val="-3"/>
                <w:sz w:val="20"/>
              </w:rPr>
              <w:t> </w:t>
            </w:r>
            <w:r>
              <w:rPr>
                <w:sz w:val="20"/>
              </w:rPr>
              <w:t>için </w:t>
            </w:r>
            <w:hyperlink r:id="rId85">
              <w:r>
                <w:rPr>
                  <w:color w:val="0462C1"/>
                  <w:sz w:val="20"/>
                  <w:u w:val="single" w:color="0462C1"/>
                </w:rPr>
                <w:t>“Level</w:t>
              </w:r>
              <w:r>
                <w:rPr>
                  <w:color w:val="0462C1"/>
                  <w:spacing w:val="-1"/>
                  <w:sz w:val="20"/>
                  <w:u w:val="single" w:color="0462C1"/>
                </w:rPr>
                <w:t> </w:t>
              </w:r>
              <w:r>
                <w:rPr>
                  <w:color w:val="0462C1"/>
                  <w:sz w:val="20"/>
                  <w:u w:val="single" w:color="0462C1"/>
                </w:rPr>
                <w:t>Up</w:t>
              </w:r>
              <w:r>
                <w:rPr>
                  <w:color w:val="0462C1"/>
                  <w:spacing w:val="-6"/>
                  <w:sz w:val="20"/>
                  <w:u w:val="single" w:color="0462C1"/>
                </w:rPr>
                <w:t> </w:t>
              </w:r>
              <w:r>
                <w:rPr>
                  <w:color w:val="0462C1"/>
                  <w:sz w:val="20"/>
                  <w:u w:val="single" w:color="0462C1"/>
                </w:rPr>
                <w:t>2”</w:t>
              </w:r>
            </w:hyperlink>
            <w:r>
              <w:rPr>
                <w:color w:val="0462C1"/>
                <w:spacing w:val="-1"/>
                <w:sz w:val="20"/>
              </w:rPr>
              <w:t> </w:t>
            </w:r>
            <w:r>
              <w:rPr>
                <w:sz w:val="20"/>
              </w:rPr>
              <w:t>hareketleri</w:t>
            </w:r>
            <w:r>
              <w:rPr>
                <w:spacing w:val="-1"/>
                <w:sz w:val="20"/>
              </w:rPr>
              <w:t> </w:t>
            </w:r>
            <w:r>
              <w:rPr>
                <w:sz w:val="20"/>
              </w:rPr>
              <w:t>hep</w:t>
            </w:r>
            <w:r>
              <w:rPr>
                <w:spacing w:val="-3"/>
                <w:sz w:val="20"/>
              </w:rPr>
              <w:t> </w:t>
            </w:r>
            <w:r>
              <w:rPr>
                <w:sz w:val="20"/>
              </w:rPr>
              <w:t>birlikte</w:t>
            </w:r>
            <w:r>
              <w:rPr>
                <w:spacing w:val="-4"/>
                <w:sz w:val="20"/>
              </w:rPr>
              <w:t> </w:t>
            </w:r>
            <w:r>
              <w:rPr>
                <w:sz w:val="20"/>
              </w:rPr>
              <w:t>yapılır.</w:t>
            </w:r>
            <w:r>
              <w:rPr>
                <w:spacing w:val="2"/>
                <w:sz w:val="20"/>
              </w:rPr>
              <w:t> </w:t>
            </w:r>
            <w:r>
              <w:rPr>
                <w:b/>
                <w:sz w:val="20"/>
              </w:rPr>
              <w:t>(MHB3.d.)</w:t>
            </w:r>
            <w:r>
              <w:rPr>
                <w:b/>
                <w:spacing w:val="-28"/>
                <w:sz w:val="20"/>
              </w:rPr>
              <w:t> </w:t>
            </w:r>
            <w:r>
              <w:rPr>
                <w:spacing w:val="-4"/>
                <w:sz w:val="20"/>
              </w:rPr>
              <w:t>Daha</w:t>
            </w:r>
          </w:p>
          <w:p>
            <w:pPr>
              <w:pStyle w:val="TableParagraph"/>
              <w:spacing w:before="41"/>
              <w:rPr>
                <w:sz w:val="20"/>
              </w:rPr>
            </w:pPr>
            <w:r>
              <w:rPr>
                <w:sz w:val="20"/>
              </w:rPr>
              <w:t>sonra</w:t>
            </w:r>
            <w:r>
              <w:rPr>
                <w:spacing w:val="-4"/>
                <w:sz w:val="20"/>
              </w:rPr>
              <w:t> </w:t>
            </w:r>
            <w:r>
              <w:rPr>
                <w:sz w:val="20"/>
              </w:rPr>
              <w:t>öğrenme</w:t>
            </w:r>
            <w:r>
              <w:rPr>
                <w:spacing w:val="-5"/>
                <w:sz w:val="20"/>
              </w:rPr>
              <w:t> </w:t>
            </w:r>
            <w:r>
              <w:rPr>
                <w:sz w:val="20"/>
              </w:rPr>
              <w:t>merkezlerinde</w:t>
            </w:r>
            <w:r>
              <w:rPr>
                <w:spacing w:val="-6"/>
                <w:sz w:val="20"/>
              </w:rPr>
              <w:t> </w:t>
            </w:r>
            <w:r>
              <w:rPr>
                <w:sz w:val="20"/>
              </w:rPr>
              <w:t>oyuna </w:t>
            </w:r>
            <w:r>
              <w:rPr>
                <w:spacing w:val="-2"/>
                <w:sz w:val="20"/>
              </w:rPr>
              <w:t>geçilir.</w:t>
            </w:r>
          </w:p>
        </w:tc>
      </w:tr>
      <w:tr>
        <w:trPr>
          <w:trHeight w:val="1281" w:hRule="atLeast"/>
        </w:trPr>
        <w:tc>
          <w:tcPr>
            <w:tcW w:w="1985" w:type="dxa"/>
          </w:tcPr>
          <w:p>
            <w:pPr>
              <w:pStyle w:val="TableParagraph"/>
              <w:spacing w:line="276" w:lineRule="auto" w:before="2"/>
              <w:ind w:left="109"/>
              <w:rPr>
                <w:b/>
                <w:sz w:val="20"/>
              </w:rPr>
            </w:pPr>
            <w:r>
              <w:rPr>
                <w:b/>
                <w:color w:val="EC7C30"/>
                <w:spacing w:val="-2"/>
                <w:sz w:val="20"/>
              </w:rPr>
              <w:t>ÖĞRENME MERKEZLERİNDE </w:t>
            </w:r>
            <w:r>
              <w:rPr>
                <w:b/>
                <w:color w:val="EC7C30"/>
                <w:spacing w:val="-4"/>
                <w:sz w:val="20"/>
              </w:rPr>
              <w:t>OYUN</w:t>
            </w:r>
          </w:p>
        </w:tc>
        <w:tc>
          <w:tcPr>
            <w:tcW w:w="8790" w:type="dxa"/>
          </w:tcPr>
          <w:p>
            <w:pPr>
              <w:pStyle w:val="TableParagraph"/>
              <w:spacing w:line="276" w:lineRule="auto" w:before="2"/>
              <w:ind w:right="83"/>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rPr>
                <w:sz w:val="20"/>
              </w:rPr>
            </w:pPr>
            <w:r>
              <w:rPr>
                <w:sz w:val="20"/>
              </w:rPr>
              <w:t>Tepsi</w:t>
            </w:r>
            <w:r>
              <w:rPr>
                <w:spacing w:val="-5"/>
                <w:sz w:val="20"/>
              </w:rPr>
              <w:t> </w:t>
            </w:r>
            <w:r>
              <w:rPr>
                <w:sz w:val="20"/>
              </w:rPr>
              <w:t>ya</w:t>
            </w:r>
            <w:r>
              <w:rPr>
                <w:spacing w:val="-1"/>
                <w:sz w:val="20"/>
              </w:rPr>
              <w:t> </w:t>
            </w:r>
            <w:r>
              <w:rPr>
                <w:sz w:val="20"/>
              </w:rPr>
              <w:t>da</w:t>
            </w:r>
            <w:r>
              <w:rPr>
                <w:spacing w:val="-1"/>
                <w:sz w:val="20"/>
              </w:rPr>
              <w:t> </w:t>
            </w:r>
            <w:r>
              <w:rPr>
                <w:sz w:val="20"/>
              </w:rPr>
              <w:t>ona</w:t>
            </w:r>
            <w:r>
              <w:rPr>
                <w:spacing w:val="-1"/>
                <w:sz w:val="20"/>
              </w:rPr>
              <w:t> </w:t>
            </w:r>
            <w:r>
              <w:rPr>
                <w:sz w:val="20"/>
              </w:rPr>
              <w:t>benzer</w:t>
            </w:r>
            <w:r>
              <w:rPr>
                <w:spacing w:val="-3"/>
                <w:sz w:val="20"/>
              </w:rPr>
              <w:t> </w:t>
            </w:r>
            <w:r>
              <w:rPr>
                <w:sz w:val="20"/>
              </w:rPr>
              <w:t>geniş</w:t>
            </w:r>
            <w:r>
              <w:rPr>
                <w:spacing w:val="-2"/>
                <w:sz w:val="20"/>
              </w:rPr>
              <w:t> </w:t>
            </w:r>
            <w:r>
              <w:rPr>
                <w:sz w:val="20"/>
              </w:rPr>
              <w:t>bir</w:t>
            </w:r>
            <w:r>
              <w:rPr>
                <w:spacing w:val="-3"/>
                <w:sz w:val="20"/>
              </w:rPr>
              <w:t> </w:t>
            </w:r>
            <w:r>
              <w:rPr>
                <w:sz w:val="20"/>
              </w:rPr>
              <w:t>kaba</w:t>
            </w:r>
            <w:r>
              <w:rPr>
                <w:spacing w:val="-1"/>
                <w:sz w:val="20"/>
              </w:rPr>
              <w:t> </w:t>
            </w:r>
            <w:r>
              <w:rPr>
                <w:sz w:val="20"/>
              </w:rPr>
              <w:t>tuz,</w:t>
            </w:r>
            <w:r>
              <w:rPr>
                <w:spacing w:val="-2"/>
                <w:sz w:val="20"/>
              </w:rPr>
              <w:t> </w:t>
            </w:r>
            <w:r>
              <w:rPr>
                <w:sz w:val="20"/>
              </w:rPr>
              <w:t>kinetiks</w:t>
            </w:r>
            <w:r>
              <w:rPr>
                <w:spacing w:val="-1"/>
                <w:sz w:val="20"/>
              </w:rPr>
              <w:t> </w:t>
            </w:r>
            <w:r>
              <w:rPr>
                <w:sz w:val="20"/>
              </w:rPr>
              <w:t>kum</w:t>
            </w:r>
            <w:r>
              <w:rPr>
                <w:spacing w:val="-2"/>
                <w:sz w:val="20"/>
              </w:rPr>
              <w:t> </w:t>
            </w:r>
            <w:r>
              <w:rPr>
                <w:sz w:val="20"/>
              </w:rPr>
              <w:t>vs. koyular</w:t>
            </w:r>
            <w:r>
              <w:rPr>
                <w:spacing w:val="-2"/>
                <w:sz w:val="20"/>
              </w:rPr>
              <w:t> </w:t>
            </w:r>
            <w:r>
              <w:rPr>
                <w:sz w:val="20"/>
              </w:rPr>
              <w:t>ve</w:t>
            </w:r>
            <w:r>
              <w:rPr>
                <w:spacing w:val="-4"/>
                <w:sz w:val="20"/>
              </w:rPr>
              <w:t> </w:t>
            </w:r>
            <w:r>
              <w:rPr>
                <w:sz w:val="20"/>
              </w:rPr>
              <w:t>çocukların</w:t>
            </w:r>
            <w:r>
              <w:rPr>
                <w:spacing w:val="-2"/>
                <w:sz w:val="20"/>
              </w:rPr>
              <w:t> sayılar</w:t>
            </w:r>
          </w:p>
          <w:p>
            <w:pPr>
              <w:pStyle w:val="TableParagraph"/>
              <w:spacing w:before="42"/>
              <w:rPr>
                <w:sz w:val="20"/>
              </w:rPr>
            </w:pPr>
            <w:r>
              <w:rPr>
                <w:sz w:val="20"/>
              </w:rPr>
              <w:t>yapmasına</w:t>
            </w:r>
            <w:r>
              <w:rPr>
                <w:spacing w:val="-2"/>
                <w:sz w:val="20"/>
              </w:rPr>
              <w:t> </w:t>
            </w:r>
            <w:r>
              <w:rPr>
                <w:sz w:val="20"/>
              </w:rPr>
              <w:t>olanak</w:t>
            </w:r>
            <w:r>
              <w:rPr>
                <w:spacing w:val="-1"/>
                <w:sz w:val="20"/>
              </w:rPr>
              <w:t> </w:t>
            </w:r>
            <w:r>
              <w:rPr>
                <w:spacing w:val="-2"/>
                <w:sz w:val="20"/>
              </w:rPr>
              <w:t>sağlanır.</w:t>
            </w:r>
          </w:p>
        </w:tc>
      </w:tr>
      <w:tr>
        <w:trPr>
          <w:trHeight w:val="3207" w:hRule="atLeast"/>
        </w:trPr>
        <w:tc>
          <w:tcPr>
            <w:tcW w:w="1985" w:type="dxa"/>
          </w:tcPr>
          <w:p>
            <w:pPr>
              <w:pStyle w:val="TableParagraph"/>
              <w:spacing w:line="276" w:lineRule="auto" w:before="2"/>
              <w:ind w:left="109" w:right="608"/>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sz w:val="20"/>
              </w:rPr>
              <mc:AlternateContent>
                <mc:Choice Requires="wps">
                  <w:drawing>
                    <wp:anchor distT="0" distB="0" distL="0" distR="0" allowOverlap="1" layoutInCell="1" locked="0" behindDoc="1" simplePos="0" relativeHeight="485858816">
                      <wp:simplePos x="0" y="0"/>
                      <wp:positionH relativeFrom="column">
                        <wp:posOffset>69850</wp:posOffset>
                      </wp:positionH>
                      <wp:positionV relativeFrom="paragraph">
                        <wp:posOffset>260</wp:posOffset>
                      </wp:positionV>
                      <wp:extent cx="915035" cy="38100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915035" cy="381000"/>
                                <a:chExt cx="915035" cy="381000"/>
                              </a:xfrm>
                            </wpg:grpSpPr>
                            <wps:wsp>
                              <wps:cNvPr id="76" name="Graphic 76"/>
                              <wps:cNvSpPr/>
                              <wps:spPr>
                                <a:xfrm>
                                  <a:off x="0" y="0"/>
                                  <a:ext cx="915035" cy="381000"/>
                                </a:xfrm>
                                <a:custGeom>
                                  <a:avLst/>
                                  <a:gdLst/>
                                  <a:ahLst/>
                                  <a:cxnLst/>
                                  <a:rect l="l" t="t" r="r" b="b"/>
                                  <a:pathLst>
                                    <a:path w="915035" h="381000">
                                      <a:moveTo>
                                        <a:pt x="884237" y="203200"/>
                                      </a:moveTo>
                                      <a:lnTo>
                                        <a:pt x="0" y="203200"/>
                                      </a:lnTo>
                                      <a:lnTo>
                                        <a:pt x="0" y="381000"/>
                                      </a:lnTo>
                                      <a:lnTo>
                                        <a:pt x="884237" y="381000"/>
                                      </a:lnTo>
                                      <a:lnTo>
                                        <a:pt x="884237" y="203200"/>
                                      </a:lnTo>
                                      <a:close/>
                                    </a:path>
                                    <a:path w="915035" h="381000">
                                      <a:moveTo>
                                        <a:pt x="914717" y="0"/>
                                      </a:moveTo>
                                      <a:lnTo>
                                        <a:pt x="0" y="0"/>
                                      </a:lnTo>
                                      <a:lnTo>
                                        <a:pt x="0" y="177800"/>
                                      </a:lnTo>
                                      <a:lnTo>
                                        <a:pt x="914717" y="177800"/>
                                      </a:lnTo>
                                      <a:lnTo>
                                        <a:pt x="914717" y="0"/>
                                      </a:lnTo>
                                      <a:close/>
                                    </a:path>
                                  </a:pathLst>
                                </a:custGeom>
                                <a:solidFill>
                                  <a:srgbClr val="F9F9F9"/>
                                </a:solidFill>
                              </wps:spPr>
                              <wps:bodyPr wrap="square" lIns="0" tIns="0" rIns="0" bIns="0" rtlCol="0">
                                <a:prstTxWarp prst="textNoShape">
                                  <a:avLst/>
                                </a:prstTxWarp>
                                <a:noAutofit/>
                              </wps:bodyPr>
                            </wps:wsp>
                          </wpg:wgp>
                        </a:graphicData>
                      </a:graphic>
                    </wp:anchor>
                  </w:drawing>
                </mc:Choice>
                <mc:Fallback>
                  <w:pict>
                    <v:group style="position:absolute;margin-left:5.5pt;margin-top:.020513pt;width:72.05pt;height:30pt;mso-position-horizontal-relative:column;mso-position-vertical-relative:paragraph;z-index:-17457664" id="docshapegroup75" coordorigin="110,0" coordsize="1441,600">
                      <v:shape style="position:absolute;left:110;top:0;width:1441;height:600" id="docshape76" coordorigin="110,0" coordsize="1441,600" path="m1503,320l110,320,110,600,1503,600,1503,320xm1551,0l110,0,110,280,1551,280,1551,0xe" filled="true" fillcolor="#f9f9f9" stroked="false">
                        <v:path arrowok="t"/>
                        <v:fill type="solid"/>
                      </v:shape>
                      <w10:wrap type="none"/>
                    </v:group>
                  </w:pict>
                </mc:Fallback>
              </mc:AlternateContent>
            </w:r>
            <w:r>
              <w:rPr>
                <w:sz w:val="20"/>
              </w:rPr>
              <w:t>Bir sağa baktım Bir sola baktım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3410"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rPr>
                <w:sz w:val="20"/>
              </w:rPr>
            </w:pPr>
            <w:hyperlink r:id="rId86">
              <w:r>
                <w:rPr>
                  <w:color w:val="0462C1"/>
                  <w:sz w:val="20"/>
                  <w:u w:val="single" w:color="0462C1"/>
                </w:rPr>
                <w:t>“8</w:t>
              </w:r>
              <w:r>
                <w:rPr>
                  <w:color w:val="0462C1"/>
                  <w:spacing w:val="-2"/>
                  <w:sz w:val="20"/>
                  <w:u w:val="single" w:color="0462C1"/>
                </w:rPr>
                <w:t> </w:t>
              </w:r>
              <w:r>
                <w:rPr>
                  <w:color w:val="0462C1"/>
                  <w:sz w:val="20"/>
                  <w:u w:val="single" w:color="0462C1"/>
                </w:rPr>
                <w:t>Rakamını</w:t>
              </w:r>
              <w:r>
                <w:rPr>
                  <w:color w:val="0462C1"/>
                  <w:spacing w:val="-3"/>
                  <w:sz w:val="20"/>
                  <w:u w:val="single" w:color="0462C1"/>
                </w:rPr>
                <w:t> </w:t>
              </w:r>
              <w:r>
                <w:rPr>
                  <w:color w:val="0462C1"/>
                  <w:sz w:val="20"/>
                  <w:u w:val="single" w:color="0462C1"/>
                </w:rPr>
                <w:t>Öğreniyorum”</w:t>
              </w:r>
            </w:hyperlink>
            <w:r>
              <w:rPr>
                <w:color w:val="0462C1"/>
                <w:spacing w:val="-1"/>
                <w:sz w:val="20"/>
              </w:rPr>
              <w:t> </w:t>
            </w:r>
            <w:r>
              <w:rPr>
                <w:sz w:val="20"/>
              </w:rPr>
              <w:t>ve</w:t>
            </w:r>
            <w:r>
              <w:rPr>
                <w:spacing w:val="-5"/>
                <w:sz w:val="20"/>
              </w:rPr>
              <w:t> </w:t>
            </w:r>
            <w:hyperlink r:id="rId87">
              <w:r>
                <w:rPr>
                  <w:color w:val="0462C1"/>
                  <w:sz w:val="20"/>
                  <w:u w:val="single" w:color="0462C1"/>
                </w:rPr>
                <w:t>“Okul</w:t>
              </w:r>
              <w:r>
                <w:rPr>
                  <w:color w:val="0462C1"/>
                  <w:spacing w:val="-1"/>
                  <w:sz w:val="20"/>
                  <w:u w:val="single" w:color="0462C1"/>
                </w:rPr>
                <w:t> </w:t>
              </w:r>
              <w:r>
                <w:rPr>
                  <w:color w:val="0462C1"/>
                  <w:sz w:val="20"/>
                  <w:u w:val="single" w:color="0462C1"/>
                </w:rPr>
                <w:t>Öncesi</w:t>
              </w:r>
              <w:r>
                <w:rPr>
                  <w:color w:val="0462C1"/>
                  <w:spacing w:val="-3"/>
                  <w:sz w:val="20"/>
                  <w:u w:val="single" w:color="0462C1"/>
                </w:rPr>
                <w:t> </w:t>
              </w:r>
              <w:r>
                <w:rPr>
                  <w:color w:val="0462C1"/>
                  <w:sz w:val="20"/>
                  <w:u w:val="single" w:color="0462C1"/>
                </w:rPr>
                <w:t>8</w:t>
              </w:r>
              <w:r>
                <w:rPr>
                  <w:color w:val="0462C1"/>
                  <w:spacing w:val="-2"/>
                  <w:sz w:val="20"/>
                  <w:u w:val="single" w:color="0462C1"/>
                </w:rPr>
                <w:t> </w:t>
              </w:r>
              <w:r>
                <w:rPr>
                  <w:color w:val="0462C1"/>
                  <w:sz w:val="20"/>
                  <w:u w:val="single" w:color="0462C1"/>
                </w:rPr>
                <w:t>Rakamı”</w:t>
              </w:r>
            </w:hyperlink>
            <w:r>
              <w:rPr>
                <w:color w:val="0462C1"/>
                <w:spacing w:val="-1"/>
                <w:sz w:val="20"/>
              </w:rPr>
              <w:t> </w:t>
            </w:r>
            <w:r>
              <w:rPr>
                <w:sz w:val="20"/>
              </w:rPr>
              <w:t>eğitici</w:t>
            </w:r>
            <w:r>
              <w:rPr>
                <w:spacing w:val="-3"/>
                <w:sz w:val="20"/>
              </w:rPr>
              <w:t> </w:t>
            </w:r>
            <w:r>
              <w:rPr>
                <w:sz w:val="20"/>
              </w:rPr>
              <w:t>videolar</w:t>
            </w:r>
            <w:r>
              <w:rPr>
                <w:spacing w:val="-1"/>
                <w:sz w:val="20"/>
              </w:rPr>
              <w:t> </w:t>
            </w:r>
            <w:r>
              <w:rPr>
                <w:spacing w:val="-2"/>
                <w:sz w:val="20"/>
              </w:rPr>
              <w:t>izlenir.</w:t>
            </w:r>
          </w:p>
          <w:p>
            <w:pPr>
              <w:pStyle w:val="TableParagraph"/>
              <w:spacing w:before="18"/>
              <w:ind w:right="6512"/>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9"/>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TableParagraph"/>
              <w:spacing w:before="1"/>
              <w:rPr>
                <w:sz w:val="20"/>
              </w:rPr>
            </w:pPr>
            <w:r>
              <w:rPr>
                <w:sz w:val="20"/>
              </w:rPr>
              <w:t>Tekerlemesi</w:t>
            </w:r>
            <w:r>
              <w:rPr>
                <w:spacing w:val="-4"/>
                <w:sz w:val="20"/>
              </w:rPr>
              <w:t> </w:t>
            </w:r>
            <w:r>
              <w:rPr>
                <w:sz w:val="20"/>
              </w:rPr>
              <w:t>söylenerek</w:t>
            </w:r>
            <w:r>
              <w:rPr>
                <w:spacing w:val="-6"/>
                <w:sz w:val="20"/>
              </w:rPr>
              <w:t> </w:t>
            </w:r>
            <w:r>
              <w:rPr>
                <w:sz w:val="20"/>
              </w:rPr>
              <w:t>minderlere</w:t>
            </w:r>
            <w:r>
              <w:rPr>
                <w:spacing w:val="-7"/>
                <w:sz w:val="20"/>
              </w:rPr>
              <w:t> </w:t>
            </w:r>
            <w:r>
              <w:rPr>
                <w:spacing w:val="-2"/>
                <w:sz w:val="20"/>
              </w:rPr>
              <w:t>geçilir.</w:t>
            </w:r>
          </w:p>
          <w:p>
            <w:pPr>
              <w:pStyle w:val="TableParagraph"/>
              <w:spacing w:before="42"/>
              <w:rPr>
                <w:sz w:val="20"/>
              </w:rPr>
            </w:pPr>
            <w:r>
              <w:rPr>
                <w:sz w:val="20"/>
              </w:rPr>
              <w:t>Çocuklara</w:t>
            </w:r>
            <w:r>
              <w:rPr>
                <w:spacing w:val="-4"/>
                <w:sz w:val="20"/>
              </w:rPr>
              <w:t> </w:t>
            </w:r>
            <w:r>
              <w:rPr>
                <w:sz w:val="20"/>
              </w:rPr>
              <w:t>daha</w:t>
            </w:r>
            <w:r>
              <w:rPr>
                <w:spacing w:val="-1"/>
                <w:sz w:val="20"/>
              </w:rPr>
              <w:t> </w:t>
            </w:r>
            <w:r>
              <w:rPr>
                <w:sz w:val="20"/>
              </w:rPr>
              <w:t>önce</w:t>
            </w:r>
            <w:r>
              <w:rPr>
                <w:spacing w:val="-4"/>
                <w:sz w:val="20"/>
              </w:rPr>
              <w:t> </w:t>
            </w:r>
            <w:r>
              <w:rPr>
                <w:sz w:val="20"/>
              </w:rPr>
              <w:t>öğrendiğimiz sayıları</w:t>
            </w:r>
            <w:r>
              <w:rPr>
                <w:spacing w:val="-3"/>
                <w:sz w:val="20"/>
              </w:rPr>
              <w:t> </w:t>
            </w:r>
            <w:r>
              <w:rPr>
                <w:sz w:val="20"/>
              </w:rPr>
              <w:t>sorulur. Daha</w:t>
            </w:r>
            <w:r>
              <w:rPr>
                <w:spacing w:val="-1"/>
                <w:sz w:val="20"/>
              </w:rPr>
              <w:t> </w:t>
            </w:r>
            <w:r>
              <w:rPr>
                <w:sz w:val="20"/>
              </w:rPr>
              <w:t>önce</w:t>
            </w:r>
            <w:r>
              <w:rPr>
                <w:spacing w:val="-4"/>
                <w:sz w:val="20"/>
              </w:rPr>
              <w:t> </w:t>
            </w:r>
            <w:r>
              <w:rPr>
                <w:sz w:val="20"/>
              </w:rPr>
              <w:t>öğrenilen</w:t>
            </w:r>
            <w:r>
              <w:rPr>
                <w:spacing w:val="-3"/>
                <w:sz w:val="20"/>
              </w:rPr>
              <w:t> </w:t>
            </w:r>
            <w:r>
              <w:rPr>
                <w:sz w:val="20"/>
              </w:rPr>
              <w:t>sayılar</w:t>
            </w:r>
            <w:r>
              <w:rPr>
                <w:spacing w:val="-6"/>
                <w:sz w:val="20"/>
              </w:rPr>
              <w:t> </w:t>
            </w:r>
            <w:r>
              <w:rPr>
                <w:spacing w:val="-2"/>
                <w:sz w:val="20"/>
              </w:rPr>
              <w:t>tahtaya</w:t>
            </w:r>
          </w:p>
          <w:p>
            <w:pPr>
              <w:pStyle w:val="TableParagraph"/>
              <w:spacing w:before="1"/>
              <w:ind w:right="83"/>
              <w:rPr>
                <w:sz w:val="20"/>
              </w:rPr>
            </w:pPr>
            <w:r>
              <w:rPr>
                <w:sz w:val="20"/>
              </w:rPr>
              <w:t>yazılara</w:t>
            </w:r>
            <w:r>
              <w:rPr>
                <w:spacing w:val="-3"/>
                <w:sz w:val="20"/>
              </w:rPr>
              <w:t> </w:t>
            </w:r>
            <w:r>
              <w:rPr>
                <w:sz w:val="20"/>
              </w:rPr>
              <w:t>ve</w:t>
            </w:r>
            <w:r>
              <w:rPr>
                <w:spacing w:val="-6"/>
                <w:sz w:val="20"/>
              </w:rPr>
              <w:t> </w:t>
            </w:r>
            <w:r>
              <w:rPr>
                <w:sz w:val="20"/>
              </w:rPr>
              <w:t>parmaklar</w:t>
            </w:r>
            <w:r>
              <w:rPr>
                <w:spacing w:val="-5"/>
                <w:sz w:val="20"/>
              </w:rPr>
              <w:t> </w:t>
            </w:r>
            <w:r>
              <w:rPr>
                <w:sz w:val="20"/>
              </w:rPr>
              <w:t>kullanılarak</w:t>
            </w:r>
            <w:r>
              <w:rPr>
                <w:spacing w:val="-1"/>
                <w:sz w:val="20"/>
              </w:rPr>
              <w:t> </w:t>
            </w:r>
            <w:r>
              <w:rPr>
                <w:sz w:val="20"/>
              </w:rPr>
              <w:t>tekrar</w:t>
            </w:r>
            <w:r>
              <w:rPr>
                <w:spacing w:val="-5"/>
                <w:sz w:val="20"/>
              </w:rPr>
              <w:t> </w:t>
            </w:r>
            <w:r>
              <w:rPr>
                <w:sz w:val="20"/>
              </w:rPr>
              <w:t>edilir.</w:t>
            </w:r>
            <w:r>
              <w:rPr>
                <w:spacing w:val="-2"/>
                <w:sz w:val="20"/>
              </w:rPr>
              <w:t> </w:t>
            </w:r>
            <w:r>
              <w:rPr>
                <w:sz w:val="20"/>
              </w:rPr>
              <w:t>Çocuklara</w:t>
            </w:r>
            <w:r>
              <w:rPr>
                <w:spacing w:val="-3"/>
                <w:sz w:val="20"/>
              </w:rPr>
              <w:t> </w:t>
            </w:r>
            <w:r>
              <w:rPr>
                <w:sz w:val="20"/>
              </w:rPr>
              <w:t>Şimdi</w:t>
            </w:r>
            <w:r>
              <w:rPr>
                <w:spacing w:val="-5"/>
                <w:sz w:val="20"/>
              </w:rPr>
              <w:t> </w:t>
            </w:r>
            <w:r>
              <w:rPr>
                <w:sz w:val="20"/>
              </w:rPr>
              <w:t>öğrenecekleri</w:t>
            </w:r>
            <w:r>
              <w:rPr>
                <w:spacing w:val="-5"/>
                <w:sz w:val="20"/>
              </w:rPr>
              <w:t> </w:t>
            </w:r>
            <w:r>
              <w:rPr>
                <w:sz w:val="20"/>
              </w:rPr>
              <w:t>sayıyı</w:t>
            </w:r>
            <w:r>
              <w:rPr>
                <w:spacing w:val="-5"/>
                <w:sz w:val="20"/>
              </w:rPr>
              <w:t> </w:t>
            </w:r>
            <w:r>
              <w:rPr>
                <w:sz w:val="20"/>
              </w:rPr>
              <w:t>tahmin etmeleri söylenir öğretmen elini kaldırarak tek tek parmaklarını açarak saymaya başlar. 7</w:t>
            </w:r>
          </w:p>
          <w:p>
            <w:pPr>
              <w:pStyle w:val="TableParagraph"/>
              <w:ind w:right="83"/>
              <w:rPr>
                <w:sz w:val="20"/>
              </w:rPr>
            </w:pPr>
            <w:r>
              <w:rPr>
                <w:sz w:val="20"/>
              </w:rPr>
              <w:t>rakamında</w:t>
            </w:r>
            <w:r>
              <w:rPr>
                <w:spacing w:val="-2"/>
                <w:sz w:val="20"/>
              </w:rPr>
              <w:t> </w:t>
            </w:r>
            <w:r>
              <w:rPr>
                <w:sz w:val="20"/>
              </w:rPr>
              <w:t>durur. Sizce</w:t>
            </w:r>
            <w:r>
              <w:rPr>
                <w:spacing w:val="-5"/>
                <w:sz w:val="20"/>
              </w:rPr>
              <w:t> </w:t>
            </w:r>
            <w:r>
              <w:rPr>
                <w:sz w:val="20"/>
              </w:rPr>
              <w:t>hangi</w:t>
            </w:r>
            <w:r>
              <w:rPr>
                <w:spacing w:val="-2"/>
                <w:sz w:val="20"/>
              </w:rPr>
              <w:t> </w:t>
            </w:r>
            <w:r>
              <w:rPr>
                <w:sz w:val="20"/>
              </w:rPr>
              <w:t>sayı</w:t>
            </w:r>
            <w:r>
              <w:rPr>
                <w:spacing w:val="-8"/>
                <w:sz w:val="20"/>
              </w:rPr>
              <w:t> </w:t>
            </w:r>
            <w:r>
              <w:rPr>
                <w:sz w:val="20"/>
              </w:rPr>
              <w:t>gelmeli</w:t>
            </w:r>
            <w:r>
              <w:rPr>
                <w:spacing w:val="-4"/>
                <w:sz w:val="20"/>
              </w:rPr>
              <w:t> </w:t>
            </w:r>
            <w:r>
              <w:rPr>
                <w:sz w:val="20"/>
              </w:rPr>
              <w:t>diye</w:t>
            </w:r>
            <w:r>
              <w:rPr>
                <w:spacing w:val="-5"/>
                <w:sz w:val="20"/>
              </w:rPr>
              <w:t> </w:t>
            </w:r>
            <w:r>
              <w:rPr>
                <w:sz w:val="20"/>
              </w:rPr>
              <w:t>sorulur.</w:t>
            </w:r>
            <w:r>
              <w:rPr>
                <w:spacing w:val="-1"/>
                <w:sz w:val="20"/>
              </w:rPr>
              <w:t> </w:t>
            </w:r>
            <w:r>
              <w:rPr>
                <w:sz w:val="20"/>
              </w:rPr>
              <w:t>Doğru</w:t>
            </w:r>
            <w:r>
              <w:rPr>
                <w:spacing w:val="-3"/>
                <w:sz w:val="20"/>
              </w:rPr>
              <w:t> </w:t>
            </w:r>
            <w:r>
              <w:rPr>
                <w:sz w:val="20"/>
              </w:rPr>
              <w:t>cevapları</w:t>
            </w:r>
            <w:r>
              <w:rPr>
                <w:spacing w:val="-4"/>
                <w:sz w:val="20"/>
              </w:rPr>
              <w:t> </w:t>
            </w:r>
            <w:r>
              <w:rPr>
                <w:sz w:val="20"/>
              </w:rPr>
              <w:t>aldıktan</w:t>
            </w:r>
            <w:r>
              <w:rPr>
                <w:spacing w:val="-4"/>
                <w:sz w:val="20"/>
              </w:rPr>
              <w:t> </w:t>
            </w:r>
            <w:r>
              <w:rPr>
                <w:sz w:val="20"/>
              </w:rPr>
              <w:t>sonra 8. Parmak açılır. Sınıftan daha önce masaya koyulan oyuncak, kukla, kalem gibi nesneler de</w:t>
            </w:r>
          </w:p>
          <w:p>
            <w:pPr>
              <w:pStyle w:val="TableParagraph"/>
              <w:spacing w:line="259" w:lineRule="exact" w:before="1"/>
              <w:rPr>
                <w:sz w:val="20"/>
              </w:rPr>
            </w:pPr>
            <w:r>
              <w:rPr>
                <w:sz w:val="20"/>
              </w:rPr>
              <w:t>çocuklarla</w:t>
            </w:r>
            <w:r>
              <w:rPr>
                <w:spacing w:val="-1"/>
                <w:sz w:val="20"/>
              </w:rPr>
              <w:t> </w:t>
            </w:r>
            <w:r>
              <w:rPr>
                <w:sz w:val="20"/>
              </w:rPr>
              <w:t>birlikte</w:t>
            </w:r>
            <w:r>
              <w:rPr>
                <w:spacing w:val="-1"/>
                <w:sz w:val="20"/>
              </w:rPr>
              <w:t> </w:t>
            </w:r>
            <w:r>
              <w:rPr>
                <w:sz w:val="20"/>
              </w:rPr>
              <w:t>sayılır.</w:t>
            </w:r>
            <w:r>
              <w:rPr>
                <w:spacing w:val="-3"/>
                <w:sz w:val="20"/>
              </w:rPr>
              <w:t> </w:t>
            </w:r>
            <w:r>
              <w:rPr>
                <w:sz w:val="20"/>
              </w:rPr>
              <w:t>8 rakamının</w:t>
            </w:r>
            <w:r>
              <w:rPr>
                <w:spacing w:val="-2"/>
                <w:sz w:val="20"/>
              </w:rPr>
              <w:t> </w:t>
            </w:r>
            <w:r>
              <w:rPr>
                <w:sz w:val="20"/>
              </w:rPr>
              <w:t>yazılışı,</w:t>
            </w:r>
            <w:r>
              <w:rPr>
                <w:spacing w:val="-1"/>
                <w:sz w:val="20"/>
              </w:rPr>
              <w:t> </w:t>
            </w:r>
            <w:r>
              <w:rPr>
                <w:sz w:val="20"/>
              </w:rPr>
              <w:t>yazılış</w:t>
            </w:r>
            <w:r>
              <w:rPr>
                <w:spacing w:val="-3"/>
                <w:sz w:val="20"/>
              </w:rPr>
              <w:t> </w:t>
            </w:r>
            <w:r>
              <w:rPr>
                <w:sz w:val="20"/>
              </w:rPr>
              <w:t>yönü</w:t>
            </w:r>
            <w:r>
              <w:rPr>
                <w:spacing w:val="-1"/>
                <w:sz w:val="20"/>
              </w:rPr>
              <w:t> </w:t>
            </w:r>
            <w:r>
              <w:rPr>
                <w:sz w:val="20"/>
              </w:rPr>
              <w:t>vurgulanarak</w:t>
            </w:r>
            <w:r>
              <w:rPr>
                <w:spacing w:val="-3"/>
                <w:sz w:val="20"/>
              </w:rPr>
              <w:t> </w:t>
            </w:r>
            <w:r>
              <w:rPr>
                <w:spacing w:val="-2"/>
                <w:sz w:val="20"/>
              </w:rPr>
              <w:t>gösterilir.</w:t>
            </w:r>
          </w:p>
        </w:tc>
      </w:tr>
    </w:tbl>
    <w:p>
      <w:pPr>
        <w:pStyle w:val="TableParagraph"/>
        <w:spacing w:after="0" w:line="259" w:lineRule="exact"/>
        <w:rPr>
          <w:sz w:val="20"/>
        </w:rPr>
        <w:sectPr>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8060" w:hRule="atLeast"/>
        </w:trPr>
        <w:tc>
          <w:tcPr>
            <w:tcW w:w="1985" w:type="dxa"/>
          </w:tcPr>
          <w:p>
            <w:pPr>
              <w:pStyle w:val="TableParagraph"/>
              <w:ind w:left="0"/>
              <w:rPr>
                <w:rFonts w:ascii="Times New Roman"/>
                <w:sz w:val="20"/>
              </w:rPr>
            </w:pPr>
          </w:p>
        </w:tc>
        <w:tc>
          <w:tcPr>
            <w:tcW w:w="8790" w:type="dxa"/>
          </w:tcPr>
          <w:p>
            <w:pPr>
              <w:pStyle w:val="TableParagraph"/>
              <w:ind w:right="168"/>
              <w:rPr>
                <w:b/>
                <w:sz w:val="20"/>
              </w:rPr>
            </w:pPr>
            <w:r>
              <w:rPr>
                <w:b/>
                <w:sz w:val="20"/>
              </w:rPr>
              <w:t>(TAEOB.1.b.) </w:t>
            </w:r>
            <w:r>
              <w:rPr>
                <w:sz w:val="20"/>
              </w:rPr>
              <w:t>Sayıları yazarken ters yazılmaması gerektiği söylenir. Hep birlikte işaret parmaklarımızda havada 8 rakamı çizme çalışması yapılır. </w:t>
            </w:r>
            <w:r>
              <w:rPr>
                <w:b/>
                <w:sz w:val="20"/>
              </w:rPr>
              <w:t>(E3.1.,KB1.4)</w:t>
            </w:r>
            <w:r>
              <w:rPr>
                <w:b/>
                <w:spacing w:val="-12"/>
                <w:sz w:val="20"/>
              </w:rPr>
              <w:t> </w:t>
            </w:r>
            <w:r>
              <w:rPr>
                <w:sz w:val="20"/>
              </w:rPr>
              <w:t>Masaya 1,2,3,4,5,6,7,8 vb sayıların bulunduğu kartlar koyulur. Bu kartlardan 8 rakamının bazılarının yazılışı</w:t>
            </w:r>
            <w:r>
              <w:rPr>
                <w:spacing w:val="-4"/>
                <w:sz w:val="20"/>
              </w:rPr>
              <w:t> </w:t>
            </w:r>
            <w:r>
              <w:rPr>
                <w:sz w:val="20"/>
              </w:rPr>
              <w:t>ters</w:t>
            </w:r>
            <w:r>
              <w:rPr>
                <w:spacing w:val="-5"/>
                <w:sz w:val="20"/>
              </w:rPr>
              <w:t> </w:t>
            </w:r>
            <w:r>
              <w:rPr>
                <w:sz w:val="20"/>
              </w:rPr>
              <w:t>olmalıdır. Çocuklardan</w:t>
            </w:r>
            <w:r>
              <w:rPr>
                <w:spacing w:val="-4"/>
                <w:sz w:val="20"/>
              </w:rPr>
              <w:t> </w:t>
            </w:r>
            <w:r>
              <w:rPr>
                <w:sz w:val="20"/>
              </w:rPr>
              <w:t>doğru</w:t>
            </w:r>
            <w:r>
              <w:rPr>
                <w:spacing w:val="-3"/>
                <w:sz w:val="20"/>
              </w:rPr>
              <w:t> </w:t>
            </w:r>
            <w:r>
              <w:rPr>
                <w:sz w:val="20"/>
              </w:rPr>
              <w:t>yazılmış</w:t>
            </w:r>
            <w:r>
              <w:rPr>
                <w:spacing w:val="-3"/>
                <w:sz w:val="20"/>
              </w:rPr>
              <w:t> </w:t>
            </w:r>
            <w:r>
              <w:rPr>
                <w:sz w:val="20"/>
              </w:rPr>
              <w:t>8</w:t>
            </w:r>
            <w:r>
              <w:rPr>
                <w:spacing w:val="-1"/>
                <w:sz w:val="20"/>
              </w:rPr>
              <w:t> </w:t>
            </w:r>
            <w:r>
              <w:rPr>
                <w:sz w:val="20"/>
              </w:rPr>
              <w:t>sayılarını</w:t>
            </w:r>
            <w:r>
              <w:rPr>
                <w:spacing w:val="-4"/>
                <w:sz w:val="20"/>
              </w:rPr>
              <w:t> </w:t>
            </w:r>
            <w:r>
              <w:rPr>
                <w:sz w:val="20"/>
              </w:rPr>
              <w:t>bulmaları</w:t>
            </w:r>
            <w:r>
              <w:rPr>
                <w:spacing w:val="-4"/>
                <w:sz w:val="20"/>
              </w:rPr>
              <w:t> </w:t>
            </w:r>
            <w:r>
              <w:rPr>
                <w:sz w:val="20"/>
              </w:rPr>
              <w:t>istenir.</w:t>
            </w:r>
            <w:r>
              <w:rPr>
                <w:spacing w:val="23"/>
                <w:sz w:val="20"/>
              </w:rPr>
              <w:t> </w:t>
            </w:r>
            <w:r>
              <w:rPr>
                <w:sz w:val="20"/>
              </w:rPr>
              <w:t>Masaya</w:t>
            </w:r>
            <w:r>
              <w:rPr>
                <w:spacing w:val="-6"/>
                <w:sz w:val="20"/>
              </w:rPr>
              <w:t> </w:t>
            </w:r>
            <w:r>
              <w:rPr>
                <w:sz w:val="20"/>
              </w:rPr>
              <w:t>lego vb. küçük oyuncaklar dökülür ve önce öğretmen sekizerli olarak oyuncakları daire içine alır, daha sonra çocuklardan sekizerli gruplayarak çizmeleri istenir.</w:t>
            </w:r>
            <w:r>
              <w:rPr>
                <w:spacing w:val="40"/>
                <w:sz w:val="20"/>
              </w:rPr>
              <w:t> </w:t>
            </w:r>
            <w:hyperlink r:id="rId88">
              <w:r>
                <w:rPr>
                  <w:color w:val="0462C1"/>
                  <w:sz w:val="20"/>
                  <w:u w:val="single" w:color="0462C1"/>
                </w:rPr>
                <w:t>“8 Sayısı ile ilgili Flash</w:t>
              </w:r>
            </w:hyperlink>
            <w:r>
              <w:rPr>
                <w:color w:val="0462C1"/>
                <w:sz w:val="20"/>
              </w:rPr>
              <w:t> </w:t>
            </w:r>
            <w:hyperlink r:id="rId88">
              <w:r>
                <w:rPr>
                  <w:color w:val="0462C1"/>
                  <w:sz w:val="20"/>
                  <w:u w:val="single" w:color="0462C1"/>
                </w:rPr>
                <w:t>Kartları ve Slayt Gösterisi”</w:t>
              </w:r>
            </w:hyperlink>
            <w:r>
              <w:rPr>
                <w:color w:val="0462C1"/>
                <w:sz w:val="20"/>
              </w:rPr>
              <w:t> </w:t>
            </w:r>
            <w:r>
              <w:rPr>
                <w:sz w:val="20"/>
              </w:rPr>
              <w:t>izlenir ve görseller hakkında konuşulur. </w:t>
            </w:r>
            <w:r>
              <w:rPr>
                <w:b/>
                <w:sz w:val="20"/>
              </w:rPr>
              <w:t>(TAEOB.1.a.,MAB.1.,OB4.) </w:t>
            </w:r>
            <w:r>
              <w:rPr>
                <w:sz w:val="20"/>
              </w:rPr>
              <w:t>Çocukklardan sınıfta bulunan nesnelerden sekiz tane alarak getirmeleri istenir. Sekiz nesne</w:t>
            </w:r>
            <w:r>
              <w:rPr>
                <w:spacing w:val="40"/>
                <w:sz w:val="20"/>
              </w:rPr>
              <w:t> </w:t>
            </w:r>
            <w:r>
              <w:rPr>
                <w:sz w:val="20"/>
              </w:rPr>
              <w:t>getiren çocuklar önce sayar sonra öğretmenin verdiği boş A4 kağıdına getirdiği nesnenin resmini çizer ve yanına sekiz rakamını yazar. (Sekiz lego, sekiz kalem vb.)</w:t>
            </w:r>
            <w:r>
              <w:rPr>
                <w:spacing w:val="40"/>
                <w:sz w:val="20"/>
              </w:rPr>
              <w:t> </w:t>
            </w:r>
            <w:r>
              <w:rPr>
                <w:b/>
                <w:sz w:val="20"/>
              </w:rPr>
              <w:t>(KB1.1,KB1.4)</w:t>
            </w:r>
          </w:p>
          <w:p>
            <w:pPr>
              <w:pStyle w:val="TableParagraph"/>
              <w:spacing w:before="1"/>
              <w:ind w:right="168"/>
              <w:rPr>
                <w:sz w:val="20"/>
              </w:rPr>
            </w:pPr>
            <w:r>
              <w:rPr>
                <w:sz w:val="20"/>
              </w:rPr>
              <w:t>Çocuklara daha önce hiç gördünüz mü? Diye sorulur. Ahtapotlardan bahsedilir, onların da tam</w:t>
            </w:r>
            <w:r>
              <w:rPr>
                <w:spacing w:val="-5"/>
                <w:sz w:val="20"/>
              </w:rPr>
              <w:t> </w:t>
            </w:r>
            <w:r>
              <w:rPr>
                <w:sz w:val="20"/>
              </w:rPr>
              <w:t>9</w:t>
            </w:r>
            <w:r>
              <w:rPr>
                <w:spacing w:val="-1"/>
                <w:sz w:val="20"/>
              </w:rPr>
              <w:t> </w:t>
            </w:r>
            <w:r>
              <w:rPr>
                <w:sz w:val="20"/>
              </w:rPr>
              <w:t>beyni,</w:t>
            </w:r>
            <w:r>
              <w:rPr>
                <w:spacing w:val="-1"/>
                <w:sz w:val="20"/>
              </w:rPr>
              <w:t> </w:t>
            </w:r>
            <w:r>
              <w:rPr>
                <w:sz w:val="20"/>
              </w:rPr>
              <w:t>8</w:t>
            </w:r>
            <w:r>
              <w:rPr>
                <w:spacing w:val="-1"/>
                <w:sz w:val="20"/>
              </w:rPr>
              <w:t> </w:t>
            </w:r>
            <w:r>
              <w:rPr>
                <w:sz w:val="20"/>
              </w:rPr>
              <w:t>kolu</w:t>
            </w:r>
            <w:r>
              <w:rPr>
                <w:spacing w:val="-2"/>
                <w:sz w:val="20"/>
              </w:rPr>
              <w:t> </w:t>
            </w:r>
            <w:r>
              <w:rPr>
                <w:sz w:val="20"/>
              </w:rPr>
              <w:t>ve</w:t>
            </w:r>
            <w:r>
              <w:rPr>
                <w:spacing w:val="-3"/>
                <w:sz w:val="20"/>
              </w:rPr>
              <w:t> </w:t>
            </w:r>
            <w:r>
              <w:rPr>
                <w:sz w:val="20"/>
              </w:rPr>
              <w:t>3</w:t>
            </w:r>
            <w:r>
              <w:rPr>
                <w:spacing w:val="-1"/>
                <w:sz w:val="20"/>
              </w:rPr>
              <w:t> </w:t>
            </w:r>
            <w:r>
              <w:rPr>
                <w:sz w:val="20"/>
              </w:rPr>
              <w:t>kalbi</w:t>
            </w:r>
            <w:r>
              <w:rPr>
                <w:spacing w:val="-3"/>
                <w:sz w:val="20"/>
              </w:rPr>
              <w:t> </w:t>
            </w:r>
            <w:r>
              <w:rPr>
                <w:sz w:val="20"/>
              </w:rPr>
              <w:t>bulunduğu,</w:t>
            </w:r>
            <w:r>
              <w:rPr>
                <w:spacing w:val="-2"/>
                <w:sz w:val="20"/>
              </w:rPr>
              <w:t> </w:t>
            </w:r>
            <w:r>
              <w:rPr>
                <w:sz w:val="20"/>
              </w:rPr>
              <w:t>kafadan</w:t>
            </w:r>
            <w:r>
              <w:rPr>
                <w:spacing w:val="-3"/>
                <w:sz w:val="20"/>
              </w:rPr>
              <w:t> </w:t>
            </w:r>
            <w:r>
              <w:rPr>
                <w:sz w:val="20"/>
              </w:rPr>
              <w:t>bacaklılar</w:t>
            </w:r>
            <w:r>
              <w:rPr>
                <w:spacing w:val="-6"/>
                <w:sz w:val="20"/>
              </w:rPr>
              <w:t> </w:t>
            </w:r>
            <w:r>
              <w:rPr>
                <w:sz w:val="20"/>
              </w:rPr>
              <w:t>grubundan</w:t>
            </w:r>
            <w:r>
              <w:rPr>
                <w:spacing w:val="-3"/>
                <w:sz w:val="20"/>
              </w:rPr>
              <w:t> </w:t>
            </w:r>
            <w:r>
              <w:rPr>
                <w:sz w:val="20"/>
              </w:rPr>
              <w:t>olduğunu</w:t>
            </w:r>
            <w:r>
              <w:rPr>
                <w:spacing w:val="-2"/>
                <w:sz w:val="20"/>
              </w:rPr>
              <w:t> </w:t>
            </w:r>
            <w:r>
              <w:rPr>
                <w:sz w:val="20"/>
              </w:rPr>
              <w:t>ve</w:t>
            </w:r>
            <w:r>
              <w:rPr>
                <w:spacing w:val="-4"/>
                <w:sz w:val="20"/>
              </w:rPr>
              <w:t> </w:t>
            </w:r>
            <w:r>
              <w:rPr>
                <w:sz w:val="20"/>
              </w:rPr>
              <w:t>kanının da maviye yakın renkte olduğunu söylenir.</w:t>
            </w:r>
          </w:p>
          <w:p>
            <w:pPr>
              <w:pStyle w:val="TableParagraph"/>
              <w:spacing w:line="237" w:lineRule="auto" w:before="3"/>
              <w:ind w:right="605"/>
              <w:rPr>
                <w:b/>
                <w:sz w:val="20"/>
              </w:rPr>
            </w:pPr>
            <w:r>
              <w:rPr>
                <w:sz w:val="20"/>
              </w:rPr>
              <w:t>Çocuklar</w:t>
            </w:r>
            <w:r>
              <w:rPr>
                <w:spacing w:val="-5"/>
                <w:sz w:val="20"/>
              </w:rPr>
              <w:t> </w:t>
            </w:r>
            <w:r>
              <w:rPr>
                <w:sz w:val="20"/>
              </w:rPr>
              <w:t>masaya</w:t>
            </w:r>
            <w:r>
              <w:rPr>
                <w:spacing w:val="-3"/>
                <w:sz w:val="20"/>
              </w:rPr>
              <w:t> </w:t>
            </w:r>
            <w:r>
              <w:rPr>
                <w:sz w:val="20"/>
              </w:rPr>
              <w:t>alınır</w:t>
            </w:r>
            <w:r>
              <w:rPr>
                <w:spacing w:val="-5"/>
                <w:sz w:val="20"/>
              </w:rPr>
              <w:t> </w:t>
            </w:r>
            <w:r>
              <w:rPr>
                <w:sz w:val="20"/>
              </w:rPr>
              <w:t>ve</w:t>
            </w:r>
            <w:r>
              <w:rPr>
                <w:spacing w:val="-4"/>
                <w:sz w:val="20"/>
              </w:rPr>
              <w:t> </w:t>
            </w:r>
            <w:hyperlink r:id="rId89">
              <w:r>
                <w:rPr>
                  <w:color w:val="0462C1"/>
                  <w:sz w:val="20"/>
                  <w:u w:val="single" w:color="0462C1"/>
                </w:rPr>
                <w:t>“Ahtapot</w:t>
              </w:r>
              <w:r>
                <w:rPr>
                  <w:color w:val="0462C1"/>
                  <w:spacing w:val="-3"/>
                  <w:sz w:val="20"/>
                  <w:u w:val="single" w:color="0462C1"/>
                </w:rPr>
                <w:t> </w:t>
              </w:r>
              <w:r>
                <w:rPr>
                  <w:color w:val="0462C1"/>
                  <w:sz w:val="20"/>
                  <w:u w:val="single" w:color="0462C1"/>
                </w:rPr>
                <w:t>Sanat</w:t>
              </w:r>
              <w:r>
                <w:rPr>
                  <w:color w:val="0462C1"/>
                  <w:spacing w:val="-3"/>
                  <w:sz w:val="20"/>
                  <w:u w:val="single" w:color="0462C1"/>
                </w:rPr>
                <w:t> </w:t>
              </w:r>
              <w:r>
                <w:rPr>
                  <w:color w:val="0462C1"/>
                  <w:sz w:val="20"/>
                  <w:u w:val="single" w:color="0462C1"/>
                </w:rPr>
                <w:t>Etkinliği”</w:t>
              </w:r>
            </w:hyperlink>
            <w:r>
              <w:rPr>
                <w:color w:val="0462C1"/>
                <w:spacing w:val="-3"/>
                <w:sz w:val="20"/>
              </w:rPr>
              <w:t> </w:t>
            </w:r>
            <w:r>
              <w:rPr>
                <w:sz w:val="20"/>
              </w:rPr>
              <w:t>sanat</w:t>
            </w:r>
            <w:r>
              <w:rPr>
                <w:spacing w:val="-2"/>
                <w:sz w:val="20"/>
              </w:rPr>
              <w:t> </w:t>
            </w:r>
            <w:r>
              <w:rPr>
                <w:sz w:val="20"/>
              </w:rPr>
              <w:t>etkinliği</w:t>
            </w:r>
            <w:r>
              <w:rPr>
                <w:spacing w:val="-4"/>
                <w:sz w:val="20"/>
              </w:rPr>
              <w:t> </w:t>
            </w:r>
            <w:hyperlink r:id="rId90">
              <w:r>
                <w:rPr>
                  <w:color w:val="0462C1"/>
                  <w:sz w:val="20"/>
                  <w:u w:val="single" w:color="0462C1"/>
                </w:rPr>
                <w:t>“Ahtapot</w:t>
              </w:r>
              <w:r>
                <w:rPr>
                  <w:color w:val="0462C1"/>
                  <w:spacing w:val="-3"/>
                  <w:sz w:val="20"/>
                  <w:u w:val="single" w:color="0462C1"/>
                </w:rPr>
                <w:t> </w:t>
              </w:r>
              <w:r>
                <w:rPr>
                  <w:color w:val="0462C1"/>
                  <w:sz w:val="20"/>
                  <w:u w:val="single" w:color="0462C1"/>
                </w:rPr>
                <w:t>Şarkısı”</w:t>
              </w:r>
            </w:hyperlink>
            <w:r>
              <w:rPr>
                <w:color w:val="0462C1"/>
                <w:sz w:val="20"/>
              </w:rPr>
              <w:t> </w:t>
            </w:r>
            <w:r>
              <w:rPr>
                <w:sz w:val="20"/>
              </w:rPr>
              <w:t>eşliğinde yapılır. </w:t>
            </w:r>
            <w:r>
              <w:rPr>
                <w:b/>
                <w:sz w:val="20"/>
              </w:rPr>
              <w:t>(SNAB.4.ç.)</w:t>
            </w:r>
          </w:p>
          <w:p>
            <w:pPr>
              <w:pStyle w:val="TableParagraph"/>
              <w:spacing w:before="3"/>
              <w:ind w:left="0"/>
              <w:rPr>
                <w:b/>
                <w:sz w:val="20"/>
              </w:rPr>
            </w:pPr>
          </w:p>
          <w:p>
            <w:pPr>
              <w:pStyle w:val="TableParagraph"/>
              <w:rPr>
                <w:sz w:val="20"/>
              </w:rPr>
            </w:pPr>
            <w:hyperlink r:id="rId91">
              <w:r>
                <w:rPr>
                  <w:color w:val="0462C1"/>
                  <w:sz w:val="20"/>
                  <w:u w:val="single" w:color="0462C1"/>
                </w:rPr>
                <w:t>”Yavru</w:t>
              </w:r>
              <w:r>
                <w:rPr>
                  <w:color w:val="0462C1"/>
                  <w:spacing w:val="-2"/>
                  <w:sz w:val="20"/>
                  <w:u w:val="single" w:color="0462C1"/>
                </w:rPr>
                <w:t> </w:t>
              </w:r>
              <w:r>
                <w:rPr>
                  <w:color w:val="0462C1"/>
                  <w:sz w:val="20"/>
                  <w:u w:val="single" w:color="0462C1"/>
                </w:rPr>
                <w:t>Ahtapot</w:t>
              </w:r>
              <w:r>
                <w:rPr>
                  <w:color w:val="0462C1"/>
                  <w:spacing w:val="-1"/>
                  <w:sz w:val="20"/>
                  <w:u w:val="single" w:color="0462C1"/>
                </w:rPr>
                <w:t> </w:t>
              </w:r>
              <w:r>
                <w:rPr>
                  <w:color w:val="0462C1"/>
                  <w:sz w:val="20"/>
                  <w:u w:val="single" w:color="0462C1"/>
                </w:rPr>
                <w:t>Olmak</w:t>
              </w:r>
              <w:r>
                <w:rPr>
                  <w:color w:val="0462C1"/>
                  <w:spacing w:val="-2"/>
                  <w:sz w:val="20"/>
                  <w:u w:val="single" w:color="0462C1"/>
                </w:rPr>
                <w:t> </w:t>
              </w:r>
              <w:r>
                <w:rPr>
                  <w:color w:val="0462C1"/>
                  <w:sz w:val="20"/>
                  <w:u w:val="single" w:color="0462C1"/>
                </w:rPr>
                <w:t>Çok</w:t>
              </w:r>
              <w:r>
                <w:rPr>
                  <w:color w:val="0462C1"/>
                  <w:spacing w:val="-1"/>
                  <w:sz w:val="20"/>
                  <w:u w:val="single" w:color="0462C1"/>
                </w:rPr>
                <w:t> </w:t>
              </w:r>
              <w:r>
                <w:rPr>
                  <w:color w:val="0462C1"/>
                  <w:sz w:val="20"/>
                  <w:u w:val="single" w:color="0462C1"/>
                </w:rPr>
                <w:t>Zor</w:t>
              </w:r>
              <w:r>
                <w:rPr>
                  <w:color w:val="0462C1"/>
                  <w:spacing w:val="-3"/>
                  <w:sz w:val="20"/>
                  <w:u w:val="single" w:color="0462C1"/>
                </w:rPr>
                <w:t> </w:t>
              </w:r>
              <w:r>
                <w:rPr>
                  <w:color w:val="0462C1"/>
                  <w:sz w:val="20"/>
                  <w:u w:val="single" w:color="0462C1"/>
                </w:rPr>
                <w:t>Hikâyesi”</w:t>
              </w:r>
            </w:hyperlink>
            <w:r>
              <w:rPr>
                <w:color w:val="0462C1"/>
                <w:spacing w:val="28"/>
                <w:sz w:val="20"/>
              </w:rPr>
              <w:t>  </w:t>
            </w:r>
            <w:r>
              <w:rPr>
                <w:spacing w:val="-2"/>
                <w:sz w:val="20"/>
              </w:rPr>
              <w:t>izlenir.</w:t>
            </w:r>
          </w:p>
          <w:p>
            <w:pPr>
              <w:pStyle w:val="TableParagraph"/>
              <w:spacing w:line="259" w:lineRule="auto" w:before="277"/>
              <w:ind w:right="83"/>
              <w:rPr>
                <w:b/>
                <w:sz w:val="20"/>
              </w:rPr>
            </w:pPr>
            <w:hyperlink r:id="rId92">
              <w:r>
                <w:rPr>
                  <w:color w:val="0462C1"/>
                  <w:sz w:val="20"/>
                  <w:u w:val="single" w:color="0462C1"/>
                </w:rPr>
                <w:t>”</w:t>
              </w:r>
              <w:r>
                <w:rPr>
                  <w:color w:val="0462C1"/>
                  <w:spacing w:val="-2"/>
                  <w:sz w:val="20"/>
                  <w:u w:val="single" w:color="0462C1"/>
                </w:rPr>
                <w:t> </w:t>
              </w:r>
              <w:r>
                <w:rPr>
                  <w:color w:val="0462C1"/>
                  <w:sz w:val="20"/>
                  <w:u w:val="single" w:color="0462C1"/>
                </w:rPr>
                <w:t>Eller</w:t>
              </w:r>
              <w:r>
                <w:rPr>
                  <w:color w:val="0462C1"/>
                  <w:spacing w:val="-4"/>
                  <w:sz w:val="20"/>
                  <w:u w:val="single" w:color="0462C1"/>
                </w:rPr>
                <w:t> </w:t>
              </w:r>
              <w:r>
                <w:rPr>
                  <w:color w:val="0462C1"/>
                  <w:sz w:val="20"/>
                  <w:u w:val="single" w:color="0462C1"/>
                </w:rPr>
                <w:t>Topta</w:t>
              </w:r>
              <w:r>
                <w:rPr>
                  <w:color w:val="0462C1"/>
                  <w:spacing w:val="-2"/>
                  <w:sz w:val="20"/>
                  <w:u w:val="single" w:color="0462C1"/>
                </w:rPr>
                <w:t> </w:t>
              </w:r>
              <w:r>
                <w:rPr>
                  <w:color w:val="0462C1"/>
                  <w:sz w:val="20"/>
                  <w:u w:val="single" w:color="0462C1"/>
                </w:rPr>
                <w:t>Oyunu”</w:t>
              </w:r>
            </w:hyperlink>
            <w:r>
              <w:rPr>
                <w:color w:val="0462C1"/>
                <w:spacing w:val="-1"/>
                <w:sz w:val="20"/>
              </w:rPr>
              <w:t> </w:t>
            </w:r>
            <w:r>
              <w:rPr>
                <w:sz w:val="20"/>
              </w:rPr>
              <w:t>için</w:t>
            </w:r>
            <w:r>
              <w:rPr>
                <w:spacing w:val="-4"/>
                <w:sz w:val="20"/>
              </w:rPr>
              <w:t> </w:t>
            </w:r>
            <w:r>
              <w:rPr>
                <w:sz w:val="20"/>
              </w:rPr>
              <w:t>Kağıt</w:t>
            </w:r>
            <w:r>
              <w:rPr>
                <w:spacing w:val="-2"/>
                <w:sz w:val="20"/>
              </w:rPr>
              <w:t> </w:t>
            </w:r>
            <w:r>
              <w:rPr>
                <w:sz w:val="20"/>
              </w:rPr>
              <w:t>bardaklara</w:t>
            </w:r>
            <w:r>
              <w:rPr>
                <w:spacing w:val="-6"/>
                <w:sz w:val="20"/>
              </w:rPr>
              <w:t> </w:t>
            </w:r>
            <w:r>
              <w:rPr>
                <w:sz w:val="20"/>
              </w:rPr>
              <w:t>özellikle</w:t>
            </w:r>
            <w:r>
              <w:rPr>
                <w:spacing w:val="-5"/>
                <w:sz w:val="20"/>
              </w:rPr>
              <w:t> </w:t>
            </w:r>
            <w:r>
              <w:rPr>
                <w:sz w:val="20"/>
              </w:rPr>
              <w:t>çocukların</w:t>
            </w:r>
            <w:r>
              <w:rPr>
                <w:spacing w:val="-4"/>
                <w:sz w:val="20"/>
              </w:rPr>
              <w:t> </w:t>
            </w:r>
            <w:r>
              <w:rPr>
                <w:sz w:val="20"/>
              </w:rPr>
              <w:t>tanımakta</w:t>
            </w:r>
            <w:r>
              <w:rPr>
                <w:spacing w:val="-2"/>
                <w:sz w:val="20"/>
              </w:rPr>
              <w:t> </w:t>
            </w:r>
            <w:r>
              <w:rPr>
                <w:sz w:val="20"/>
              </w:rPr>
              <w:t>zorlandıkları</w:t>
            </w:r>
            <w:r>
              <w:rPr>
                <w:spacing w:val="-4"/>
                <w:sz w:val="20"/>
              </w:rPr>
              <w:t> </w:t>
            </w:r>
            <w:r>
              <w:rPr>
                <w:sz w:val="20"/>
              </w:rPr>
              <w:t>ya</w:t>
            </w:r>
            <w:r>
              <w:rPr>
                <w:spacing w:val="-2"/>
                <w:sz w:val="20"/>
              </w:rPr>
              <w:t> </w:t>
            </w:r>
            <w:r>
              <w:rPr>
                <w:sz w:val="20"/>
              </w:rPr>
              <w:t>da yeni öğrendikleri sayılar yazılır. Ortaya bir tane top (lego) koyulur. Öğretmenin</w:t>
            </w:r>
            <w:r>
              <w:rPr>
                <w:spacing w:val="40"/>
                <w:sz w:val="20"/>
              </w:rPr>
              <w:t> </w:t>
            </w:r>
            <w:r>
              <w:rPr>
                <w:sz w:val="20"/>
              </w:rPr>
              <w:t>söylediği sayıların olduğu bardağa çocuklar dokunur, öğretmen top dediğinde hangi çocuk topu alırsa oyunu kazanır.</w:t>
            </w:r>
            <w:r>
              <w:rPr>
                <w:b/>
                <w:sz w:val="20"/>
              </w:rPr>
              <w:t>(E2.5.)</w:t>
            </w:r>
          </w:p>
          <w:p>
            <w:pPr>
              <w:pStyle w:val="TableParagraph"/>
              <w:spacing w:before="2"/>
              <w:ind w:left="0"/>
              <w:rPr>
                <w:b/>
                <w:sz w:val="20"/>
              </w:rPr>
            </w:pPr>
          </w:p>
          <w:p>
            <w:pPr>
              <w:pStyle w:val="TableParagraph"/>
              <w:spacing w:line="276" w:lineRule="auto"/>
              <w:ind w:right="83"/>
              <w:rPr>
                <w:sz w:val="20"/>
              </w:rPr>
            </w:pPr>
            <w:r>
              <w:rPr>
                <w:sz w:val="20"/>
              </w:rPr>
              <w:t>Çocuklar erken okuryazarlık çalışmaları için masaya alınır. Çalışmalar yapılır. </w:t>
            </w:r>
            <w:r>
              <w:rPr>
                <w:b/>
                <w:sz w:val="20"/>
              </w:rPr>
              <w:t>(TAEOB.1.b,TAEOB.6.,KB1.3,KB1.4)</w:t>
            </w:r>
            <w:r>
              <w:rPr>
                <w:b/>
                <w:spacing w:val="-6"/>
                <w:sz w:val="20"/>
              </w:rPr>
              <w:t> </w:t>
            </w:r>
            <w:r>
              <w:rPr>
                <w:sz w:val="20"/>
              </w:rPr>
              <w:t>Çalışmayı</w:t>
            </w:r>
            <w:r>
              <w:rPr>
                <w:spacing w:val="-6"/>
                <w:sz w:val="20"/>
              </w:rPr>
              <w:t> </w:t>
            </w:r>
            <w:r>
              <w:rPr>
                <w:sz w:val="20"/>
              </w:rPr>
              <w:t>erken</w:t>
            </w:r>
            <w:r>
              <w:rPr>
                <w:spacing w:val="-6"/>
                <w:sz w:val="20"/>
              </w:rPr>
              <w:t> </w:t>
            </w:r>
            <w:r>
              <w:rPr>
                <w:sz w:val="20"/>
              </w:rPr>
              <w:t>bitiren</w:t>
            </w:r>
            <w:r>
              <w:rPr>
                <w:spacing w:val="-6"/>
                <w:sz w:val="20"/>
              </w:rPr>
              <w:t> </w:t>
            </w:r>
            <w:r>
              <w:rPr>
                <w:sz w:val="20"/>
              </w:rPr>
              <w:t>çocuklara</w:t>
            </w:r>
            <w:r>
              <w:rPr>
                <w:spacing w:val="-4"/>
                <w:sz w:val="20"/>
              </w:rPr>
              <w:t> </w:t>
            </w:r>
            <w:r>
              <w:rPr>
                <w:sz w:val="20"/>
              </w:rPr>
              <w:t>(her</w:t>
            </w:r>
            <w:r>
              <w:rPr>
                <w:spacing w:val="-6"/>
                <w:sz w:val="20"/>
              </w:rPr>
              <w:t> </w:t>
            </w:r>
            <w:r>
              <w:rPr>
                <w:sz w:val="20"/>
              </w:rPr>
              <w:t>çocuğa yaptırılmalıdır)</w:t>
            </w:r>
            <w:r>
              <w:rPr>
                <w:spacing w:val="-7"/>
                <w:sz w:val="20"/>
              </w:rPr>
              <w:t> </w:t>
            </w:r>
            <w:r>
              <w:rPr>
                <w:sz w:val="20"/>
              </w:rPr>
              <w:t>“8”</w:t>
            </w:r>
            <w:r>
              <w:rPr>
                <w:spacing w:val="-2"/>
                <w:sz w:val="20"/>
              </w:rPr>
              <w:t> </w:t>
            </w:r>
            <w:r>
              <w:rPr>
                <w:sz w:val="20"/>
              </w:rPr>
              <w:t>rakamını</w:t>
            </w:r>
            <w:r>
              <w:rPr>
                <w:spacing w:val="-4"/>
                <w:sz w:val="20"/>
              </w:rPr>
              <w:t> </w:t>
            </w:r>
            <w:r>
              <w:rPr>
                <w:sz w:val="20"/>
              </w:rPr>
              <w:t>tahtada</w:t>
            </w:r>
            <w:r>
              <w:rPr>
                <w:spacing w:val="-2"/>
                <w:sz w:val="20"/>
              </w:rPr>
              <w:t> </w:t>
            </w:r>
            <w:r>
              <w:rPr>
                <w:sz w:val="20"/>
              </w:rPr>
              <w:t>da</w:t>
            </w:r>
            <w:r>
              <w:rPr>
                <w:spacing w:val="-2"/>
                <w:sz w:val="20"/>
              </w:rPr>
              <w:t> </w:t>
            </w:r>
            <w:r>
              <w:rPr>
                <w:sz w:val="20"/>
              </w:rPr>
              <w:t>yazdırılır.</w:t>
            </w:r>
            <w:r>
              <w:rPr>
                <w:spacing w:val="2"/>
                <w:sz w:val="20"/>
              </w:rPr>
              <w:t> </w:t>
            </w:r>
            <w:r>
              <w:rPr>
                <w:sz w:val="20"/>
              </w:rPr>
              <w:t>Çocuklar</w:t>
            </w:r>
            <w:r>
              <w:rPr>
                <w:spacing w:val="-4"/>
                <w:sz w:val="20"/>
              </w:rPr>
              <w:t> </w:t>
            </w:r>
            <w:r>
              <w:rPr>
                <w:sz w:val="20"/>
              </w:rPr>
              <w:t>ertesi</w:t>
            </w:r>
            <w:r>
              <w:rPr>
                <w:spacing w:val="-4"/>
                <w:sz w:val="20"/>
              </w:rPr>
              <w:t> </w:t>
            </w:r>
            <w:r>
              <w:rPr>
                <w:sz w:val="20"/>
              </w:rPr>
              <w:t>gün</w:t>
            </w:r>
            <w:r>
              <w:rPr>
                <w:spacing w:val="-4"/>
                <w:sz w:val="20"/>
              </w:rPr>
              <w:t> </w:t>
            </w:r>
            <w:r>
              <w:rPr>
                <w:sz w:val="20"/>
              </w:rPr>
              <w:t>görüşmek</w:t>
            </w:r>
            <w:r>
              <w:rPr>
                <w:spacing w:val="-2"/>
                <w:sz w:val="20"/>
              </w:rPr>
              <w:t> üzere</w:t>
            </w:r>
          </w:p>
          <w:p>
            <w:pPr>
              <w:pStyle w:val="TableParagraph"/>
              <w:spacing w:line="278" w:lineRule="exact"/>
              <w:rPr>
                <w:sz w:val="20"/>
              </w:rPr>
            </w:pP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8"/>
              </w:numPr>
              <w:tabs>
                <w:tab w:pos="512" w:val="left" w:leader="none"/>
              </w:tabs>
              <w:spacing w:line="277" w:lineRule="exact" w:before="2" w:after="0"/>
              <w:ind w:left="51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8"/>
              </w:numPr>
              <w:tabs>
                <w:tab w:pos="512" w:val="left" w:leader="none"/>
              </w:tabs>
              <w:spacing w:line="277" w:lineRule="exact" w:before="0" w:after="0"/>
              <w:ind w:left="512"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8"/>
              </w:numPr>
              <w:tabs>
                <w:tab w:pos="512" w:val="left" w:leader="none"/>
              </w:tabs>
              <w:spacing w:line="240" w:lineRule="auto" w:before="2" w:after="0"/>
              <w:ind w:left="512" w:right="0" w:hanging="284"/>
              <w:jc w:val="left"/>
              <w:rPr>
                <w:sz w:val="20"/>
              </w:rPr>
            </w:pPr>
            <w:r>
              <w:rPr>
                <w:sz w:val="20"/>
              </w:rPr>
              <w:t>Ahtapotlar</w:t>
            </w:r>
            <w:r>
              <w:rPr>
                <w:spacing w:val="-7"/>
                <w:sz w:val="20"/>
              </w:rPr>
              <w:t> </w:t>
            </w:r>
            <w:r>
              <w:rPr>
                <w:sz w:val="20"/>
              </w:rPr>
              <w:t>nerede</w:t>
            </w:r>
            <w:r>
              <w:rPr>
                <w:spacing w:val="-6"/>
                <w:sz w:val="20"/>
              </w:rPr>
              <w:t> </w:t>
            </w:r>
            <w:r>
              <w:rPr>
                <w:spacing w:val="-2"/>
                <w:sz w:val="20"/>
              </w:rPr>
              <w:t>yaşar?</w:t>
            </w:r>
          </w:p>
          <w:p>
            <w:pPr>
              <w:pStyle w:val="TableParagraph"/>
              <w:numPr>
                <w:ilvl w:val="0"/>
                <w:numId w:val="8"/>
              </w:numPr>
              <w:tabs>
                <w:tab w:pos="512" w:val="left" w:leader="none"/>
              </w:tabs>
              <w:spacing w:line="277" w:lineRule="exact" w:before="1" w:after="0"/>
              <w:ind w:left="512" w:right="0" w:hanging="284"/>
              <w:jc w:val="left"/>
              <w:rPr>
                <w:sz w:val="20"/>
              </w:rPr>
            </w:pPr>
            <w:r>
              <w:rPr>
                <w:sz w:val="20"/>
              </w:rPr>
              <w:t>Ahtapotların</w:t>
            </w:r>
            <w:r>
              <w:rPr>
                <w:spacing w:val="-4"/>
                <w:sz w:val="20"/>
              </w:rPr>
              <w:t> </w:t>
            </w:r>
            <w:r>
              <w:rPr>
                <w:sz w:val="20"/>
              </w:rPr>
              <w:t>kaç</w:t>
            </w:r>
            <w:r>
              <w:rPr>
                <w:spacing w:val="-4"/>
                <w:sz w:val="20"/>
              </w:rPr>
              <w:t> </w:t>
            </w:r>
            <w:r>
              <w:rPr>
                <w:sz w:val="20"/>
              </w:rPr>
              <w:t>tane</w:t>
            </w:r>
            <w:r>
              <w:rPr>
                <w:spacing w:val="-4"/>
                <w:sz w:val="20"/>
              </w:rPr>
              <w:t> </w:t>
            </w:r>
            <w:r>
              <w:rPr>
                <w:sz w:val="20"/>
              </w:rPr>
              <w:t>kolları</w:t>
            </w:r>
            <w:r>
              <w:rPr>
                <w:spacing w:val="-1"/>
                <w:sz w:val="20"/>
              </w:rPr>
              <w:t> </w:t>
            </w:r>
            <w:r>
              <w:rPr>
                <w:spacing w:val="-2"/>
                <w:sz w:val="20"/>
              </w:rPr>
              <w:t>vardır?</w:t>
            </w:r>
          </w:p>
          <w:p>
            <w:pPr>
              <w:pStyle w:val="TableParagraph"/>
              <w:numPr>
                <w:ilvl w:val="0"/>
                <w:numId w:val="8"/>
              </w:numPr>
              <w:tabs>
                <w:tab w:pos="512" w:val="left" w:leader="none"/>
              </w:tabs>
              <w:spacing w:line="277" w:lineRule="exact" w:before="0" w:after="0"/>
              <w:ind w:left="512" w:right="0" w:hanging="284"/>
              <w:jc w:val="left"/>
              <w:rPr>
                <w:sz w:val="20"/>
              </w:rPr>
            </w:pPr>
            <w:r>
              <w:rPr>
                <w:sz w:val="20"/>
              </w:rPr>
              <w:t>1’den</w:t>
            </w:r>
            <w:r>
              <w:rPr>
                <w:spacing w:val="-5"/>
                <w:sz w:val="20"/>
              </w:rPr>
              <w:t> </w:t>
            </w:r>
            <w:r>
              <w:rPr>
                <w:sz w:val="20"/>
              </w:rPr>
              <w:t>8’e</w:t>
            </w:r>
            <w:r>
              <w:rPr>
                <w:spacing w:val="-3"/>
                <w:sz w:val="20"/>
              </w:rPr>
              <w:t> </w:t>
            </w:r>
            <w:r>
              <w:rPr>
                <w:sz w:val="20"/>
              </w:rPr>
              <w:t>kadar</w:t>
            </w:r>
            <w:r>
              <w:rPr>
                <w:spacing w:val="-2"/>
                <w:sz w:val="20"/>
              </w:rPr>
              <w:t> </w:t>
            </w:r>
            <w:r>
              <w:rPr>
                <w:sz w:val="20"/>
              </w:rPr>
              <w:t>sırasıyla sayar</w:t>
            </w:r>
            <w:r>
              <w:rPr>
                <w:spacing w:val="-2"/>
                <w:sz w:val="20"/>
              </w:rPr>
              <w:t> mısın?</w:t>
            </w:r>
          </w:p>
          <w:p>
            <w:pPr>
              <w:pStyle w:val="TableParagraph"/>
              <w:numPr>
                <w:ilvl w:val="0"/>
                <w:numId w:val="8"/>
              </w:numPr>
              <w:tabs>
                <w:tab w:pos="512" w:val="left" w:leader="none"/>
              </w:tabs>
              <w:spacing w:line="240" w:lineRule="auto" w:before="2" w:after="0"/>
              <w:ind w:left="512" w:right="0" w:hanging="284"/>
              <w:jc w:val="left"/>
              <w:rPr>
                <w:sz w:val="20"/>
              </w:rPr>
            </w:pPr>
            <w:r>
              <w:rPr>
                <w:sz w:val="20"/>
              </w:rPr>
              <w:t>Sınıftan</w:t>
            </w:r>
            <w:r>
              <w:rPr>
                <w:spacing w:val="-4"/>
                <w:sz w:val="20"/>
              </w:rPr>
              <w:t> </w:t>
            </w:r>
            <w:r>
              <w:rPr>
                <w:sz w:val="20"/>
              </w:rPr>
              <w:t>8</w:t>
            </w:r>
            <w:r>
              <w:rPr>
                <w:spacing w:val="-1"/>
                <w:sz w:val="20"/>
              </w:rPr>
              <w:t> </w:t>
            </w:r>
            <w:r>
              <w:rPr>
                <w:sz w:val="20"/>
              </w:rPr>
              <w:t>tane</w:t>
            </w:r>
            <w:r>
              <w:rPr>
                <w:spacing w:val="-5"/>
                <w:sz w:val="20"/>
              </w:rPr>
              <w:t> </w:t>
            </w:r>
            <w:r>
              <w:rPr>
                <w:sz w:val="20"/>
              </w:rPr>
              <w:t>nesne</w:t>
            </w:r>
            <w:r>
              <w:rPr>
                <w:spacing w:val="-5"/>
                <w:sz w:val="20"/>
              </w:rPr>
              <w:t> </w:t>
            </w:r>
            <w:r>
              <w:rPr>
                <w:sz w:val="20"/>
              </w:rPr>
              <w:t>getirir</w:t>
            </w:r>
            <w:r>
              <w:rPr>
                <w:spacing w:val="-3"/>
                <w:sz w:val="20"/>
              </w:rPr>
              <w:t> </w:t>
            </w:r>
            <w:r>
              <w:rPr>
                <w:spacing w:val="-2"/>
                <w:sz w:val="20"/>
              </w:rPr>
              <w:t>misin?</w:t>
            </w:r>
          </w:p>
          <w:p>
            <w:pPr>
              <w:pStyle w:val="TableParagraph"/>
              <w:numPr>
                <w:ilvl w:val="0"/>
                <w:numId w:val="8"/>
              </w:numPr>
              <w:tabs>
                <w:tab w:pos="512" w:val="left" w:leader="none"/>
              </w:tabs>
              <w:spacing w:line="259" w:lineRule="exact" w:before="1" w:after="0"/>
              <w:ind w:left="512" w:right="0" w:hanging="284"/>
              <w:jc w:val="left"/>
              <w:rPr>
                <w:sz w:val="20"/>
              </w:rPr>
            </w:pPr>
            <w:r>
              <w:rPr>
                <w:sz w:val="20"/>
              </w:rPr>
              <w:t>Sekiz</w:t>
            </w:r>
            <w:r>
              <w:rPr>
                <w:spacing w:val="-2"/>
                <w:sz w:val="20"/>
              </w:rPr>
              <w:t> </w:t>
            </w:r>
            <w:r>
              <w:rPr>
                <w:sz w:val="20"/>
              </w:rPr>
              <w:t>neye</w:t>
            </w:r>
            <w:r>
              <w:rPr>
                <w:spacing w:val="-4"/>
                <w:sz w:val="20"/>
              </w:rPr>
              <w:t> </w:t>
            </w:r>
            <w:r>
              <w:rPr>
                <w:sz w:val="20"/>
              </w:rPr>
              <w:t>benziyor?</w:t>
            </w:r>
            <w:r>
              <w:rPr>
                <w:spacing w:val="-3"/>
                <w:sz w:val="20"/>
              </w:rPr>
              <w:t> </w:t>
            </w:r>
            <w:r>
              <w:rPr>
                <w:sz w:val="20"/>
              </w:rPr>
              <w:t>(Gözlük,</w:t>
            </w:r>
            <w:r>
              <w:rPr>
                <w:spacing w:val="-1"/>
                <w:sz w:val="20"/>
              </w:rPr>
              <w:t> </w:t>
            </w:r>
            <w:r>
              <w:rPr>
                <w:sz w:val="20"/>
              </w:rPr>
              <w:t>kardan</w:t>
            </w:r>
            <w:r>
              <w:rPr>
                <w:spacing w:val="-3"/>
                <w:sz w:val="20"/>
              </w:rPr>
              <w:t> </w:t>
            </w:r>
            <w:r>
              <w:rPr>
                <w:sz w:val="20"/>
              </w:rPr>
              <w:t>adam</w:t>
            </w:r>
            <w:r>
              <w:rPr>
                <w:spacing w:val="-5"/>
                <w:sz w:val="20"/>
              </w:rPr>
              <w:t> </w:t>
            </w:r>
            <w:r>
              <w:rPr>
                <w:spacing w:val="-4"/>
                <w:sz w:val="20"/>
              </w:rPr>
              <w:t>vb.)</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pStyle w:val="BodyText"/>
        <w:spacing w:before="201"/>
        <w:ind w:left="427"/>
      </w:pPr>
      <w:r>
        <w:rPr>
          <w:b/>
          <w:color w:val="EC7C30"/>
        </w:rPr>
        <w:t>Zenginleştirme:</w:t>
      </w:r>
      <w:r>
        <w:rPr>
          <w:b/>
          <w:color w:val="EC7C30"/>
          <w:spacing w:val="-31"/>
        </w:rPr>
        <w:t> </w:t>
      </w:r>
      <w:r>
        <w:rPr/>
        <w:t>Sayıları</w:t>
      </w:r>
      <w:r>
        <w:rPr>
          <w:spacing w:val="-4"/>
        </w:rPr>
        <w:t> </w:t>
      </w:r>
      <w:r>
        <w:rPr/>
        <w:t>ritmik</w:t>
      </w:r>
      <w:r>
        <w:rPr>
          <w:spacing w:val="51"/>
        </w:rPr>
        <w:t> </w:t>
      </w:r>
      <w:r>
        <w:rPr/>
        <w:t>olarak</w:t>
      </w:r>
      <w:r>
        <w:rPr>
          <w:spacing w:val="-2"/>
        </w:rPr>
        <w:t> </w:t>
      </w:r>
      <w:r>
        <w:rPr/>
        <w:t>sayar.</w:t>
      </w:r>
      <w:r>
        <w:rPr>
          <w:spacing w:val="1"/>
        </w:rPr>
        <w:t> </w:t>
      </w:r>
      <w:r>
        <w:rPr/>
        <w:t>Fon</w:t>
      </w:r>
      <w:r>
        <w:rPr>
          <w:spacing w:val="-3"/>
        </w:rPr>
        <w:t> </w:t>
      </w:r>
      <w:r>
        <w:rPr/>
        <w:t>kartonundan</w:t>
      </w:r>
      <w:r>
        <w:rPr>
          <w:spacing w:val="-3"/>
        </w:rPr>
        <w:t> </w:t>
      </w:r>
      <w:r>
        <w:rPr/>
        <w:t>büyük</w:t>
      </w:r>
      <w:r>
        <w:rPr>
          <w:spacing w:val="-2"/>
        </w:rPr>
        <w:t> </w:t>
      </w:r>
      <w:r>
        <w:rPr/>
        <w:t>bir</w:t>
      </w:r>
      <w:r>
        <w:rPr>
          <w:spacing w:val="-3"/>
        </w:rPr>
        <w:t> </w:t>
      </w:r>
      <w:r>
        <w:rPr/>
        <w:t>şekilde</w:t>
      </w:r>
      <w:r>
        <w:rPr>
          <w:spacing w:val="-4"/>
        </w:rPr>
        <w:t> </w:t>
      </w:r>
      <w:r>
        <w:rPr/>
        <w:t>kesilmiş</w:t>
      </w:r>
      <w:r>
        <w:rPr>
          <w:spacing w:val="-4"/>
        </w:rPr>
        <w:t> </w:t>
      </w:r>
      <w:r>
        <w:rPr/>
        <w:t>fon</w:t>
      </w:r>
      <w:r>
        <w:rPr>
          <w:spacing w:val="-3"/>
        </w:rPr>
        <w:t> </w:t>
      </w:r>
      <w:r>
        <w:rPr/>
        <w:t>kartonuna</w:t>
      </w:r>
      <w:r>
        <w:rPr>
          <w:spacing w:val="-1"/>
        </w:rPr>
        <w:t> </w:t>
      </w:r>
      <w:r>
        <w:rPr/>
        <w:t>gazete </w:t>
      </w:r>
      <w:r>
        <w:rPr>
          <w:spacing w:val="-5"/>
        </w:rPr>
        <w:t>vb.</w:t>
      </w:r>
    </w:p>
    <w:p>
      <w:pPr>
        <w:pStyle w:val="BodyText"/>
        <w:spacing w:line="278" w:lineRule="auto" w:before="42"/>
        <w:ind w:left="427" w:right="676"/>
      </w:pPr>
      <w:r>
        <w:rPr/>
        <w:t>içerisinde</w:t>
      </w:r>
      <w:r>
        <w:rPr>
          <w:spacing w:val="-5"/>
        </w:rPr>
        <w:t> </w:t>
      </w:r>
      <w:r>
        <w:rPr/>
        <w:t>bulunan</w:t>
      </w:r>
      <w:r>
        <w:rPr>
          <w:spacing w:val="-4"/>
        </w:rPr>
        <w:t> </w:t>
      </w:r>
      <w:r>
        <w:rPr/>
        <w:t>sekiz</w:t>
      </w:r>
      <w:r>
        <w:rPr>
          <w:spacing w:val="-3"/>
        </w:rPr>
        <w:t> </w:t>
      </w:r>
      <w:r>
        <w:rPr/>
        <w:t>rakamlarını</w:t>
      </w:r>
      <w:r>
        <w:rPr>
          <w:spacing w:val="-4"/>
        </w:rPr>
        <w:t> </w:t>
      </w:r>
      <w:r>
        <w:rPr/>
        <w:t>keserek ya</w:t>
      </w:r>
      <w:r>
        <w:rPr>
          <w:spacing w:val="-2"/>
        </w:rPr>
        <w:t> </w:t>
      </w:r>
      <w:r>
        <w:rPr/>
        <w:t>da</w:t>
      </w:r>
      <w:r>
        <w:rPr>
          <w:spacing w:val="-2"/>
        </w:rPr>
        <w:t> </w:t>
      </w:r>
      <w:r>
        <w:rPr/>
        <w:t>öğretmenin</w:t>
      </w:r>
      <w:r>
        <w:rPr>
          <w:spacing w:val="-5"/>
        </w:rPr>
        <w:t> </w:t>
      </w:r>
      <w:r>
        <w:rPr/>
        <w:t>verdiği</w:t>
      </w:r>
      <w:r>
        <w:rPr>
          <w:spacing w:val="-1"/>
        </w:rPr>
        <w:t> </w:t>
      </w:r>
      <w:r>
        <w:rPr/>
        <w:t>rakamlar</w:t>
      </w:r>
      <w:r>
        <w:rPr>
          <w:spacing w:val="-7"/>
        </w:rPr>
        <w:t> </w:t>
      </w:r>
      <w:r>
        <w:rPr/>
        <w:t>arasından</w:t>
      </w:r>
      <w:r>
        <w:rPr>
          <w:spacing w:val="-4"/>
        </w:rPr>
        <w:t> </w:t>
      </w:r>
      <w:r>
        <w:rPr/>
        <w:t>sekiz</w:t>
      </w:r>
      <w:r>
        <w:rPr>
          <w:spacing w:val="-3"/>
        </w:rPr>
        <w:t> </w:t>
      </w:r>
      <w:r>
        <w:rPr/>
        <w:t>rakamlarını bularak kesmeleri ve yapıştırmaları istenir.</w:t>
      </w:r>
    </w:p>
    <w:p>
      <w:pPr>
        <w:pStyle w:val="BodyText"/>
        <w:spacing w:line="276" w:lineRule="auto" w:before="158"/>
        <w:ind w:left="427" w:right="676"/>
      </w:pPr>
      <w:r>
        <w:rPr>
          <w:b/>
          <w:color w:val="EC7C30"/>
        </w:rPr>
        <w:t>Destekleme:</w:t>
      </w:r>
      <w:r>
        <w:rPr>
          <w:b/>
          <w:color w:val="EC7C30"/>
          <w:spacing w:val="-26"/>
        </w:rPr>
        <w:t> </w:t>
      </w:r>
      <w:r>
        <w:rPr/>
        <w:t>İhtiyaç</w:t>
      </w:r>
      <w:r>
        <w:rPr>
          <w:spacing w:val="-4"/>
        </w:rPr>
        <w:t> </w:t>
      </w:r>
      <w:r>
        <w:rPr/>
        <w:t>duyan</w:t>
      </w:r>
      <w:r>
        <w:rPr>
          <w:spacing w:val="-4"/>
        </w:rPr>
        <w:t> </w:t>
      </w:r>
      <w:r>
        <w:rPr/>
        <w:t>çocuklar</w:t>
      </w:r>
      <w:r>
        <w:rPr>
          <w:spacing w:val="-4"/>
        </w:rPr>
        <w:t> </w:t>
      </w:r>
      <w:r>
        <w:rPr/>
        <w:t>için;</w:t>
      </w:r>
      <w:r>
        <w:rPr>
          <w:spacing w:val="-8"/>
        </w:rPr>
        <w:t> </w:t>
      </w:r>
      <w:r>
        <w:rPr/>
        <w:t>görsel</w:t>
      </w:r>
      <w:r>
        <w:rPr>
          <w:spacing w:val="-2"/>
        </w:rPr>
        <w:t> </w:t>
      </w:r>
      <w:r>
        <w:rPr/>
        <w:t>kartlar</w:t>
      </w:r>
      <w:r>
        <w:rPr>
          <w:spacing w:val="-7"/>
        </w:rPr>
        <w:t> </w:t>
      </w:r>
      <w:r>
        <w:rPr/>
        <w:t>gösterilerek ve</w:t>
      </w:r>
      <w:r>
        <w:rPr>
          <w:spacing w:val="-5"/>
        </w:rPr>
        <w:t> </w:t>
      </w:r>
      <w:r>
        <w:rPr/>
        <w:t>nesneler</w:t>
      </w:r>
      <w:r>
        <w:rPr>
          <w:spacing w:val="-4"/>
        </w:rPr>
        <w:t> </w:t>
      </w:r>
      <w:r>
        <w:rPr/>
        <w:t>kullanarak</w:t>
      </w:r>
      <w:r>
        <w:rPr>
          <w:spacing w:val="-2"/>
        </w:rPr>
        <w:t> </w:t>
      </w:r>
      <w:r>
        <w:rPr/>
        <w:t>bireysel</w:t>
      </w:r>
      <w:r>
        <w:rPr>
          <w:spacing w:val="-2"/>
        </w:rPr>
        <w:t> </w:t>
      </w:r>
      <w:r>
        <w:rPr/>
        <w:t>çalışmalar </w:t>
      </w:r>
      <w:r>
        <w:rPr>
          <w:spacing w:val="-2"/>
        </w:rPr>
        <w:t>yapılır.</w:t>
      </w:r>
    </w:p>
    <w:p>
      <w:pPr>
        <w:spacing w:before="159"/>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10"/>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işlenilen</w:t>
      </w:r>
      <w:r>
        <w:rPr>
          <w:spacing w:val="-3"/>
        </w:rPr>
        <w:t> </w:t>
      </w:r>
      <w:r>
        <w:rPr/>
        <w:t>konu</w:t>
      </w:r>
      <w:r>
        <w:rPr>
          <w:spacing w:val="-2"/>
        </w:rPr>
        <w:t> </w:t>
      </w:r>
      <w:r>
        <w:rPr/>
        <w:t>ile</w:t>
      </w:r>
      <w:r>
        <w:rPr>
          <w:spacing w:val="-4"/>
        </w:rPr>
        <w:t> </w:t>
      </w:r>
      <w:r>
        <w:rPr/>
        <w:t>ilgili</w:t>
      </w:r>
      <w:r>
        <w:rPr>
          <w:spacing w:val="-3"/>
        </w:rPr>
        <w:t> </w:t>
      </w:r>
      <w:r>
        <w:rPr/>
        <w:t>bilgi</w:t>
      </w:r>
      <w:r>
        <w:rPr>
          <w:spacing w:val="-3"/>
        </w:rPr>
        <w:t> </w:t>
      </w:r>
      <w:r>
        <w:rPr/>
        <w:t>verilir.</w:t>
      </w:r>
      <w:r>
        <w:rPr>
          <w:spacing w:val="2"/>
        </w:rPr>
        <w:t> </w:t>
      </w:r>
      <w:r>
        <w:rPr/>
        <w:t>Aşağıdaki</w:t>
      </w:r>
      <w:r>
        <w:rPr>
          <w:spacing w:val="-3"/>
        </w:rPr>
        <w:t> </w:t>
      </w:r>
      <w:r>
        <w:rPr/>
        <w:t>dijital</w:t>
      </w:r>
      <w:r>
        <w:rPr>
          <w:spacing w:val="1"/>
        </w:rPr>
        <w:t> </w:t>
      </w:r>
      <w:r>
        <w:rPr/>
        <w:t>çalışmalar</w:t>
      </w:r>
      <w:r>
        <w:rPr>
          <w:spacing w:val="-3"/>
        </w:rPr>
        <w:t> </w:t>
      </w:r>
      <w:r>
        <w:rPr/>
        <w:t>velilere</w:t>
      </w:r>
      <w:r>
        <w:rPr>
          <w:spacing w:val="-2"/>
        </w:rPr>
        <w:t> gönderilir.</w:t>
      </w:r>
    </w:p>
    <w:p>
      <w:pPr>
        <w:pStyle w:val="BodyText"/>
      </w:pPr>
    </w:p>
    <w:p>
      <w:pPr>
        <w:pStyle w:val="BodyText"/>
        <w:spacing w:before="88"/>
      </w:pPr>
    </w:p>
    <w:p>
      <w:pPr>
        <w:tabs>
          <w:tab w:pos="1891" w:val="left" w:leader="none"/>
          <w:tab w:pos="4068" w:val="left" w:leader="none"/>
          <w:tab w:pos="6809" w:val="left" w:leader="none"/>
        </w:tabs>
        <w:spacing w:before="0"/>
        <w:ind w:left="427" w:right="0" w:firstLine="0"/>
        <w:jc w:val="left"/>
        <w:rPr>
          <w:b/>
          <w:sz w:val="20"/>
        </w:rPr>
      </w:pPr>
      <w:hyperlink r:id="rId93">
        <w:r>
          <w:rPr>
            <w:b/>
            <w:color w:val="0462C1"/>
            <w:spacing w:val="-2"/>
            <w:sz w:val="20"/>
            <w:u w:val="single" w:color="0462C1"/>
          </w:rPr>
          <w:t>Puzzle,</w:t>
        </w:r>
      </w:hyperlink>
      <w:r>
        <w:rPr>
          <w:b/>
          <w:color w:val="0462C1"/>
          <w:sz w:val="20"/>
        </w:rPr>
        <w:tab/>
      </w:r>
      <w:hyperlink r:id="rId94">
        <w:r>
          <w:rPr>
            <w:b/>
            <w:color w:val="0462C1"/>
            <w:sz w:val="20"/>
            <w:u w:val="single" w:color="0462C1"/>
          </w:rPr>
          <w:t>Hafıza</w:t>
        </w:r>
        <w:r>
          <w:rPr>
            <w:b/>
            <w:color w:val="0462C1"/>
            <w:spacing w:val="-2"/>
            <w:sz w:val="20"/>
            <w:u w:val="single" w:color="0462C1"/>
          </w:rPr>
          <w:t> Oyunu,</w:t>
        </w:r>
      </w:hyperlink>
      <w:r>
        <w:rPr>
          <w:b/>
          <w:color w:val="0462C1"/>
          <w:sz w:val="20"/>
        </w:rPr>
        <w:tab/>
      </w:r>
      <w:hyperlink r:id="rId95">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9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spacing w:after="0"/>
        <w:jc w:val="left"/>
        <w:rPr>
          <w:b/>
          <w:sz w:val="20"/>
        </w:rPr>
        <w:sectPr>
          <w:type w:val="continuous"/>
          <w:pgSz w:w="11910" w:h="16840"/>
          <w:pgMar w:top="540" w:bottom="280" w:left="425" w:right="0"/>
        </w:sectPr>
      </w:pPr>
    </w:p>
    <w:p>
      <w:pPr>
        <w:spacing w:before="7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276" w:lineRule="auto" w:before="202"/>
        <w:ind w:left="427" w:right="5975"/>
      </w:pPr>
      <w:hyperlink r:id="rId97">
        <w:r>
          <w:rPr>
            <w:color w:val="0462C1"/>
            <w:u w:val="single" w:color="0462C1"/>
          </w:rPr>
          <w:t>“Ahtapot</w:t>
        </w:r>
        <w:r>
          <w:rPr>
            <w:color w:val="0462C1"/>
            <w:spacing w:val="-10"/>
            <w:u w:val="single" w:color="0462C1"/>
          </w:rPr>
          <w:t> </w:t>
        </w:r>
        <w:r>
          <w:rPr>
            <w:color w:val="0462C1"/>
            <w:u w:val="single" w:color="0462C1"/>
          </w:rPr>
          <w:t>Şarkısı</w:t>
        </w:r>
        <w:r>
          <w:rPr>
            <w:color w:val="0462C1"/>
            <w:spacing w:val="-8"/>
            <w:u w:val="single" w:color="0462C1"/>
          </w:rPr>
          <w:t> </w:t>
        </w:r>
        <w:r>
          <w:rPr>
            <w:color w:val="0462C1"/>
            <w:u w:val="single" w:color="0462C1"/>
          </w:rPr>
          <w:t>Okul</w:t>
        </w:r>
        <w:r>
          <w:rPr>
            <w:color w:val="0462C1"/>
            <w:spacing w:val="-6"/>
            <w:u w:val="single" w:color="0462C1"/>
          </w:rPr>
          <w:t> </w:t>
        </w:r>
        <w:r>
          <w:rPr>
            <w:color w:val="0462C1"/>
            <w:u w:val="single" w:color="0462C1"/>
          </w:rPr>
          <w:t>Öncesi</w:t>
        </w:r>
        <w:r>
          <w:rPr>
            <w:color w:val="0462C1"/>
            <w:spacing w:val="-8"/>
            <w:u w:val="single" w:color="0462C1"/>
          </w:rPr>
          <w:t> </w:t>
        </w:r>
        <w:r>
          <w:rPr>
            <w:color w:val="0462C1"/>
            <w:u w:val="single" w:color="0462C1"/>
          </w:rPr>
          <w:t>Orff</w:t>
        </w:r>
        <w:r>
          <w:rPr>
            <w:color w:val="0462C1"/>
            <w:spacing w:val="-9"/>
            <w:u w:val="single" w:color="0462C1"/>
          </w:rPr>
          <w:t> </w:t>
        </w:r>
        <w:r>
          <w:rPr>
            <w:color w:val="0462C1"/>
            <w:u w:val="single" w:color="0462C1"/>
          </w:rPr>
          <w:t>Çalışması”</w:t>
        </w:r>
      </w:hyperlink>
      <w:r>
        <w:rPr>
          <w:color w:val="0462C1"/>
        </w:rPr>
        <w:t> </w:t>
      </w:r>
      <w:r>
        <w:rPr>
          <w:color w:val="FF0000"/>
        </w:rPr>
        <w:t>AHTAPOT ŞARKISI</w:t>
      </w:r>
    </w:p>
    <w:p>
      <w:pPr>
        <w:pStyle w:val="BodyText"/>
        <w:spacing w:line="258" w:lineRule="exact"/>
        <w:ind w:left="427"/>
      </w:pPr>
      <w:r>
        <w:rPr>
          <w:color w:val="333333"/>
        </w:rPr>
        <w:t>Sekiz</w:t>
      </w:r>
      <w:r>
        <w:rPr>
          <w:color w:val="333333"/>
          <w:spacing w:val="-2"/>
        </w:rPr>
        <w:t> </w:t>
      </w:r>
      <w:r>
        <w:rPr>
          <w:color w:val="333333"/>
        </w:rPr>
        <w:t>Kolum</w:t>
      </w:r>
      <w:r>
        <w:rPr>
          <w:color w:val="333333"/>
          <w:spacing w:val="-1"/>
        </w:rPr>
        <w:t> </w:t>
      </w:r>
      <w:r>
        <w:rPr>
          <w:color w:val="333333"/>
        </w:rPr>
        <w:t>Var</w:t>
      </w:r>
      <w:r>
        <w:rPr>
          <w:color w:val="333333"/>
          <w:spacing w:val="-2"/>
        </w:rPr>
        <w:t> </w:t>
      </w:r>
      <w:r>
        <w:rPr>
          <w:color w:val="333333"/>
          <w:spacing w:val="-4"/>
        </w:rPr>
        <w:t>Benim</w:t>
      </w:r>
    </w:p>
    <w:p>
      <w:pPr>
        <w:pStyle w:val="BodyText"/>
        <w:spacing w:line="259" w:lineRule="auto" w:before="25"/>
        <w:ind w:left="427" w:right="8268"/>
      </w:pPr>
      <w:r>
        <w:rPr>
          <w:color w:val="333333"/>
        </w:rPr>
        <w:t>Birde Başım Var Benim Ahtapot'tur</w:t>
      </w:r>
      <w:r>
        <w:rPr>
          <w:color w:val="333333"/>
          <w:spacing w:val="-15"/>
        </w:rPr>
        <w:t> </w:t>
      </w:r>
      <w:r>
        <w:rPr>
          <w:color w:val="333333"/>
        </w:rPr>
        <w:t>Benim</w:t>
      </w:r>
      <w:r>
        <w:rPr>
          <w:color w:val="333333"/>
          <w:spacing w:val="-15"/>
        </w:rPr>
        <w:t> </w:t>
      </w:r>
      <w:r>
        <w:rPr>
          <w:color w:val="333333"/>
        </w:rPr>
        <w:t>Adım Kollarımla Sarmalarım Kapanırım</w:t>
      </w:r>
      <w:r>
        <w:rPr>
          <w:color w:val="333333"/>
          <w:spacing w:val="-7"/>
        </w:rPr>
        <w:t> </w:t>
      </w:r>
      <w:r>
        <w:rPr>
          <w:color w:val="333333"/>
          <w:spacing w:val="-30"/>
        </w:rPr>
        <w:drawing>
          <wp:inline distT="0" distB="0" distL="0" distR="0">
            <wp:extent cx="19473" cy="19191"/>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98" cstate="print"/>
                    <a:stretch>
                      <a:fillRect/>
                    </a:stretch>
                  </pic:blipFill>
                  <pic:spPr>
                    <a:xfrm>
                      <a:off x="0" y="0"/>
                      <a:ext cx="19473" cy="19191"/>
                    </a:xfrm>
                    <a:prstGeom prst="rect">
                      <a:avLst/>
                    </a:prstGeom>
                  </pic:spPr>
                </pic:pic>
              </a:graphicData>
            </a:graphic>
          </wp:inline>
        </w:drawing>
      </w:r>
      <w:r>
        <w:rPr>
          <w:color w:val="333333"/>
          <w:spacing w:val="-30"/>
        </w:rPr>
      </w:r>
      <w:r>
        <w:rPr>
          <w:rFonts w:ascii="Times New Roman" w:hAnsi="Times New Roman"/>
          <w:color w:val="333333"/>
          <w:spacing w:val="80"/>
        </w:rPr>
        <w:t> </w:t>
      </w:r>
      <w:r>
        <w:rPr>
          <w:color w:val="333333"/>
        </w:rPr>
        <w:t>Açılırım</w:t>
      </w:r>
      <w:r>
        <w:rPr>
          <w:color w:val="333333"/>
          <w:spacing w:val="-13"/>
        </w:rPr>
        <w:t> </w:t>
      </w:r>
      <w:r>
        <w:rPr>
          <w:color w:val="333333"/>
          <w:spacing w:val="-33"/>
        </w:rPr>
        <w:drawing>
          <wp:inline distT="0" distB="0" distL="0" distR="0">
            <wp:extent cx="19473" cy="19191"/>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98" cstate="print"/>
                    <a:stretch>
                      <a:fillRect/>
                    </a:stretch>
                  </pic:blipFill>
                  <pic:spPr>
                    <a:xfrm>
                      <a:off x="0" y="0"/>
                      <a:ext cx="19473" cy="19191"/>
                    </a:xfrm>
                    <a:prstGeom prst="rect">
                      <a:avLst/>
                    </a:prstGeom>
                  </pic:spPr>
                </pic:pic>
              </a:graphicData>
            </a:graphic>
          </wp:inline>
        </w:drawing>
      </w:r>
      <w:r>
        <w:rPr>
          <w:color w:val="333333"/>
          <w:spacing w:val="-33"/>
        </w:rPr>
      </w:r>
    </w:p>
    <w:p>
      <w:pPr>
        <w:pStyle w:val="BodyText"/>
        <w:spacing w:line="275" w:lineRule="exact"/>
        <w:ind w:left="427"/>
      </w:pPr>
      <w:r>
        <w:rPr>
          <w:color w:val="333333"/>
        </w:rPr>
        <w:t>Kıvrılırım</w:t>
      </w:r>
      <w:r>
        <w:rPr>
          <w:color w:val="333333"/>
          <w:spacing w:val="-34"/>
        </w:rPr>
        <w:t> </w:t>
      </w:r>
      <w:r>
        <w:rPr>
          <w:color w:val="333333"/>
          <w:spacing w:val="-34"/>
        </w:rPr>
        <w:drawing>
          <wp:inline distT="0" distB="0" distL="0" distR="0">
            <wp:extent cx="19473" cy="19191"/>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98" cstate="print"/>
                    <a:stretch>
                      <a:fillRect/>
                    </a:stretch>
                  </pic:blipFill>
                  <pic:spPr>
                    <a:xfrm>
                      <a:off x="0" y="0"/>
                      <a:ext cx="19473" cy="19191"/>
                    </a:xfrm>
                    <a:prstGeom prst="rect">
                      <a:avLst/>
                    </a:prstGeom>
                  </pic:spPr>
                </pic:pic>
              </a:graphicData>
            </a:graphic>
          </wp:inline>
        </w:drawing>
      </w:r>
      <w:r>
        <w:rPr>
          <w:color w:val="333333"/>
          <w:spacing w:val="-34"/>
        </w:rPr>
      </w:r>
      <w:r>
        <w:rPr>
          <w:rFonts w:ascii="Times New Roman" w:hAnsi="Times New Roman"/>
          <w:color w:val="333333"/>
          <w:spacing w:val="74"/>
        </w:rPr>
        <w:t> </w:t>
      </w:r>
      <w:r>
        <w:rPr>
          <w:color w:val="333333"/>
          <w:spacing w:val="-2"/>
        </w:rPr>
        <w:t>Kaçarım.</w:t>
      </w:r>
    </w:p>
    <w:p>
      <w:pPr>
        <w:pStyle w:val="BodyText"/>
        <w:spacing w:before="47"/>
      </w:pPr>
    </w:p>
    <w:p>
      <w:pPr>
        <w:pStyle w:val="BodyText"/>
        <w:ind w:left="427"/>
      </w:pPr>
      <w:hyperlink r:id="rId99">
        <w:r>
          <w:rPr>
            <w:color w:val="0462C1"/>
            <w:u w:val="single" w:color="0462C1"/>
          </w:rPr>
          <w:t>“8</w:t>
        </w:r>
        <w:r>
          <w:rPr>
            <w:color w:val="0462C1"/>
            <w:spacing w:val="1"/>
            <w:u w:val="single" w:color="0462C1"/>
          </w:rPr>
          <w:t> </w:t>
        </w:r>
        <w:r>
          <w:rPr>
            <w:color w:val="0462C1"/>
            <w:u w:val="single" w:color="0462C1"/>
          </w:rPr>
          <w:t>Rakamı</w:t>
        </w:r>
        <w:r>
          <w:rPr>
            <w:color w:val="0462C1"/>
            <w:spacing w:val="-3"/>
            <w:u w:val="single" w:color="0462C1"/>
          </w:rPr>
          <w:t> </w:t>
        </w:r>
        <w:r>
          <w:rPr>
            <w:color w:val="0462C1"/>
            <w:spacing w:val="-2"/>
            <w:u w:val="single" w:color="0462C1"/>
          </w:rPr>
          <w:t>Şarkısı”</w:t>
        </w:r>
      </w:hyperlink>
    </w:p>
    <w:p>
      <w:pPr>
        <w:pStyle w:val="BodyText"/>
        <w:spacing w:before="181"/>
        <w:ind w:left="427"/>
      </w:pPr>
      <w:hyperlink r:id="rId100">
        <w:r>
          <w:rPr>
            <w:color w:val="0462C1"/>
            <w:u w:val="single" w:color="0462C1"/>
          </w:rPr>
          <w:t>“8</w:t>
        </w:r>
        <w:r>
          <w:rPr>
            <w:color w:val="0462C1"/>
            <w:spacing w:val="-2"/>
            <w:u w:val="single" w:color="0462C1"/>
          </w:rPr>
          <w:t> </w:t>
        </w:r>
        <w:r>
          <w:rPr>
            <w:color w:val="0462C1"/>
            <w:u w:val="single" w:color="0462C1"/>
          </w:rPr>
          <w:t>(Sekiz)</w:t>
        </w:r>
        <w:r>
          <w:rPr>
            <w:color w:val="0462C1"/>
            <w:spacing w:val="-3"/>
            <w:u w:val="single" w:color="0462C1"/>
          </w:rPr>
          <w:t> </w:t>
        </w:r>
        <w:r>
          <w:rPr>
            <w:color w:val="0462C1"/>
            <w:u w:val="single" w:color="0462C1"/>
          </w:rPr>
          <w:t>Rakamının</w:t>
        </w:r>
        <w:r>
          <w:rPr>
            <w:color w:val="0462C1"/>
            <w:spacing w:val="-4"/>
            <w:u w:val="single" w:color="0462C1"/>
          </w:rPr>
          <w:t> </w:t>
        </w:r>
        <w:r>
          <w:rPr>
            <w:color w:val="0462C1"/>
            <w:u w:val="single" w:color="0462C1"/>
          </w:rPr>
          <w:t>Hikayesi -</w:t>
        </w:r>
        <w:r>
          <w:rPr>
            <w:color w:val="0462C1"/>
            <w:spacing w:val="-2"/>
            <w:u w:val="single" w:color="0462C1"/>
          </w:rPr>
          <w:t> </w:t>
        </w:r>
        <w:r>
          <w:rPr>
            <w:color w:val="0462C1"/>
            <w:u w:val="single" w:color="0462C1"/>
          </w:rPr>
          <w:t>Okul</w:t>
        </w:r>
        <w:r>
          <w:rPr>
            <w:color w:val="0462C1"/>
            <w:spacing w:val="-1"/>
            <w:u w:val="single" w:color="0462C1"/>
          </w:rPr>
          <w:t> </w:t>
        </w:r>
        <w:r>
          <w:rPr>
            <w:color w:val="0462C1"/>
            <w:spacing w:val="-2"/>
            <w:u w:val="single" w:color="0462C1"/>
          </w:rPr>
          <w:t>Öncesi”</w:t>
        </w:r>
      </w:hyperlink>
    </w:p>
    <w:p>
      <w:pPr>
        <w:pStyle w:val="BodyText"/>
        <w:spacing w:before="63"/>
      </w:pPr>
    </w:p>
    <w:p>
      <w:pPr>
        <w:pStyle w:val="BodyText"/>
        <w:ind w:left="427"/>
      </w:pPr>
      <w:hyperlink r:id="rId101">
        <w:r>
          <w:rPr>
            <w:color w:val="0462C1"/>
            <w:u w:val="single" w:color="0462C1"/>
          </w:rPr>
          <w:t>“Nasıl</w:t>
        </w:r>
        <w:r>
          <w:rPr>
            <w:color w:val="0462C1"/>
            <w:spacing w:val="-1"/>
            <w:u w:val="single" w:color="0462C1"/>
          </w:rPr>
          <w:t> </w:t>
        </w:r>
        <w:r>
          <w:rPr>
            <w:color w:val="0462C1"/>
            <w:u w:val="single" w:color="0462C1"/>
          </w:rPr>
          <w:t>Çizilir?</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Ahtapot</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Çocuklar</w:t>
        </w:r>
        <w:r>
          <w:rPr>
            <w:color w:val="0462C1"/>
            <w:spacing w:val="-2"/>
            <w:u w:val="single" w:color="0462C1"/>
          </w:rPr>
          <w:t> </w:t>
        </w:r>
        <w:r>
          <w:rPr>
            <w:color w:val="0462C1"/>
            <w:u w:val="single" w:color="0462C1"/>
          </w:rPr>
          <w:t>İçin</w:t>
        </w:r>
        <w:r>
          <w:rPr>
            <w:color w:val="0462C1"/>
            <w:spacing w:val="-6"/>
            <w:u w:val="single" w:color="0462C1"/>
          </w:rPr>
          <w:t> </w:t>
        </w:r>
        <w:r>
          <w:rPr>
            <w:color w:val="0462C1"/>
            <w:u w:val="single" w:color="0462C1"/>
          </w:rPr>
          <w:t>Resim</w:t>
        </w:r>
        <w:r>
          <w:rPr>
            <w:color w:val="0462C1"/>
            <w:spacing w:val="-1"/>
            <w:u w:val="single" w:color="0462C1"/>
          </w:rPr>
          <w:t> </w:t>
        </w:r>
        <w:r>
          <w:rPr>
            <w:color w:val="0462C1"/>
            <w:spacing w:val="-2"/>
            <w:u w:val="single" w:color="0462C1"/>
          </w:rPr>
          <w:t>Çizme”</w:t>
        </w:r>
      </w:hyperlink>
    </w:p>
    <w:p>
      <w:pPr>
        <w:pStyle w:val="BodyText"/>
        <w:spacing w:before="47"/>
      </w:pPr>
    </w:p>
    <w:p>
      <w:pPr>
        <w:pStyle w:val="BodyText"/>
        <w:ind w:left="427"/>
      </w:pPr>
      <w:hyperlink r:id="rId90">
        <w:r>
          <w:rPr>
            <w:color w:val="0462C1"/>
            <w:u w:val="single" w:color="0462C1"/>
          </w:rPr>
          <w:t>“Ahtapot</w:t>
        </w:r>
        <w:r>
          <w:rPr>
            <w:color w:val="0462C1"/>
            <w:spacing w:val="-5"/>
            <w:u w:val="single" w:color="0462C1"/>
          </w:rPr>
          <w:t> </w:t>
        </w:r>
        <w:r>
          <w:rPr>
            <w:color w:val="0462C1"/>
            <w:spacing w:val="-2"/>
            <w:u w:val="single" w:color="0462C1"/>
          </w:rPr>
          <w:t>Şarkısı”</w:t>
        </w:r>
      </w:hyperlink>
    </w:p>
    <w:p>
      <w:pPr>
        <w:pStyle w:val="BodyText"/>
        <w:spacing w:before="42"/>
      </w:pPr>
    </w:p>
    <w:p>
      <w:pPr>
        <w:pStyle w:val="BodyText"/>
        <w:spacing w:before="1"/>
        <w:ind w:left="427"/>
      </w:pPr>
      <w:hyperlink r:id="rId102">
        <w:r>
          <w:rPr>
            <w:color w:val="0462C1"/>
            <w:u w:val="single" w:color="0462C1"/>
          </w:rPr>
          <w:t>“Ahtapot</w:t>
        </w:r>
        <w:r>
          <w:rPr>
            <w:color w:val="0462C1"/>
            <w:spacing w:val="-5"/>
            <w:u w:val="single" w:color="0462C1"/>
          </w:rPr>
          <w:t> </w:t>
        </w:r>
        <w:r>
          <w:rPr>
            <w:color w:val="0462C1"/>
            <w:spacing w:val="-2"/>
            <w:u w:val="single" w:color="0462C1"/>
          </w:rPr>
          <w:t>Şarkısı”</w:t>
        </w:r>
      </w:hyperlink>
    </w:p>
    <w:p>
      <w:pPr>
        <w:pStyle w:val="BodyText"/>
        <w:spacing w:after="0"/>
        <w:sectPr>
          <w:pgSz w:w="11910" w:h="16840"/>
          <w:pgMar w:top="48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9.1.2025</w:t>
            </w:r>
          </w:p>
        </w:tc>
      </w:tr>
    </w:tbl>
    <w:p>
      <w:pPr>
        <w:pStyle w:val="BodyText"/>
        <w:spacing w:before="96"/>
        <w:rPr>
          <w:b/>
        </w:rPr>
      </w:pPr>
    </w:p>
    <w:p>
      <w:pPr>
        <w:pStyle w:val="BodyText"/>
        <w:spacing w:after="0"/>
        <w:rPr>
          <w:b/>
        </w:rPr>
        <w:sectPr>
          <w:pgSz w:w="11910" w:h="16840"/>
          <w:pgMar w:top="480" w:bottom="0" w:left="425" w:right="0"/>
        </w:sectPr>
      </w:pPr>
    </w:p>
    <w:p>
      <w:pPr>
        <w:pStyle w:val="Heading1"/>
        <w:spacing w:before="216"/>
      </w:pPr>
      <w:r>
        <w:rPr/>
        <w:t>Sosyal</w:t>
      </w:r>
      <w:r>
        <w:rPr>
          <w:spacing w:val="1"/>
        </w:rPr>
        <w:t> </w:t>
      </w:r>
      <w:r>
        <w:rPr>
          <w:spacing w:val="-2"/>
        </w:rPr>
        <w:t>Alanı</w:t>
      </w:r>
    </w:p>
    <w:p>
      <w:pPr>
        <w:pStyle w:val="BodyText"/>
        <w:spacing w:line="277" w:lineRule="exact" w:before="1"/>
        <w:ind w:left="135"/>
      </w:pPr>
      <w:r>
        <w:rPr/>
        <w:t>SBAB16.</w:t>
      </w:r>
      <w:r>
        <w:rPr>
          <w:spacing w:val="-2"/>
        </w:rPr>
        <w:t> </w:t>
      </w:r>
      <w:r>
        <w:rPr/>
        <w:t>Eleştirel</w:t>
      </w:r>
      <w:r>
        <w:rPr>
          <w:spacing w:val="-3"/>
        </w:rPr>
        <w:t> </w:t>
      </w:r>
      <w:r>
        <w:rPr/>
        <w:t>ve</w:t>
      </w:r>
      <w:r>
        <w:rPr>
          <w:spacing w:val="-6"/>
        </w:rPr>
        <w:t> </w:t>
      </w:r>
      <w:r>
        <w:rPr/>
        <w:t>Sosyolojik</w:t>
      </w:r>
      <w:r>
        <w:rPr>
          <w:spacing w:val="-4"/>
        </w:rPr>
        <w:t> </w:t>
      </w:r>
      <w:r>
        <w:rPr>
          <w:spacing w:val="-2"/>
        </w:rPr>
        <w:t>Düşünme</w:t>
      </w:r>
    </w:p>
    <w:p>
      <w:pPr>
        <w:pStyle w:val="Heading1"/>
        <w:spacing w:line="277" w:lineRule="exact"/>
      </w:pPr>
      <w:r>
        <w:rPr/>
        <w:t>Sanat</w:t>
      </w:r>
      <w:r>
        <w:rPr>
          <w:spacing w:val="-2"/>
        </w:rPr>
        <w:t> Alanı</w:t>
      </w:r>
    </w:p>
    <w:p>
      <w:pPr>
        <w:pStyle w:val="BodyText"/>
        <w:spacing w:before="2"/>
        <w:ind w:left="135"/>
      </w:pPr>
      <w:r>
        <w:rPr/>
        <w:t>SNAB2.</w:t>
      </w:r>
      <w:r>
        <w:rPr>
          <w:spacing w:val="-3"/>
        </w:rPr>
        <w:t> </w:t>
      </w:r>
      <w:r>
        <w:rPr/>
        <w:t>Sanat</w:t>
      </w:r>
      <w:r>
        <w:rPr>
          <w:spacing w:val="1"/>
        </w:rPr>
        <w:t> </w:t>
      </w:r>
      <w:r>
        <w:rPr>
          <w:spacing w:val="-2"/>
        </w:rPr>
        <w:t>İnceleme</w:t>
      </w:r>
    </w:p>
    <w:p>
      <w:pPr>
        <w:pStyle w:val="BodyText"/>
        <w:spacing w:line="278" w:lineRule="exact" w:before="1"/>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line="278" w:lineRule="exact"/>
      </w:pPr>
      <w:r>
        <w:rPr/>
        <w:t>Müzik </w:t>
      </w:r>
      <w:r>
        <w:rPr>
          <w:spacing w:val="-2"/>
        </w:rPr>
        <w:t>Alanı</w:t>
      </w:r>
    </w:p>
    <w:p>
      <w:pPr>
        <w:spacing w:line="247" w:lineRule="auto" w:before="1"/>
        <w:ind w:left="135" w:right="1230" w:firstLine="0"/>
        <w:jc w:val="left"/>
        <w:rPr>
          <w:rFonts w:ascii="Calibri" w:hAnsi="Calibri"/>
          <w:sz w:val="22"/>
        </w:rPr>
      </w:pPr>
      <w:r>
        <w:rPr>
          <w:sz w:val="20"/>
        </w:rPr>
        <w:t>MDB1. Müziksel Dinleme MSB2.</w:t>
      </w:r>
      <w:r>
        <w:rPr>
          <w:spacing w:val="-13"/>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color w:val="2D74B5"/>
          <w:sz w:val="20"/>
        </w:rPr>
        <w:t>Temel Beceriler (KB1) </w:t>
      </w:r>
      <w:r>
        <w:rPr>
          <w:rFonts w:ascii="Calibri" w:hAnsi="Calibri"/>
          <w:sz w:val="22"/>
        </w:rPr>
        <w:t>KB1.6 Seçmek</w:t>
      </w:r>
    </w:p>
    <w:p>
      <w:pPr>
        <w:spacing w:before="19"/>
        <w:ind w:left="135" w:right="0" w:firstLine="0"/>
        <w:jc w:val="left"/>
        <w:rPr>
          <w:b/>
          <w:sz w:val="20"/>
        </w:rPr>
      </w:pPr>
      <w:r>
        <w:rPr>
          <w:b/>
          <w:sz w:val="20"/>
        </w:rPr>
        <w:t>E2. Sosyal</w:t>
      </w:r>
      <w:r>
        <w:rPr>
          <w:b/>
          <w:spacing w:val="-2"/>
          <w:sz w:val="20"/>
        </w:rPr>
        <w:t> Eğilimler</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spacing w:line="580" w:lineRule="atLeast" w:before="0"/>
        <w:ind w:left="791" w:right="3579" w:hanging="657"/>
        <w:jc w:val="left"/>
        <w:rPr>
          <w:b/>
          <w:sz w:val="20"/>
        </w:rPr>
      </w:pPr>
      <w:r>
        <w:rPr>
          <w:b/>
          <w:sz w:val="20"/>
        </w:rPr>
        <mc:AlternateContent>
          <mc:Choice Requires="wps">
            <w:drawing>
              <wp:anchor distT="0" distB="0" distL="0" distR="0" allowOverlap="1" layoutInCell="1" locked="0" behindDoc="1" simplePos="0" relativeHeight="485859840">
                <wp:simplePos x="0" y="0"/>
                <wp:positionH relativeFrom="page">
                  <wp:posOffset>279400</wp:posOffset>
                </wp:positionH>
                <wp:positionV relativeFrom="paragraph">
                  <wp:posOffset>-1439727</wp:posOffset>
                </wp:positionV>
                <wp:extent cx="6855459" cy="8087359"/>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855459" cy="8087359"/>
                          <a:chExt cx="6855459" cy="8087359"/>
                        </a:xfrm>
                      </wpg:grpSpPr>
                      <wps:wsp>
                        <wps:cNvPr id="81" name="Graphic 81"/>
                        <wps:cNvSpPr/>
                        <wps:spPr>
                          <a:xfrm>
                            <a:off x="0" y="122554"/>
                            <a:ext cx="6855459" cy="7964805"/>
                          </a:xfrm>
                          <a:custGeom>
                            <a:avLst/>
                            <a:gdLst/>
                            <a:ahLst/>
                            <a:cxnLst/>
                            <a:rect l="l" t="t" r="r" b="b"/>
                            <a:pathLst>
                              <a:path w="6855459" h="7964805">
                                <a:moveTo>
                                  <a:pt x="6837299" y="7946720"/>
                                </a:moveTo>
                                <a:lnTo>
                                  <a:pt x="17780" y="7946720"/>
                                </a:lnTo>
                                <a:lnTo>
                                  <a:pt x="0" y="7946720"/>
                                </a:lnTo>
                                <a:lnTo>
                                  <a:pt x="0" y="7964487"/>
                                </a:lnTo>
                                <a:lnTo>
                                  <a:pt x="17780" y="7964487"/>
                                </a:lnTo>
                                <a:lnTo>
                                  <a:pt x="6837299" y="7964487"/>
                                </a:lnTo>
                                <a:lnTo>
                                  <a:pt x="6837299" y="7946720"/>
                                </a:lnTo>
                                <a:close/>
                              </a:path>
                              <a:path w="6855459" h="7964805">
                                <a:moveTo>
                                  <a:pt x="6837299" y="7380287"/>
                                </a:moveTo>
                                <a:lnTo>
                                  <a:pt x="17780" y="7380287"/>
                                </a:lnTo>
                                <a:lnTo>
                                  <a:pt x="0" y="7380300"/>
                                </a:lnTo>
                                <a:lnTo>
                                  <a:pt x="0" y="7400607"/>
                                </a:lnTo>
                                <a:lnTo>
                                  <a:pt x="0" y="7946707"/>
                                </a:lnTo>
                                <a:lnTo>
                                  <a:pt x="17780" y="7946707"/>
                                </a:lnTo>
                                <a:lnTo>
                                  <a:pt x="17780" y="7400607"/>
                                </a:lnTo>
                                <a:lnTo>
                                  <a:pt x="17780" y="7398067"/>
                                </a:lnTo>
                                <a:lnTo>
                                  <a:pt x="6837299" y="7398067"/>
                                </a:lnTo>
                                <a:lnTo>
                                  <a:pt x="6837299" y="7380287"/>
                                </a:lnTo>
                                <a:close/>
                              </a:path>
                              <a:path w="6855459" h="7964805">
                                <a:moveTo>
                                  <a:pt x="6837299" y="1979041"/>
                                </a:moveTo>
                                <a:lnTo>
                                  <a:pt x="17780" y="1979041"/>
                                </a:lnTo>
                                <a:lnTo>
                                  <a:pt x="0" y="1979041"/>
                                </a:lnTo>
                                <a:lnTo>
                                  <a:pt x="0" y="1999361"/>
                                </a:lnTo>
                                <a:lnTo>
                                  <a:pt x="0" y="2352421"/>
                                </a:lnTo>
                                <a:lnTo>
                                  <a:pt x="0" y="2372677"/>
                                </a:lnTo>
                                <a:lnTo>
                                  <a:pt x="0" y="7380287"/>
                                </a:lnTo>
                                <a:lnTo>
                                  <a:pt x="17780" y="7380287"/>
                                </a:lnTo>
                                <a:lnTo>
                                  <a:pt x="17780" y="2372741"/>
                                </a:lnTo>
                                <a:lnTo>
                                  <a:pt x="17780" y="2370201"/>
                                </a:lnTo>
                                <a:lnTo>
                                  <a:pt x="6837299" y="2370201"/>
                                </a:lnTo>
                                <a:lnTo>
                                  <a:pt x="6837299" y="2352433"/>
                                </a:lnTo>
                                <a:lnTo>
                                  <a:pt x="17780" y="2352433"/>
                                </a:lnTo>
                                <a:lnTo>
                                  <a:pt x="17780" y="1999361"/>
                                </a:lnTo>
                                <a:lnTo>
                                  <a:pt x="17780" y="1996821"/>
                                </a:lnTo>
                                <a:lnTo>
                                  <a:pt x="6837299" y="1996821"/>
                                </a:lnTo>
                                <a:lnTo>
                                  <a:pt x="6837299" y="1979041"/>
                                </a:lnTo>
                                <a:close/>
                              </a:path>
                              <a:path w="6855459" h="7964805">
                                <a:moveTo>
                                  <a:pt x="6837299" y="0"/>
                                </a:moveTo>
                                <a:lnTo>
                                  <a:pt x="17780" y="0"/>
                                </a:lnTo>
                                <a:lnTo>
                                  <a:pt x="0" y="0"/>
                                </a:lnTo>
                                <a:lnTo>
                                  <a:pt x="0" y="17780"/>
                                </a:lnTo>
                                <a:lnTo>
                                  <a:pt x="0" y="1978914"/>
                                </a:lnTo>
                                <a:lnTo>
                                  <a:pt x="17780" y="1978914"/>
                                </a:lnTo>
                                <a:lnTo>
                                  <a:pt x="17780" y="1633474"/>
                                </a:lnTo>
                                <a:lnTo>
                                  <a:pt x="17780" y="1631061"/>
                                </a:lnTo>
                                <a:lnTo>
                                  <a:pt x="2620645" y="1631061"/>
                                </a:lnTo>
                                <a:lnTo>
                                  <a:pt x="2620645" y="1690751"/>
                                </a:lnTo>
                                <a:lnTo>
                                  <a:pt x="2623362" y="1704187"/>
                                </a:lnTo>
                                <a:lnTo>
                                  <a:pt x="2630767" y="1715173"/>
                                </a:lnTo>
                                <a:lnTo>
                                  <a:pt x="2641752" y="1722577"/>
                                </a:lnTo>
                                <a:lnTo>
                                  <a:pt x="2655189" y="1725295"/>
                                </a:lnTo>
                                <a:lnTo>
                                  <a:pt x="4462526" y="1725295"/>
                                </a:lnTo>
                                <a:lnTo>
                                  <a:pt x="4475950" y="1722577"/>
                                </a:lnTo>
                                <a:lnTo>
                                  <a:pt x="4486935" y="1715173"/>
                                </a:lnTo>
                                <a:lnTo>
                                  <a:pt x="4494339" y="1704187"/>
                                </a:lnTo>
                                <a:lnTo>
                                  <a:pt x="4497070" y="1690751"/>
                                </a:lnTo>
                                <a:lnTo>
                                  <a:pt x="4497070" y="1631061"/>
                                </a:lnTo>
                                <a:lnTo>
                                  <a:pt x="6837299" y="1631061"/>
                                </a:lnTo>
                                <a:lnTo>
                                  <a:pt x="6837299" y="1613281"/>
                                </a:lnTo>
                                <a:lnTo>
                                  <a:pt x="4497070" y="1613281"/>
                                </a:lnTo>
                                <a:lnTo>
                                  <a:pt x="4497070" y="1483614"/>
                                </a:lnTo>
                                <a:lnTo>
                                  <a:pt x="4494339" y="1470190"/>
                                </a:lnTo>
                                <a:lnTo>
                                  <a:pt x="4486935" y="1459204"/>
                                </a:lnTo>
                                <a:lnTo>
                                  <a:pt x="4475950" y="1451800"/>
                                </a:lnTo>
                                <a:lnTo>
                                  <a:pt x="4462526" y="1449070"/>
                                </a:lnTo>
                                <a:lnTo>
                                  <a:pt x="2655189" y="1449070"/>
                                </a:lnTo>
                                <a:lnTo>
                                  <a:pt x="2641752" y="1451800"/>
                                </a:lnTo>
                                <a:lnTo>
                                  <a:pt x="2630767" y="1459204"/>
                                </a:lnTo>
                                <a:lnTo>
                                  <a:pt x="2623362" y="1470190"/>
                                </a:lnTo>
                                <a:lnTo>
                                  <a:pt x="2620645" y="1483614"/>
                                </a:lnTo>
                                <a:lnTo>
                                  <a:pt x="2620645" y="1613281"/>
                                </a:lnTo>
                                <a:lnTo>
                                  <a:pt x="17780" y="1613281"/>
                                </a:lnTo>
                                <a:lnTo>
                                  <a:pt x="17780" y="1613154"/>
                                </a:lnTo>
                                <a:lnTo>
                                  <a:pt x="17780" y="20320"/>
                                </a:lnTo>
                                <a:lnTo>
                                  <a:pt x="17780" y="20193"/>
                                </a:lnTo>
                                <a:lnTo>
                                  <a:pt x="17780" y="17780"/>
                                </a:lnTo>
                                <a:lnTo>
                                  <a:pt x="6837299" y="17780"/>
                                </a:lnTo>
                                <a:lnTo>
                                  <a:pt x="6837299" y="0"/>
                                </a:lnTo>
                                <a:close/>
                              </a:path>
                              <a:path w="6855459" h="7964805">
                                <a:moveTo>
                                  <a:pt x="6855206" y="7946720"/>
                                </a:moveTo>
                                <a:lnTo>
                                  <a:pt x="6837426" y="7946720"/>
                                </a:lnTo>
                                <a:lnTo>
                                  <a:pt x="6837426" y="7964487"/>
                                </a:lnTo>
                                <a:lnTo>
                                  <a:pt x="6855206" y="7964487"/>
                                </a:lnTo>
                                <a:lnTo>
                                  <a:pt x="6855206" y="7946720"/>
                                </a:lnTo>
                                <a:close/>
                              </a:path>
                              <a:path w="6855459" h="7964805">
                                <a:moveTo>
                                  <a:pt x="6855206" y="7380300"/>
                                </a:moveTo>
                                <a:lnTo>
                                  <a:pt x="6837426" y="7380300"/>
                                </a:lnTo>
                                <a:lnTo>
                                  <a:pt x="6837426" y="7400607"/>
                                </a:lnTo>
                                <a:lnTo>
                                  <a:pt x="6837426" y="7946707"/>
                                </a:lnTo>
                                <a:lnTo>
                                  <a:pt x="6855206" y="7946707"/>
                                </a:lnTo>
                                <a:lnTo>
                                  <a:pt x="6855206" y="7400607"/>
                                </a:lnTo>
                                <a:lnTo>
                                  <a:pt x="6855206" y="7380300"/>
                                </a:lnTo>
                                <a:close/>
                              </a:path>
                              <a:path w="6855459" h="7964805">
                                <a:moveTo>
                                  <a:pt x="6855206" y="1979041"/>
                                </a:moveTo>
                                <a:lnTo>
                                  <a:pt x="6837426" y="1979041"/>
                                </a:lnTo>
                                <a:lnTo>
                                  <a:pt x="6837426" y="1999361"/>
                                </a:lnTo>
                                <a:lnTo>
                                  <a:pt x="6837426" y="2352421"/>
                                </a:lnTo>
                                <a:lnTo>
                                  <a:pt x="6837426" y="2372677"/>
                                </a:lnTo>
                                <a:lnTo>
                                  <a:pt x="6837426" y="7380287"/>
                                </a:lnTo>
                                <a:lnTo>
                                  <a:pt x="6855206" y="7380287"/>
                                </a:lnTo>
                                <a:lnTo>
                                  <a:pt x="6855206" y="2372741"/>
                                </a:lnTo>
                                <a:lnTo>
                                  <a:pt x="6855206" y="2352421"/>
                                </a:lnTo>
                                <a:lnTo>
                                  <a:pt x="6855206" y="1999361"/>
                                </a:lnTo>
                                <a:lnTo>
                                  <a:pt x="6855206" y="1979041"/>
                                </a:lnTo>
                                <a:close/>
                              </a:path>
                              <a:path w="6855459" h="7964805">
                                <a:moveTo>
                                  <a:pt x="6855206" y="0"/>
                                </a:moveTo>
                                <a:lnTo>
                                  <a:pt x="6837426" y="0"/>
                                </a:lnTo>
                                <a:lnTo>
                                  <a:pt x="6837426" y="17780"/>
                                </a:lnTo>
                                <a:lnTo>
                                  <a:pt x="6837426" y="20193"/>
                                </a:lnTo>
                                <a:lnTo>
                                  <a:pt x="6837426" y="20320"/>
                                </a:lnTo>
                                <a:lnTo>
                                  <a:pt x="6837426" y="1613154"/>
                                </a:lnTo>
                                <a:lnTo>
                                  <a:pt x="6837426" y="1633474"/>
                                </a:lnTo>
                                <a:lnTo>
                                  <a:pt x="6837426" y="1978914"/>
                                </a:lnTo>
                                <a:lnTo>
                                  <a:pt x="6855206" y="197891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2620645" y="157162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3" name="Graphic 83"/>
                        <wps:cNvSpPr/>
                        <wps:spPr>
                          <a:xfrm>
                            <a:off x="2268220" y="232727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84" name="Graphic 84"/>
                        <wps:cNvSpPr/>
                        <wps:spPr>
                          <a:xfrm>
                            <a:off x="2268220" y="232727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85" name="Graphic 85"/>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86" name="Graphic 86"/>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7" name="Graphic 87"/>
                        <wps:cNvSpPr/>
                        <wps:spPr>
                          <a:xfrm>
                            <a:off x="2620645" y="194691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2620645" y="194691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89" name="Graphic 89"/>
                        <wps:cNvSpPr/>
                        <wps:spPr>
                          <a:xfrm>
                            <a:off x="2482850" y="7359650"/>
                            <a:ext cx="1876425" cy="285750"/>
                          </a:xfrm>
                          <a:custGeom>
                            <a:avLst/>
                            <a:gdLst/>
                            <a:ahLst/>
                            <a:cxnLst/>
                            <a:rect l="l" t="t" r="r" b="b"/>
                            <a:pathLst>
                              <a:path w="1876425" h="285750">
                                <a:moveTo>
                                  <a:pt x="1840738" y="0"/>
                                </a:moveTo>
                                <a:lnTo>
                                  <a:pt x="35687" y="0"/>
                                </a:ln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90" name="Graphic 90"/>
                        <wps:cNvSpPr/>
                        <wps:spPr>
                          <a:xfrm>
                            <a:off x="2482850" y="7359650"/>
                            <a:ext cx="1876425" cy="285750"/>
                          </a:xfrm>
                          <a:custGeom>
                            <a:avLst/>
                            <a:gdLst/>
                            <a:ahLst/>
                            <a:cxnLst/>
                            <a:rect l="l" t="t" r="r" b="b"/>
                            <a:pathLst>
                              <a:path w="1876425" h="285750">
                                <a:moveTo>
                                  <a:pt x="35687" y="0"/>
                                </a:moveTo>
                                <a:lnTo>
                                  <a:pt x="21806" y="2806"/>
                                </a:lnTo>
                                <a:lnTo>
                                  <a:pt x="10461" y="10461"/>
                                </a:lnTo>
                                <a:lnTo>
                                  <a:pt x="2807" y="21817"/>
                                </a:lnTo>
                                <a:lnTo>
                                  <a:pt x="0" y="35725"/>
                                </a:lnTo>
                                <a:lnTo>
                                  <a:pt x="0" y="250037"/>
                                </a:lnTo>
                                <a:lnTo>
                                  <a:pt x="2807" y="263938"/>
                                </a:lnTo>
                                <a:lnTo>
                                  <a:pt x="10461" y="275289"/>
                                </a:lnTo>
                                <a:lnTo>
                                  <a:pt x="21806" y="282943"/>
                                </a:lnTo>
                                <a:lnTo>
                                  <a:pt x="35687" y="285749"/>
                                </a:lnTo>
                                <a:lnTo>
                                  <a:pt x="1840738" y="285749"/>
                                </a:lnTo>
                                <a:lnTo>
                                  <a:pt x="1854618" y="282943"/>
                                </a:lnTo>
                                <a:lnTo>
                                  <a:pt x="1865963" y="275289"/>
                                </a:lnTo>
                                <a:lnTo>
                                  <a:pt x="1873617" y="263938"/>
                                </a:lnTo>
                                <a:lnTo>
                                  <a:pt x="1876425" y="250037"/>
                                </a:lnTo>
                                <a:lnTo>
                                  <a:pt x="1876425" y="35725"/>
                                </a:lnTo>
                                <a:lnTo>
                                  <a:pt x="1873617" y="21817"/>
                                </a:lnTo>
                                <a:lnTo>
                                  <a:pt x="1865963" y="10461"/>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13.364372pt;width:539.8pt;height:636.8pt;mso-position-horizontal-relative:page;mso-position-vertical-relative:paragraph;z-index:-17456640" id="docshapegroup77" coordorigin="440,-2267" coordsize="10796,12736">
                <v:shape style="position:absolute;left:440;top:-2075;width:10796;height:12543" id="docshape78" coordorigin="440,-2074" coordsize="10796,12543" path="m11207,10440l468,10440,440,10440,440,10468,468,10468,11207,10468,11207,10440xm11207,9548l468,9548,468,9548,440,9548,440,9580,440,10440,468,10440,468,9580,468,9576,11207,9576,11207,9548xm11207,1042l468,1042,440,1042,440,1074,440,1630,440,1662,440,1662,440,9548,468,9548,468,1662,468,1662,468,1658,11207,1658,11207,1630,468,1630,468,1630,468,1074,468,1070,11207,1070,11207,1042xm11207,-2074l468,-2074,440,-2074,440,-2046,440,-2042,440,-2042,440,466,440,498,440,1042,468,1042,468,498,468,494,4567,494,4567,588,4571,609,4583,627,4600,638,4621,643,7468,643,7489,638,7506,627,7518,609,7522,588,7522,494,11207,494,11207,466,7522,466,7522,262,7518,241,7506,224,7489,212,7468,208,4621,208,4600,212,4583,224,4571,241,4567,262,4567,466,468,466,468,466,468,-2042,468,-2042,468,-2046,11207,-2046,11207,-2074xm11236,10440l11208,10440,11208,10468,11236,10468,11236,10440xm11236,9548l11208,9548,11208,9580,11208,10440,11236,10440,11236,9580,11236,9548xm11236,1042l11208,1042,11208,1074,11208,1630,11208,1662,11208,1662,11208,9548,11236,9548,11236,1662,11236,1662,11236,1630,11236,1074,11236,1042xm11236,-2074l11208,-2074,11208,-2046,11208,-2042,11208,-2042,11208,466,11208,498,11208,1042,11236,1042,11236,498,11236,466,11236,-2042,11236,-2042,11236,-2046,11236,-2074xe" filled="true" fillcolor="#ec7c30" stroked="false">
                  <v:path arrowok="t"/>
                  <v:fill type="solid"/>
                </v:shape>
                <v:shape style="position:absolute;left:4567;top:207;width:2955;height:435" id="docshape79" coordorigin="4567,208" coordsize="2955,435" path="m4621,208l4600,212,4583,224,4571,241,4567,262,4567,588,4571,609,4583,627,4600,638,4621,643,7468,643,7489,638,7506,627,7518,609,7522,588,7522,262,7518,241,7506,224,7489,212,7468,208,4621,208xe" filled="false" stroked="true" strokeweight="1pt" strokecolor="#ad5a20">
                  <v:path arrowok="t"/>
                  <v:stroke dashstyle="solid"/>
                </v:shape>
                <v:shape style="position:absolute;left:4012;top:1397;width:4005;height:450" id="docshape80" coordorigin="4012,1398" coordsize="4005,450" path="m7961,1398l4068,1398,4046,1402,4028,1414,4016,1432,4012,1454,4012,1792,4016,1813,4028,1831,4046,1843,4068,1848,7961,1848,7983,1843,8001,1831,8013,1813,8017,1792,8017,1454,8013,1432,8001,1414,7983,1402,7961,1398xe" filled="true" fillcolor="#ec7c30" stroked="false">
                  <v:path arrowok="t"/>
                  <v:fill type="solid"/>
                </v:shape>
                <v:shape style="position:absolute;left:4012;top:1397;width:4005;height:450" id="docshape81" coordorigin="4012,1398" coordsize="4005,450" path="m4068,1398l4046,1402,4028,1414,4016,1432,4012,1454,4012,1792,4016,1813,4028,1831,4046,1843,4068,1848,7961,1848,7983,1843,8001,1831,8013,1813,8017,1792,8017,1454,8013,1432,8001,1414,7983,1402,7961,1398,4068,1398xe" filled="false" stroked="true" strokeweight="1pt" strokecolor="#ad5a20">
                  <v:path arrowok="t"/>
                  <v:stroke dashstyle="solid"/>
                </v:shape>
                <v:shape style="position:absolute;left:4440;top:-2258;width:2955;height:435" id="docshape82" coordorigin="4440,-2257" coordsize="2955,435" path="m7341,-2257l4494,-2257,4473,-2253,4456,-2241,4444,-2224,4440,-2203,4440,-1877,4444,-1856,4456,-1838,4473,-1827,4494,-1822,7341,-1822,7362,-1827,7379,-1838,7391,-1856,7395,-1877,7395,-2203,7391,-2224,7379,-2241,7362,-2253,7341,-2257xe" filled="true" fillcolor="#ec7c30" stroked="false">
                  <v:path arrowok="t"/>
                  <v:fill type="solid"/>
                </v:shape>
                <v:shape style="position:absolute;left:4440;top:-2258;width:2955;height:435" id="docshape83" coordorigin="4440,-2257" coordsize="2955,435" path="m4494,-2257l4473,-2253,4456,-2241,4444,-2224,4440,-2203,4440,-1877,4444,-1856,4456,-1838,4473,-1827,4494,-1822,7341,-1822,7362,-1827,7379,-1838,7391,-1856,7395,-1877,7395,-2203,7391,-2224,7379,-2241,7362,-2253,7341,-2257,4494,-2257xe" filled="false" stroked="true" strokeweight="1pt" strokecolor="#ad5a20">
                  <v:path arrowok="t"/>
                  <v:stroke dashstyle="solid"/>
                </v:shape>
                <v:shape style="position:absolute;left:4567;top:798;width:2955;height:435" id="docshape84" coordorigin="4567,799" coordsize="2955,435" path="m7468,799l4621,799,4600,803,4583,815,4571,832,4567,853,4567,1179,4571,1200,4583,1218,4600,1229,4621,1234,7468,1234,7489,1229,7506,1218,7518,1200,7522,1179,7522,853,7518,832,7506,815,7489,803,7468,799xe" filled="true" fillcolor="#ec7c30" stroked="false">
                  <v:path arrowok="t"/>
                  <v:fill type="solid"/>
                </v:shape>
                <v:shape style="position:absolute;left:4567;top:798;width:2955;height:435" id="docshape85" coordorigin="4567,799" coordsize="2955,435" path="m4621,799l4600,803,4583,815,4571,832,4567,853,4567,1179,4571,1200,4583,1218,4600,1229,4621,1234,7468,1234,7489,1229,7506,1218,7518,1200,7522,1179,7522,853,7518,832,7506,815,7489,803,7468,799,4621,799xe" filled="false" stroked="true" strokeweight="1pt" strokecolor="#ad5a20">
                  <v:path arrowok="t"/>
                  <v:stroke dashstyle="solid"/>
                </v:shape>
                <v:shape style="position:absolute;left:4350;top:9322;width:2955;height:450" id="docshape86" coordorigin="4350,9323" coordsize="2955,450" path="m7249,9323l4406,9323,4384,9327,4366,9339,4354,9357,4350,9379,4350,9716,4354,9738,4366,9756,4384,9768,4406,9773,7249,9773,7271,9768,7289,9756,7301,9738,7305,9716,7305,9379,7301,9357,7289,9339,7271,9327,7249,9323xe" filled="true" fillcolor="#ec7c30" stroked="false">
                  <v:path arrowok="t"/>
                  <v:fill type="solid"/>
                </v:shape>
                <v:shape style="position:absolute;left:4350;top:9322;width:2955;height:450" id="docshape87" coordorigin="4350,9323" coordsize="2955,450" path="m4406,9323l4384,9327,4366,9339,4354,9357,4350,9379,4350,9716,4354,9738,4366,9756,4384,9768,4406,9773,7249,9773,7271,9768,7289,9756,7301,9738,7305,9716,7305,9379,7301,9357,7289,9339,7271,9327,7249,9323,4406,9323xe" filled="false" stroked="true" strokeweight="1pt" strokecolor="#ad5a20">
                  <v:path arrowok="t"/>
                  <v:stroke dashstyle="solid"/>
                </v:shape>
                <w10:wrap type="none"/>
              </v:group>
            </w:pict>
          </mc:Fallback>
        </mc:AlternateContent>
      </w:r>
      <w:r>
        <w:rPr>
          <w:b/>
          <w:color w:val="FFFFFF"/>
          <w:sz w:val="20"/>
        </w:rPr>
        <w:t>KAVRAMSAL</w:t>
      </w:r>
      <w:r>
        <w:rPr>
          <w:b/>
          <w:color w:val="FFFFFF"/>
          <w:spacing w:val="-22"/>
          <w:sz w:val="20"/>
        </w:rPr>
        <w:t> </w:t>
      </w:r>
      <w:r>
        <w:rPr>
          <w:b/>
          <w:color w:val="FFFFFF"/>
          <w:sz w:val="20"/>
        </w:rPr>
        <w:t>BECERİLER </w:t>
      </w:r>
      <w:r>
        <w:rPr>
          <w:b/>
          <w:color w:val="FFFFFF"/>
          <w:spacing w:val="-2"/>
          <w:sz w:val="20"/>
        </w:rPr>
        <w:t>EĞİLİMLER</w:t>
      </w:r>
    </w:p>
    <w:p>
      <w:pPr>
        <w:spacing w:after="0" w:line="580" w:lineRule="atLeast"/>
        <w:jc w:val="left"/>
        <w:rPr>
          <w:b/>
          <w:sz w:val="20"/>
        </w:rPr>
        <w:sectPr>
          <w:type w:val="continuous"/>
          <w:pgSz w:w="11910" w:h="16840"/>
          <w:pgMar w:top="480" w:bottom="280" w:left="425" w:right="0"/>
          <w:cols w:num="2" w:equalWidth="0">
            <w:col w:w="3988" w:space="278"/>
            <w:col w:w="7219"/>
          </w:cols>
        </w:sectPr>
      </w:pPr>
    </w:p>
    <w:p>
      <w:pPr>
        <w:pStyle w:val="BodyText"/>
        <w:spacing w:before="2"/>
        <w:ind w:left="135"/>
      </w:pPr>
      <w:r>
        <w:rPr/>
        <w:t>E2.5.</w:t>
      </w:r>
      <w:r>
        <w:rPr>
          <w:spacing w:val="1"/>
        </w:rPr>
        <w:t> </w:t>
      </w:r>
      <w:r>
        <w:rPr>
          <w:spacing w:val="-2"/>
        </w:rPr>
        <w:t>Oyunseverlik</w:t>
      </w:r>
    </w:p>
    <w:p>
      <w:pPr>
        <w:spacing w:before="142"/>
        <w:ind w:left="135" w:right="0" w:firstLine="0"/>
        <w:jc w:val="left"/>
        <w:rPr>
          <w:b/>
          <w:sz w:val="20"/>
        </w:rPr>
      </w:pPr>
      <w:r>
        <w:rPr/>
        <w:br w:type="column"/>
      </w: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1902" w:space="1819"/>
            <w:col w:w="7764"/>
          </w:cols>
        </w:sectPr>
      </w:pPr>
    </w:p>
    <w:p>
      <w:pPr>
        <w:spacing w:before="209"/>
        <w:ind w:left="135" w:right="0" w:firstLine="0"/>
        <w:jc w:val="left"/>
        <w:rPr>
          <w:b/>
          <w:sz w:val="20"/>
        </w:rPr>
      </w:pPr>
      <w:r>
        <w:rPr>
          <w:b/>
          <w:color w:val="001F5F"/>
          <w:sz w:val="20"/>
        </w:rPr>
        <w:t>EK13</w:t>
      </w:r>
      <w:r>
        <w:rPr>
          <w:b/>
          <w:color w:val="001F5F"/>
          <w:spacing w:val="-3"/>
          <w:sz w:val="20"/>
        </w:rPr>
        <w:t> </w:t>
      </w:r>
      <w:r>
        <w:rPr>
          <w:b/>
          <w:color w:val="001F5F"/>
          <w:sz w:val="20"/>
        </w:rPr>
        <w:t>SOSYAL</w:t>
      </w:r>
      <w:r>
        <w:rPr>
          <w:b/>
          <w:color w:val="001F5F"/>
          <w:spacing w:val="-3"/>
          <w:sz w:val="20"/>
        </w:rPr>
        <w:t> </w:t>
      </w:r>
      <w:r>
        <w:rPr>
          <w:b/>
          <w:color w:val="001F5F"/>
          <w:sz w:val="20"/>
        </w:rPr>
        <w:t>DUYGUSAL</w:t>
      </w:r>
      <w:r>
        <w:rPr>
          <w:b/>
          <w:color w:val="001F5F"/>
          <w:spacing w:val="-3"/>
          <w:sz w:val="20"/>
        </w:rPr>
        <w:t> </w:t>
      </w:r>
      <w:r>
        <w:rPr>
          <w:b/>
          <w:color w:val="001F5F"/>
          <w:sz w:val="20"/>
        </w:rPr>
        <w:t>ÖĞRENME</w:t>
      </w:r>
      <w:r>
        <w:rPr>
          <w:b/>
          <w:color w:val="001F5F"/>
          <w:spacing w:val="-1"/>
          <w:sz w:val="20"/>
        </w:rPr>
        <w:t> </w:t>
      </w:r>
      <w:r>
        <w:rPr>
          <w:b/>
          <w:color w:val="001F5F"/>
          <w:spacing w:val="-2"/>
          <w:sz w:val="20"/>
        </w:rPr>
        <w:t>BECERİLERİ</w:t>
      </w:r>
    </w:p>
    <w:p>
      <w:pPr>
        <w:spacing w:before="42"/>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line="277" w:lineRule="exact" w:before="1"/>
      </w:pPr>
      <w:r>
        <w:rPr>
          <w:color w:val="EC7C30"/>
        </w:rPr>
        <w:t>SDB2.3.</w:t>
      </w:r>
      <w:r>
        <w:rPr>
          <w:color w:val="EC7C30"/>
          <w:spacing w:val="-5"/>
        </w:rPr>
        <w:t> </w:t>
      </w:r>
      <w:r>
        <w:rPr>
          <w:color w:val="EC7C30"/>
        </w:rPr>
        <w:t>Sosyal</w:t>
      </w:r>
      <w:r>
        <w:rPr>
          <w:color w:val="EC7C30"/>
          <w:spacing w:val="-5"/>
        </w:rPr>
        <w:t> </w:t>
      </w:r>
      <w:r>
        <w:rPr>
          <w:color w:val="EC7C30"/>
        </w:rPr>
        <w:t>Farkındalık</w:t>
      </w:r>
      <w:r>
        <w:rPr>
          <w:color w:val="EC7C30"/>
          <w:spacing w:val="1"/>
        </w:rPr>
        <w:t> </w:t>
      </w:r>
      <w:r>
        <w:rPr>
          <w:color w:val="EC7C30"/>
          <w:spacing w:val="-2"/>
        </w:rPr>
        <w:t>Becerisi</w:t>
      </w:r>
    </w:p>
    <w:p>
      <w:pPr>
        <w:spacing w:line="277" w:lineRule="exact" w:before="0"/>
        <w:ind w:left="135" w:right="0" w:firstLine="0"/>
        <w:jc w:val="left"/>
        <w:rPr>
          <w:b/>
          <w:sz w:val="20"/>
        </w:rPr>
      </w:pPr>
      <w:r>
        <w:rPr>
          <w:b/>
          <w:sz w:val="20"/>
        </w:rPr>
        <w:t>SDB2.3.SB4.</w:t>
      </w:r>
      <w:r>
        <w:rPr>
          <w:b/>
          <w:spacing w:val="-5"/>
          <w:sz w:val="20"/>
        </w:rPr>
        <w:t> </w:t>
      </w:r>
      <w:r>
        <w:rPr>
          <w:b/>
          <w:sz w:val="20"/>
        </w:rPr>
        <w:t>Toplumsal</w:t>
      </w:r>
      <w:r>
        <w:rPr>
          <w:b/>
          <w:spacing w:val="-2"/>
          <w:sz w:val="20"/>
        </w:rPr>
        <w:t> </w:t>
      </w:r>
      <w:r>
        <w:rPr>
          <w:b/>
          <w:sz w:val="20"/>
        </w:rPr>
        <w:t>normlar</w:t>
      </w:r>
      <w:r>
        <w:rPr>
          <w:b/>
          <w:spacing w:val="-4"/>
          <w:sz w:val="20"/>
        </w:rPr>
        <w:t> </w:t>
      </w:r>
      <w:r>
        <w:rPr>
          <w:b/>
          <w:sz w:val="20"/>
        </w:rPr>
        <w:t>hakkında</w:t>
      </w:r>
      <w:r>
        <w:rPr>
          <w:b/>
          <w:spacing w:val="-7"/>
          <w:sz w:val="20"/>
        </w:rPr>
        <w:t> </w:t>
      </w:r>
      <w:r>
        <w:rPr>
          <w:b/>
          <w:sz w:val="20"/>
        </w:rPr>
        <w:t>bir</w:t>
      </w:r>
      <w:r>
        <w:rPr>
          <w:b/>
          <w:spacing w:val="-4"/>
          <w:sz w:val="20"/>
        </w:rPr>
        <w:t> </w:t>
      </w:r>
      <w:r>
        <w:rPr>
          <w:b/>
          <w:sz w:val="20"/>
        </w:rPr>
        <w:t>anlayış</w:t>
      </w:r>
      <w:r>
        <w:rPr>
          <w:b/>
          <w:spacing w:val="-4"/>
          <w:sz w:val="20"/>
        </w:rPr>
        <w:t> </w:t>
      </w:r>
      <w:r>
        <w:rPr>
          <w:b/>
          <w:spacing w:val="-2"/>
          <w:sz w:val="20"/>
        </w:rPr>
        <w:t>geliştirmek</w:t>
      </w:r>
    </w:p>
    <w:p>
      <w:pPr>
        <w:pStyle w:val="BodyText"/>
        <w:spacing w:before="1"/>
        <w:ind w:left="135"/>
      </w:pPr>
      <w:r>
        <w:rPr/>
        <w:t>SDB2.3.SB4.G3.</w:t>
      </w:r>
      <w:r>
        <w:rPr>
          <w:spacing w:val="-2"/>
        </w:rPr>
        <w:t> </w:t>
      </w:r>
      <w:r>
        <w:rPr/>
        <w:t>Kendi</w:t>
      </w:r>
      <w:r>
        <w:rPr>
          <w:spacing w:val="-4"/>
        </w:rPr>
        <w:t> </w:t>
      </w:r>
      <w:r>
        <w:rPr/>
        <w:t>ülkesinin</w:t>
      </w:r>
      <w:r>
        <w:rPr>
          <w:spacing w:val="-5"/>
        </w:rPr>
        <w:t> </w:t>
      </w:r>
      <w:r>
        <w:rPr/>
        <w:t>miras</w:t>
      </w:r>
      <w:r>
        <w:rPr>
          <w:spacing w:val="-5"/>
        </w:rPr>
        <w:t> </w:t>
      </w:r>
      <w:r>
        <w:rPr/>
        <w:t>ve</w:t>
      </w:r>
      <w:r>
        <w:rPr>
          <w:spacing w:val="-5"/>
        </w:rPr>
        <w:t> </w:t>
      </w:r>
      <w:r>
        <w:rPr/>
        <w:t>varlıklarını</w:t>
      </w:r>
      <w:r>
        <w:rPr>
          <w:spacing w:val="-4"/>
        </w:rPr>
        <w:t> </w:t>
      </w:r>
      <w:r>
        <w:rPr/>
        <w:t>koruma</w:t>
      </w:r>
      <w:r>
        <w:rPr>
          <w:spacing w:val="-2"/>
        </w:rPr>
        <w:t> </w:t>
      </w:r>
      <w:r>
        <w:rPr/>
        <w:t>etkinliklerine</w:t>
      </w:r>
      <w:r>
        <w:rPr>
          <w:spacing w:val="-6"/>
        </w:rPr>
        <w:t> </w:t>
      </w:r>
      <w:r>
        <w:rPr>
          <w:spacing w:val="-2"/>
        </w:rPr>
        <w:t>katılır.</w:t>
      </w:r>
    </w:p>
    <w:p>
      <w:pPr>
        <w:pStyle w:val="BodyText"/>
        <w:spacing w:before="3"/>
      </w:pPr>
    </w:p>
    <w:p>
      <w:pPr>
        <w:spacing w:line="278" w:lineRule="exact" w:before="0"/>
        <w:ind w:left="135" w:right="0" w:firstLine="0"/>
        <w:jc w:val="left"/>
        <w:rPr>
          <w:b/>
          <w:sz w:val="20"/>
        </w:rPr>
      </w:pPr>
      <w:r>
        <w:rPr>
          <w:b/>
          <w:color w:val="2D74B5"/>
          <w:spacing w:val="-2"/>
          <w:sz w:val="20"/>
        </w:rPr>
        <w:t>DEĞERLER</w:t>
      </w:r>
    </w:p>
    <w:p>
      <w:pPr>
        <w:spacing w:line="278" w:lineRule="exact" w:before="0"/>
        <w:ind w:left="135" w:right="0" w:firstLine="0"/>
        <w:jc w:val="left"/>
        <w:rPr>
          <w:b/>
          <w:sz w:val="20"/>
        </w:rPr>
      </w:pPr>
      <w:r>
        <w:rPr>
          <w:b/>
          <w:sz w:val="20"/>
        </w:rPr>
        <w:t>D18</w:t>
      </w:r>
      <w:r>
        <w:rPr>
          <w:b/>
          <w:spacing w:val="3"/>
          <w:sz w:val="20"/>
        </w:rPr>
        <w:t> </w:t>
      </w:r>
      <w:r>
        <w:rPr>
          <w:b/>
          <w:spacing w:val="-2"/>
          <w:sz w:val="20"/>
        </w:rPr>
        <w:t>TEMİZLİK</w:t>
      </w:r>
    </w:p>
    <w:p>
      <w:pPr>
        <w:pStyle w:val="Heading1"/>
        <w:spacing w:before="1"/>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line="277" w:lineRule="exact"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line="277" w:lineRule="exact" w:before="0"/>
        <w:ind w:left="135" w:right="0" w:firstLine="0"/>
        <w:jc w:val="left"/>
        <w:rPr>
          <w:b/>
          <w:sz w:val="20"/>
        </w:rPr>
      </w:pPr>
      <w:r>
        <w:rPr>
          <w:b/>
          <w:sz w:val="20"/>
        </w:rPr>
        <w:t>D19</w:t>
      </w:r>
      <w:r>
        <w:rPr>
          <w:b/>
          <w:spacing w:val="2"/>
          <w:sz w:val="20"/>
        </w:rPr>
        <w:t> </w:t>
      </w:r>
      <w:r>
        <w:rPr>
          <w:b/>
          <w:spacing w:val="-2"/>
          <w:sz w:val="20"/>
        </w:rPr>
        <w:t>VATANSEVERLİK</w:t>
      </w:r>
    </w:p>
    <w:p>
      <w:pPr>
        <w:pStyle w:val="Heading1"/>
        <w:spacing w:before="2"/>
      </w:pPr>
      <w:r>
        <w:rPr/>
        <w:t>D19.2.</w:t>
      </w:r>
      <w:r>
        <w:rPr>
          <w:spacing w:val="-1"/>
        </w:rPr>
        <w:t> </w:t>
      </w:r>
      <w:r>
        <w:rPr/>
        <w:t>Millî</w:t>
      </w:r>
      <w:r>
        <w:rPr>
          <w:spacing w:val="-2"/>
        </w:rPr>
        <w:t> </w:t>
      </w:r>
      <w:r>
        <w:rPr/>
        <w:t>kimliğini</w:t>
      </w:r>
      <w:r>
        <w:rPr>
          <w:spacing w:val="-6"/>
        </w:rPr>
        <w:t> </w:t>
      </w:r>
      <w:r>
        <w:rPr>
          <w:spacing w:val="-2"/>
        </w:rPr>
        <w:t>tanımak</w:t>
      </w:r>
    </w:p>
    <w:p>
      <w:pPr>
        <w:pStyle w:val="BodyText"/>
        <w:spacing w:line="277" w:lineRule="exact" w:before="1"/>
        <w:ind w:left="135"/>
      </w:pPr>
      <w:r>
        <w:rPr/>
        <w:t>D19.2.5.</w:t>
      </w:r>
      <w:r>
        <w:rPr>
          <w:spacing w:val="-8"/>
        </w:rPr>
        <w:t> </w:t>
      </w:r>
      <w:r>
        <w:rPr/>
        <w:t>Bilim,</w:t>
      </w:r>
      <w:r>
        <w:rPr>
          <w:spacing w:val="-3"/>
        </w:rPr>
        <w:t> </w:t>
      </w:r>
      <w:r>
        <w:rPr/>
        <w:t>sanat,</w:t>
      </w:r>
      <w:r>
        <w:rPr>
          <w:spacing w:val="-3"/>
        </w:rPr>
        <w:t> </w:t>
      </w:r>
      <w:r>
        <w:rPr/>
        <w:t>spor</w:t>
      </w:r>
      <w:r>
        <w:rPr>
          <w:spacing w:val="-4"/>
        </w:rPr>
        <w:t> </w:t>
      </w:r>
      <w:r>
        <w:rPr/>
        <w:t>ve</w:t>
      </w:r>
      <w:r>
        <w:rPr>
          <w:spacing w:val="-5"/>
        </w:rPr>
        <w:t> </w:t>
      </w:r>
      <w:r>
        <w:rPr/>
        <w:t>kültür</w:t>
      </w:r>
      <w:r>
        <w:rPr>
          <w:spacing w:val="-4"/>
        </w:rPr>
        <w:t> </w:t>
      </w:r>
      <w:r>
        <w:rPr/>
        <w:t>alanında</w:t>
      </w:r>
      <w:r>
        <w:rPr>
          <w:spacing w:val="-2"/>
        </w:rPr>
        <w:t> </w:t>
      </w:r>
      <w:r>
        <w:rPr/>
        <w:t>ülkesini</w:t>
      </w:r>
      <w:r>
        <w:rPr>
          <w:spacing w:val="-4"/>
        </w:rPr>
        <w:t> </w:t>
      </w:r>
      <w:r>
        <w:rPr/>
        <w:t>temsil</w:t>
      </w:r>
      <w:r>
        <w:rPr>
          <w:spacing w:val="-2"/>
        </w:rPr>
        <w:t> </w:t>
      </w:r>
      <w:r>
        <w:rPr/>
        <w:t>edenleri</w:t>
      </w:r>
      <w:r>
        <w:rPr>
          <w:spacing w:val="-4"/>
        </w:rPr>
        <w:t> </w:t>
      </w:r>
      <w:r>
        <w:rPr/>
        <w:t>takdir</w:t>
      </w:r>
      <w:r>
        <w:rPr>
          <w:spacing w:val="-4"/>
        </w:rPr>
        <w:t> </w:t>
      </w:r>
      <w:r>
        <w:rPr>
          <w:spacing w:val="-2"/>
        </w:rPr>
        <w:t>eder.</w:t>
      </w:r>
    </w:p>
    <w:p>
      <w:pPr>
        <w:pStyle w:val="Heading1"/>
        <w:spacing w:line="277" w:lineRule="exact"/>
      </w:pPr>
      <w:r>
        <w:rPr/>
        <w:t>D19.3.</w:t>
      </w:r>
      <w:r>
        <w:rPr>
          <w:spacing w:val="-3"/>
        </w:rPr>
        <w:t> </w:t>
      </w:r>
      <w:r>
        <w:rPr/>
        <w:t>Ülke</w:t>
      </w:r>
      <w:r>
        <w:rPr>
          <w:spacing w:val="-2"/>
        </w:rPr>
        <w:t> </w:t>
      </w:r>
      <w:r>
        <w:rPr/>
        <w:t>varlıklarına</w:t>
      </w:r>
      <w:r>
        <w:rPr>
          <w:spacing w:val="-2"/>
        </w:rPr>
        <w:t> </w:t>
      </w:r>
      <w:r>
        <w:rPr/>
        <w:t>sahip</w:t>
      </w:r>
      <w:r>
        <w:rPr>
          <w:spacing w:val="-4"/>
        </w:rPr>
        <w:t> </w:t>
      </w:r>
      <w:r>
        <w:rPr>
          <w:spacing w:val="-2"/>
        </w:rPr>
        <w:t>çıkmak</w:t>
      </w:r>
    </w:p>
    <w:p>
      <w:pPr>
        <w:pStyle w:val="BodyText"/>
        <w:spacing w:before="2"/>
        <w:ind w:left="135" w:right="676"/>
      </w:pPr>
      <w:r>
        <w:rPr/>
        <w:t>D19.3.2.</w:t>
      </w:r>
      <w:r>
        <w:rPr>
          <w:spacing w:val="-4"/>
        </w:rPr>
        <w:t> </w:t>
      </w:r>
      <w:r>
        <w:rPr/>
        <w:t>Koruma</w:t>
      </w:r>
      <w:r>
        <w:rPr>
          <w:spacing w:val="-5"/>
        </w:rPr>
        <w:t> </w:t>
      </w:r>
      <w:r>
        <w:rPr/>
        <w:t>alanları,</w:t>
      </w:r>
      <w:r>
        <w:rPr>
          <w:spacing w:val="-2"/>
        </w:rPr>
        <w:t> </w:t>
      </w:r>
      <w:r>
        <w:rPr/>
        <w:t>müzeler,</w:t>
      </w:r>
      <w:r>
        <w:rPr>
          <w:spacing w:val="-2"/>
        </w:rPr>
        <w:t> </w:t>
      </w:r>
      <w:r>
        <w:rPr/>
        <w:t>el</w:t>
      </w:r>
      <w:r>
        <w:rPr>
          <w:spacing w:val="-1"/>
        </w:rPr>
        <w:t> </w:t>
      </w:r>
      <w:r>
        <w:rPr/>
        <w:t>işleri,</w:t>
      </w:r>
      <w:r>
        <w:rPr>
          <w:spacing w:val="-2"/>
        </w:rPr>
        <w:t> </w:t>
      </w:r>
      <w:r>
        <w:rPr/>
        <w:t>yemekler</w:t>
      </w:r>
      <w:r>
        <w:rPr>
          <w:spacing w:val="-3"/>
        </w:rPr>
        <w:t> </w:t>
      </w:r>
      <w:r>
        <w:rPr/>
        <w:t>gibi</w:t>
      </w:r>
      <w:r>
        <w:rPr>
          <w:spacing w:val="-3"/>
        </w:rPr>
        <w:t> </w:t>
      </w:r>
      <w:r>
        <w:rPr/>
        <w:t>somut</w:t>
      </w:r>
      <w:r>
        <w:rPr>
          <w:spacing w:val="-1"/>
        </w:rPr>
        <w:t> </w:t>
      </w:r>
      <w:r>
        <w:rPr/>
        <w:t>ve</w:t>
      </w:r>
      <w:r>
        <w:rPr>
          <w:spacing w:val="-4"/>
        </w:rPr>
        <w:t> </w:t>
      </w:r>
      <w:r>
        <w:rPr/>
        <w:t>ninniler,</w:t>
      </w:r>
      <w:r>
        <w:rPr>
          <w:spacing w:val="-2"/>
        </w:rPr>
        <w:t> </w:t>
      </w:r>
      <w:r>
        <w:rPr/>
        <w:t>türküler,</w:t>
      </w:r>
      <w:r>
        <w:rPr>
          <w:spacing w:val="-2"/>
        </w:rPr>
        <w:t> </w:t>
      </w:r>
      <w:r>
        <w:rPr/>
        <w:t>bilmeceler,</w:t>
      </w:r>
      <w:r>
        <w:rPr>
          <w:spacing w:val="-2"/>
        </w:rPr>
        <w:t> </w:t>
      </w:r>
      <w:r>
        <w:rPr/>
        <w:t>destanlar</w:t>
      </w:r>
      <w:r>
        <w:rPr>
          <w:spacing w:val="-3"/>
        </w:rPr>
        <w:t> </w:t>
      </w:r>
      <w:r>
        <w:rPr/>
        <w:t>gibi somut olmayan kültürel mirasını tanır.</w:t>
      </w:r>
    </w:p>
    <w:p>
      <w:pPr>
        <w:pStyle w:val="BodyText"/>
      </w:pPr>
    </w:p>
    <w:p>
      <w:pPr>
        <w:spacing w:before="0"/>
        <w:ind w:left="135" w:right="7485" w:firstLine="0"/>
        <w:jc w:val="left"/>
        <w:rPr>
          <w:b/>
          <w:sz w:val="20"/>
        </w:rPr>
      </w:pPr>
      <w:r>
        <w:rPr>
          <w:b/>
          <w:color w:val="1F3863"/>
          <w:sz w:val="20"/>
        </w:rPr>
        <w:t>EK</w:t>
      </w:r>
      <w:r>
        <w:rPr>
          <w:b/>
          <w:color w:val="1F3863"/>
          <w:spacing w:val="-12"/>
          <w:sz w:val="20"/>
        </w:rPr>
        <w:t> </w:t>
      </w:r>
      <w:r>
        <w:rPr>
          <w:b/>
          <w:color w:val="1F3863"/>
          <w:sz w:val="20"/>
        </w:rPr>
        <w:t>16</w:t>
      </w:r>
      <w:r>
        <w:rPr>
          <w:b/>
          <w:color w:val="1F3863"/>
          <w:spacing w:val="-10"/>
          <w:sz w:val="20"/>
        </w:rPr>
        <w:t> </w:t>
      </w:r>
      <w:r>
        <w:rPr>
          <w:b/>
          <w:color w:val="1F3863"/>
          <w:sz w:val="20"/>
        </w:rPr>
        <w:t>OKURYAZARLIK</w:t>
      </w:r>
      <w:r>
        <w:rPr>
          <w:b/>
          <w:color w:val="1F3863"/>
          <w:spacing w:val="-12"/>
          <w:sz w:val="20"/>
        </w:rPr>
        <w:t> </w:t>
      </w:r>
      <w:r>
        <w:rPr>
          <w:b/>
          <w:color w:val="1F3863"/>
          <w:sz w:val="20"/>
        </w:rPr>
        <w:t>TABLOLARI </w:t>
      </w:r>
      <w:r>
        <w:rPr>
          <w:b/>
          <w:color w:val="2D74B5"/>
          <w:sz w:val="20"/>
        </w:rPr>
        <w:t>OB5. KÜLTÜR OKURYAZARLIĞI</w:t>
      </w:r>
    </w:p>
    <w:p>
      <w:pPr>
        <w:pStyle w:val="Heading1"/>
        <w:spacing w:line="277" w:lineRule="exact"/>
      </w:pPr>
      <w:r>
        <w:rPr/>
        <w:t>OB5.1.Kültürü</w:t>
      </w:r>
      <w:r>
        <w:rPr>
          <w:spacing w:val="-3"/>
        </w:rPr>
        <w:t> </w:t>
      </w:r>
      <w:r>
        <w:rPr>
          <w:spacing w:val="-2"/>
        </w:rPr>
        <w:t>Kavrama</w:t>
      </w:r>
    </w:p>
    <w:p>
      <w:pPr>
        <w:pStyle w:val="BodyText"/>
        <w:spacing w:before="1"/>
        <w:ind w:left="135" w:right="7485"/>
        <w:rPr>
          <w:b/>
        </w:rPr>
      </w:pPr>
      <w:r>
        <w:rPr/>
        <w:t>OB5.1.SB1. Kültürel kavramları tanımak OB5.1.SB2.</w:t>
      </w:r>
      <w:r>
        <w:rPr>
          <w:spacing w:val="-10"/>
        </w:rPr>
        <w:t> </w:t>
      </w:r>
      <w:r>
        <w:rPr/>
        <w:t>Kültür</w:t>
      </w:r>
      <w:r>
        <w:rPr>
          <w:spacing w:val="-9"/>
        </w:rPr>
        <w:t> </w:t>
      </w:r>
      <w:r>
        <w:rPr/>
        <w:t>unsurlarını</w:t>
      </w:r>
      <w:r>
        <w:rPr>
          <w:spacing w:val="-9"/>
        </w:rPr>
        <w:t> </w:t>
      </w:r>
      <w:r>
        <w:rPr/>
        <w:t>fark</w:t>
      </w:r>
      <w:r>
        <w:rPr>
          <w:spacing w:val="-9"/>
        </w:rPr>
        <w:t> </w:t>
      </w:r>
      <w:r>
        <w:rPr/>
        <w:t>etmek OB5.1.SB3. Kendi kültürünü fark etmek </w:t>
      </w:r>
      <w:r>
        <w:rPr>
          <w:b/>
        </w:rPr>
        <w:t>OB5.2.Kültürü Sürdürme</w:t>
      </w:r>
    </w:p>
    <w:p>
      <w:pPr>
        <w:pStyle w:val="BodyText"/>
        <w:spacing w:line="237" w:lineRule="auto" w:before="4"/>
        <w:ind w:left="135" w:right="7485"/>
      </w:pPr>
      <w:r>
        <w:rPr/>
        <w:t>OB5.2.SB1.</w:t>
      </w:r>
      <w:r>
        <w:rPr>
          <w:spacing w:val="-12"/>
        </w:rPr>
        <w:t> </w:t>
      </w:r>
      <w:r>
        <w:rPr/>
        <w:t>Kültürel</w:t>
      </w:r>
      <w:r>
        <w:rPr>
          <w:spacing w:val="-9"/>
        </w:rPr>
        <w:t> </w:t>
      </w:r>
      <w:r>
        <w:rPr/>
        <w:t>etkinliklere</w:t>
      </w:r>
      <w:r>
        <w:rPr>
          <w:spacing w:val="-12"/>
        </w:rPr>
        <w:t> </w:t>
      </w:r>
      <w:r>
        <w:rPr/>
        <w:t>katılmak OB5.2.SB3. Kültürel mirası korumak</w:t>
      </w:r>
    </w:p>
    <w:p>
      <w:pPr>
        <w:pStyle w:val="BodyText"/>
        <w:spacing w:after="0" w:line="237" w:lineRule="auto"/>
        <w:sectPr>
          <w:type w:val="continuous"/>
          <w:pgSz w:w="11910" w:h="16840"/>
          <w:pgMar w:top="480" w:bottom="280" w:left="425" w:right="0"/>
        </w:sectPr>
      </w:pPr>
    </w:p>
    <w:p>
      <w:pPr>
        <w:pStyle w:val="BodyText"/>
        <w:spacing w:before="31"/>
      </w:pPr>
    </w:p>
    <w:p>
      <w:pPr>
        <w:spacing w:before="0"/>
        <w:ind w:left="135" w:right="0" w:firstLine="0"/>
        <w:jc w:val="left"/>
        <w:rPr>
          <w:b/>
          <w:sz w:val="20"/>
        </w:rPr>
      </w:pPr>
      <w:r>
        <w:rPr>
          <w:b/>
          <w:sz w:val="20"/>
        </w:rPr>
        <w:t>Sosyal</w:t>
      </w:r>
      <w:r>
        <w:rPr>
          <w:b/>
          <w:spacing w:val="1"/>
          <w:sz w:val="20"/>
        </w:rPr>
        <w:t> </w:t>
      </w:r>
      <w:r>
        <w:rPr>
          <w:b/>
          <w:spacing w:val="-2"/>
          <w:sz w:val="20"/>
        </w:rPr>
        <w:t>Alanı:</w:t>
      </w:r>
    </w:p>
    <w:p>
      <w:pPr>
        <w:spacing w:before="154"/>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443" w:space="2730"/>
            <w:col w:w="7312"/>
          </w:cols>
        </w:sectPr>
      </w:pPr>
    </w:p>
    <w:p>
      <w:pPr>
        <w:pStyle w:val="Heading1"/>
        <w:spacing w:before="1"/>
      </w:pPr>
      <w:r>
        <w:rPr/>
        <w:t>SAB.20.</w:t>
      </w:r>
      <w:r>
        <w:rPr>
          <w:spacing w:val="-3"/>
        </w:rPr>
        <w:t> </w:t>
      </w:r>
      <w:r>
        <w:rPr/>
        <w:t>Toplumsal</w:t>
      </w:r>
      <w:r>
        <w:rPr>
          <w:spacing w:val="-4"/>
        </w:rPr>
        <w:t> </w:t>
      </w:r>
      <w:r>
        <w:rPr/>
        <w:t>yaşama</w:t>
      </w:r>
      <w:r>
        <w:rPr>
          <w:spacing w:val="-6"/>
        </w:rPr>
        <w:t> </w:t>
      </w:r>
      <w:r>
        <w:rPr/>
        <w:t>yönelik</w:t>
      </w:r>
      <w:r>
        <w:rPr>
          <w:spacing w:val="3"/>
        </w:rPr>
        <w:t> </w:t>
      </w:r>
      <w:r>
        <w:rPr/>
        <w:t>nesne,</w:t>
      </w:r>
      <w:r>
        <w:rPr>
          <w:spacing w:val="-4"/>
        </w:rPr>
        <w:t> </w:t>
      </w:r>
      <w:r>
        <w:rPr/>
        <w:t>olgu</w:t>
      </w:r>
      <w:r>
        <w:rPr>
          <w:spacing w:val="-2"/>
        </w:rPr>
        <w:t> </w:t>
      </w:r>
      <w:r>
        <w:rPr/>
        <w:t>ve</w:t>
      </w:r>
      <w:r>
        <w:rPr>
          <w:spacing w:val="-1"/>
        </w:rPr>
        <w:t> </w:t>
      </w:r>
      <w:r>
        <w:rPr/>
        <w:t>olayları</w:t>
      </w:r>
      <w:r>
        <w:rPr>
          <w:spacing w:val="-5"/>
        </w:rPr>
        <w:t> </w:t>
      </w:r>
      <w:r>
        <w:rPr>
          <w:spacing w:val="-2"/>
        </w:rPr>
        <w:t>çözümleyebilme</w:t>
      </w:r>
    </w:p>
    <w:p>
      <w:pPr>
        <w:pStyle w:val="BodyText"/>
        <w:spacing w:before="2"/>
        <w:ind w:left="135"/>
      </w:pPr>
      <w:r>
        <w:rPr/>
        <w:t>SAB.20.a.</w:t>
      </w:r>
      <w:r>
        <w:rPr>
          <w:spacing w:val="-1"/>
        </w:rPr>
        <w:t> </w:t>
      </w:r>
      <w:r>
        <w:rPr/>
        <w:t>Türk</w:t>
      </w:r>
      <w:r>
        <w:rPr>
          <w:spacing w:val="-2"/>
        </w:rPr>
        <w:t> </w:t>
      </w:r>
      <w:r>
        <w:rPr/>
        <w:t>kültürüne</w:t>
      </w:r>
      <w:r>
        <w:rPr>
          <w:spacing w:val="-4"/>
        </w:rPr>
        <w:t> </w:t>
      </w:r>
      <w:r>
        <w:rPr/>
        <w:t>ait</w:t>
      </w:r>
      <w:r>
        <w:rPr>
          <w:spacing w:val="-5"/>
        </w:rPr>
        <w:t> </w:t>
      </w:r>
      <w:r>
        <w:rPr/>
        <w:t>ayırt</w:t>
      </w:r>
      <w:r>
        <w:rPr>
          <w:spacing w:val="-1"/>
        </w:rPr>
        <w:t> </w:t>
      </w:r>
      <w:r>
        <w:rPr/>
        <w:t>edici</w:t>
      </w:r>
      <w:r>
        <w:rPr>
          <w:spacing w:val="-3"/>
        </w:rPr>
        <w:t> </w:t>
      </w:r>
      <w:r>
        <w:rPr/>
        <w:t>özellikleri</w:t>
      </w:r>
      <w:r>
        <w:rPr>
          <w:spacing w:val="-3"/>
        </w:rPr>
        <w:t> </w:t>
      </w:r>
      <w:r>
        <w:rPr>
          <w:spacing w:val="-2"/>
        </w:rPr>
        <w:t>söyler.</w:t>
      </w:r>
    </w:p>
    <w:p>
      <w:pPr>
        <w:pStyle w:val="BodyText"/>
        <w:spacing w:after="0"/>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046"/>
        <w:gridCol w:w="2955"/>
        <w:gridCol w:w="3767"/>
      </w:tblGrid>
      <w:tr>
        <w:trPr>
          <w:trHeight w:val="3886" w:hRule="atLeast"/>
        </w:trPr>
        <w:tc>
          <w:tcPr>
            <w:tcW w:w="10768" w:type="dxa"/>
            <w:gridSpan w:val="3"/>
            <w:tcBorders>
              <w:bottom w:val="nil"/>
            </w:tcBorders>
          </w:tcPr>
          <w:p>
            <w:pPr>
              <w:pStyle w:val="TableParagraph"/>
              <w:spacing w:line="277" w:lineRule="exact"/>
              <w:ind w:left="105"/>
              <w:rPr>
                <w:b/>
                <w:sz w:val="20"/>
              </w:rPr>
            </w:pPr>
            <w:r>
              <w:rPr>
                <w:b/>
                <w:sz w:val="20"/>
              </w:rPr>
              <w:t>Sanat</w:t>
            </w:r>
            <w:r>
              <w:rPr>
                <w:b/>
                <w:spacing w:val="-2"/>
                <w:sz w:val="20"/>
              </w:rPr>
              <w:t> Alanı</w:t>
            </w:r>
          </w:p>
          <w:p>
            <w:pPr>
              <w:pStyle w:val="TableParagraph"/>
              <w:spacing w:before="2"/>
              <w:ind w:left="105"/>
              <w:rPr>
                <w:b/>
                <w:sz w:val="20"/>
              </w:rPr>
            </w:pPr>
            <w:r>
              <w:rPr>
                <w:b/>
                <w:sz w:val="20"/>
              </w:rPr>
              <w:t>SNAB.2.</w:t>
            </w:r>
            <w:r>
              <w:rPr>
                <w:b/>
                <w:spacing w:val="-2"/>
                <w:sz w:val="20"/>
              </w:rPr>
              <w:t> </w:t>
            </w:r>
            <w:r>
              <w:rPr>
                <w:b/>
                <w:sz w:val="20"/>
              </w:rPr>
              <w:t>Sanat</w:t>
            </w:r>
            <w:r>
              <w:rPr>
                <w:b/>
                <w:spacing w:val="-2"/>
                <w:sz w:val="20"/>
              </w:rPr>
              <w:t> </w:t>
            </w:r>
            <w:r>
              <w:rPr>
                <w:b/>
                <w:sz w:val="20"/>
              </w:rPr>
              <w:t>eseri</w:t>
            </w:r>
            <w:r>
              <w:rPr>
                <w:b/>
                <w:spacing w:val="-2"/>
                <w:sz w:val="20"/>
              </w:rPr>
              <w:t> inceleyebilme</w:t>
            </w:r>
          </w:p>
          <w:p>
            <w:pPr>
              <w:pStyle w:val="TableParagraph"/>
              <w:spacing w:line="277" w:lineRule="exact" w:before="1"/>
              <w:ind w:left="105"/>
              <w:rPr>
                <w:sz w:val="20"/>
              </w:rPr>
            </w:pPr>
            <w:r>
              <w:rPr>
                <w:sz w:val="20"/>
              </w:rPr>
              <w:t>SNAB.2.c.</w:t>
            </w:r>
            <w:r>
              <w:rPr>
                <w:spacing w:val="54"/>
                <w:sz w:val="20"/>
              </w:rPr>
              <w:t> </w:t>
            </w:r>
            <w:r>
              <w:rPr>
                <w:sz w:val="20"/>
              </w:rPr>
              <w:t>Yer</w:t>
            </w:r>
            <w:r>
              <w:rPr>
                <w:spacing w:val="-5"/>
                <w:sz w:val="20"/>
              </w:rPr>
              <w:t> </w:t>
            </w:r>
            <w:r>
              <w:rPr>
                <w:sz w:val="20"/>
              </w:rPr>
              <w:t>aldığı</w:t>
            </w:r>
            <w:r>
              <w:rPr>
                <w:spacing w:val="-4"/>
                <w:sz w:val="20"/>
              </w:rPr>
              <w:t> </w:t>
            </w:r>
            <w:r>
              <w:rPr>
                <w:sz w:val="20"/>
              </w:rPr>
              <w:t>drama</w:t>
            </w:r>
            <w:r>
              <w:rPr>
                <w:spacing w:val="-2"/>
                <w:sz w:val="20"/>
              </w:rPr>
              <w:t> </w:t>
            </w:r>
            <w:r>
              <w:rPr>
                <w:sz w:val="20"/>
              </w:rPr>
              <w:t>etkinliğinde</w:t>
            </w:r>
            <w:r>
              <w:rPr>
                <w:spacing w:val="-6"/>
                <w:sz w:val="20"/>
              </w:rPr>
              <w:t> </w:t>
            </w:r>
            <w:r>
              <w:rPr>
                <w:sz w:val="20"/>
              </w:rPr>
              <w:t>geçen</w:t>
            </w:r>
            <w:r>
              <w:rPr>
                <w:spacing w:val="-4"/>
                <w:sz w:val="20"/>
              </w:rPr>
              <w:t> </w:t>
            </w:r>
            <w:r>
              <w:rPr>
                <w:sz w:val="20"/>
              </w:rPr>
              <w:t>canlandırmalara</w:t>
            </w:r>
            <w:r>
              <w:rPr>
                <w:spacing w:val="-3"/>
                <w:sz w:val="20"/>
              </w:rPr>
              <w:t> </w:t>
            </w:r>
            <w:r>
              <w:rPr>
                <w:sz w:val="20"/>
              </w:rPr>
              <w:t>ilişkin</w:t>
            </w:r>
            <w:r>
              <w:rPr>
                <w:spacing w:val="-4"/>
                <w:sz w:val="20"/>
              </w:rPr>
              <w:t> </w:t>
            </w:r>
            <w:r>
              <w:rPr>
                <w:sz w:val="20"/>
              </w:rPr>
              <w:t>gözlemlerini</w:t>
            </w:r>
            <w:r>
              <w:rPr>
                <w:spacing w:val="-4"/>
                <w:sz w:val="20"/>
              </w:rPr>
              <w:t> </w:t>
            </w:r>
            <w:r>
              <w:rPr>
                <w:sz w:val="20"/>
              </w:rPr>
              <w:t>ifade</w:t>
            </w:r>
            <w:r>
              <w:rPr>
                <w:spacing w:val="-5"/>
                <w:sz w:val="20"/>
              </w:rPr>
              <w:t> </w:t>
            </w:r>
            <w:r>
              <w:rPr>
                <w:spacing w:val="-2"/>
                <w:sz w:val="20"/>
              </w:rPr>
              <w:t>eder.</w:t>
            </w:r>
          </w:p>
          <w:p>
            <w:pPr>
              <w:pStyle w:val="TableParagraph"/>
              <w:spacing w:line="277" w:lineRule="exact"/>
              <w:ind w:left="105"/>
              <w:rPr>
                <w:sz w:val="20"/>
              </w:rPr>
            </w:pPr>
            <w:r>
              <w:rPr>
                <w:sz w:val="20"/>
              </w:rPr>
              <w:t>SNAB.2.h.</w:t>
            </w:r>
            <w:r>
              <w:rPr>
                <w:spacing w:val="-3"/>
                <w:sz w:val="20"/>
              </w:rPr>
              <w:t> </w:t>
            </w:r>
            <w:r>
              <w:rPr>
                <w:sz w:val="20"/>
              </w:rPr>
              <w:t>Drama</w:t>
            </w:r>
            <w:r>
              <w:rPr>
                <w:spacing w:val="-2"/>
                <w:sz w:val="20"/>
              </w:rPr>
              <w:t> </w:t>
            </w:r>
            <w:r>
              <w:rPr>
                <w:sz w:val="20"/>
              </w:rPr>
              <w:t>etkinliğinde</w:t>
            </w:r>
            <w:r>
              <w:rPr>
                <w:spacing w:val="-5"/>
                <w:sz w:val="20"/>
              </w:rPr>
              <w:t> </w:t>
            </w:r>
            <w:r>
              <w:rPr>
                <w:sz w:val="20"/>
              </w:rPr>
              <w:t>geçen</w:t>
            </w:r>
            <w:r>
              <w:rPr>
                <w:spacing w:val="-3"/>
                <w:sz w:val="20"/>
              </w:rPr>
              <w:t> </w:t>
            </w:r>
            <w:r>
              <w:rPr>
                <w:sz w:val="20"/>
              </w:rPr>
              <w:t>konu,</w:t>
            </w:r>
            <w:r>
              <w:rPr>
                <w:spacing w:val="-3"/>
                <w:sz w:val="20"/>
              </w:rPr>
              <w:t> </w:t>
            </w:r>
            <w:r>
              <w:rPr>
                <w:sz w:val="20"/>
              </w:rPr>
              <w:t>durum</w:t>
            </w:r>
            <w:r>
              <w:rPr>
                <w:spacing w:val="-3"/>
                <w:sz w:val="20"/>
              </w:rPr>
              <w:t> </w:t>
            </w:r>
            <w:r>
              <w:rPr>
                <w:sz w:val="20"/>
              </w:rPr>
              <w:t>ya</w:t>
            </w:r>
            <w:r>
              <w:rPr>
                <w:spacing w:val="-2"/>
                <w:sz w:val="20"/>
              </w:rPr>
              <w:t> </w:t>
            </w:r>
            <w:r>
              <w:rPr>
                <w:sz w:val="20"/>
              </w:rPr>
              <w:t>da</w:t>
            </w:r>
            <w:r>
              <w:rPr>
                <w:spacing w:val="-1"/>
                <w:sz w:val="20"/>
              </w:rPr>
              <w:t> </w:t>
            </w:r>
            <w:r>
              <w:rPr>
                <w:sz w:val="20"/>
              </w:rPr>
              <w:t>hikâyeye</w:t>
            </w:r>
            <w:r>
              <w:rPr>
                <w:spacing w:val="-5"/>
                <w:sz w:val="20"/>
              </w:rPr>
              <w:t> </w:t>
            </w:r>
            <w:r>
              <w:rPr>
                <w:sz w:val="20"/>
              </w:rPr>
              <w:t>yönelik</w:t>
            </w:r>
            <w:r>
              <w:rPr>
                <w:spacing w:val="-3"/>
                <w:sz w:val="20"/>
              </w:rPr>
              <w:t> </w:t>
            </w:r>
            <w:r>
              <w:rPr>
                <w:sz w:val="20"/>
              </w:rPr>
              <w:t>duygu</w:t>
            </w:r>
            <w:r>
              <w:rPr>
                <w:spacing w:val="-3"/>
                <w:sz w:val="20"/>
              </w:rPr>
              <w:t> </w:t>
            </w:r>
            <w:r>
              <w:rPr>
                <w:sz w:val="20"/>
              </w:rPr>
              <w:t>ve</w:t>
            </w:r>
            <w:r>
              <w:rPr>
                <w:spacing w:val="-4"/>
                <w:sz w:val="20"/>
              </w:rPr>
              <w:t> </w:t>
            </w:r>
            <w:r>
              <w:rPr>
                <w:sz w:val="20"/>
              </w:rPr>
              <w:t>düşüncelerini</w:t>
            </w:r>
            <w:r>
              <w:rPr>
                <w:spacing w:val="-4"/>
                <w:sz w:val="20"/>
              </w:rPr>
              <w:t> </w:t>
            </w:r>
            <w:r>
              <w:rPr>
                <w:sz w:val="20"/>
              </w:rPr>
              <w:t>ifade</w:t>
            </w:r>
            <w:r>
              <w:rPr>
                <w:spacing w:val="-4"/>
                <w:sz w:val="20"/>
              </w:rPr>
              <w:t> eder.</w:t>
            </w:r>
          </w:p>
          <w:p>
            <w:pPr>
              <w:pStyle w:val="TableParagraph"/>
              <w:spacing w:before="1"/>
              <w:ind w:left="10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TableParagraph"/>
              <w:spacing w:before="1"/>
              <w:ind w:left="105"/>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before="2"/>
              <w:ind w:left="105"/>
              <w:rPr>
                <w:sz w:val="20"/>
              </w:rPr>
            </w:pPr>
            <w:r>
              <w:rPr>
                <w:sz w:val="20"/>
              </w:rPr>
              <w:t>SNAB.4.e.</w:t>
            </w:r>
            <w:r>
              <w:rPr>
                <w:spacing w:val="-5"/>
                <w:sz w:val="20"/>
              </w:rPr>
              <w:t> </w:t>
            </w:r>
            <w:r>
              <w:rPr>
                <w:sz w:val="20"/>
              </w:rPr>
              <w:t>Drama</w:t>
            </w:r>
            <w:r>
              <w:rPr>
                <w:spacing w:val="-3"/>
                <w:sz w:val="20"/>
              </w:rPr>
              <w:t> </w:t>
            </w:r>
            <w:r>
              <w:rPr>
                <w:sz w:val="20"/>
              </w:rPr>
              <w:t>etkinliklerinde</w:t>
            </w:r>
            <w:r>
              <w:rPr>
                <w:spacing w:val="-6"/>
                <w:sz w:val="20"/>
              </w:rPr>
              <w:t> </w:t>
            </w:r>
            <w:r>
              <w:rPr>
                <w:sz w:val="20"/>
              </w:rPr>
              <w:t>yaratıcı</w:t>
            </w:r>
            <w:r>
              <w:rPr>
                <w:spacing w:val="-5"/>
                <w:sz w:val="20"/>
              </w:rPr>
              <w:t> </w:t>
            </w:r>
            <w:r>
              <w:rPr>
                <w:sz w:val="20"/>
              </w:rPr>
              <w:t>performans</w:t>
            </w:r>
            <w:r>
              <w:rPr>
                <w:spacing w:val="-5"/>
                <w:sz w:val="20"/>
              </w:rPr>
              <w:t> </w:t>
            </w:r>
            <w:r>
              <w:rPr>
                <w:spacing w:val="-2"/>
                <w:sz w:val="20"/>
              </w:rPr>
              <w:t>sergiler.</w:t>
            </w:r>
          </w:p>
          <w:p>
            <w:pPr>
              <w:pStyle w:val="TableParagraph"/>
              <w:spacing w:before="17"/>
              <w:ind w:left="105"/>
              <w:rPr>
                <w:b/>
                <w:sz w:val="20"/>
              </w:rPr>
            </w:pPr>
            <w:r>
              <w:rPr>
                <w:b/>
                <w:sz w:val="20"/>
              </w:rPr>
              <w:t>Müzik</w:t>
            </w:r>
            <w:r>
              <w:rPr>
                <w:b/>
                <w:spacing w:val="-2"/>
                <w:sz w:val="20"/>
              </w:rPr>
              <w:t> Alanı:</w:t>
            </w:r>
          </w:p>
          <w:p>
            <w:pPr>
              <w:pStyle w:val="TableParagraph"/>
              <w:spacing w:before="1"/>
              <w:ind w:left="105"/>
              <w:rPr>
                <w:b/>
                <w:sz w:val="20"/>
              </w:rPr>
            </w:pPr>
            <w:r>
              <w:rPr>
                <w:b/>
                <w:sz w:val="20"/>
              </w:rPr>
              <w:t>MDB.1.</w:t>
            </w:r>
            <w:r>
              <w:rPr>
                <w:b/>
                <w:spacing w:val="-8"/>
                <w:sz w:val="20"/>
              </w:rPr>
              <w:t> </w:t>
            </w:r>
            <w:r>
              <w:rPr>
                <w:b/>
                <w:sz w:val="20"/>
              </w:rPr>
              <w:t>Çeşitli</w:t>
            </w:r>
            <w:r>
              <w:rPr>
                <w:b/>
                <w:spacing w:val="-6"/>
                <w:sz w:val="20"/>
              </w:rPr>
              <w:t> </w:t>
            </w:r>
            <w:r>
              <w:rPr>
                <w:b/>
                <w:sz w:val="20"/>
              </w:rPr>
              <w:t>çocuk</w:t>
            </w:r>
            <w:r>
              <w:rPr>
                <w:b/>
                <w:spacing w:val="1"/>
                <w:sz w:val="20"/>
              </w:rPr>
              <w:t> </w:t>
            </w:r>
            <w:r>
              <w:rPr>
                <w:b/>
                <w:sz w:val="20"/>
              </w:rPr>
              <w:t>şarkılarını/çocuk</w:t>
            </w:r>
            <w:r>
              <w:rPr>
                <w:b/>
                <w:spacing w:val="-2"/>
                <w:sz w:val="20"/>
              </w:rPr>
              <w:t> </w:t>
            </w:r>
            <w:r>
              <w:rPr>
                <w:b/>
                <w:sz w:val="20"/>
              </w:rPr>
              <w:t>şarkısı</w:t>
            </w:r>
            <w:r>
              <w:rPr>
                <w:b/>
                <w:spacing w:val="-2"/>
                <w:sz w:val="20"/>
              </w:rPr>
              <w:t> </w:t>
            </w:r>
            <w:r>
              <w:rPr>
                <w:b/>
                <w:sz w:val="20"/>
              </w:rPr>
              <w:t>formlarını</w:t>
            </w:r>
            <w:r>
              <w:rPr>
                <w:b/>
                <w:spacing w:val="-3"/>
                <w:sz w:val="20"/>
              </w:rPr>
              <w:t> </w:t>
            </w:r>
            <w:r>
              <w:rPr>
                <w:b/>
                <w:spacing w:val="-2"/>
                <w:sz w:val="20"/>
              </w:rPr>
              <w:t>dinleyebilme</w:t>
            </w:r>
          </w:p>
          <w:p>
            <w:pPr>
              <w:pStyle w:val="TableParagraph"/>
              <w:spacing w:line="277" w:lineRule="exact" w:before="2"/>
              <w:ind w:left="105"/>
              <w:rPr>
                <w:sz w:val="20"/>
              </w:rPr>
            </w:pPr>
            <w:r>
              <w:rPr>
                <w:sz w:val="20"/>
              </w:rPr>
              <w:t>MDB.1.a.</w:t>
            </w:r>
            <w:r>
              <w:rPr>
                <w:spacing w:val="-2"/>
                <w:sz w:val="20"/>
              </w:rPr>
              <w:t> </w:t>
            </w:r>
            <w:r>
              <w:rPr>
                <w:sz w:val="20"/>
              </w:rPr>
              <w:t>Kendisine</w:t>
            </w:r>
            <w:r>
              <w:rPr>
                <w:spacing w:val="-7"/>
                <w:sz w:val="20"/>
              </w:rPr>
              <w:t> </w:t>
            </w:r>
            <w:r>
              <w:rPr>
                <w:sz w:val="20"/>
              </w:rPr>
              <w:t>sunulan</w:t>
            </w:r>
            <w:r>
              <w:rPr>
                <w:spacing w:val="-5"/>
                <w:sz w:val="20"/>
              </w:rPr>
              <w:t> </w:t>
            </w:r>
            <w:r>
              <w:rPr>
                <w:sz w:val="20"/>
              </w:rPr>
              <w:t>seçenekler</w:t>
            </w:r>
            <w:r>
              <w:rPr>
                <w:spacing w:val="-4"/>
                <w:sz w:val="20"/>
              </w:rPr>
              <w:t> </w:t>
            </w:r>
            <w:r>
              <w:rPr>
                <w:sz w:val="20"/>
              </w:rPr>
              <w:t>arasından</w:t>
            </w:r>
            <w:r>
              <w:rPr>
                <w:spacing w:val="-5"/>
                <w:sz w:val="20"/>
              </w:rPr>
              <w:t> </w:t>
            </w:r>
            <w:r>
              <w:rPr>
                <w:sz w:val="20"/>
              </w:rPr>
              <w:t>dinleyeceği</w:t>
            </w:r>
            <w:r>
              <w:rPr>
                <w:spacing w:val="-5"/>
                <w:sz w:val="20"/>
              </w:rPr>
              <w:t> </w:t>
            </w:r>
            <w:r>
              <w:rPr>
                <w:sz w:val="20"/>
              </w:rPr>
              <w:t>çocuk</w:t>
            </w:r>
            <w:r>
              <w:rPr>
                <w:spacing w:val="-3"/>
                <w:sz w:val="20"/>
              </w:rPr>
              <w:t> </w:t>
            </w:r>
            <w:r>
              <w:rPr>
                <w:sz w:val="20"/>
              </w:rPr>
              <w:t>şarkılarını/çocuk</w:t>
            </w:r>
            <w:r>
              <w:rPr>
                <w:spacing w:val="-4"/>
                <w:sz w:val="20"/>
              </w:rPr>
              <w:t> </w:t>
            </w:r>
            <w:r>
              <w:rPr>
                <w:sz w:val="20"/>
              </w:rPr>
              <w:t>şarkısı</w:t>
            </w:r>
            <w:r>
              <w:rPr>
                <w:spacing w:val="-5"/>
                <w:sz w:val="20"/>
              </w:rPr>
              <w:t> </w:t>
            </w:r>
            <w:r>
              <w:rPr>
                <w:sz w:val="20"/>
              </w:rPr>
              <w:t>formlarını</w:t>
            </w:r>
            <w:r>
              <w:rPr>
                <w:spacing w:val="-4"/>
                <w:sz w:val="20"/>
              </w:rPr>
              <w:t> </w:t>
            </w:r>
            <w:r>
              <w:rPr>
                <w:spacing w:val="-2"/>
                <w:sz w:val="20"/>
              </w:rPr>
              <w:t>seçer.</w:t>
            </w:r>
          </w:p>
          <w:p>
            <w:pPr>
              <w:pStyle w:val="TableParagraph"/>
              <w:spacing w:line="277" w:lineRule="exact"/>
              <w:ind w:left="105"/>
              <w:rPr>
                <w:sz w:val="20"/>
              </w:rPr>
            </w:pPr>
            <w:r>
              <w:rPr>
                <w:sz w:val="20"/>
              </w:rPr>
              <w:t>MDB.1.b.</w:t>
            </w:r>
            <w:r>
              <w:rPr>
                <w:spacing w:val="-3"/>
                <w:sz w:val="20"/>
              </w:rPr>
              <w:t> </w:t>
            </w:r>
            <w:r>
              <w:rPr>
                <w:sz w:val="20"/>
              </w:rPr>
              <w:t>Seçtiği</w:t>
            </w:r>
            <w:r>
              <w:rPr>
                <w:spacing w:val="-5"/>
                <w:sz w:val="20"/>
              </w:rPr>
              <w:t> </w:t>
            </w:r>
            <w:r>
              <w:rPr>
                <w:sz w:val="20"/>
              </w:rPr>
              <w:t>çocuk</w:t>
            </w:r>
            <w:r>
              <w:rPr>
                <w:spacing w:val="-5"/>
                <w:sz w:val="20"/>
              </w:rPr>
              <w:t> </w:t>
            </w:r>
            <w:r>
              <w:rPr>
                <w:sz w:val="20"/>
              </w:rPr>
              <w:t>şarkılarını/çocuk</w:t>
            </w:r>
            <w:r>
              <w:rPr>
                <w:spacing w:val="-4"/>
                <w:sz w:val="20"/>
              </w:rPr>
              <w:t> </w:t>
            </w:r>
            <w:r>
              <w:rPr>
                <w:sz w:val="20"/>
              </w:rPr>
              <w:t>şarkısı</w:t>
            </w:r>
            <w:r>
              <w:rPr>
                <w:spacing w:val="-5"/>
                <w:sz w:val="20"/>
              </w:rPr>
              <w:t> </w:t>
            </w:r>
            <w:r>
              <w:rPr>
                <w:sz w:val="20"/>
              </w:rPr>
              <w:t>formlarını</w:t>
            </w:r>
            <w:r>
              <w:rPr>
                <w:spacing w:val="-5"/>
                <w:sz w:val="20"/>
              </w:rPr>
              <w:t> </w:t>
            </w:r>
            <w:r>
              <w:rPr>
                <w:spacing w:val="-2"/>
                <w:sz w:val="20"/>
              </w:rPr>
              <w:t>dinler.</w:t>
            </w:r>
          </w:p>
          <w:p>
            <w:pPr>
              <w:pStyle w:val="TableParagraph"/>
              <w:spacing w:before="1"/>
              <w:ind w:left="105"/>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2"/>
              <w:ind w:left="105"/>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91" w:hRule="atLeast"/>
        </w:trPr>
        <w:tc>
          <w:tcPr>
            <w:tcW w:w="4046"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1" w:lineRule="exact" w:before="79"/>
              <w:ind w:left="508"/>
              <w:rPr>
                <w:b/>
                <w:sz w:val="20"/>
              </w:rPr>
            </w:pPr>
            <w:r>
              <w:rPr>
                <w:b/>
                <w:sz w:val="20"/>
              </w:rPr>
              <mc:AlternateContent>
                <mc:Choice Requires="wps">
                  <w:drawing>
                    <wp:anchor distT="0" distB="0" distL="0" distR="0" allowOverlap="1" layoutInCell="1" locked="0" behindDoc="1" simplePos="0" relativeHeight="485860352">
                      <wp:simplePos x="0" y="0"/>
                      <wp:positionH relativeFrom="column">
                        <wp:posOffset>0</wp:posOffset>
                      </wp:positionH>
                      <wp:positionV relativeFrom="paragraph">
                        <wp:posOffset>-9899</wp:posOffset>
                      </wp:positionV>
                      <wp:extent cx="1876425" cy="28575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876425" cy="285750"/>
                                <a:chExt cx="1876425" cy="285750"/>
                              </a:xfrm>
                            </wpg:grpSpPr>
                            <wps:wsp>
                              <wps:cNvPr id="92" name="Graphic 92"/>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79468pt;width:147.75pt;height:22.5pt;mso-position-horizontal-relative:column;mso-position-vertical-relative:paragraph;z-index:-17456128" id="docshapegroup88" coordorigin="0,-16" coordsize="2955,450">
                      <v:shape style="position:absolute;left:0;top:-16;width:2955;height:450" id="docshape89" coordorigin="0,-16" coordsize="2955,450" path="m2899,-16l56,-16,34,-11,16,1,4,19,0,41,0,378,4,400,16,418,34,430,56,434,2899,434,2921,430,2939,418,2951,400,2955,378,2955,41,2951,19,2939,1,2921,-11,2899,-16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767" w:type="dxa"/>
            <w:tcBorders>
              <w:top w:val="nil"/>
              <w:left w:val="single" w:sz="12" w:space="0" w:color="AD5A20"/>
            </w:tcBorders>
          </w:tcPr>
          <w:p>
            <w:pPr>
              <w:pStyle w:val="TableParagraph"/>
              <w:ind w:left="0"/>
              <w:rPr>
                <w:rFonts w:ascii="Times New Roman"/>
                <w:sz w:val="12"/>
              </w:rPr>
            </w:pPr>
          </w:p>
        </w:tc>
      </w:tr>
      <w:tr>
        <w:trPr>
          <w:trHeight w:val="198" w:hRule="atLeast"/>
        </w:trPr>
        <w:tc>
          <w:tcPr>
            <w:tcW w:w="4046" w:type="dxa"/>
            <w:tcBorders>
              <w:bottom w:val="nil"/>
              <w:right w:val="single" w:sz="12" w:space="0" w:color="AD5A20"/>
            </w:tcBorders>
          </w:tcPr>
          <w:p>
            <w:pPr>
              <w:pStyle w:val="TableParagraph"/>
              <w:spacing w:line="179"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2"/>
              </w:rPr>
            </w:pPr>
          </w:p>
        </w:tc>
        <w:tc>
          <w:tcPr>
            <w:tcW w:w="3767" w:type="dxa"/>
            <w:tcBorders>
              <w:left w:val="single" w:sz="12" w:space="0" w:color="AD5A20"/>
              <w:bottom w:val="nil"/>
            </w:tcBorders>
          </w:tcPr>
          <w:p>
            <w:pPr>
              <w:pStyle w:val="TableParagraph"/>
              <w:ind w:left="0"/>
              <w:rPr>
                <w:rFonts w:ascii="Times New Roman"/>
                <w:sz w:val="12"/>
              </w:rPr>
            </w:pPr>
          </w:p>
        </w:tc>
      </w:tr>
      <w:tr>
        <w:trPr>
          <w:trHeight w:val="1253" w:hRule="atLeast"/>
        </w:trPr>
        <w:tc>
          <w:tcPr>
            <w:tcW w:w="10768" w:type="dxa"/>
            <w:gridSpan w:val="3"/>
            <w:tcBorders>
              <w:top w:val="nil"/>
            </w:tcBorders>
          </w:tcPr>
          <w:p>
            <w:pPr>
              <w:pStyle w:val="TableParagraph"/>
              <w:spacing w:before="49"/>
              <w:ind w:left="105"/>
              <w:rPr>
                <w:sz w:val="20"/>
              </w:rPr>
            </w:pPr>
            <w:r>
              <w:rPr>
                <w:b/>
                <w:color w:val="2D74B5"/>
                <w:sz w:val="20"/>
              </w:rPr>
              <w:t>Sözcükler:</w:t>
            </w:r>
            <w:r>
              <w:rPr>
                <w:b/>
                <w:color w:val="2D74B5"/>
                <w:spacing w:val="-25"/>
                <w:sz w:val="20"/>
              </w:rPr>
              <w:t> </w:t>
            </w:r>
            <w:r>
              <w:rPr>
                <w:sz w:val="20"/>
              </w:rPr>
              <w:t>Nasreddin</w:t>
            </w:r>
            <w:r>
              <w:rPr>
                <w:spacing w:val="-6"/>
                <w:sz w:val="20"/>
              </w:rPr>
              <w:t> </w:t>
            </w:r>
            <w:r>
              <w:rPr>
                <w:sz w:val="20"/>
              </w:rPr>
              <w:t>Hoca,</w:t>
            </w:r>
            <w:r>
              <w:rPr>
                <w:spacing w:val="-3"/>
                <w:sz w:val="20"/>
              </w:rPr>
              <w:t> </w:t>
            </w:r>
            <w:r>
              <w:rPr>
                <w:sz w:val="20"/>
              </w:rPr>
              <w:t>mizah,</w:t>
            </w:r>
            <w:r>
              <w:rPr>
                <w:spacing w:val="-2"/>
                <w:sz w:val="20"/>
              </w:rPr>
              <w:t> </w:t>
            </w:r>
            <w:r>
              <w:rPr>
                <w:sz w:val="20"/>
              </w:rPr>
              <w:t>kadı,</w:t>
            </w:r>
            <w:r>
              <w:rPr>
                <w:spacing w:val="-3"/>
                <w:sz w:val="20"/>
              </w:rPr>
              <w:t> </w:t>
            </w:r>
            <w:r>
              <w:rPr>
                <w:sz w:val="20"/>
              </w:rPr>
              <w:t>kültür,</w:t>
            </w:r>
            <w:r>
              <w:rPr>
                <w:spacing w:val="-2"/>
                <w:sz w:val="20"/>
              </w:rPr>
              <w:t> </w:t>
            </w:r>
            <w:r>
              <w:rPr>
                <w:sz w:val="20"/>
              </w:rPr>
              <w:t>bilge,</w:t>
            </w:r>
            <w:r>
              <w:rPr>
                <w:spacing w:val="-1"/>
                <w:sz w:val="20"/>
              </w:rPr>
              <w:t> </w:t>
            </w:r>
            <w:r>
              <w:rPr>
                <w:spacing w:val="-2"/>
                <w:sz w:val="20"/>
              </w:rPr>
              <w:t>türkü</w:t>
            </w:r>
          </w:p>
          <w:p>
            <w:pPr>
              <w:pStyle w:val="TableParagraph"/>
              <w:spacing w:line="259" w:lineRule="auto" w:before="2"/>
              <w:ind w:left="105"/>
              <w:rPr>
                <w:sz w:val="20"/>
              </w:rPr>
            </w:pPr>
            <w:r>
              <w:rPr>
                <w:b/>
                <w:color w:val="2D74B5"/>
                <w:sz w:val="20"/>
              </w:rPr>
              <w:t>Materyaller:</w:t>
            </w:r>
            <w:r>
              <w:rPr>
                <w:b/>
                <w:color w:val="2D74B5"/>
                <w:spacing w:val="-25"/>
                <w:sz w:val="20"/>
              </w:rPr>
              <w:t> </w:t>
            </w:r>
            <w:r>
              <w:rPr>
                <w:sz w:val="20"/>
              </w:rPr>
              <w:t>Çalışma</w:t>
            </w:r>
            <w:r>
              <w:rPr>
                <w:spacing w:val="-5"/>
                <w:sz w:val="20"/>
              </w:rPr>
              <w:t> </w:t>
            </w:r>
            <w:r>
              <w:rPr>
                <w:sz w:val="20"/>
              </w:rPr>
              <w:t>kağıtları,</w:t>
            </w:r>
            <w:r>
              <w:rPr>
                <w:spacing w:val="-1"/>
                <w:sz w:val="20"/>
              </w:rPr>
              <w:t> </w:t>
            </w:r>
            <w:r>
              <w:rPr>
                <w:sz w:val="20"/>
              </w:rPr>
              <w:t>makas,</w:t>
            </w:r>
            <w:r>
              <w:rPr>
                <w:spacing w:val="-2"/>
                <w:sz w:val="20"/>
              </w:rPr>
              <w:t> </w:t>
            </w:r>
            <w:r>
              <w:rPr>
                <w:sz w:val="20"/>
              </w:rPr>
              <w:t>yapıştırıcı,</w:t>
            </w:r>
            <w:r>
              <w:rPr>
                <w:spacing w:val="-3"/>
                <w:sz w:val="20"/>
              </w:rPr>
              <w:t> </w:t>
            </w:r>
            <w:r>
              <w:rPr>
                <w:sz w:val="20"/>
              </w:rPr>
              <w:t>ritim</w:t>
            </w:r>
            <w:r>
              <w:rPr>
                <w:spacing w:val="-7"/>
                <w:sz w:val="20"/>
              </w:rPr>
              <w:t> </w:t>
            </w:r>
            <w:r>
              <w:rPr>
                <w:sz w:val="20"/>
              </w:rPr>
              <w:t>çubuğu</w:t>
            </w:r>
            <w:r>
              <w:rPr>
                <w:spacing w:val="-3"/>
                <w:sz w:val="20"/>
              </w:rPr>
              <w:t> </w:t>
            </w:r>
            <w:r>
              <w:rPr>
                <w:sz w:val="20"/>
              </w:rPr>
              <w:t>ve</w:t>
            </w:r>
            <w:r>
              <w:rPr>
                <w:spacing w:val="-5"/>
                <w:sz w:val="20"/>
              </w:rPr>
              <w:t> </w:t>
            </w:r>
            <w:r>
              <w:rPr>
                <w:sz w:val="20"/>
              </w:rPr>
              <w:t>yoğurt</w:t>
            </w:r>
            <w:r>
              <w:rPr>
                <w:spacing w:val="-2"/>
                <w:sz w:val="20"/>
              </w:rPr>
              <w:t> </w:t>
            </w:r>
            <w:r>
              <w:rPr>
                <w:sz w:val="20"/>
              </w:rPr>
              <w:t>kovası,</w:t>
            </w:r>
            <w:r>
              <w:rPr>
                <w:spacing w:val="-3"/>
                <w:sz w:val="20"/>
              </w:rPr>
              <w:t> </w:t>
            </w:r>
            <w:r>
              <w:rPr>
                <w:sz w:val="20"/>
              </w:rPr>
              <w:t>Nasrettin</w:t>
            </w:r>
            <w:r>
              <w:rPr>
                <w:spacing w:val="-3"/>
                <w:sz w:val="20"/>
              </w:rPr>
              <w:t> </w:t>
            </w:r>
            <w:r>
              <w:rPr>
                <w:sz w:val="20"/>
              </w:rPr>
              <w:t>hoca</w:t>
            </w:r>
            <w:r>
              <w:rPr>
                <w:spacing w:val="-2"/>
                <w:sz w:val="20"/>
              </w:rPr>
              <w:t> </w:t>
            </w:r>
            <w:r>
              <w:rPr>
                <w:sz w:val="20"/>
              </w:rPr>
              <w:t>draması</w:t>
            </w:r>
            <w:r>
              <w:rPr>
                <w:spacing w:val="-4"/>
                <w:sz w:val="20"/>
              </w:rPr>
              <w:t> </w:t>
            </w:r>
            <w:r>
              <w:rPr>
                <w:sz w:val="20"/>
              </w:rPr>
              <w:t>için</w:t>
            </w:r>
            <w:r>
              <w:rPr>
                <w:spacing w:val="-4"/>
                <w:sz w:val="20"/>
              </w:rPr>
              <w:t> </w:t>
            </w:r>
            <w:r>
              <w:rPr>
                <w:sz w:val="20"/>
              </w:rPr>
              <w:t>fon kartonu üzerine pamuk yapıştırılarak oluşturulmuş maske</w:t>
            </w:r>
          </w:p>
          <w:p>
            <w:pPr>
              <w:pStyle w:val="TableParagraph"/>
              <w:spacing w:line="277" w:lineRule="exact"/>
              <w:ind w:left="105"/>
              <w:rPr>
                <w:sz w:val="20"/>
              </w:rPr>
            </w:pPr>
            <w:r>
              <w:rPr>
                <w:b/>
                <w:color w:val="2D74B5"/>
                <w:sz w:val="20"/>
              </w:rPr>
              <w:t>Eğitim/Öğrenme</w:t>
            </w:r>
            <w:r>
              <w:rPr>
                <w:b/>
                <w:color w:val="2D74B5"/>
                <w:spacing w:val="-10"/>
                <w:sz w:val="20"/>
              </w:rPr>
              <w:t> </w:t>
            </w:r>
            <w:r>
              <w:rPr>
                <w:b/>
                <w:color w:val="2D74B5"/>
                <w:sz w:val="20"/>
              </w:rPr>
              <w:t>Ortamları:</w:t>
            </w:r>
            <w:r>
              <w:rPr>
                <w:b/>
                <w:color w:val="2D74B5"/>
                <w:spacing w:val="-26"/>
                <w:sz w:val="20"/>
              </w:rPr>
              <w:t> </w:t>
            </w:r>
            <w:r>
              <w:rPr>
                <w:spacing w:val="-2"/>
                <w:sz w:val="20"/>
              </w:rPr>
              <w:t>Sınıf</w:t>
            </w:r>
          </w:p>
        </w:tc>
      </w:tr>
    </w:tbl>
    <w:p>
      <w:pPr>
        <w:pStyle w:val="BodyText"/>
        <w:spacing w:before="212"/>
      </w:pPr>
    </w:p>
    <w:p>
      <w:pPr>
        <w:spacing w:before="0"/>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9"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5"/>
                <w:sz w:val="20"/>
              </w:rPr>
              <w:t> </w:t>
            </w:r>
            <w:r>
              <w:rPr>
                <w:sz w:val="20"/>
              </w:rPr>
              <w:t>oturmaları</w:t>
            </w:r>
            <w:r>
              <w:rPr>
                <w:spacing w:val="-3"/>
                <w:sz w:val="20"/>
              </w:rPr>
              <w:t> </w:t>
            </w:r>
            <w:r>
              <w:rPr>
                <w:sz w:val="20"/>
              </w:rPr>
              <w:t>sağlanır.</w:t>
            </w:r>
            <w:r>
              <w:rPr>
                <w:spacing w:val="-2"/>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2"/>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b/>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103">
              <w:r>
                <w:rPr>
                  <w:color w:val="0462C1"/>
                  <w:sz w:val="20"/>
                  <w:u w:val="single" w:color="0462C1"/>
                </w:rPr>
                <w:t>“Balta Onur</w:t>
              </w:r>
              <w:r>
                <w:rPr>
                  <w:color w:val="0462C1"/>
                  <w:spacing w:val="-3"/>
                  <w:sz w:val="20"/>
                  <w:u w:val="single" w:color="0462C1"/>
                </w:rPr>
                <w:t> </w:t>
              </w:r>
              <w:r>
                <w:rPr>
                  <w:color w:val="0462C1"/>
                  <w:sz w:val="20"/>
                  <w:u w:val="single" w:color="0462C1"/>
                </w:rPr>
                <w:t>Erol”</w:t>
              </w:r>
            </w:hyperlink>
            <w:r>
              <w:rPr>
                <w:color w:val="0462C1"/>
                <w:spacing w:val="-4"/>
                <w:sz w:val="20"/>
              </w:rPr>
              <w:t> </w:t>
            </w:r>
            <w:r>
              <w:rPr>
                <w:sz w:val="20"/>
              </w:rPr>
              <w:t>hareketleri</w:t>
            </w:r>
            <w:r>
              <w:rPr>
                <w:spacing w:val="-3"/>
                <w:sz w:val="20"/>
              </w:rPr>
              <w:t> </w:t>
            </w:r>
            <w:r>
              <w:rPr>
                <w:sz w:val="20"/>
              </w:rPr>
              <w:t>hep</w:t>
            </w:r>
            <w:r>
              <w:rPr>
                <w:spacing w:val="-1"/>
                <w:sz w:val="20"/>
              </w:rPr>
              <w:t> </w:t>
            </w:r>
            <w:r>
              <w:rPr>
                <w:sz w:val="20"/>
              </w:rPr>
              <w:t>birlikte</w:t>
            </w:r>
            <w:r>
              <w:rPr>
                <w:spacing w:val="-4"/>
                <w:sz w:val="20"/>
              </w:rPr>
              <w:t> </w:t>
            </w:r>
            <w:r>
              <w:rPr>
                <w:sz w:val="20"/>
              </w:rPr>
              <w:t>yapılır.</w:t>
            </w:r>
            <w:r>
              <w:rPr>
                <w:spacing w:val="2"/>
                <w:sz w:val="20"/>
              </w:rPr>
              <w:t> </w:t>
            </w:r>
            <w:r>
              <w:rPr>
                <w:b/>
                <w:spacing w:val="-2"/>
                <w:sz w:val="20"/>
              </w:rPr>
              <w:t>(MHB3.d.)</w:t>
            </w:r>
          </w:p>
          <w:p>
            <w:pPr>
              <w:pStyle w:val="TableParagraph"/>
              <w:spacing w:before="41"/>
              <w:rPr>
                <w:sz w:val="20"/>
              </w:rPr>
            </w:pPr>
            <w:r>
              <w:rPr>
                <w:sz w:val="20"/>
              </w:rPr>
              <w:t>Daha</w:t>
            </w:r>
            <w:r>
              <w:rPr>
                <w:spacing w:val="-3"/>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1"/>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before="2"/>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1"/>
                <w:sz w:val="20"/>
              </w:rPr>
              <w:t> </w:t>
            </w:r>
            <w:r>
              <w:rPr>
                <w:color w:val="202429"/>
                <w:sz w:val="20"/>
              </w:rPr>
              <w:t>geçirmek</w:t>
            </w:r>
            <w:r>
              <w:rPr>
                <w:color w:val="202429"/>
                <w:spacing w:val="-2"/>
                <w:sz w:val="20"/>
              </w:rPr>
              <w:t> </w:t>
            </w:r>
            <w:r>
              <w:rPr>
                <w:color w:val="202429"/>
                <w:sz w:val="20"/>
              </w:rPr>
              <w:t>için</w:t>
            </w:r>
            <w:r>
              <w:rPr>
                <w:color w:val="202429"/>
                <w:spacing w:val="-4"/>
                <w:sz w:val="20"/>
              </w:rPr>
              <w:t> </w:t>
            </w:r>
            <w:r>
              <w:rPr>
                <w:color w:val="202429"/>
                <w:sz w:val="20"/>
              </w:rPr>
              <w:t>üzerinde</w:t>
            </w:r>
            <w:r>
              <w:rPr>
                <w:color w:val="202429"/>
                <w:spacing w:val="-1"/>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pacing w:val="-2"/>
                <w:sz w:val="20"/>
              </w:rPr>
              <w:t>mandalları</w:t>
            </w:r>
          </w:p>
          <w:p>
            <w:pPr>
              <w:pStyle w:val="TableParagraph"/>
              <w:spacing w:before="41"/>
              <w:rPr>
                <w:sz w:val="20"/>
              </w:rPr>
            </w:pPr>
            <w:r>
              <w:rPr>
                <w:color w:val="202429"/>
                <w:sz w:val="20"/>
              </w:rPr>
              <w:t>kullanmalarına</w:t>
            </w:r>
            <w:r>
              <w:rPr>
                <w:color w:val="202429"/>
                <w:spacing w:val="-1"/>
                <w:sz w:val="20"/>
              </w:rPr>
              <w:t> </w:t>
            </w:r>
            <w:r>
              <w:rPr>
                <w:color w:val="202429"/>
                <w:sz w:val="20"/>
              </w:rPr>
              <w:t>rehberlik </w:t>
            </w:r>
            <w:r>
              <w:rPr>
                <w:color w:val="202429"/>
                <w:spacing w:val="-2"/>
                <w:sz w:val="20"/>
              </w:rPr>
              <w:t>edilir.</w:t>
            </w:r>
          </w:p>
        </w:tc>
      </w:tr>
      <w:tr>
        <w:trPr>
          <w:trHeight w:val="3207"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1"/>
                <w:sz w:val="20"/>
              </w:rPr>
              <w:t> </w:t>
            </w:r>
            <w:r>
              <w:rPr>
                <w:sz w:val="20"/>
              </w:rPr>
              <w:t>sonunda</w:t>
            </w:r>
            <w:r>
              <w:rPr>
                <w:spacing w:val="-1"/>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1438"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49" w:lineRule="auto"/>
              <w:ind w:right="416"/>
              <w:jc w:val="both"/>
              <w:rPr>
                <w:sz w:val="20"/>
              </w:rPr>
            </w:pPr>
            <w:hyperlink r:id="rId104">
              <w:r>
                <w:rPr>
                  <w:color w:val="0462C1"/>
                  <w:sz w:val="20"/>
                  <w:u w:val="single" w:color="0462C1"/>
                </w:rPr>
                <w:t>Nasreddin</w:t>
              </w:r>
              <w:r>
                <w:rPr>
                  <w:color w:val="0462C1"/>
                  <w:spacing w:val="-1"/>
                  <w:sz w:val="20"/>
                  <w:u w:val="single" w:color="0462C1"/>
                </w:rPr>
                <w:t> </w:t>
              </w:r>
              <w:r>
                <w:rPr>
                  <w:color w:val="0462C1"/>
                  <w:sz w:val="20"/>
                  <w:u w:val="single" w:color="0462C1"/>
                </w:rPr>
                <w:t>Hoca kimdir?</w:t>
              </w:r>
              <w:r>
                <w:rPr>
                  <w:color w:val="0462C1"/>
                  <w:spacing w:val="-1"/>
                  <w:sz w:val="20"/>
                  <w:u w:val="single" w:color="0462C1"/>
                </w:rPr>
                <w:t> </w:t>
              </w:r>
              <w:r>
                <w:rPr>
                  <w:color w:val="0462C1"/>
                  <w:sz w:val="20"/>
                  <w:u w:val="single" w:color="0462C1"/>
                </w:rPr>
                <w:t>Eğitici</w:t>
              </w:r>
              <w:r>
                <w:rPr>
                  <w:color w:val="0462C1"/>
                  <w:spacing w:val="-1"/>
                  <w:sz w:val="20"/>
                  <w:u w:val="single" w:color="0462C1"/>
                </w:rPr>
                <w:t> </w:t>
              </w:r>
              <w:r>
                <w:rPr>
                  <w:color w:val="0462C1"/>
                  <w:sz w:val="20"/>
                  <w:u w:val="single" w:color="0462C1"/>
                </w:rPr>
                <w:t>Video</w:t>
              </w:r>
            </w:hyperlink>
            <w:r>
              <w:rPr>
                <w:color w:val="0462C1"/>
                <w:sz w:val="20"/>
              </w:rPr>
              <w:t> </w:t>
            </w:r>
            <w:r>
              <w:rPr>
                <w:sz w:val="20"/>
              </w:rPr>
              <w:t>ve</w:t>
            </w:r>
            <w:r>
              <w:rPr>
                <w:spacing w:val="-2"/>
                <w:sz w:val="20"/>
              </w:rPr>
              <w:t> </w:t>
            </w:r>
            <w:hyperlink r:id="rId105">
              <w:r>
                <w:rPr>
                  <w:color w:val="0462C1"/>
                  <w:sz w:val="20"/>
                  <w:u w:val="single" w:color="0462C1"/>
                </w:rPr>
                <w:t>Nasreddin</w:t>
              </w:r>
              <w:r>
                <w:rPr>
                  <w:color w:val="0462C1"/>
                  <w:spacing w:val="-1"/>
                  <w:sz w:val="20"/>
                  <w:u w:val="single" w:color="0462C1"/>
                </w:rPr>
                <w:t> </w:t>
              </w:r>
              <w:r>
                <w:rPr>
                  <w:color w:val="0462C1"/>
                  <w:sz w:val="20"/>
                  <w:u w:val="single" w:color="0462C1"/>
                </w:rPr>
                <w:t>Hoca |</w:t>
              </w:r>
              <w:r>
                <w:rPr>
                  <w:color w:val="0462C1"/>
                  <w:spacing w:val="-1"/>
                  <w:sz w:val="20"/>
                  <w:u w:val="single" w:color="0462C1"/>
                </w:rPr>
                <w:t> </w:t>
              </w:r>
              <w:r>
                <w:rPr>
                  <w:color w:val="0462C1"/>
                  <w:sz w:val="20"/>
                  <w:u w:val="single" w:color="0462C1"/>
                </w:rPr>
                <w:t>Öteye</w:t>
              </w:r>
              <w:r>
                <w:rPr>
                  <w:color w:val="0462C1"/>
                  <w:spacing w:val="-2"/>
                  <w:sz w:val="20"/>
                  <w:u w:val="single" w:color="0462C1"/>
                </w:rPr>
                <w:t> </w:t>
              </w:r>
              <w:r>
                <w:rPr>
                  <w:color w:val="0462C1"/>
                  <w:sz w:val="20"/>
                  <w:u w:val="single" w:color="0462C1"/>
                </w:rPr>
                <w:t>Giden</w:t>
              </w:r>
              <w:r>
                <w:rPr>
                  <w:color w:val="0462C1"/>
                  <w:spacing w:val="-1"/>
                  <w:sz w:val="20"/>
                  <w:u w:val="single" w:color="0462C1"/>
                </w:rPr>
                <w:t> </w:t>
              </w:r>
              <w:r>
                <w:rPr>
                  <w:color w:val="0462C1"/>
                  <w:sz w:val="20"/>
                  <w:u w:val="single" w:color="0462C1"/>
                </w:rPr>
                <w:t>Yol Filmi</w:t>
              </w:r>
            </w:hyperlink>
            <w:r>
              <w:rPr>
                <w:color w:val="0462C1"/>
                <w:sz w:val="20"/>
              </w:rPr>
              <w:t> </w:t>
            </w:r>
            <w:r>
              <w:rPr>
                <w:sz w:val="20"/>
              </w:rPr>
              <w:t>izlenir. Masalara</w:t>
            </w:r>
            <w:r>
              <w:rPr>
                <w:spacing w:val="-6"/>
                <w:sz w:val="20"/>
              </w:rPr>
              <w:t> </w:t>
            </w:r>
            <w:r>
              <w:rPr>
                <w:sz w:val="20"/>
              </w:rPr>
              <w:t>geçilir</w:t>
            </w:r>
            <w:r>
              <w:rPr>
                <w:spacing w:val="-4"/>
                <w:sz w:val="20"/>
              </w:rPr>
              <w:t> </w:t>
            </w:r>
            <w:r>
              <w:rPr>
                <w:sz w:val="20"/>
              </w:rPr>
              <w:t>ve</w:t>
            </w:r>
            <w:r>
              <w:rPr>
                <w:spacing w:val="-3"/>
                <w:sz w:val="20"/>
              </w:rPr>
              <w:t> </w:t>
            </w:r>
            <w:r>
              <w:rPr>
                <w:sz w:val="20"/>
              </w:rPr>
              <w:t>“Nasreddin</w:t>
            </w:r>
            <w:r>
              <w:rPr>
                <w:spacing w:val="-4"/>
                <w:sz w:val="20"/>
              </w:rPr>
              <w:t> </w:t>
            </w:r>
            <w:r>
              <w:rPr>
                <w:sz w:val="20"/>
              </w:rPr>
              <w:t>Hoca</w:t>
            </w:r>
            <w:r>
              <w:rPr>
                <w:spacing w:val="-2"/>
                <w:sz w:val="20"/>
              </w:rPr>
              <w:t> </w:t>
            </w:r>
            <w:r>
              <w:rPr>
                <w:sz w:val="20"/>
              </w:rPr>
              <w:t>Sanat</w:t>
            </w:r>
            <w:r>
              <w:rPr>
                <w:spacing w:val="-6"/>
                <w:sz w:val="20"/>
              </w:rPr>
              <w:t> </w:t>
            </w:r>
            <w:r>
              <w:rPr>
                <w:sz w:val="20"/>
              </w:rPr>
              <w:t>Etkinliği”</w:t>
            </w:r>
            <w:r>
              <w:rPr>
                <w:spacing w:val="-2"/>
                <w:sz w:val="20"/>
              </w:rPr>
              <w:t> </w:t>
            </w:r>
            <w:r>
              <w:rPr>
                <w:sz w:val="20"/>
              </w:rPr>
              <w:t>sanat</w:t>
            </w:r>
            <w:r>
              <w:rPr>
                <w:spacing w:val="-2"/>
                <w:sz w:val="20"/>
              </w:rPr>
              <w:t> </w:t>
            </w:r>
            <w:r>
              <w:rPr>
                <w:sz w:val="20"/>
              </w:rPr>
              <w:t>etkinliği</w:t>
            </w:r>
            <w:r>
              <w:rPr>
                <w:spacing w:val="-3"/>
                <w:sz w:val="20"/>
              </w:rPr>
              <w:t> </w:t>
            </w:r>
            <w:hyperlink r:id="rId106">
              <w:r>
                <w:rPr>
                  <w:color w:val="0462C1"/>
                  <w:sz w:val="20"/>
                  <w:u w:val="single" w:color="0462C1"/>
                </w:rPr>
                <w:t>“Nasreddin</w:t>
              </w:r>
              <w:r>
                <w:rPr>
                  <w:color w:val="0462C1"/>
                  <w:spacing w:val="-1"/>
                  <w:sz w:val="20"/>
                  <w:u w:val="single" w:color="0462C1"/>
                </w:rPr>
                <w:t> </w:t>
              </w:r>
              <w:r>
                <w:rPr>
                  <w:color w:val="0462C1"/>
                  <w:sz w:val="20"/>
                  <w:u w:val="single" w:color="0462C1"/>
                </w:rPr>
                <w:t>Hoca-</w:t>
              </w:r>
              <w:r>
                <w:rPr>
                  <w:color w:val="0462C1"/>
                  <w:spacing w:val="-2"/>
                  <w:sz w:val="20"/>
                  <w:u w:val="single" w:color="0462C1"/>
                </w:rPr>
                <w:t> </w:t>
              </w:r>
              <w:r>
                <w:rPr>
                  <w:color w:val="0462C1"/>
                  <w:sz w:val="20"/>
                  <w:u w:val="single" w:color="0462C1"/>
                </w:rPr>
                <w:t>Ya</w:t>
              </w:r>
            </w:hyperlink>
            <w:r>
              <w:rPr>
                <w:color w:val="0462C1"/>
                <w:sz w:val="20"/>
              </w:rPr>
              <w:t> </w:t>
            </w:r>
            <w:hyperlink r:id="rId106">
              <w:r>
                <w:rPr>
                  <w:color w:val="0462C1"/>
                  <w:sz w:val="20"/>
                  <w:u w:val="single" w:color="0462C1"/>
                </w:rPr>
                <w:t>Tutarsa Şarkısı”</w:t>
              </w:r>
            </w:hyperlink>
            <w:r>
              <w:rPr>
                <w:color w:val="0462C1"/>
                <w:sz w:val="20"/>
              </w:rPr>
              <w:t> </w:t>
            </w:r>
            <w:r>
              <w:rPr>
                <w:sz w:val="20"/>
              </w:rPr>
              <w:t>ve </w:t>
            </w:r>
            <w:hyperlink r:id="rId107">
              <w:r>
                <w:rPr>
                  <w:color w:val="0462C1"/>
                  <w:sz w:val="20"/>
                  <w:u w:val="single" w:color="0462C1"/>
                </w:rPr>
                <w:t>“Nasreddin Hoca Şarkısı”</w:t>
              </w:r>
            </w:hyperlink>
            <w:r>
              <w:rPr>
                <w:color w:val="0462C1"/>
                <w:sz w:val="20"/>
              </w:rPr>
              <w:t> </w:t>
            </w:r>
            <w:r>
              <w:rPr>
                <w:sz w:val="20"/>
              </w:rPr>
              <w:t>eşliğinde yapılır.</w:t>
            </w:r>
            <w:r>
              <w:rPr>
                <w:spacing w:val="40"/>
                <w:sz w:val="20"/>
              </w:rPr>
              <w:t> </w:t>
            </w:r>
            <w:r>
              <w:rPr>
                <w:sz w:val="20"/>
              </w:rPr>
              <w:t>(</w:t>
            </w:r>
            <w:r>
              <w:rPr>
                <w:b/>
                <w:sz w:val="20"/>
              </w:rPr>
              <w:t>SNAB.4.</w:t>
            </w:r>
            <w:r>
              <w:rPr>
                <w:sz w:val="20"/>
              </w:rPr>
              <w:t>)</w:t>
            </w:r>
          </w:p>
          <w:p>
            <w:pPr>
              <w:pStyle w:val="TableParagraph"/>
              <w:spacing w:line="280" w:lineRule="atLeast"/>
              <w:ind w:right="6762"/>
              <w:jc w:val="both"/>
              <w:rPr>
                <w:sz w:val="20"/>
              </w:rPr>
            </w:pPr>
            <w:r>
              <w:rPr>
                <w:sz w:val="20"/>
              </w:rPr>
              <w:t>Ben,</w:t>
            </w:r>
            <w:r>
              <w:rPr>
                <w:spacing w:val="-15"/>
                <w:sz w:val="20"/>
              </w:rPr>
              <w:t> </w:t>
            </w:r>
            <w:r>
              <w:rPr>
                <w:sz w:val="20"/>
              </w:rPr>
              <w:t>küçük</w:t>
            </w:r>
            <w:r>
              <w:rPr>
                <w:spacing w:val="-15"/>
                <w:sz w:val="20"/>
              </w:rPr>
              <w:t> </w:t>
            </w:r>
            <w:r>
              <w:rPr>
                <w:sz w:val="20"/>
              </w:rPr>
              <w:t>kaplanım. Taştan</w:t>
            </w:r>
            <w:r>
              <w:rPr>
                <w:spacing w:val="-3"/>
                <w:sz w:val="20"/>
              </w:rPr>
              <w:t> </w:t>
            </w:r>
            <w:r>
              <w:rPr>
                <w:sz w:val="20"/>
              </w:rPr>
              <w:t>taşa </w:t>
            </w:r>
            <w:r>
              <w:rPr>
                <w:spacing w:val="-2"/>
                <w:sz w:val="20"/>
              </w:rPr>
              <w:t>atlarım.</w:t>
            </w:r>
          </w:p>
        </w:tc>
      </w:tr>
    </w:tbl>
    <w:p>
      <w:pPr>
        <w:pStyle w:val="TableParagraph"/>
        <w:spacing w:after="0" w:line="280" w:lineRule="atLeast"/>
        <w:jc w:val="both"/>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745" w:hRule="atLeast"/>
        </w:trPr>
        <w:tc>
          <w:tcPr>
            <w:tcW w:w="1985" w:type="dxa"/>
          </w:tcPr>
          <w:p>
            <w:pPr>
              <w:pStyle w:val="TableParagraph"/>
              <w:ind w:left="0"/>
              <w:rPr>
                <w:rFonts w:ascii="Times New Roman"/>
                <w:sz w:val="20"/>
              </w:rPr>
            </w:pPr>
          </w:p>
        </w:tc>
        <w:tc>
          <w:tcPr>
            <w:tcW w:w="8790" w:type="dxa"/>
          </w:tcPr>
          <w:p>
            <w:pPr>
              <w:pStyle w:val="TableParagraph"/>
              <w:ind w:right="6881"/>
              <w:rPr>
                <w:sz w:val="20"/>
              </w:rPr>
            </w:pPr>
            <w:r>
              <w:rPr>
                <w:sz w:val="20"/>
              </w:rPr>
              <w:t>Minderleri</w:t>
            </w:r>
            <w:r>
              <w:rPr>
                <w:spacing w:val="-15"/>
                <w:sz w:val="20"/>
              </w:rPr>
              <w:t> </w:t>
            </w:r>
            <w:r>
              <w:rPr>
                <w:sz w:val="20"/>
              </w:rPr>
              <w:t>görünce Üstlerine zıplarım.</w:t>
            </w:r>
          </w:p>
          <w:p>
            <w:pPr>
              <w:pStyle w:val="TableParagraph"/>
              <w:spacing w:before="1"/>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line="276" w:lineRule="auto" w:before="2"/>
              <w:ind w:right="131"/>
              <w:rPr>
                <w:sz w:val="20"/>
              </w:rPr>
            </w:pPr>
            <w:r>
              <w:rPr>
                <w:sz w:val="20"/>
              </w:rPr>
              <w:t>Çocuklara hiç Nasreddin Hoca ismini duyup duymadıklarını sorulur. Bizim kültürümüzde çok önemli</w:t>
            </w:r>
            <w:r>
              <w:rPr>
                <w:spacing w:val="-5"/>
                <w:sz w:val="20"/>
              </w:rPr>
              <w:t> </w:t>
            </w:r>
            <w:r>
              <w:rPr>
                <w:sz w:val="20"/>
              </w:rPr>
              <w:t>bir</w:t>
            </w:r>
            <w:r>
              <w:rPr>
                <w:spacing w:val="-5"/>
                <w:sz w:val="20"/>
              </w:rPr>
              <w:t> </w:t>
            </w:r>
            <w:r>
              <w:rPr>
                <w:sz w:val="20"/>
              </w:rPr>
              <w:t>yeri</w:t>
            </w:r>
            <w:r>
              <w:rPr>
                <w:spacing w:val="-5"/>
                <w:sz w:val="20"/>
              </w:rPr>
              <w:t> </w:t>
            </w:r>
            <w:r>
              <w:rPr>
                <w:sz w:val="20"/>
              </w:rPr>
              <w:t>olduğu</w:t>
            </w:r>
            <w:r>
              <w:rPr>
                <w:spacing w:val="-4"/>
                <w:sz w:val="20"/>
              </w:rPr>
              <w:t> </w:t>
            </w:r>
            <w:r>
              <w:rPr>
                <w:sz w:val="20"/>
              </w:rPr>
              <w:t>söylenir.</w:t>
            </w:r>
            <w:r>
              <w:rPr>
                <w:spacing w:val="-1"/>
                <w:sz w:val="20"/>
              </w:rPr>
              <w:t> </w:t>
            </w:r>
            <w:r>
              <w:rPr>
                <w:b/>
                <w:sz w:val="20"/>
              </w:rPr>
              <w:t>(SAB.20.a.)</w:t>
            </w:r>
            <w:r>
              <w:rPr>
                <w:sz w:val="20"/>
              </w:rPr>
              <w:t>Nasreddin</w:t>
            </w:r>
            <w:r>
              <w:rPr>
                <w:spacing w:val="-5"/>
                <w:sz w:val="20"/>
              </w:rPr>
              <w:t> </w:t>
            </w:r>
            <w:r>
              <w:rPr>
                <w:sz w:val="20"/>
              </w:rPr>
              <w:t>hoca</w:t>
            </w:r>
            <w:r>
              <w:rPr>
                <w:spacing w:val="-3"/>
                <w:sz w:val="20"/>
              </w:rPr>
              <w:t> </w:t>
            </w:r>
            <w:r>
              <w:rPr>
                <w:sz w:val="20"/>
              </w:rPr>
              <w:t>hakkında</w:t>
            </w:r>
            <w:r>
              <w:rPr>
                <w:spacing w:val="-3"/>
                <w:sz w:val="20"/>
              </w:rPr>
              <w:t> </w:t>
            </w:r>
            <w:r>
              <w:rPr>
                <w:sz w:val="20"/>
              </w:rPr>
              <w:t>bilgi</w:t>
            </w:r>
            <w:r>
              <w:rPr>
                <w:spacing w:val="-5"/>
                <w:sz w:val="20"/>
              </w:rPr>
              <w:t> </w:t>
            </w:r>
            <w:r>
              <w:rPr>
                <w:sz w:val="20"/>
              </w:rPr>
              <w:t>verilir.</w:t>
            </w:r>
            <w:r>
              <w:rPr>
                <w:spacing w:val="-2"/>
                <w:sz w:val="20"/>
              </w:rPr>
              <w:t> </w:t>
            </w:r>
            <w:r>
              <w:rPr>
                <w:sz w:val="20"/>
              </w:rPr>
              <w:t>Eskisehir- Sivrihisar-Hortu köyünde doğmuştur. İmamlık ve kadılık yani davalara bakan önemli ve bilge bir kişidir. Yaşamının bir bölümünü Konya-Akşehir’de geçirmiştir. Çok hazır cevap biridir.</w:t>
            </w:r>
          </w:p>
          <w:p>
            <w:pPr>
              <w:pStyle w:val="TableParagraph"/>
              <w:spacing w:line="277" w:lineRule="exact"/>
              <w:rPr>
                <w:sz w:val="20"/>
              </w:rPr>
            </w:pPr>
            <w:r>
              <w:rPr>
                <w:sz w:val="20"/>
              </w:rPr>
              <w:t>Yani</w:t>
            </w:r>
            <w:r>
              <w:rPr>
                <w:spacing w:val="-6"/>
                <w:sz w:val="20"/>
              </w:rPr>
              <w:t> </w:t>
            </w:r>
            <w:r>
              <w:rPr>
                <w:sz w:val="20"/>
              </w:rPr>
              <w:t>biri</w:t>
            </w:r>
            <w:r>
              <w:rPr>
                <w:spacing w:val="-4"/>
                <w:sz w:val="20"/>
              </w:rPr>
              <w:t> </w:t>
            </w:r>
            <w:r>
              <w:rPr>
                <w:sz w:val="20"/>
              </w:rPr>
              <w:t>bir</w:t>
            </w:r>
            <w:r>
              <w:rPr>
                <w:spacing w:val="-4"/>
                <w:sz w:val="20"/>
              </w:rPr>
              <w:t> </w:t>
            </w:r>
            <w:r>
              <w:rPr>
                <w:sz w:val="20"/>
              </w:rPr>
              <w:t>şey</w:t>
            </w:r>
            <w:r>
              <w:rPr>
                <w:spacing w:val="-3"/>
                <w:sz w:val="20"/>
              </w:rPr>
              <w:t> </w:t>
            </w:r>
            <w:r>
              <w:rPr>
                <w:sz w:val="20"/>
              </w:rPr>
              <w:t>dediğinde-</w:t>
            </w:r>
            <w:r>
              <w:rPr>
                <w:spacing w:val="-2"/>
                <w:sz w:val="20"/>
              </w:rPr>
              <w:t> </w:t>
            </w:r>
            <w:r>
              <w:rPr>
                <w:sz w:val="20"/>
              </w:rPr>
              <w:t>sorduğunda</w:t>
            </w:r>
            <w:r>
              <w:rPr>
                <w:spacing w:val="-3"/>
                <w:sz w:val="20"/>
              </w:rPr>
              <w:t> </w:t>
            </w:r>
            <w:r>
              <w:rPr>
                <w:sz w:val="20"/>
              </w:rPr>
              <w:t>mutlaka</w:t>
            </w:r>
            <w:r>
              <w:rPr>
                <w:spacing w:val="-5"/>
                <w:sz w:val="20"/>
              </w:rPr>
              <w:t> </w:t>
            </w:r>
            <w:r>
              <w:rPr>
                <w:sz w:val="20"/>
              </w:rPr>
              <w:t>cevabı</w:t>
            </w:r>
            <w:r>
              <w:rPr>
                <w:spacing w:val="-4"/>
                <w:sz w:val="20"/>
              </w:rPr>
              <w:t> </w:t>
            </w:r>
            <w:r>
              <w:rPr>
                <w:sz w:val="20"/>
              </w:rPr>
              <w:t>vardır.</w:t>
            </w:r>
            <w:r>
              <w:rPr>
                <w:spacing w:val="-2"/>
                <w:sz w:val="20"/>
              </w:rPr>
              <w:t> </w:t>
            </w:r>
            <w:r>
              <w:rPr>
                <w:sz w:val="20"/>
              </w:rPr>
              <w:t>İnsanlar</w:t>
            </w:r>
            <w:r>
              <w:rPr>
                <w:spacing w:val="-3"/>
                <w:sz w:val="20"/>
              </w:rPr>
              <w:t> </w:t>
            </w:r>
            <w:r>
              <w:rPr>
                <w:sz w:val="20"/>
              </w:rPr>
              <w:t>problem</w:t>
            </w:r>
            <w:r>
              <w:rPr>
                <w:spacing w:val="-3"/>
                <w:sz w:val="20"/>
              </w:rPr>
              <w:t> </w:t>
            </w:r>
            <w:r>
              <w:rPr>
                <w:spacing w:val="-2"/>
                <w:sz w:val="20"/>
              </w:rPr>
              <w:t>yaşadığı</w:t>
            </w:r>
          </w:p>
          <w:p>
            <w:pPr>
              <w:pStyle w:val="TableParagraph"/>
              <w:spacing w:before="41"/>
              <w:rPr>
                <w:b/>
                <w:sz w:val="20"/>
              </w:rPr>
            </w:pPr>
            <w:r>
              <w:rPr>
                <w:sz w:val="20"/>
              </w:rPr>
              <w:t>zaman</w:t>
            </w:r>
            <w:r>
              <w:rPr>
                <w:spacing w:val="50"/>
                <w:sz w:val="20"/>
              </w:rPr>
              <w:t> </w:t>
            </w:r>
            <w:r>
              <w:rPr>
                <w:sz w:val="20"/>
              </w:rPr>
              <w:t>mizahi</w:t>
            </w:r>
            <w:r>
              <w:rPr>
                <w:spacing w:val="-3"/>
                <w:sz w:val="20"/>
              </w:rPr>
              <w:t> </w:t>
            </w:r>
            <w:r>
              <w:rPr>
                <w:sz w:val="20"/>
              </w:rPr>
              <w:t>cevaplar</w:t>
            </w:r>
            <w:r>
              <w:rPr>
                <w:spacing w:val="-4"/>
                <w:sz w:val="20"/>
              </w:rPr>
              <w:t> </w:t>
            </w:r>
            <w:r>
              <w:rPr>
                <w:sz w:val="20"/>
              </w:rPr>
              <w:t>vererek</w:t>
            </w:r>
            <w:r>
              <w:rPr>
                <w:spacing w:val="-2"/>
                <w:sz w:val="20"/>
              </w:rPr>
              <w:t> </w:t>
            </w:r>
            <w:r>
              <w:rPr>
                <w:sz w:val="20"/>
              </w:rPr>
              <w:t>hem</w:t>
            </w:r>
            <w:r>
              <w:rPr>
                <w:spacing w:val="-3"/>
                <w:sz w:val="20"/>
              </w:rPr>
              <w:t> </w:t>
            </w:r>
            <w:r>
              <w:rPr>
                <w:sz w:val="20"/>
              </w:rPr>
              <w:t>güldürür</w:t>
            </w:r>
            <w:r>
              <w:rPr>
                <w:spacing w:val="-4"/>
                <w:sz w:val="20"/>
              </w:rPr>
              <w:t> </w:t>
            </w:r>
            <w:r>
              <w:rPr>
                <w:sz w:val="20"/>
              </w:rPr>
              <w:t>hem</w:t>
            </w:r>
            <w:r>
              <w:rPr>
                <w:spacing w:val="-3"/>
                <w:sz w:val="20"/>
              </w:rPr>
              <w:t> </w:t>
            </w:r>
            <w:r>
              <w:rPr>
                <w:sz w:val="20"/>
              </w:rPr>
              <w:t>de</w:t>
            </w:r>
            <w:r>
              <w:rPr>
                <w:spacing w:val="-4"/>
                <w:sz w:val="20"/>
              </w:rPr>
              <w:t> </w:t>
            </w:r>
            <w:r>
              <w:rPr>
                <w:spacing w:val="-2"/>
                <w:sz w:val="20"/>
              </w:rPr>
              <w:t>düşündürür.</w:t>
            </w:r>
            <w:r>
              <w:rPr>
                <w:b/>
                <w:spacing w:val="-2"/>
                <w:sz w:val="20"/>
              </w:rPr>
              <w:t>(D19.2.5.,OB5.1.)</w:t>
            </w:r>
          </w:p>
          <w:p>
            <w:pPr>
              <w:pStyle w:val="TableParagraph"/>
              <w:spacing w:line="276" w:lineRule="auto" w:before="42"/>
              <w:ind w:right="83"/>
              <w:rPr>
                <w:sz w:val="20"/>
              </w:rPr>
            </w:pPr>
            <w:r>
              <w:rPr>
                <w:sz w:val="20"/>
              </w:rPr>
              <w:t>Öğretmen</w:t>
            </w:r>
            <w:r>
              <w:rPr>
                <w:spacing w:val="-4"/>
                <w:sz w:val="20"/>
              </w:rPr>
              <w:t> </w:t>
            </w:r>
            <w:r>
              <w:rPr>
                <w:sz w:val="20"/>
              </w:rPr>
              <w:t>eşeği</w:t>
            </w:r>
            <w:r>
              <w:rPr>
                <w:spacing w:val="-4"/>
                <w:sz w:val="20"/>
              </w:rPr>
              <w:t> </w:t>
            </w:r>
            <w:r>
              <w:rPr>
                <w:sz w:val="20"/>
              </w:rPr>
              <w:t>karakaçanı</w:t>
            </w:r>
            <w:r>
              <w:rPr>
                <w:spacing w:val="-4"/>
                <w:sz w:val="20"/>
              </w:rPr>
              <w:t> </w:t>
            </w:r>
            <w:r>
              <w:rPr>
                <w:sz w:val="20"/>
              </w:rPr>
              <w:t>da</w:t>
            </w:r>
            <w:r>
              <w:rPr>
                <w:spacing w:val="-2"/>
                <w:sz w:val="20"/>
              </w:rPr>
              <w:t> </w:t>
            </w:r>
            <w:r>
              <w:rPr>
                <w:sz w:val="20"/>
              </w:rPr>
              <w:t>unutmayalım</w:t>
            </w:r>
            <w:r>
              <w:rPr>
                <w:spacing w:val="-3"/>
                <w:sz w:val="20"/>
              </w:rPr>
              <w:t> </w:t>
            </w:r>
            <w:r>
              <w:rPr>
                <w:sz w:val="20"/>
              </w:rPr>
              <w:t>çocuklar</w:t>
            </w:r>
            <w:r>
              <w:rPr>
                <w:spacing w:val="-4"/>
                <w:sz w:val="20"/>
              </w:rPr>
              <w:t> </w:t>
            </w:r>
            <w:r>
              <w:rPr>
                <w:sz w:val="20"/>
              </w:rPr>
              <w:t>der</w:t>
            </w:r>
            <w:r>
              <w:rPr>
                <w:spacing w:val="-4"/>
                <w:sz w:val="20"/>
              </w:rPr>
              <w:t> </w:t>
            </w:r>
            <w:r>
              <w:rPr>
                <w:sz w:val="20"/>
              </w:rPr>
              <w:t>ve</w:t>
            </w:r>
            <w:r>
              <w:rPr>
                <w:spacing w:val="-5"/>
                <w:sz w:val="20"/>
              </w:rPr>
              <w:t> </w:t>
            </w:r>
            <w:r>
              <w:rPr>
                <w:sz w:val="20"/>
              </w:rPr>
              <w:t>hikaye</w:t>
            </w:r>
            <w:r>
              <w:rPr>
                <w:spacing w:val="-5"/>
                <w:sz w:val="20"/>
              </w:rPr>
              <w:t> </w:t>
            </w:r>
            <w:r>
              <w:rPr>
                <w:sz w:val="20"/>
              </w:rPr>
              <w:t>tadında</w:t>
            </w:r>
            <w:r>
              <w:rPr>
                <w:spacing w:val="-2"/>
                <w:sz w:val="20"/>
              </w:rPr>
              <w:t> </w:t>
            </w:r>
            <w:hyperlink r:id="rId108">
              <w:r>
                <w:rPr>
                  <w:color w:val="0462C1"/>
                  <w:sz w:val="20"/>
                  <w:u w:val="single" w:color="0462C1"/>
                </w:rPr>
                <w:t>“Parayı</w:t>
              </w:r>
              <w:r>
                <w:rPr>
                  <w:color w:val="0462C1"/>
                  <w:spacing w:val="-7"/>
                  <w:sz w:val="20"/>
                  <w:u w:val="single" w:color="0462C1"/>
                </w:rPr>
                <w:t> </w:t>
              </w:r>
              <w:r>
                <w:rPr>
                  <w:color w:val="0462C1"/>
                  <w:sz w:val="20"/>
                  <w:u w:val="single" w:color="0462C1"/>
                </w:rPr>
                <w:t>Veren</w:t>
              </w:r>
            </w:hyperlink>
            <w:r>
              <w:rPr>
                <w:color w:val="0462C1"/>
                <w:sz w:val="20"/>
              </w:rPr>
              <w:t> </w:t>
            </w:r>
            <w:hyperlink r:id="rId108">
              <w:r>
                <w:rPr>
                  <w:color w:val="0462C1"/>
                  <w:sz w:val="20"/>
                  <w:u w:val="single" w:color="0462C1"/>
                </w:rPr>
                <w:t>Düdüğü Çalar”</w:t>
              </w:r>
            </w:hyperlink>
            <w:r>
              <w:rPr>
                <w:color w:val="0462C1"/>
                <w:sz w:val="20"/>
              </w:rPr>
              <w:t> </w:t>
            </w:r>
            <w:r>
              <w:rPr>
                <w:sz w:val="20"/>
              </w:rPr>
              <w:t>fıkrası izlenir/anlatılır.</w:t>
            </w:r>
          </w:p>
          <w:p>
            <w:pPr>
              <w:pStyle w:val="TableParagraph"/>
              <w:spacing w:line="259" w:lineRule="auto" w:before="3"/>
              <w:ind w:right="126"/>
              <w:rPr>
                <w:b/>
                <w:sz w:val="20"/>
              </w:rPr>
            </w:pPr>
            <w:r>
              <w:rPr>
                <w:sz w:val="20"/>
              </w:rPr>
              <w:t>Fıkra</w:t>
            </w:r>
            <w:r>
              <w:rPr>
                <w:spacing w:val="-3"/>
                <w:sz w:val="20"/>
              </w:rPr>
              <w:t> </w:t>
            </w:r>
            <w:r>
              <w:rPr>
                <w:sz w:val="20"/>
              </w:rPr>
              <w:t>izlendikten</w:t>
            </w:r>
            <w:r>
              <w:rPr>
                <w:spacing w:val="-5"/>
                <w:sz w:val="20"/>
              </w:rPr>
              <w:t> </w:t>
            </w:r>
            <w:r>
              <w:rPr>
                <w:sz w:val="20"/>
              </w:rPr>
              <w:t>sonra</w:t>
            </w:r>
            <w:r>
              <w:rPr>
                <w:spacing w:val="-3"/>
                <w:sz w:val="20"/>
              </w:rPr>
              <w:t> </w:t>
            </w:r>
            <w:r>
              <w:rPr>
                <w:sz w:val="20"/>
              </w:rPr>
              <w:t>öğretmen</w:t>
            </w:r>
            <w:r>
              <w:rPr>
                <w:spacing w:val="-5"/>
                <w:sz w:val="20"/>
              </w:rPr>
              <w:t> </w:t>
            </w:r>
            <w:r>
              <w:rPr>
                <w:sz w:val="20"/>
              </w:rPr>
              <w:t>Nasreddin Hoca’nın</w:t>
            </w:r>
            <w:r>
              <w:rPr>
                <w:spacing w:val="-4"/>
                <w:sz w:val="20"/>
              </w:rPr>
              <w:t> </w:t>
            </w:r>
            <w:hyperlink r:id="rId109">
              <w:r>
                <w:rPr>
                  <w:color w:val="0462C1"/>
                  <w:sz w:val="20"/>
                  <w:u w:val="single" w:color="0462C1"/>
                </w:rPr>
                <w:t>“Göl</w:t>
              </w:r>
              <w:r>
                <w:rPr>
                  <w:color w:val="0462C1"/>
                  <w:spacing w:val="-3"/>
                  <w:sz w:val="20"/>
                  <w:u w:val="single" w:color="0462C1"/>
                </w:rPr>
                <w:t> </w:t>
              </w:r>
              <w:r>
                <w:rPr>
                  <w:color w:val="0462C1"/>
                  <w:sz w:val="20"/>
                  <w:u w:val="single" w:color="0462C1"/>
                </w:rPr>
                <w:t>Maya</w:t>
              </w:r>
              <w:r>
                <w:rPr>
                  <w:color w:val="0462C1"/>
                  <w:spacing w:val="-3"/>
                  <w:sz w:val="20"/>
                  <w:u w:val="single" w:color="0462C1"/>
                </w:rPr>
                <w:t> </w:t>
              </w:r>
              <w:r>
                <w:rPr>
                  <w:color w:val="0462C1"/>
                  <w:sz w:val="20"/>
                  <w:u w:val="single" w:color="0462C1"/>
                </w:rPr>
                <w:t>Tutar</w:t>
              </w:r>
              <w:r>
                <w:rPr>
                  <w:color w:val="0462C1"/>
                  <w:spacing w:val="-5"/>
                  <w:sz w:val="20"/>
                  <w:u w:val="single" w:color="0462C1"/>
                </w:rPr>
                <w:t> </w:t>
              </w:r>
              <w:r>
                <w:rPr>
                  <w:color w:val="0462C1"/>
                  <w:sz w:val="20"/>
                  <w:u w:val="single" w:color="0462C1"/>
                </w:rPr>
                <w:t>mı?”</w:t>
              </w:r>
            </w:hyperlink>
            <w:r>
              <w:rPr>
                <w:color w:val="0462C1"/>
                <w:spacing w:val="-1"/>
                <w:sz w:val="20"/>
              </w:rPr>
              <w:t> </w:t>
            </w:r>
            <w:r>
              <w:rPr>
                <w:sz w:val="20"/>
              </w:rPr>
              <w:t>Fıkrasını</w:t>
            </w:r>
            <w:r>
              <w:rPr>
                <w:spacing w:val="-5"/>
                <w:sz w:val="20"/>
              </w:rPr>
              <w:t> </w:t>
            </w:r>
            <w:r>
              <w:rPr>
                <w:sz w:val="20"/>
              </w:rPr>
              <w:t>anlatır. Çocuklarla birlikte fıkralar dramatize edilir. Çocuklara yer aldıkları drama etkinliğinde geçen canlandırmalara ilişkin düşnceleri sorulur.</w:t>
            </w:r>
            <w:r>
              <w:rPr>
                <w:b/>
                <w:sz w:val="20"/>
              </w:rPr>
              <w:t>(SNAB.2.c.,SNAB.2.h.,SNAB.4.e.)</w:t>
            </w:r>
          </w:p>
          <w:p>
            <w:pPr>
              <w:pStyle w:val="TableParagraph"/>
              <w:spacing w:line="276" w:lineRule="auto" w:before="157"/>
              <w:ind w:right="83"/>
              <w:rPr>
                <w:sz w:val="20"/>
              </w:rPr>
            </w:pPr>
            <w:hyperlink r:id="rId110">
              <w:r>
                <w:rPr>
                  <w:color w:val="0462C1"/>
                  <w:sz w:val="20"/>
                  <w:u w:val="single" w:color="0462C1"/>
                </w:rPr>
                <w:t>”Nasreddin</w:t>
              </w:r>
              <w:r>
                <w:rPr>
                  <w:color w:val="0462C1"/>
                  <w:spacing w:val="-5"/>
                  <w:sz w:val="20"/>
                  <w:u w:val="single" w:color="0462C1"/>
                </w:rPr>
                <w:t> </w:t>
              </w:r>
              <w:r>
                <w:rPr>
                  <w:color w:val="0462C1"/>
                  <w:sz w:val="20"/>
                  <w:u w:val="single" w:color="0462C1"/>
                </w:rPr>
                <w:t>Hoca</w:t>
              </w:r>
              <w:r>
                <w:rPr>
                  <w:color w:val="0462C1"/>
                  <w:spacing w:val="-3"/>
                  <w:sz w:val="20"/>
                  <w:u w:val="single" w:color="0462C1"/>
                </w:rPr>
                <w:t> </w:t>
              </w:r>
              <w:r>
                <w:rPr>
                  <w:color w:val="0462C1"/>
                  <w:sz w:val="20"/>
                  <w:u w:val="single" w:color="0462C1"/>
                </w:rPr>
                <w:t>Ritim</w:t>
              </w:r>
              <w:r>
                <w:rPr>
                  <w:color w:val="0462C1"/>
                  <w:spacing w:val="-4"/>
                  <w:sz w:val="20"/>
                  <w:u w:val="single" w:color="0462C1"/>
                </w:rPr>
                <w:t> </w:t>
              </w:r>
              <w:r>
                <w:rPr>
                  <w:color w:val="0462C1"/>
                  <w:sz w:val="20"/>
                  <w:u w:val="single" w:color="0462C1"/>
                </w:rPr>
                <w:t>Çalışması”</w:t>
              </w:r>
            </w:hyperlink>
            <w:r>
              <w:rPr>
                <w:color w:val="0462C1"/>
                <w:spacing w:val="-5"/>
                <w:sz w:val="20"/>
              </w:rPr>
              <w:t> </w:t>
            </w:r>
            <w:r>
              <w:rPr>
                <w:sz w:val="20"/>
              </w:rPr>
              <w:t>hep</w:t>
            </w:r>
            <w:r>
              <w:rPr>
                <w:spacing w:val="-4"/>
                <w:sz w:val="20"/>
              </w:rPr>
              <w:t> </w:t>
            </w:r>
            <w:r>
              <w:rPr>
                <w:sz w:val="20"/>
              </w:rPr>
              <w:t>birlikte</w:t>
            </w:r>
            <w:r>
              <w:rPr>
                <w:spacing w:val="-5"/>
                <w:sz w:val="20"/>
              </w:rPr>
              <w:t> </w:t>
            </w:r>
            <w:r>
              <w:rPr>
                <w:sz w:val="20"/>
              </w:rPr>
              <w:t>yapılır. Çalışma</w:t>
            </w:r>
            <w:r>
              <w:rPr>
                <w:spacing w:val="-3"/>
                <w:sz w:val="20"/>
              </w:rPr>
              <w:t> </w:t>
            </w:r>
            <w:r>
              <w:rPr>
                <w:sz w:val="20"/>
              </w:rPr>
              <w:t>için</w:t>
            </w:r>
            <w:r>
              <w:rPr>
                <w:spacing w:val="-5"/>
                <w:sz w:val="20"/>
              </w:rPr>
              <w:t> </w:t>
            </w:r>
            <w:r>
              <w:rPr>
                <w:sz w:val="20"/>
              </w:rPr>
              <w:t>sandalyeler</w:t>
            </w:r>
            <w:r>
              <w:rPr>
                <w:spacing w:val="-5"/>
                <w:sz w:val="20"/>
              </w:rPr>
              <w:t> </w:t>
            </w:r>
            <w:r>
              <w:rPr>
                <w:sz w:val="20"/>
              </w:rPr>
              <w:t>daire</w:t>
            </w:r>
            <w:r>
              <w:rPr>
                <w:spacing w:val="-5"/>
                <w:sz w:val="20"/>
              </w:rPr>
              <w:t> </w:t>
            </w:r>
            <w:r>
              <w:rPr>
                <w:sz w:val="20"/>
              </w:rPr>
              <w:t>şeklinde dizilir. Ritim çubukları varsa yoğurt kovası yoksa sandalyenin arka kısmının üstü kullanılarak </w:t>
            </w:r>
            <w:hyperlink r:id="rId111">
              <w:r>
                <w:rPr>
                  <w:color w:val="0462C1"/>
                  <w:sz w:val="20"/>
                  <w:u w:val="single" w:color="0462C1"/>
                </w:rPr>
                <w:t>“Nasrettin Hoca Orjinal - Onur Erol”</w:t>
              </w:r>
            </w:hyperlink>
            <w:r>
              <w:rPr>
                <w:color w:val="0462C1"/>
                <w:sz w:val="20"/>
              </w:rPr>
              <w:t> </w:t>
            </w:r>
            <w:r>
              <w:rPr>
                <w:sz w:val="20"/>
              </w:rPr>
              <w:t>müzik eşliğinde yapılır.</w:t>
            </w:r>
          </w:p>
          <w:p>
            <w:pPr>
              <w:pStyle w:val="TableParagraph"/>
              <w:ind w:right="83"/>
              <w:rPr>
                <w:sz w:val="20"/>
              </w:rPr>
            </w:pPr>
            <w:r>
              <w:rPr>
                <w:sz w:val="20"/>
              </w:rPr>
              <w:t>***Dilimizin</w:t>
            </w:r>
            <w:r>
              <w:rPr>
                <w:spacing w:val="-5"/>
                <w:sz w:val="20"/>
              </w:rPr>
              <w:t> </w:t>
            </w:r>
            <w:r>
              <w:rPr>
                <w:sz w:val="20"/>
              </w:rPr>
              <w:t>Zenginlikleri</w:t>
            </w:r>
            <w:r>
              <w:rPr>
                <w:spacing w:val="-5"/>
                <w:sz w:val="20"/>
              </w:rPr>
              <w:t> </w:t>
            </w:r>
            <w:r>
              <w:rPr>
                <w:sz w:val="20"/>
              </w:rPr>
              <w:t>Projesi</w:t>
            </w:r>
            <w:r>
              <w:rPr>
                <w:spacing w:val="-5"/>
                <w:sz w:val="20"/>
              </w:rPr>
              <w:t> </w:t>
            </w:r>
            <w:r>
              <w:rPr>
                <w:sz w:val="20"/>
              </w:rPr>
              <w:t>kapsamında</w:t>
            </w:r>
            <w:r>
              <w:rPr>
                <w:spacing w:val="-4"/>
                <w:sz w:val="20"/>
              </w:rPr>
              <w:t> </w:t>
            </w:r>
            <w:r>
              <w:rPr>
                <w:sz w:val="20"/>
              </w:rPr>
              <w:t>öğretmen</w:t>
            </w:r>
            <w:r>
              <w:rPr>
                <w:spacing w:val="-5"/>
                <w:sz w:val="20"/>
              </w:rPr>
              <w:t> </w:t>
            </w:r>
            <w:r>
              <w:rPr>
                <w:sz w:val="20"/>
              </w:rPr>
              <w:t>çocuklara</w:t>
            </w:r>
            <w:r>
              <w:rPr>
                <w:spacing w:val="-2"/>
                <w:sz w:val="20"/>
              </w:rPr>
              <w:t> </w:t>
            </w:r>
            <w:r>
              <w:rPr>
                <w:sz w:val="20"/>
              </w:rPr>
              <w:t>dijital</w:t>
            </w:r>
            <w:r>
              <w:rPr>
                <w:spacing w:val="-4"/>
                <w:sz w:val="20"/>
              </w:rPr>
              <w:t> </w:t>
            </w:r>
            <w:r>
              <w:rPr>
                <w:sz w:val="20"/>
              </w:rPr>
              <w:t>ortamdan</w:t>
            </w:r>
            <w:r>
              <w:rPr>
                <w:spacing w:val="-5"/>
                <w:sz w:val="20"/>
              </w:rPr>
              <w:t> </w:t>
            </w:r>
            <w:r>
              <w:rPr>
                <w:sz w:val="20"/>
              </w:rPr>
              <w:t>bazı türküler açar ve dinlenir.</w:t>
            </w:r>
          </w:p>
          <w:p>
            <w:pPr>
              <w:pStyle w:val="TableParagraph"/>
              <w:spacing w:before="1"/>
              <w:ind w:right="168"/>
              <w:rPr>
                <w:b/>
                <w:sz w:val="20"/>
              </w:rPr>
            </w:pPr>
            <w:hyperlink r:id="rId112">
              <w:r>
                <w:rPr>
                  <w:color w:val="0462C1"/>
                  <w:sz w:val="20"/>
                  <w:u w:val="single" w:color="0462C1"/>
                </w:rPr>
                <w:t>Tini Mini Hanım Türküsü</w:t>
              </w:r>
            </w:hyperlink>
            <w:r>
              <w:rPr>
                <w:color w:val="0462C1"/>
                <w:sz w:val="20"/>
              </w:rPr>
              <w:t> </w:t>
            </w:r>
            <w:r>
              <w:rPr>
                <w:sz w:val="20"/>
              </w:rPr>
              <w:t>ve </w:t>
            </w:r>
            <w:hyperlink r:id="rId113">
              <w:r>
                <w:rPr>
                  <w:color w:val="0462C1"/>
                  <w:sz w:val="20"/>
                  <w:u w:val="single" w:color="0462C1"/>
                </w:rPr>
                <w:t>Horozumu Kaçırdılar Şarkısı</w:t>
              </w:r>
            </w:hyperlink>
            <w:r>
              <w:rPr>
                <w:color w:val="0462C1"/>
                <w:sz w:val="20"/>
              </w:rPr>
              <w:t> </w:t>
            </w:r>
            <w:r>
              <w:rPr>
                <w:sz w:val="20"/>
              </w:rPr>
              <w:t>da dinlenir. </w:t>
            </w:r>
            <w:r>
              <w:rPr>
                <w:b/>
                <w:sz w:val="20"/>
              </w:rPr>
              <w:t>(D19.3.2.)</w:t>
            </w:r>
            <w:r>
              <w:rPr>
                <w:sz w:val="20"/>
              </w:rPr>
              <w:t>Bu iki müzikten</w:t>
            </w:r>
            <w:r>
              <w:rPr>
                <w:spacing w:val="-5"/>
                <w:sz w:val="20"/>
              </w:rPr>
              <w:t> </w:t>
            </w:r>
            <w:r>
              <w:rPr>
                <w:sz w:val="20"/>
              </w:rPr>
              <w:t>hangisini</w:t>
            </w:r>
            <w:r>
              <w:rPr>
                <w:spacing w:val="-5"/>
                <w:sz w:val="20"/>
              </w:rPr>
              <w:t> </w:t>
            </w:r>
            <w:r>
              <w:rPr>
                <w:sz w:val="20"/>
              </w:rPr>
              <w:t>öğrenmek</w:t>
            </w:r>
            <w:r>
              <w:rPr>
                <w:spacing w:val="-5"/>
                <w:sz w:val="20"/>
              </w:rPr>
              <w:t> </w:t>
            </w:r>
            <w:r>
              <w:rPr>
                <w:sz w:val="20"/>
              </w:rPr>
              <w:t>istedikleri</w:t>
            </w:r>
            <w:r>
              <w:rPr>
                <w:spacing w:val="-5"/>
                <w:sz w:val="20"/>
              </w:rPr>
              <w:t> </w:t>
            </w:r>
            <w:r>
              <w:rPr>
                <w:sz w:val="20"/>
              </w:rPr>
              <w:t>sorulur.(</w:t>
            </w:r>
            <w:r>
              <w:rPr>
                <w:b/>
                <w:sz w:val="20"/>
              </w:rPr>
              <w:t>MDB.1.</w:t>
            </w:r>
            <w:r>
              <w:rPr>
                <w:sz w:val="20"/>
              </w:rPr>
              <w:t>)</w:t>
            </w:r>
            <w:r>
              <w:rPr>
                <w:spacing w:val="-5"/>
                <w:sz w:val="20"/>
              </w:rPr>
              <w:t> </w:t>
            </w:r>
            <w:r>
              <w:rPr>
                <w:sz w:val="20"/>
              </w:rPr>
              <w:t>(Alternatif</w:t>
            </w:r>
            <w:r>
              <w:rPr>
                <w:spacing w:val="-6"/>
                <w:sz w:val="20"/>
              </w:rPr>
              <w:t> </w:t>
            </w:r>
            <w:r>
              <w:rPr>
                <w:sz w:val="20"/>
              </w:rPr>
              <w:t>önerilerde</w:t>
            </w:r>
            <w:r>
              <w:rPr>
                <w:spacing w:val="-6"/>
                <w:sz w:val="20"/>
              </w:rPr>
              <w:t> </w:t>
            </w:r>
            <w:r>
              <w:rPr>
                <w:sz w:val="20"/>
              </w:rPr>
              <w:t>bulunan türkülerden de çocuklara, ailelerinin desteği ile öğrenmeleri için verilebilir. Yaş grubuna göre</w:t>
            </w:r>
            <w:r>
              <w:rPr>
                <w:spacing w:val="-2"/>
                <w:sz w:val="20"/>
              </w:rPr>
              <w:t> </w:t>
            </w:r>
            <w:r>
              <w:rPr>
                <w:sz w:val="20"/>
              </w:rPr>
              <w:t>bir ya da iki kıta öğrenmeleri istenebilir. Daha</w:t>
            </w:r>
            <w:r>
              <w:rPr>
                <w:spacing w:val="-2"/>
                <w:sz w:val="20"/>
              </w:rPr>
              <w:t> </w:t>
            </w:r>
            <w:r>
              <w:rPr>
                <w:sz w:val="20"/>
              </w:rPr>
              <w:t>sonra çocuklar</w:t>
            </w:r>
            <w:r>
              <w:rPr>
                <w:spacing w:val="-4"/>
                <w:sz w:val="20"/>
              </w:rPr>
              <w:t> </w:t>
            </w:r>
            <w:r>
              <w:rPr>
                <w:sz w:val="20"/>
              </w:rPr>
              <w:t>bu türkülerini sınıfta </w:t>
            </w:r>
            <w:r>
              <w:rPr>
                <w:spacing w:val="-2"/>
                <w:sz w:val="20"/>
              </w:rPr>
              <w:t>sergilerler.)</w:t>
            </w:r>
            <w:r>
              <w:rPr>
                <w:b/>
                <w:spacing w:val="-2"/>
                <w:sz w:val="20"/>
              </w:rPr>
              <w:t>(OB5.2.,SDB2.3.SB4.,</w:t>
            </w:r>
            <w:r>
              <w:rPr>
                <w:rFonts w:ascii="Times New Roman" w:hAnsi="Times New Roman"/>
                <w:b/>
                <w:spacing w:val="-2"/>
                <w:sz w:val="24"/>
              </w:rPr>
              <w:t>KB1.6</w:t>
            </w:r>
            <w:r>
              <w:rPr>
                <w:b/>
                <w:spacing w:val="-2"/>
                <w:sz w:val="20"/>
              </w:rPr>
              <w:t>)</w:t>
            </w:r>
          </w:p>
          <w:p>
            <w:pPr>
              <w:pStyle w:val="TableParagraph"/>
              <w:spacing w:line="278" w:lineRule="exact"/>
              <w:rPr>
                <w:sz w:val="20"/>
              </w:rPr>
            </w:pPr>
            <w:r>
              <w:rPr>
                <w:sz w:val="20"/>
              </w:rPr>
              <w:t>Çocukların</w:t>
            </w:r>
            <w:r>
              <w:rPr>
                <w:spacing w:val="-3"/>
                <w:sz w:val="20"/>
              </w:rPr>
              <w:t> </w:t>
            </w:r>
            <w:r>
              <w:rPr>
                <w:sz w:val="20"/>
              </w:rPr>
              <w:t>isteğine</w:t>
            </w:r>
            <w:r>
              <w:rPr>
                <w:spacing w:val="-5"/>
                <w:sz w:val="20"/>
              </w:rPr>
              <w:t> </w:t>
            </w:r>
            <w:r>
              <w:rPr>
                <w:sz w:val="20"/>
              </w:rPr>
              <w:t>göre</w:t>
            </w:r>
            <w:r>
              <w:rPr>
                <w:spacing w:val="-3"/>
                <w:sz w:val="20"/>
              </w:rPr>
              <w:t> </w:t>
            </w:r>
            <w:r>
              <w:rPr>
                <w:sz w:val="20"/>
              </w:rPr>
              <w:t>bir</w:t>
            </w:r>
            <w:r>
              <w:rPr>
                <w:spacing w:val="-3"/>
                <w:sz w:val="20"/>
              </w:rPr>
              <w:t> </w:t>
            </w:r>
            <w:r>
              <w:rPr>
                <w:sz w:val="20"/>
              </w:rPr>
              <w:t>tanesinin</w:t>
            </w:r>
            <w:r>
              <w:rPr>
                <w:spacing w:val="-4"/>
                <w:sz w:val="20"/>
              </w:rPr>
              <w:t> </w:t>
            </w:r>
            <w:r>
              <w:rPr>
                <w:sz w:val="20"/>
              </w:rPr>
              <w:t>sözleri</w:t>
            </w:r>
            <w:r>
              <w:rPr>
                <w:spacing w:val="-2"/>
                <w:sz w:val="20"/>
              </w:rPr>
              <w:t> öğrenilir.</w:t>
            </w:r>
          </w:p>
          <w:p>
            <w:pPr>
              <w:pStyle w:val="TableParagraph"/>
              <w:spacing w:before="277"/>
              <w:rPr>
                <w:sz w:val="20"/>
              </w:rPr>
            </w:pPr>
            <w:r>
              <w:rPr>
                <w:color w:val="FF0000"/>
                <w:sz w:val="20"/>
              </w:rPr>
              <w:t>HOROZUMU</w:t>
            </w:r>
            <w:r>
              <w:rPr>
                <w:color w:val="FF0000"/>
                <w:spacing w:val="-2"/>
                <w:sz w:val="20"/>
              </w:rPr>
              <w:t> KAÇIRDILAR</w:t>
            </w:r>
          </w:p>
          <w:p>
            <w:pPr>
              <w:pStyle w:val="TableParagraph"/>
              <w:spacing w:before="2"/>
              <w:ind w:right="5809"/>
              <w:rPr>
                <w:sz w:val="20"/>
              </w:rPr>
            </w:pPr>
            <w:r>
              <w:rPr>
                <w:sz w:val="20"/>
              </w:rPr>
              <w:t>Horozumu</w:t>
            </w:r>
            <w:r>
              <w:rPr>
                <w:spacing w:val="-15"/>
                <w:sz w:val="20"/>
              </w:rPr>
              <w:t> </w:t>
            </w:r>
            <w:r>
              <w:rPr>
                <w:sz w:val="20"/>
              </w:rPr>
              <w:t>amanin</w:t>
            </w:r>
            <w:r>
              <w:rPr>
                <w:spacing w:val="-15"/>
                <w:sz w:val="20"/>
              </w:rPr>
              <w:t> </w:t>
            </w:r>
            <w:r>
              <w:rPr>
                <w:sz w:val="20"/>
              </w:rPr>
              <w:t>kaçırdılar Damdan dama uçurdular Suyuna da pilav pişirdiler</w:t>
            </w:r>
          </w:p>
          <w:p>
            <w:pPr>
              <w:pStyle w:val="TableParagraph"/>
              <w:rPr>
                <w:sz w:val="20"/>
              </w:rPr>
            </w:pPr>
            <w:r>
              <w:rPr>
                <w:sz w:val="20"/>
              </w:rPr>
              <w:t>Bili</w:t>
            </w:r>
            <w:r>
              <w:rPr>
                <w:spacing w:val="-4"/>
                <w:sz w:val="20"/>
              </w:rPr>
              <w:t> </w:t>
            </w:r>
            <w:r>
              <w:rPr>
                <w:sz w:val="20"/>
              </w:rPr>
              <w:t>geh</w:t>
            </w:r>
            <w:r>
              <w:rPr>
                <w:spacing w:val="-1"/>
                <w:sz w:val="20"/>
              </w:rPr>
              <w:t> </w:t>
            </w:r>
            <w:r>
              <w:rPr>
                <w:sz w:val="20"/>
              </w:rPr>
              <w:t>bili</w:t>
            </w:r>
            <w:r>
              <w:rPr>
                <w:spacing w:val="-2"/>
                <w:sz w:val="20"/>
              </w:rPr>
              <w:t> </w:t>
            </w:r>
            <w:r>
              <w:rPr>
                <w:sz w:val="20"/>
              </w:rPr>
              <w:t>geh bili</w:t>
            </w:r>
            <w:r>
              <w:rPr>
                <w:spacing w:val="-2"/>
                <w:sz w:val="20"/>
              </w:rPr>
              <w:t> </w:t>
            </w:r>
            <w:r>
              <w:rPr>
                <w:sz w:val="20"/>
              </w:rPr>
              <w:t>bili</w:t>
            </w:r>
            <w:r>
              <w:rPr>
                <w:spacing w:val="-5"/>
                <w:sz w:val="20"/>
              </w:rPr>
              <w:t> </w:t>
            </w:r>
            <w:r>
              <w:rPr>
                <w:sz w:val="20"/>
              </w:rPr>
              <w:t>geh </w:t>
            </w:r>
            <w:r>
              <w:rPr>
                <w:spacing w:val="-5"/>
                <w:sz w:val="20"/>
              </w:rPr>
              <w:t>geh</w:t>
            </w:r>
          </w:p>
          <w:p>
            <w:pPr>
              <w:pStyle w:val="TableParagraph"/>
              <w:spacing w:line="237" w:lineRule="auto" w:before="4"/>
              <w:ind w:right="6953"/>
              <w:rPr>
                <w:sz w:val="20"/>
              </w:rPr>
            </w:pPr>
            <w:r>
              <w:rPr>
                <w:sz w:val="20"/>
              </w:rPr>
              <w:t>Küpeli horozum Vay…</w:t>
            </w:r>
            <w:r>
              <w:rPr>
                <w:spacing w:val="-15"/>
                <w:sz w:val="20"/>
              </w:rPr>
              <w:t> </w:t>
            </w:r>
            <w:r>
              <w:rPr>
                <w:sz w:val="20"/>
              </w:rPr>
              <w:t>kar</w:t>
            </w:r>
            <w:r>
              <w:rPr>
                <w:spacing w:val="-15"/>
                <w:sz w:val="20"/>
              </w:rPr>
              <w:t> </w:t>
            </w:r>
            <w:r>
              <w:rPr>
                <w:sz w:val="20"/>
              </w:rPr>
              <w:t>beyazım</w:t>
            </w:r>
          </w:p>
          <w:p>
            <w:pPr>
              <w:pStyle w:val="TableParagraph"/>
              <w:spacing w:before="3"/>
              <w:ind w:left="0"/>
              <w:rPr>
                <w:b/>
                <w:sz w:val="20"/>
              </w:rPr>
            </w:pPr>
          </w:p>
          <w:p>
            <w:pPr>
              <w:pStyle w:val="TableParagraph"/>
              <w:spacing w:line="277" w:lineRule="exact"/>
              <w:rPr>
                <w:sz w:val="20"/>
              </w:rPr>
            </w:pPr>
            <w:r>
              <w:rPr>
                <w:color w:val="FF0000"/>
                <w:sz w:val="20"/>
              </w:rPr>
              <w:t>TİNİ</w:t>
            </w:r>
            <w:r>
              <w:rPr>
                <w:color w:val="FF0000"/>
                <w:spacing w:val="-5"/>
                <w:sz w:val="20"/>
              </w:rPr>
              <w:t> </w:t>
            </w:r>
            <w:r>
              <w:rPr>
                <w:color w:val="FF0000"/>
                <w:sz w:val="20"/>
              </w:rPr>
              <w:t>MİNİ</w:t>
            </w:r>
            <w:r>
              <w:rPr>
                <w:color w:val="FF0000"/>
                <w:spacing w:val="-5"/>
                <w:sz w:val="20"/>
              </w:rPr>
              <w:t> </w:t>
            </w:r>
            <w:r>
              <w:rPr>
                <w:color w:val="FF0000"/>
                <w:sz w:val="20"/>
              </w:rPr>
              <w:t>HANIM</w:t>
            </w:r>
            <w:r>
              <w:rPr>
                <w:color w:val="FF0000"/>
                <w:spacing w:val="-4"/>
                <w:sz w:val="20"/>
              </w:rPr>
              <w:t> </w:t>
            </w:r>
            <w:r>
              <w:rPr>
                <w:color w:val="FF0000"/>
                <w:spacing w:val="-2"/>
                <w:sz w:val="20"/>
              </w:rPr>
              <w:t>TÜRKÜSÜ</w:t>
            </w:r>
          </w:p>
          <w:p>
            <w:pPr>
              <w:pStyle w:val="TableParagraph"/>
              <w:ind w:right="5354"/>
              <w:rPr>
                <w:sz w:val="20"/>
              </w:rPr>
            </w:pPr>
            <w:r>
              <w:rPr>
                <w:sz w:val="20"/>
              </w:rPr>
              <w:t>Bir sabah kalktım, avluya baktım Aradım</w:t>
            </w:r>
            <w:r>
              <w:rPr>
                <w:spacing w:val="-15"/>
                <w:sz w:val="20"/>
              </w:rPr>
              <w:t> </w:t>
            </w:r>
            <w:r>
              <w:rPr>
                <w:sz w:val="20"/>
              </w:rPr>
              <w:t>taradım,bağırdım</w:t>
            </w:r>
            <w:r>
              <w:rPr>
                <w:spacing w:val="-15"/>
                <w:sz w:val="20"/>
              </w:rPr>
              <w:t> </w:t>
            </w:r>
            <w:r>
              <w:rPr>
                <w:sz w:val="20"/>
              </w:rPr>
              <w:t>çağırdım Bili geh bili geh bili bili geh geh Küpeli horozum</w:t>
            </w:r>
          </w:p>
          <w:p>
            <w:pPr>
              <w:pStyle w:val="TableParagraph"/>
              <w:rPr>
                <w:sz w:val="20"/>
              </w:rPr>
            </w:pPr>
            <w:r>
              <w:rPr>
                <w:sz w:val="20"/>
              </w:rPr>
              <w:t>Vay…</w:t>
            </w:r>
            <w:r>
              <w:rPr>
                <w:spacing w:val="-1"/>
                <w:sz w:val="20"/>
              </w:rPr>
              <w:t> </w:t>
            </w:r>
            <w:r>
              <w:rPr>
                <w:sz w:val="20"/>
              </w:rPr>
              <w:t>kar</w:t>
            </w:r>
            <w:r>
              <w:rPr>
                <w:spacing w:val="-2"/>
                <w:sz w:val="20"/>
              </w:rPr>
              <w:t> beyazım</w:t>
            </w:r>
          </w:p>
          <w:p>
            <w:pPr>
              <w:pStyle w:val="TableParagraph"/>
              <w:spacing w:before="277"/>
              <w:jc w:val="both"/>
              <w:rPr>
                <w:sz w:val="20"/>
              </w:rPr>
            </w:pPr>
            <w:r>
              <w:rPr>
                <w:sz w:val="20"/>
              </w:rPr>
              <w:t>Şeftali</w:t>
            </w:r>
            <w:r>
              <w:rPr>
                <w:spacing w:val="-1"/>
                <w:sz w:val="20"/>
              </w:rPr>
              <w:t> </w:t>
            </w:r>
            <w:r>
              <w:rPr>
                <w:spacing w:val="-2"/>
                <w:sz w:val="20"/>
              </w:rPr>
              <w:t>ağaçları</w:t>
            </w:r>
          </w:p>
          <w:p>
            <w:pPr>
              <w:pStyle w:val="TableParagraph"/>
              <w:spacing w:before="2"/>
              <w:ind w:right="6901"/>
              <w:jc w:val="both"/>
              <w:rPr>
                <w:sz w:val="20"/>
              </w:rPr>
            </w:pPr>
            <w:r>
              <w:rPr>
                <w:sz w:val="20"/>
              </w:rPr>
              <w:t>Türlü</w:t>
            </w:r>
            <w:r>
              <w:rPr>
                <w:spacing w:val="-6"/>
                <w:sz w:val="20"/>
              </w:rPr>
              <w:t> </w:t>
            </w:r>
            <w:r>
              <w:rPr>
                <w:sz w:val="20"/>
              </w:rPr>
              <w:t>çiçek</w:t>
            </w:r>
            <w:r>
              <w:rPr>
                <w:spacing w:val="-6"/>
                <w:sz w:val="20"/>
              </w:rPr>
              <w:t> </w:t>
            </w:r>
            <w:r>
              <w:rPr>
                <w:sz w:val="20"/>
              </w:rPr>
              <w:t>başları Yaktı</w:t>
            </w:r>
            <w:r>
              <w:rPr>
                <w:spacing w:val="-15"/>
                <w:sz w:val="20"/>
              </w:rPr>
              <w:t> </w:t>
            </w:r>
            <w:r>
              <w:rPr>
                <w:sz w:val="20"/>
              </w:rPr>
              <w:t>yandırdı</w:t>
            </w:r>
            <w:r>
              <w:rPr>
                <w:spacing w:val="-15"/>
                <w:sz w:val="20"/>
              </w:rPr>
              <w:t> </w:t>
            </w:r>
            <w:r>
              <w:rPr>
                <w:sz w:val="20"/>
              </w:rPr>
              <w:t>beni Yârin hilal kaşları</w:t>
            </w:r>
          </w:p>
          <w:p>
            <w:pPr>
              <w:pStyle w:val="TableParagraph"/>
              <w:spacing w:before="1"/>
              <w:ind w:left="0"/>
              <w:rPr>
                <w:b/>
                <w:sz w:val="20"/>
              </w:rPr>
            </w:pPr>
          </w:p>
          <w:p>
            <w:pPr>
              <w:pStyle w:val="TableParagraph"/>
              <w:spacing w:line="278" w:lineRule="exact"/>
              <w:rPr>
                <w:sz w:val="20"/>
              </w:rPr>
            </w:pPr>
            <w:r>
              <w:rPr>
                <w:sz w:val="20"/>
              </w:rPr>
              <w:t>Tin</w:t>
            </w:r>
            <w:r>
              <w:rPr>
                <w:spacing w:val="-3"/>
                <w:sz w:val="20"/>
              </w:rPr>
              <w:t> </w:t>
            </w:r>
            <w:r>
              <w:rPr>
                <w:sz w:val="20"/>
              </w:rPr>
              <w:t>tin</w:t>
            </w:r>
            <w:r>
              <w:rPr>
                <w:spacing w:val="-2"/>
                <w:sz w:val="20"/>
              </w:rPr>
              <w:t> </w:t>
            </w:r>
            <w:r>
              <w:rPr>
                <w:sz w:val="20"/>
              </w:rPr>
              <w:t>tini</w:t>
            </w:r>
            <w:r>
              <w:rPr>
                <w:spacing w:val="-3"/>
                <w:sz w:val="20"/>
              </w:rPr>
              <w:t> </w:t>
            </w:r>
            <w:r>
              <w:rPr>
                <w:sz w:val="20"/>
              </w:rPr>
              <w:t>mini</w:t>
            </w:r>
            <w:r>
              <w:rPr>
                <w:spacing w:val="-2"/>
                <w:sz w:val="20"/>
              </w:rPr>
              <w:t> </w:t>
            </w:r>
            <w:r>
              <w:rPr>
                <w:spacing w:val="-4"/>
                <w:sz w:val="20"/>
              </w:rPr>
              <w:t>hanım</w:t>
            </w:r>
          </w:p>
          <w:p>
            <w:pPr>
              <w:pStyle w:val="TableParagraph"/>
              <w:spacing w:line="278" w:lineRule="exact"/>
              <w:rPr>
                <w:sz w:val="20"/>
              </w:rPr>
            </w:pPr>
            <w:r>
              <w:rPr>
                <w:sz w:val="20"/>
              </w:rPr>
              <w:t>Seni</w:t>
            </w:r>
            <w:r>
              <w:rPr>
                <w:spacing w:val="-5"/>
                <w:sz w:val="20"/>
              </w:rPr>
              <w:t> </w:t>
            </w:r>
            <w:r>
              <w:rPr>
                <w:sz w:val="20"/>
              </w:rPr>
              <w:t>seviyor</w:t>
            </w:r>
            <w:r>
              <w:rPr>
                <w:spacing w:val="-3"/>
                <w:sz w:val="20"/>
              </w:rPr>
              <w:t> </w:t>
            </w:r>
            <w:r>
              <w:rPr>
                <w:spacing w:val="-2"/>
                <w:sz w:val="20"/>
              </w:rPr>
              <w:t>canım</w:t>
            </w:r>
          </w:p>
          <w:p>
            <w:pPr>
              <w:pStyle w:val="TableParagraph"/>
              <w:spacing w:before="2"/>
              <w:ind w:left="0"/>
              <w:rPr>
                <w:b/>
                <w:sz w:val="20"/>
              </w:rPr>
            </w:pPr>
          </w:p>
          <w:p>
            <w:pPr>
              <w:pStyle w:val="TableParagraph"/>
              <w:ind w:right="6813"/>
              <w:jc w:val="both"/>
              <w:rPr>
                <w:sz w:val="20"/>
              </w:rPr>
            </w:pPr>
            <w:r>
              <w:rPr>
                <w:sz w:val="20"/>
              </w:rPr>
              <w:t>Bahçelerde kereviz Biz</w:t>
            </w:r>
            <w:r>
              <w:rPr>
                <w:spacing w:val="-15"/>
                <w:sz w:val="20"/>
              </w:rPr>
              <w:t> </w:t>
            </w:r>
            <w:r>
              <w:rPr>
                <w:sz w:val="20"/>
              </w:rPr>
              <w:t>kereviz</w:t>
            </w:r>
            <w:r>
              <w:rPr>
                <w:spacing w:val="-15"/>
                <w:sz w:val="20"/>
              </w:rPr>
              <w:t> </w:t>
            </w:r>
            <w:r>
              <w:rPr>
                <w:sz w:val="20"/>
              </w:rPr>
              <w:t>yemeyiz Bize Sinoplu derler Biz güzeli severiz</w:t>
            </w:r>
          </w:p>
        </w:tc>
      </w:tr>
    </w:tbl>
    <w:p>
      <w:pPr>
        <w:pStyle w:val="TableParagraph"/>
        <w:spacing w:after="0"/>
        <w:jc w:val="both"/>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5539" w:hRule="atLeast"/>
        </w:trPr>
        <w:tc>
          <w:tcPr>
            <w:tcW w:w="1985" w:type="dxa"/>
          </w:tcPr>
          <w:p>
            <w:pPr>
              <w:pStyle w:val="TableParagraph"/>
              <w:ind w:left="0"/>
              <w:rPr>
                <w:rFonts w:ascii="Times New Roman"/>
                <w:sz w:val="20"/>
              </w:rPr>
            </w:pPr>
          </w:p>
        </w:tc>
        <w:tc>
          <w:tcPr>
            <w:tcW w:w="8790" w:type="dxa"/>
          </w:tcPr>
          <w:p>
            <w:pPr>
              <w:pStyle w:val="TableParagraph"/>
              <w:ind w:right="6589"/>
              <w:rPr>
                <w:sz w:val="20"/>
              </w:rPr>
            </w:pPr>
            <w:r>
              <w:rPr>
                <w:sz w:val="20"/>
              </w:rPr>
              <w:t>Bahçelerde ibrişah Boyu</w:t>
            </w:r>
            <w:r>
              <w:rPr>
                <w:spacing w:val="-13"/>
                <w:sz w:val="20"/>
              </w:rPr>
              <w:t> </w:t>
            </w:r>
            <w:r>
              <w:rPr>
                <w:sz w:val="20"/>
              </w:rPr>
              <w:t>uzun</w:t>
            </w:r>
            <w:r>
              <w:rPr>
                <w:spacing w:val="-14"/>
                <w:sz w:val="20"/>
              </w:rPr>
              <w:t> </w:t>
            </w:r>
            <w:r>
              <w:rPr>
                <w:sz w:val="20"/>
              </w:rPr>
              <w:t>kendi</w:t>
            </w:r>
            <w:r>
              <w:rPr>
                <w:spacing w:val="-14"/>
                <w:sz w:val="20"/>
              </w:rPr>
              <w:t> </w:t>
            </w:r>
            <w:r>
              <w:rPr>
                <w:sz w:val="20"/>
              </w:rPr>
              <w:t>şah İki gönül bir olsa Ayıramaz padişah</w:t>
            </w:r>
          </w:p>
          <w:p>
            <w:pPr>
              <w:pStyle w:val="TableParagraph"/>
              <w:spacing w:before="1"/>
              <w:ind w:left="0"/>
              <w:rPr>
                <w:b/>
                <w:sz w:val="20"/>
              </w:rPr>
            </w:pPr>
          </w:p>
          <w:p>
            <w:pPr>
              <w:pStyle w:val="TableParagraph"/>
              <w:spacing w:line="277" w:lineRule="exact"/>
              <w:rPr>
                <w:sz w:val="20"/>
              </w:rPr>
            </w:pPr>
            <w:hyperlink r:id="rId114">
              <w:r>
                <w:rPr>
                  <w:color w:val="0462C1"/>
                  <w:sz w:val="20"/>
                  <w:u w:val="single" w:color="0462C1"/>
                </w:rPr>
                <w:t>”</w:t>
              </w:r>
              <w:r>
                <w:rPr>
                  <w:color w:val="0462C1"/>
                  <w:spacing w:val="-4"/>
                  <w:sz w:val="20"/>
                  <w:u w:val="single" w:color="0462C1"/>
                </w:rPr>
                <w:t> </w:t>
              </w:r>
              <w:r>
                <w:rPr>
                  <w:color w:val="0462C1"/>
                  <w:sz w:val="20"/>
                  <w:u w:val="single" w:color="0462C1"/>
                </w:rPr>
                <w:t>Benim</w:t>
              </w:r>
              <w:r>
                <w:rPr>
                  <w:color w:val="0462C1"/>
                  <w:spacing w:val="-2"/>
                  <w:sz w:val="20"/>
                  <w:u w:val="single" w:color="0462C1"/>
                </w:rPr>
                <w:t> </w:t>
              </w:r>
              <w:r>
                <w:rPr>
                  <w:color w:val="0462C1"/>
                  <w:sz w:val="20"/>
                  <w:u w:val="single" w:color="0462C1"/>
                </w:rPr>
                <w:t>Bir</w:t>
              </w:r>
              <w:r>
                <w:rPr>
                  <w:color w:val="0462C1"/>
                  <w:spacing w:val="-3"/>
                  <w:sz w:val="20"/>
                  <w:u w:val="single" w:color="0462C1"/>
                </w:rPr>
                <w:t> </w:t>
              </w:r>
              <w:r>
                <w:rPr>
                  <w:color w:val="0462C1"/>
                  <w:sz w:val="20"/>
                  <w:u w:val="single" w:color="0462C1"/>
                </w:rPr>
                <w:t>Atım</w:t>
              </w:r>
              <w:r>
                <w:rPr>
                  <w:color w:val="0462C1"/>
                  <w:spacing w:val="-6"/>
                  <w:sz w:val="20"/>
                  <w:u w:val="single" w:color="0462C1"/>
                </w:rPr>
                <w:t> </w:t>
              </w:r>
              <w:r>
                <w:rPr>
                  <w:color w:val="0462C1"/>
                  <w:sz w:val="20"/>
                  <w:u w:val="single" w:color="0462C1"/>
                </w:rPr>
                <w:t>Var</w:t>
              </w:r>
              <w:r>
                <w:rPr>
                  <w:color w:val="0462C1"/>
                  <w:spacing w:val="-3"/>
                  <w:sz w:val="20"/>
                  <w:u w:val="single" w:color="0462C1"/>
                </w:rPr>
                <w:t> </w:t>
              </w:r>
              <w:r>
                <w:rPr>
                  <w:color w:val="0462C1"/>
                  <w:sz w:val="20"/>
                  <w:u w:val="single" w:color="0462C1"/>
                </w:rPr>
                <w:t>Oyunu”</w:t>
              </w:r>
            </w:hyperlink>
            <w:r>
              <w:rPr>
                <w:color w:val="0462C1"/>
                <w:spacing w:val="-2"/>
                <w:sz w:val="20"/>
              </w:rPr>
              <w:t> </w:t>
            </w:r>
            <w:r>
              <w:rPr>
                <w:sz w:val="20"/>
              </w:rPr>
              <w:t>için</w:t>
            </w:r>
            <w:r>
              <w:rPr>
                <w:spacing w:val="-3"/>
                <w:sz w:val="20"/>
              </w:rPr>
              <w:t> </w:t>
            </w:r>
            <w:r>
              <w:rPr>
                <w:sz w:val="20"/>
              </w:rPr>
              <w:t>çocuklar</w:t>
            </w:r>
            <w:r>
              <w:rPr>
                <w:spacing w:val="-3"/>
                <w:sz w:val="20"/>
              </w:rPr>
              <w:t> </w:t>
            </w:r>
            <w:r>
              <w:rPr>
                <w:sz w:val="20"/>
              </w:rPr>
              <w:t>daire</w:t>
            </w:r>
            <w:r>
              <w:rPr>
                <w:spacing w:val="-4"/>
                <w:sz w:val="20"/>
              </w:rPr>
              <w:t> </w:t>
            </w:r>
            <w:r>
              <w:rPr>
                <w:sz w:val="20"/>
              </w:rPr>
              <w:t>olurlar.</w:t>
            </w:r>
            <w:r>
              <w:rPr>
                <w:spacing w:val="2"/>
                <w:sz w:val="20"/>
              </w:rPr>
              <w:t> </w:t>
            </w:r>
            <w:r>
              <w:rPr>
                <w:sz w:val="20"/>
              </w:rPr>
              <w:t>Oyunun</w:t>
            </w:r>
            <w:r>
              <w:rPr>
                <w:spacing w:val="-4"/>
                <w:sz w:val="20"/>
              </w:rPr>
              <w:t> </w:t>
            </w:r>
            <w:r>
              <w:rPr>
                <w:sz w:val="20"/>
              </w:rPr>
              <w:t>sözlerini</w:t>
            </w:r>
            <w:r>
              <w:rPr>
                <w:spacing w:val="-2"/>
                <w:sz w:val="20"/>
              </w:rPr>
              <w:t> </w:t>
            </w:r>
            <w:r>
              <w:rPr>
                <w:sz w:val="20"/>
              </w:rPr>
              <w:t>öğretmen</w:t>
            </w:r>
            <w:r>
              <w:rPr>
                <w:spacing w:val="-3"/>
                <w:sz w:val="20"/>
              </w:rPr>
              <w:t> </w:t>
            </w:r>
            <w:r>
              <w:rPr>
                <w:sz w:val="20"/>
              </w:rPr>
              <w:t>söyler</w:t>
            </w:r>
            <w:r>
              <w:rPr>
                <w:spacing w:val="-3"/>
                <w:sz w:val="20"/>
              </w:rPr>
              <w:t> </w:t>
            </w:r>
            <w:r>
              <w:rPr>
                <w:spacing w:val="-5"/>
                <w:sz w:val="20"/>
              </w:rPr>
              <w:t>ve</w:t>
            </w:r>
          </w:p>
          <w:p>
            <w:pPr>
              <w:pStyle w:val="TableParagraph"/>
              <w:spacing w:line="277" w:lineRule="exact"/>
              <w:rPr>
                <w:b/>
                <w:sz w:val="20"/>
              </w:rPr>
            </w:pPr>
            <w:r>
              <w:rPr>
                <w:sz w:val="20"/>
              </w:rPr>
              <w:t>çocuklarla</w:t>
            </w:r>
            <w:r>
              <w:rPr>
                <w:spacing w:val="-1"/>
                <w:sz w:val="20"/>
              </w:rPr>
              <w:t> </w:t>
            </w:r>
            <w:r>
              <w:rPr>
                <w:sz w:val="20"/>
              </w:rPr>
              <w:t>hep birlikte</w:t>
            </w:r>
            <w:r>
              <w:rPr>
                <w:spacing w:val="55"/>
                <w:sz w:val="20"/>
              </w:rPr>
              <w:t> </w:t>
            </w:r>
            <w:r>
              <w:rPr>
                <w:sz w:val="20"/>
              </w:rPr>
              <w:t>yaparlar.</w:t>
            </w:r>
            <w:r>
              <w:rPr>
                <w:spacing w:val="2"/>
                <w:sz w:val="20"/>
              </w:rPr>
              <w:t> </w:t>
            </w:r>
            <w:r>
              <w:rPr>
                <w:b/>
                <w:spacing w:val="-2"/>
                <w:sz w:val="20"/>
              </w:rPr>
              <w:t>(E2.5.)</w:t>
            </w:r>
          </w:p>
          <w:p>
            <w:pPr>
              <w:pStyle w:val="TableParagraph"/>
              <w:spacing w:before="2"/>
              <w:rPr>
                <w:sz w:val="20"/>
              </w:rPr>
            </w:pPr>
            <w:r>
              <w:rPr>
                <w:color w:val="FF0000"/>
                <w:sz w:val="20"/>
              </w:rPr>
              <w:t>BENİM</w:t>
            </w:r>
            <w:r>
              <w:rPr>
                <w:color w:val="FF0000"/>
                <w:spacing w:val="-3"/>
                <w:sz w:val="20"/>
              </w:rPr>
              <w:t> </w:t>
            </w:r>
            <w:r>
              <w:rPr>
                <w:color w:val="FF0000"/>
                <w:sz w:val="20"/>
              </w:rPr>
              <w:t>BİR ATIM</w:t>
            </w:r>
            <w:r>
              <w:rPr>
                <w:color w:val="FF0000"/>
                <w:spacing w:val="-2"/>
                <w:sz w:val="20"/>
              </w:rPr>
              <w:t> </w:t>
            </w:r>
            <w:r>
              <w:rPr>
                <w:color w:val="FF0000"/>
                <w:sz w:val="20"/>
              </w:rPr>
              <w:t>VAR</w:t>
            </w:r>
            <w:r>
              <w:rPr>
                <w:color w:val="FF0000"/>
                <w:spacing w:val="-3"/>
                <w:sz w:val="20"/>
              </w:rPr>
              <w:t> </w:t>
            </w:r>
            <w:r>
              <w:rPr>
                <w:color w:val="FF0000"/>
                <w:spacing w:val="-2"/>
                <w:sz w:val="20"/>
              </w:rPr>
              <w:t>OYUNU</w:t>
            </w:r>
          </w:p>
          <w:p>
            <w:pPr>
              <w:pStyle w:val="TableParagraph"/>
              <w:spacing w:line="259" w:lineRule="auto" w:before="21"/>
              <w:ind w:right="6512"/>
              <w:rPr>
                <w:sz w:val="20"/>
              </w:rPr>
            </w:pPr>
            <w:r>
              <w:rPr>
                <w:sz w:val="20"/>
              </w:rPr>
              <w:t>Benim bir atım var Otur dersem oturur Kalk dersem kalkar Büzül dersem büzülür Süzül</w:t>
            </w:r>
            <w:r>
              <w:rPr>
                <w:spacing w:val="-15"/>
                <w:sz w:val="20"/>
              </w:rPr>
              <w:t> </w:t>
            </w:r>
            <w:r>
              <w:rPr>
                <w:sz w:val="20"/>
              </w:rPr>
              <w:t>dersem</w:t>
            </w:r>
            <w:r>
              <w:rPr>
                <w:spacing w:val="-15"/>
                <w:sz w:val="20"/>
              </w:rPr>
              <w:t> </w:t>
            </w:r>
            <w:r>
              <w:rPr>
                <w:sz w:val="20"/>
              </w:rPr>
              <w:t>süzülür. Darıl dersem darılır Barış dersem barışır Eller şap şap şap Ayaklar rap rap rap</w:t>
            </w:r>
          </w:p>
          <w:p>
            <w:pPr>
              <w:pStyle w:val="TableParagraph"/>
              <w:rPr>
                <w:sz w:val="20"/>
              </w:rPr>
            </w:pPr>
            <w:r>
              <w:rPr>
                <w:sz w:val="20"/>
              </w:rPr>
              <w:t>Aslan</w:t>
            </w:r>
            <w:r>
              <w:rPr>
                <w:spacing w:val="-2"/>
                <w:sz w:val="20"/>
              </w:rPr>
              <w:t> </w:t>
            </w:r>
            <w:r>
              <w:rPr>
                <w:sz w:val="20"/>
              </w:rPr>
              <w:t>geliyor</w:t>
            </w:r>
            <w:r>
              <w:rPr>
                <w:spacing w:val="-2"/>
                <w:sz w:val="20"/>
              </w:rPr>
              <w:t> </w:t>
            </w:r>
            <w:r>
              <w:rPr>
                <w:sz w:val="20"/>
              </w:rPr>
              <w:t>kaplan</w:t>
            </w:r>
            <w:r>
              <w:rPr>
                <w:spacing w:val="-6"/>
                <w:sz w:val="20"/>
              </w:rPr>
              <w:t> </w:t>
            </w:r>
            <w:r>
              <w:rPr>
                <w:sz w:val="20"/>
              </w:rPr>
              <w:t>geliyor</w:t>
            </w:r>
            <w:r>
              <w:rPr>
                <w:spacing w:val="-1"/>
                <w:sz w:val="20"/>
              </w:rPr>
              <w:t> </w:t>
            </w:r>
            <w:r>
              <w:rPr>
                <w:spacing w:val="-4"/>
                <w:sz w:val="20"/>
              </w:rPr>
              <w:t>TIP…</w:t>
            </w:r>
          </w:p>
          <w:p>
            <w:pPr>
              <w:pStyle w:val="TableParagraph"/>
              <w:spacing w:line="259" w:lineRule="exact" w:before="21"/>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9"/>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9"/>
              </w:numPr>
              <w:tabs>
                <w:tab w:pos="793" w:val="left" w:leader="none"/>
              </w:tabs>
              <w:spacing w:line="240" w:lineRule="auto" w:before="1"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9"/>
              </w:numPr>
              <w:tabs>
                <w:tab w:pos="793" w:val="left" w:leader="none"/>
              </w:tabs>
              <w:spacing w:line="277" w:lineRule="exact" w:before="1" w:after="0"/>
              <w:ind w:left="793" w:right="0" w:hanging="280"/>
              <w:jc w:val="left"/>
              <w:rPr>
                <w:sz w:val="20"/>
              </w:rPr>
            </w:pPr>
            <w:r>
              <w:rPr>
                <w:sz w:val="20"/>
              </w:rPr>
              <w:t>Nasreddin</w:t>
            </w:r>
            <w:r>
              <w:rPr>
                <w:spacing w:val="-5"/>
                <w:sz w:val="20"/>
              </w:rPr>
              <w:t> </w:t>
            </w:r>
            <w:r>
              <w:rPr>
                <w:sz w:val="20"/>
              </w:rPr>
              <w:t>Hoca</w:t>
            </w:r>
            <w:r>
              <w:rPr>
                <w:spacing w:val="-3"/>
                <w:sz w:val="20"/>
              </w:rPr>
              <w:t> </w:t>
            </w:r>
            <w:r>
              <w:rPr>
                <w:spacing w:val="-2"/>
                <w:sz w:val="20"/>
              </w:rPr>
              <w:t>kimdir?</w:t>
            </w:r>
          </w:p>
          <w:p>
            <w:pPr>
              <w:pStyle w:val="TableParagraph"/>
              <w:numPr>
                <w:ilvl w:val="0"/>
                <w:numId w:val="9"/>
              </w:numPr>
              <w:tabs>
                <w:tab w:pos="793" w:val="left" w:leader="none"/>
              </w:tabs>
              <w:spacing w:line="277" w:lineRule="exact" w:before="0" w:after="0"/>
              <w:ind w:left="793" w:right="0" w:hanging="280"/>
              <w:jc w:val="left"/>
              <w:rPr>
                <w:sz w:val="20"/>
              </w:rPr>
            </w:pPr>
            <w:r>
              <w:rPr>
                <w:sz w:val="20"/>
              </w:rPr>
              <w:t>Nerede</w:t>
            </w:r>
            <w:r>
              <w:rPr>
                <w:spacing w:val="-3"/>
                <w:sz w:val="20"/>
              </w:rPr>
              <w:t> </w:t>
            </w:r>
            <w:r>
              <w:rPr>
                <w:spacing w:val="-2"/>
                <w:sz w:val="20"/>
              </w:rPr>
              <w:t>doğmuştur?</w:t>
            </w:r>
          </w:p>
          <w:p>
            <w:pPr>
              <w:pStyle w:val="TableParagraph"/>
              <w:numPr>
                <w:ilvl w:val="0"/>
                <w:numId w:val="9"/>
              </w:numPr>
              <w:tabs>
                <w:tab w:pos="793" w:val="left" w:leader="none"/>
              </w:tabs>
              <w:spacing w:line="240" w:lineRule="auto" w:before="2" w:after="0"/>
              <w:ind w:left="793" w:right="0" w:hanging="280"/>
              <w:jc w:val="left"/>
              <w:rPr>
                <w:sz w:val="20"/>
              </w:rPr>
            </w:pPr>
            <w:r>
              <w:rPr>
                <w:sz w:val="20"/>
              </w:rPr>
              <w:t>Nerede</w:t>
            </w:r>
            <w:r>
              <w:rPr>
                <w:spacing w:val="-8"/>
                <w:sz w:val="20"/>
              </w:rPr>
              <w:t> </w:t>
            </w:r>
            <w:r>
              <w:rPr>
                <w:spacing w:val="-2"/>
                <w:sz w:val="20"/>
              </w:rPr>
              <w:t>yaşamıştır?</w:t>
            </w:r>
          </w:p>
          <w:p>
            <w:pPr>
              <w:pStyle w:val="TableParagraph"/>
              <w:numPr>
                <w:ilvl w:val="0"/>
                <w:numId w:val="9"/>
              </w:numPr>
              <w:tabs>
                <w:tab w:pos="793" w:val="left" w:leader="none"/>
              </w:tabs>
              <w:spacing w:line="278" w:lineRule="exact" w:before="1" w:after="0"/>
              <w:ind w:left="793" w:right="0" w:hanging="280"/>
              <w:jc w:val="left"/>
              <w:rPr>
                <w:sz w:val="20"/>
              </w:rPr>
            </w:pPr>
            <w:r>
              <w:rPr>
                <w:sz w:val="20"/>
              </w:rPr>
              <w:t>Nasreddin</w:t>
            </w:r>
            <w:r>
              <w:rPr>
                <w:spacing w:val="-4"/>
                <w:sz w:val="20"/>
              </w:rPr>
              <w:t> </w:t>
            </w:r>
            <w:r>
              <w:rPr>
                <w:sz w:val="20"/>
              </w:rPr>
              <w:t>hoca</w:t>
            </w:r>
            <w:r>
              <w:rPr>
                <w:spacing w:val="-2"/>
                <w:sz w:val="20"/>
              </w:rPr>
              <w:t> </w:t>
            </w:r>
            <w:r>
              <w:rPr>
                <w:sz w:val="20"/>
              </w:rPr>
              <w:t>yaşasaydı</w:t>
            </w:r>
            <w:r>
              <w:rPr>
                <w:spacing w:val="-4"/>
                <w:sz w:val="20"/>
              </w:rPr>
              <w:t> </w:t>
            </w:r>
            <w:r>
              <w:rPr>
                <w:sz w:val="20"/>
              </w:rPr>
              <w:t>ona</w:t>
            </w:r>
            <w:r>
              <w:rPr>
                <w:spacing w:val="-2"/>
                <w:sz w:val="20"/>
              </w:rPr>
              <w:t> </w:t>
            </w:r>
            <w:r>
              <w:rPr>
                <w:sz w:val="20"/>
              </w:rPr>
              <w:t>ne</w:t>
            </w:r>
            <w:r>
              <w:rPr>
                <w:spacing w:val="-5"/>
                <w:sz w:val="20"/>
              </w:rPr>
              <w:t> </w:t>
            </w:r>
            <w:r>
              <w:rPr>
                <w:sz w:val="20"/>
              </w:rPr>
              <w:t>demek</w:t>
            </w:r>
            <w:r>
              <w:rPr>
                <w:spacing w:val="-2"/>
                <w:sz w:val="20"/>
              </w:rPr>
              <w:t> isterdin?</w:t>
            </w:r>
          </w:p>
          <w:p>
            <w:pPr>
              <w:pStyle w:val="TableParagraph"/>
              <w:numPr>
                <w:ilvl w:val="0"/>
                <w:numId w:val="9"/>
              </w:numPr>
              <w:tabs>
                <w:tab w:pos="793" w:val="left" w:leader="none"/>
              </w:tabs>
              <w:spacing w:line="262" w:lineRule="exact" w:before="0" w:after="0"/>
              <w:ind w:left="793" w:right="0" w:hanging="280"/>
              <w:jc w:val="left"/>
              <w:rPr>
                <w:sz w:val="20"/>
              </w:rPr>
            </w:pPr>
            <w:r>
              <w:rPr>
                <w:sz w:val="20"/>
              </w:rPr>
              <w:t>Kültürümüze</w:t>
            </w:r>
            <w:r>
              <w:rPr>
                <w:spacing w:val="-7"/>
                <w:sz w:val="20"/>
              </w:rPr>
              <w:t> </w:t>
            </w:r>
            <w:r>
              <w:rPr>
                <w:sz w:val="20"/>
              </w:rPr>
              <w:t>ait türkülerimizi</w:t>
            </w:r>
            <w:r>
              <w:rPr>
                <w:spacing w:val="-1"/>
                <w:sz w:val="20"/>
              </w:rPr>
              <w:t> </w:t>
            </w:r>
            <w:r>
              <w:rPr>
                <w:sz w:val="20"/>
              </w:rPr>
              <w:t>dinleyince</w:t>
            </w:r>
            <w:r>
              <w:rPr>
                <w:spacing w:val="-3"/>
                <w:sz w:val="20"/>
              </w:rPr>
              <w:t> </w:t>
            </w:r>
            <w:r>
              <w:rPr>
                <w:sz w:val="20"/>
              </w:rPr>
              <w:t>ne</w:t>
            </w:r>
            <w:r>
              <w:rPr>
                <w:spacing w:val="1"/>
                <w:sz w:val="20"/>
              </w:rPr>
              <w:t> </w:t>
            </w:r>
            <w:r>
              <w:rPr>
                <w:spacing w:val="-2"/>
                <w:sz w:val="20"/>
              </w:rPr>
              <w:t>hissettin?</w:t>
            </w:r>
          </w:p>
        </w:tc>
      </w:tr>
    </w:tbl>
    <w:p>
      <w:pPr>
        <w:spacing w:before="10"/>
        <w:ind w:left="427" w:right="0" w:firstLine="0"/>
        <w:jc w:val="left"/>
        <w:rPr>
          <w:b/>
          <w:sz w:val="20"/>
        </w:rPr>
      </w:pPr>
      <w:r>
        <w:rPr>
          <w:b/>
          <w:color w:val="001F5F"/>
          <w:spacing w:val="-2"/>
          <w:sz w:val="20"/>
        </w:rPr>
        <w:t>FARKLILAŞTIRMA:</w:t>
      </w:r>
    </w:p>
    <w:p>
      <w:pPr>
        <w:pStyle w:val="BodyText"/>
        <w:spacing w:before="202"/>
        <w:ind w:left="427"/>
      </w:pPr>
      <w:r>
        <w:rPr>
          <w:b/>
          <w:color w:val="EC7C30"/>
        </w:rPr>
        <w:t>Zenginleştirme:</w:t>
      </w:r>
      <w:r>
        <w:rPr>
          <w:b/>
          <w:color w:val="EC7C30"/>
          <w:spacing w:val="-25"/>
        </w:rPr>
        <w:t> </w:t>
      </w:r>
      <w:r>
        <w:rPr/>
        <w:t>Çocuklara</w:t>
      </w:r>
      <w:r>
        <w:rPr>
          <w:spacing w:val="-7"/>
        </w:rPr>
        <w:t> </w:t>
      </w:r>
      <w:r>
        <w:rPr/>
        <w:t>kendi</w:t>
      </w:r>
      <w:r>
        <w:rPr>
          <w:spacing w:val="-3"/>
        </w:rPr>
        <w:t> </w:t>
      </w:r>
      <w:r>
        <w:rPr/>
        <w:t>Nasrettin</w:t>
      </w:r>
      <w:r>
        <w:rPr>
          <w:spacing w:val="-3"/>
        </w:rPr>
        <w:t> </w:t>
      </w:r>
      <w:r>
        <w:rPr/>
        <w:t>Hoca fıkramızı</w:t>
      </w:r>
      <w:r>
        <w:rPr>
          <w:spacing w:val="-1"/>
        </w:rPr>
        <w:t> </w:t>
      </w:r>
      <w:r>
        <w:rPr/>
        <w:t>yazalım</w:t>
      </w:r>
      <w:r>
        <w:rPr>
          <w:spacing w:val="-1"/>
        </w:rPr>
        <w:t> </w:t>
      </w:r>
      <w:r>
        <w:rPr/>
        <w:t>denir</w:t>
      </w:r>
      <w:r>
        <w:rPr>
          <w:spacing w:val="-3"/>
        </w:rPr>
        <w:t> </w:t>
      </w:r>
      <w:r>
        <w:rPr/>
        <w:t>ve</w:t>
      </w:r>
      <w:r>
        <w:rPr>
          <w:spacing w:val="-4"/>
        </w:rPr>
        <w:t> </w:t>
      </w:r>
      <w:r>
        <w:rPr/>
        <w:t>“Nasrettin</w:t>
      </w:r>
      <w:r>
        <w:rPr>
          <w:spacing w:val="-3"/>
        </w:rPr>
        <w:t> </w:t>
      </w:r>
      <w:r>
        <w:rPr/>
        <w:t>Hoca</w:t>
      </w:r>
      <w:r>
        <w:rPr>
          <w:spacing w:val="-1"/>
        </w:rPr>
        <w:t> </w:t>
      </w:r>
      <w:r>
        <w:rPr/>
        <w:t>bir</w:t>
      </w:r>
      <w:r>
        <w:rPr>
          <w:spacing w:val="-3"/>
        </w:rPr>
        <w:t> </w:t>
      </w:r>
      <w:r>
        <w:rPr/>
        <w:t>gün…”</w:t>
      </w:r>
      <w:r>
        <w:rPr>
          <w:spacing w:val="-5"/>
        </w:rPr>
        <w:t> </w:t>
      </w:r>
      <w:r>
        <w:rPr/>
        <w:t>başlangıcı verilerek kendi hikayelerini tamamlamaları istenir.</w:t>
      </w:r>
      <w:r>
        <w:rPr>
          <w:spacing w:val="40"/>
        </w:rPr>
        <w:t> </w:t>
      </w:r>
      <w:r>
        <w:rPr/>
        <w:t>Çocuklar hikayelerini çizimlerle destekler. Hikayeler sınıfta </w:t>
      </w:r>
      <w:r>
        <w:rPr>
          <w:spacing w:val="-2"/>
        </w:rPr>
        <w:t>paylaşılır.</w:t>
      </w:r>
    </w:p>
    <w:p>
      <w:pPr>
        <w:pStyle w:val="BodyText"/>
        <w:ind w:left="427"/>
      </w:pPr>
      <w:r>
        <w:rPr>
          <w:b/>
          <w:color w:val="EC7C30"/>
        </w:rPr>
        <w:t>Destekleme:</w:t>
      </w:r>
      <w:r>
        <w:rPr>
          <w:b/>
          <w:color w:val="EC7C30"/>
          <w:spacing w:val="-28"/>
        </w:rPr>
        <w:t> </w:t>
      </w:r>
      <w:r>
        <w:rPr/>
        <w:t>Kağıt</w:t>
      </w:r>
      <w:r>
        <w:rPr>
          <w:spacing w:val="-5"/>
        </w:rPr>
        <w:t> </w:t>
      </w:r>
      <w:r>
        <w:rPr/>
        <w:t>kesme</w:t>
      </w:r>
      <w:r>
        <w:rPr>
          <w:spacing w:val="-5"/>
        </w:rPr>
        <w:t> </w:t>
      </w:r>
      <w:r>
        <w:rPr/>
        <w:t>çalışmasında</w:t>
      </w:r>
      <w:r>
        <w:rPr>
          <w:spacing w:val="-2"/>
        </w:rPr>
        <w:t> </w:t>
      </w:r>
      <w:r>
        <w:rPr/>
        <w:t>desteklenebilir. Nasrettin</w:t>
      </w:r>
      <w:r>
        <w:rPr>
          <w:spacing w:val="-4"/>
        </w:rPr>
        <w:t> </w:t>
      </w:r>
      <w:r>
        <w:rPr/>
        <w:t>hocanın</w:t>
      </w:r>
      <w:r>
        <w:rPr>
          <w:spacing w:val="-5"/>
        </w:rPr>
        <w:t> </w:t>
      </w:r>
      <w:r>
        <w:rPr/>
        <w:t>bir</w:t>
      </w:r>
      <w:r>
        <w:rPr>
          <w:spacing w:val="-4"/>
        </w:rPr>
        <w:t> </w:t>
      </w:r>
      <w:r>
        <w:rPr/>
        <w:t>fıkrasının</w:t>
      </w:r>
      <w:r>
        <w:rPr>
          <w:spacing w:val="-9"/>
        </w:rPr>
        <w:t> </w:t>
      </w:r>
      <w:r>
        <w:rPr/>
        <w:t>boyama</w:t>
      </w:r>
      <w:r>
        <w:rPr>
          <w:spacing w:val="-1"/>
        </w:rPr>
        <w:t> </w:t>
      </w:r>
      <w:r>
        <w:rPr>
          <w:spacing w:val="-2"/>
        </w:rPr>
        <w:t>sayfası</w:t>
      </w:r>
    </w:p>
    <w:p>
      <w:pPr>
        <w:pStyle w:val="BodyText"/>
        <w:spacing w:before="41"/>
        <w:ind w:left="427"/>
      </w:pPr>
      <w:r>
        <w:rPr>
          <w:spacing w:val="-2"/>
        </w:rPr>
        <w:t>boyanabilir.</w:t>
      </w:r>
    </w:p>
    <w:p>
      <w:pPr>
        <w:pStyle w:val="BodyText"/>
      </w:pPr>
    </w:p>
    <w:p>
      <w:pPr>
        <w:pStyle w:val="BodyText"/>
        <w:spacing w:before="124"/>
      </w:pPr>
    </w:p>
    <w:p>
      <w:pPr>
        <w:spacing w:before="0"/>
        <w:ind w:left="427" w:right="0" w:firstLine="0"/>
        <w:jc w:val="left"/>
        <w:rPr>
          <w:b/>
          <w:sz w:val="20"/>
        </w:rPr>
      </w:pPr>
      <w:r>
        <w:rPr>
          <w:b/>
          <w:color w:val="EC7C30"/>
          <w:sz w:val="20"/>
        </w:rPr>
        <w:t>AİLE/TOPLUM</w:t>
      </w:r>
      <w:r>
        <w:rPr>
          <w:b/>
          <w:color w:val="EC7C30"/>
          <w:spacing w:val="-5"/>
          <w:sz w:val="20"/>
        </w:rPr>
        <w:t> </w:t>
      </w:r>
      <w:r>
        <w:rPr>
          <w:b/>
          <w:color w:val="EC7C30"/>
          <w:spacing w:val="-2"/>
          <w:sz w:val="20"/>
        </w:rPr>
        <w:t>KATILIMI:</w:t>
      </w:r>
    </w:p>
    <w:p>
      <w:pPr>
        <w:pStyle w:val="BodyText"/>
        <w:spacing w:line="261" w:lineRule="auto" w:before="201"/>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Çocuklar</w:t>
      </w:r>
      <w:r>
        <w:rPr>
          <w:spacing w:val="-3"/>
        </w:rPr>
        <w:t> </w:t>
      </w:r>
      <w:r>
        <w:rPr/>
        <w:t>ile</w:t>
      </w:r>
      <w:r>
        <w:rPr>
          <w:spacing w:val="-2"/>
        </w:rPr>
        <w:t> </w:t>
      </w:r>
      <w:r>
        <w:rPr/>
        <w:t>Nasrettin</w:t>
      </w:r>
      <w:r>
        <w:rPr>
          <w:spacing w:val="-3"/>
        </w:rPr>
        <w:t> </w:t>
      </w:r>
      <w:r>
        <w:rPr/>
        <w:t>hoca</w:t>
      </w:r>
      <w:r>
        <w:rPr>
          <w:spacing w:val="-1"/>
        </w:rPr>
        <w:t> </w:t>
      </w:r>
      <w:r>
        <w:rPr/>
        <w:t>ve</w:t>
      </w:r>
      <w:r>
        <w:rPr>
          <w:spacing w:val="-4"/>
        </w:rPr>
        <w:t> </w:t>
      </w:r>
      <w:r>
        <w:rPr/>
        <w:t>fıkraları</w:t>
      </w:r>
      <w:r>
        <w:rPr>
          <w:spacing w:val="-3"/>
        </w:rPr>
        <w:t> </w:t>
      </w:r>
      <w:r>
        <w:rPr/>
        <w:t>hakkında konuşmaları istenir. Aşağıdaki dijital çalışmalar velilere gönderilir.</w:t>
      </w:r>
    </w:p>
    <w:p>
      <w:pPr>
        <w:pStyle w:val="BodyText"/>
      </w:pPr>
    </w:p>
    <w:p>
      <w:pPr>
        <w:pStyle w:val="BodyText"/>
        <w:spacing w:before="60"/>
      </w:pPr>
    </w:p>
    <w:p>
      <w:pPr>
        <w:tabs>
          <w:tab w:pos="1803" w:val="left" w:leader="none"/>
          <w:tab w:pos="3896" w:val="left" w:leader="none"/>
          <w:tab w:pos="6636" w:val="left" w:leader="none"/>
        </w:tabs>
        <w:spacing w:before="0"/>
        <w:ind w:left="427" w:right="0" w:firstLine="0"/>
        <w:jc w:val="left"/>
        <w:rPr>
          <w:b/>
          <w:sz w:val="20"/>
        </w:rPr>
      </w:pPr>
      <w:hyperlink r:id="rId115">
        <w:r>
          <w:rPr>
            <w:b/>
            <w:color w:val="0462C1"/>
            <w:spacing w:val="-2"/>
            <w:sz w:val="20"/>
            <w:u w:val="single" w:color="0462C1"/>
          </w:rPr>
          <w:t>Puzzle,</w:t>
        </w:r>
      </w:hyperlink>
      <w:r>
        <w:rPr>
          <w:b/>
          <w:color w:val="0462C1"/>
          <w:sz w:val="20"/>
        </w:rPr>
        <w:tab/>
      </w:r>
      <w:hyperlink r:id="rId116">
        <w:r>
          <w:rPr>
            <w:b/>
            <w:color w:val="0462C1"/>
            <w:sz w:val="20"/>
            <w:u w:val="single" w:color="0462C1"/>
          </w:rPr>
          <w:t>Hafıza</w:t>
        </w:r>
        <w:r>
          <w:rPr>
            <w:b/>
            <w:color w:val="0462C1"/>
            <w:spacing w:val="-2"/>
            <w:sz w:val="20"/>
            <w:u w:val="single" w:color="0462C1"/>
          </w:rPr>
          <w:t> Oyunu,</w:t>
        </w:r>
      </w:hyperlink>
      <w:r>
        <w:rPr>
          <w:b/>
          <w:color w:val="0462C1"/>
          <w:sz w:val="20"/>
        </w:rPr>
        <w:tab/>
      </w:r>
      <w:hyperlink r:id="rId117">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1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3"/>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396" w:lineRule="auto" w:before="201"/>
        <w:ind w:left="427" w:right="6358"/>
      </w:pPr>
      <w:r>
        <w:rPr/>
        <w:t>Fıkra</w:t>
      </w:r>
      <w:r>
        <w:rPr>
          <w:spacing w:val="-11"/>
        </w:rPr>
        <w:t> </w:t>
      </w:r>
      <w:r>
        <w:rPr/>
        <w:t>çocuklarla</w:t>
      </w:r>
      <w:r>
        <w:rPr>
          <w:spacing w:val="-11"/>
        </w:rPr>
        <w:t> </w:t>
      </w:r>
      <w:r>
        <w:rPr/>
        <w:t>birlikte</w:t>
      </w:r>
      <w:r>
        <w:rPr>
          <w:spacing w:val="-14"/>
        </w:rPr>
        <w:t> </w:t>
      </w:r>
      <w:r>
        <w:rPr/>
        <w:t>canlandırılabilir. </w:t>
      </w:r>
      <w:hyperlink r:id="rId119">
        <w:r>
          <w:rPr>
            <w:color w:val="0462C1"/>
            <w:u w:val="single" w:color="0462C1"/>
          </w:rPr>
          <w:t>“Arkadaşlık Hazinesi”</w:t>
        </w:r>
      </w:hyperlink>
    </w:p>
    <w:p>
      <w:pPr>
        <w:pStyle w:val="BodyText"/>
        <w:spacing w:before="1"/>
        <w:ind w:left="427"/>
      </w:pPr>
      <w:hyperlink r:id="rId120">
        <w:r>
          <w:rPr>
            <w:color w:val="0462C1"/>
            <w:u w:val="single" w:color="0462C1"/>
          </w:rPr>
          <w:t>“Yaramaz </w:t>
        </w:r>
        <w:r>
          <w:rPr>
            <w:color w:val="0462C1"/>
            <w:spacing w:val="-2"/>
            <w:u w:val="single" w:color="0462C1"/>
          </w:rPr>
          <w:t>Çocuklar”</w:t>
        </w:r>
      </w:hyperlink>
    </w:p>
    <w:p>
      <w:pPr>
        <w:pStyle w:val="BodyText"/>
        <w:spacing w:before="185"/>
        <w:ind w:left="427"/>
      </w:pPr>
      <w:hyperlink r:id="rId121">
        <w:r>
          <w:rPr>
            <w:color w:val="0462C1"/>
            <w:u w:val="single" w:color="0462C1"/>
          </w:rPr>
          <w:t>“Nasreddin</w:t>
        </w:r>
        <w:r>
          <w:rPr>
            <w:color w:val="0462C1"/>
            <w:spacing w:val="-5"/>
            <w:u w:val="single" w:color="0462C1"/>
          </w:rPr>
          <w:t> </w:t>
        </w:r>
        <w:r>
          <w:rPr>
            <w:color w:val="0462C1"/>
            <w:u w:val="single" w:color="0462C1"/>
          </w:rPr>
          <w:t>Hoca</w:t>
        </w:r>
        <w:r>
          <w:rPr>
            <w:color w:val="0462C1"/>
            <w:spacing w:val="-1"/>
            <w:u w:val="single" w:color="0462C1"/>
          </w:rPr>
          <w:t> </w:t>
        </w:r>
        <w:r>
          <w:rPr>
            <w:color w:val="0462C1"/>
            <w:u w:val="single" w:color="0462C1"/>
          </w:rPr>
          <w:t>Nasıl</w:t>
        </w:r>
        <w:r>
          <w:rPr>
            <w:color w:val="0462C1"/>
            <w:spacing w:val="-3"/>
            <w:u w:val="single" w:color="0462C1"/>
          </w:rPr>
          <w:t> </w:t>
        </w:r>
        <w:r>
          <w:rPr>
            <w:color w:val="0462C1"/>
            <w:spacing w:val="-2"/>
            <w:u w:val="single" w:color="0462C1"/>
          </w:rPr>
          <w:t>Çizilir?”</w:t>
        </w:r>
      </w:hyperlink>
    </w:p>
    <w:p>
      <w:pPr>
        <w:pStyle w:val="BodyText"/>
        <w:spacing w:before="182"/>
        <w:ind w:left="427"/>
      </w:pPr>
      <w:hyperlink r:id="rId122">
        <w:r>
          <w:rPr>
            <w:color w:val="0462C1"/>
            <w:u w:val="single" w:color="0462C1"/>
          </w:rPr>
          <w:t>Horozumu</w:t>
        </w:r>
        <w:r>
          <w:rPr>
            <w:color w:val="0462C1"/>
            <w:spacing w:val="-2"/>
            <w:u w:val="single" w:color="0462C1"/>
          </w:rPr>
          <w:t> </w:t>
        </w:r>
        <w:r>
          <w:rPr>
            <w:color w:val="0462C1"/>
            <w:u w:val="single" w:color="0462C1"/>
          </w:rPr>
          <w:t>Kaçırdılar</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Çilli</w:t>
        </w:r>
        <w:r>
          <w:rPr>
            <w:color w:val="0462C1"/>
            <w:spacing w:val="-2"/>
            <w:u w:val="single" w:color="0462C1"/>
          </w:rPr>
          <w:t> </w:t>
        </w:r>
        <w:r>
          <w:rPr>
            <w:color w:val="0462C1"/>
            <w:u w:val="single" w:color="0462C1"/>
          </w:rPr>
          <w:t>Horozum</w:t>
        </w:r>
        <w:r>
          <w:rPr>
            <w:color w:val="0462C1"/>
            <w:spacing w:val="-2"/>
            <w:u w:val="single" w:color="0462C1"/>
          </w:rPr>
          <w:t> Şarkısı</w:t>
        </w:r>
      </w:hyperlink>
    </w:p>
    <w:p>
      <w:pPr>
        <w:pStyle w:val="BodyText"/>
        <w:spacing w:after="0"/>
        <w:sectPr>
          <w:type w:val="continuous"/>
          <w:pgSz w:w="11910" w:h="16840"/>
          <w:pgMar w:top="540" w:bottom="280" w:left="425" w:right="0"/>
        </w:sectPr>
      </w:pPr>
    </w:p>
    <w:p>
      <w:pPr>
        <w:pStyle w:val="BodyText"/>
        <w:spacing w:line="396" w:lineRule="auto" w:before="71"/>
        <w:ind w:left="427" w:right="9226"/>
      </w:pPr>
      <w:hyperlink r:id="rId123">
        <w:r>
          <w:rPr>
            <w:color w:val="0462C1"/>
            <w:u w:val="single" w:color="0462C1"/>
          </w:rPr>
          <w:t>Karadut</w:t>
        </w:r>
        <w:r>
          <w:rPr>
            <w:color w:val="0462C1"/>
            <w:spacing w:val="-15"/>
            <w:u w:val="single" w:color="0462C1"/>
          </w:rPr>
          <w:t> </w:t>
        </w:r>
        <w:r>
          <w:rPr>
            <w:color w:val="0462C1"/>
            <w:u w:val="single" w:color="0462C1"/>
          </w:rPr>
          <w:t>Türküsü</w:t>
        </w:r>
      </w:hyperlink>
      <w:r>
        <w:rPr>
          <w:color w:val="0462C1"/>
        </w:rPr>
        <w:t> </w:t>
      </w:r>
      <w:hyperlink r:id="rId124">
        <w:r>
          <w:rPr>
            <w:color w:val="0462C1"/>
            <w:u w:val="single" w:color="0462C1"/>
          </w:rPr>
          <w:t>Çayeli Türküsü</w:t>
        </w:r>
      </w:hyperlink>
      <w:r>
        <w:rPr>
          <w:color w:val="0462C1"/>
        </w:rPr>
        <w:t> </w:t>
      </w:r>
      <w:hyperlink r:id="rId125">
        <w:r>
          <w:rPr>
            <w:color w:val="0462C1"/>
            <w:u w:val="single" w:color="0462C1"/>
          </w:rPr>
          <w:t>Burçak Tarlası</w:t>
        </w:r>
      </w:hyperlink>
    </w:p>
    <w:p>
      <w:pPr>
        <w:pStyle w:val="BodyText"/>
        <w:spacing w:before="5"/>
        <w:ind w:left="427"/>
      </w:pPr>
      <w:hyperlink r:id="rId126">
        <w:r>
          <w:rPr>
            <w:color w:val="0462C1"/>
            <w:u w:val="single" w:color="0462C1"/>
          </w:rPr>
          <w:t>Atam</w:t>
        </w:r>
        <w:r>
          <w:rPr>
            <w:color w:val="0462C1"/>
            <w:spacing w:val="-6"/>
            <w:u w:val="single" w:color="0462C1"/>
          </w:rPr>
          <w:t> </w:t>
        </w:r>
        <w:r>
          <w:rPr>
            <w:color w:val="0462C1"/>
            <w:u w:val="single" w:color="0462C1"/>
          </w:rPr>
          <w:t>Tutam</w:t>
        </w:r>
        <w:r>
          <w:rPr>
            <w:color w:val="0462C1"/>
            <w:spacing w:val="-1"/>
            <w:u w:val="single" w:color="0462C1"/>
          </w:rPr>
          <w:t> </w:t>
        </w:r>
        <w:r>
          <w:rPr>
            <w:color w:val="0462C1"/>
            <w:u w:val="single" w:color="0462C1"/>
          </w:rPr>
          <w:t>Men</w:t>
        </w:r>
        <w:r>
          <w:rPr>
            <w:color w:val="0462C1"/>
            <w:spacing w:val="-3"/>
            <w:u w:val="single" w:color="0462C1"/>
          </w:rPr>
          <w:t> </w:t>
        </w:r>
        <w:r>
          <w:rPr>
            <w:color w:val="0462C1"/>
            <w:u w:val="single" w:color="0462C1"/>
          </w:rPr>
          <w:t>Seni </w:t>
        </w:r>
        <w:r>
          <w:rPr>
            <w:color w:val="0462C1"/>
            <w:spacing w:val="-2"/>
            <w:u w:val="single" w:color="0462C1"/>
          </w:rPr>
          <w:t>Türkü/Ninni</w:t>
        </w:r>
      </w:hyperlink>
    </w:p>
    <w:p>
      <w:pPr>
        <w:pStyle w:val="BodyText"/>
        <w:spacing w:before="182"/>
        <w:ind w:left="427"/>
      </w:pPr>
      <w:r>
        <w:rPr>
          <w:color w:val="FF0000"/>
        </w:rPr>
        <w:t>ATAM</w:t>
      </w:r>
      <w:r>
        <w:rPr>
          <w:color w:val="FF0000"/>
          <w:spacing w:val="-4"/>
        </w:rPr>
        <w:t> </w:t>
      </w:r>
      <w:r>
        <w:rPr>
          <w:color w:val="FF0000"/>
        </w:rPr>
        <w:t>TUTAM</w:t>
      </w:r>
      <w:r>
        <w:rPr>
          <w:color w:val="FF0000"/>
          <w:spacing w:val="-1"/>
        </w:rPr>
        <w:t> </w:t>
      </w:r>
      <w:r>
        <w:rPr>
          <w:color w:val="FF0000"/>
        </w:rPr>
        <w:t>MEN</w:t>
      </w:r>
      <w:r>
        <w:rPr>
          <w:color w:val="FF0000"/>
          <w:spacing w:val="-4"/>
        </w:rPr>
        <w:t> SENİ</w:t>
      </w:r>
    </w:p>
    <w:p>
      <w:pPr>
        <w:pStyle w:val="BodyText"/>
        <w:spacing w:line="259" w:lineRule="auto" w:before="21"/>
        <w:ind w:left="427" w:right="8847"/>
      </w:pPr>
      <w:r>
        <w:rPr/>
        <w:t>Hop</w:t>
      </w:r>
      <w:r>
        <w:rPr>
          <w:spacing w:val="-13"/>
        </w:rPr>
        <w:t> </w:t>
      </w:r>
      <w:r>
        <w:rPr/>
        <w:t>hopun</w:t>
      </w:r>
      <w:r>
        <w:rPr>
          <w:spacing w:val="-13"/>
        </w:rPr>
        <w:t> </w:t>
      </w:r>
      <w:r>
        <w:rPr/>
        <w:t>olsun</w:t>
      </w:r>
      <w:r>
        <w:rPr>
          <w:spacing w:val="-13"/>
        </w:rPr>
        <w:t> </w:t>
      </w:r>
      <w:r>
        <w:rPr/>
        <w:t>oğlum Gül topun olsun oğlum Sıralı kavak dibinde</w:t>
      </w:r>
    </w:p>
    <w:p>
      <w:pPr>
        <w:pStyle w:val="BodyText"/>
        <w:spacing w:before="1"/>
        <w:ind w:left="427"/>
      </w:pPr>
      <w:r>
        <w:rPr/>
        <w:t>Toyluğun</w:t>
      </w:r>
      <w:r>
        <w:rPr>
          <w:spacing w:val="-4"/>
        </w:rPr>
        <w:t> </w:t>
      </w:r>
      <w:r>
        <w:rPr/>
        <w:t>olsun</w:t>
      </w:r>
      <w:r>
        <w:rPr>
          <w:spacing w:val="-4"/>
        </w:rPr>
        <w:t> </w:t>
      </w:r>
      <w:r>
        <w:rPr>
          <w:spacing w:val="-2"/>
        </w:rPr>
        <w:t>oğlum</w:t>
      </w:r>
    </w:p>
    <w:p>
      <w:pPr>
        <w:pStyle w:val="BodyText"/>
        <w:spacing w:before="43"/>
      </w:pPr>
    </w:p>
    <w:p>
      <w:pPr>
        <w:pStyle w:val="BodyText"/>
        <w:spacing w:line="259" w:lineRule="auto"/>
        <w:ind w:left="427" w:right="8847"/>
      </w:pPr>
      <w:r>
        <w:rPr/>
        <w:t>Atam tutam men seni Şekere</w:t>
      </w:r>
      <w:r>
        <w:rPr>
          <w:spacing w:val="-14"/>
        </w:rPr>
        <w:t> </w:t>
      </w:r>
      <w:r>
        <w:rPr/>
        <w:t>katam</w:t>
      </w:r>
      <w:r>
        <w:rPr>
          <w:spacing w:val="-12"/>
        </w:rPr>
        <w:t> </w:t>
      </w:r>
      <w:r>
        <w:rPr/>
        <w:t>men</w:t>
      </w:r>
      <w:r>
        <w:rPr>
          <w:spacing w:val="-13"/>
        </w:rPr>
        <w:t> </w:t>
      </w:r>
      <w:r>
        <w:rPr/>
        <w:t>seni Akşama baban gelende Önüne atam men seni</w:t>
      </w:r>
    </w:p>
    <w:p>
      <w:pPr>
        <w:pStyle w:val="BodyText"/>
        <w:spacing w:before="21"/>
      </w:pPr>
    </w:p>
    <w:p>
      <w:pPr>
        <w:pStyle w:val="BodyText"/>
        <w:spacing w:line="259" w:lineRule="auto" w:before="1"/>
        <w:ind w:left="427" w:right="8847"/>
      </w:pPr>
      <w:r>
        <w:rPr/>
        <w:t>Ev süpürür toz eder Hamama</w:t>
      </w:r>
      <w:r>
        <w:rPr>
          <w:spacing w:val="-15"/>
        </w:rPr>
        <w:t> </w:t>
      </w:r>
      <w:r>
        <w:rPr/>
        <w:t>gider</w:t>
      </w:r>
      <w:r>
        <w:rPr>
          <w:spacing w:val="-13"/>
        </w:rPr>
        <w:t> </w:t>
      </w:r>
      <w:r>
        <w:rPr/>
        <w:t>naz</w:t>
      </w:r>
      <w:r>
        <w:rPr>
          <w:spacing w:val="-13"/>
        </w:rPr>
        <w:t> </w:t>
      </w:r>
      <w:r>
        <w:rPr/>
        <w:t>eder El ayağı kir içinde</w:t>
      </w:r>
    </w:p>
    <w:p>
      <w:pPr>
        <w:pStyle w:val="BodyText"/>
        <w:spacing w:line="276" w:lineRule="exact"/>
        <w:ind w:left="427"/>
      </w:pPr>
      <w:r>
        <w:rPr/>
        <w:t>Yıkamam diye</w:t>
      </w:r>
      <w:r>
        <w:rPr>
          <w:spacing w:val="-2"/>
        </w:rPr>
        <w:t> </w:t>
      </w:r>
      <w:r>
        <w:rPr/>
        <w:t>naz</w:t>
      </w:r>
      <w:r>
        <w:rPr>
          <w:spacing w:val="1"/>
        </w:rPr>
        <w:t> </w:t>
      </w:r>
      <w:r>
        <w:rPr>
          <w:spacing w:val="-4"/>
        </w:rPr>
        <w:t>eder</w:t>
      </w:r>
    </w:p>
    <w:p>
      <w:pPr>
        <w:pStyle w:val="BodyText"/>
        <w:spacing w:after="0" w:line="276" w:lineRule="exact"/>
        <w:sectPr>
          <w:pgSz w:w="11910" w:h="16840"/>
          <w:pgMar w:top="48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tbl>
      <w:tblPr>
        <w:tblW w:w="0" w:type="auto"/>
        <w:jc w:val="left"/>
        <w:tblInd w:w="457"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5"/>
        <w:gridCol w:w="8367"/>
      </w:tblGrid>
      <w:tr>
        <w:trPr>
          <w:trHeight w:val="398" w:hRule="atLeast"/>
        </w:trPr>
        <w:tc>
          <w:tcPr>
            <w:tcW w:w="1685" w:type="dxa"/>
          </w:tcPr>
          <w:p>
            <w:pPr>
              <w:pStyle w:val="TableParagraph"/>
              <w:spacing w:line="278" w:lineRule="exact"/>
              <w:ind w:left="105"/>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18"/>
              </w:rPr>
            </w:pPr>
          </w:p>
        </w:tc>
      </w:tr>
      <w:tr>
        <w:trPr>
          <w:trHeight w:val="398" w:hRule="atLeast"/>
        </w:trPr>
        <w:tc>
          <w:tcPr>
            <w:tcW w:w="1685" w:type="dxa"/>
          </w:tcPr>
          <w:p>
            <w:pPr>
              <w:pStyle w:val="TableParagraph"/>
              <w:spacing w:line="277" w:lineRule="exact"/>
              <w:ind w:left="105"/>
              <w:rPr>
                <w:b/>
                <w:sz w:val="20"/>
              </w:rPr>
            </w:pPr>
            <w:r>
              <w:rPr>
                <w:b/>
                <w:spacing w:val="-2"/>
                <w:sz w:val="20"/>
              </w:rPr>
              <w:t>Öğretmen</w:t>
            </w:r>
          </w:p>
        </w:tc>
        <w:tc>
          <w:tcPr>
            <w:tcW w:w="8367" w:type="dxa"/>
          </w:tcPr>
          <w:p>
            <w:pPr>
              <w:pStyle w:val="TableParagraph"/>
              <w:ind w:left="0"/>
              <w:rPr>
                <w:rFonts w:ascii="Times New Roman"/>
                <w:sz w:val="18"/>
              </w:rPr>
            </w:pPr>
          </w:p>
        </w:tc>
      </w:tr>
      <w:tr>
        <w:trPr>
          <w:trHeight w:val="393" w:hRule="atLeast"/>
        </w:trPr>
        <w:tc>
          <w:tcPr>
            <w:tcW w:w="1685" w:type="dxa"/>
          </w:tcPr>
          <w:p>
            <w:pPr>
              <w:pStyle w:val="TableParagraph"/>
              <w:spacing w:line="277" w:lineRule="exact"/>
              <w:ind w:left="105"/>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rPr>
                <w:sz w:val="20"/>
              </w:rPr>
            </w:pPr>
            <w:r>
              <w:rPr>
                <w:sz w:val="20"/>
              </w:rPr>
              <w:t>60+</w:t>
            </w:r>
            <w:r>
              <w:rPr>
                <w:spacing w:val="1"/>
                <w:sz w:val="20"/>
              </w:rPr>
              <w:t> </w:t>
            </w:r>
            <w:r>
              <w:rPr>
                <w:spacing w:val="-5"/>
                <w:sz w:val="20"/>
              </w:rPr>
              <w:t>Ay</w:t>
            </w:r>
          </w:p>
        </w:tc>
      </w:tr>
      <w:tr>
        <w:trPr>
          <w:trHeight w:val="401" w:hRule="atLeast"/>
        </w:trPr>
        <w:tc>
          <w:tcPr>
            <w:tcW w:w="1685" w:type="dxa"/>
          </w:tcPr>
          <w:p>
            <w:pPr>
              <w:pStyle w:val="TableParagraph"/>
              <w:spacing w:before="2"/>
              <w:ind w:left="105"/>
              <w:rPr>
                <w:b/>
                <w:sz w:val="20"/>
              </w:rPr>
            </w:pPr>
            <w:r>
              <w:rPr>
                <w:b/>
                <w:spacing w:val="-2"/>
                <w:sz w:val="20"/>
              </w:rPr>
              <w:t>Tarih</w:t>
            </w:r>
          </w:p>
        </w:tc>
        <w:tc>
          <w:tcPr>
            <w:tcW w:w="8367" w:type="dxa"/>
          </w:tcPr>
          <w:p>
            <w:pPr>
              <w:pStyle w:val="TableParagraph"/>
              <w:spacing w:before="2"/>
              <w:rPr>
                <w:sz w:val="20"/>
              </w:rPr>
            </w:pPr>
            <w:r>
              <w:rPr>
                <w:spacing w:val="-2"/>
                <w:sz w:val="20"/>
              </w:rPr>
              <w:t>10.1.2025</w:t>
            </w:r>
          </w:p>
        </w:tc>
      </w:tr>
    </w:tbl>
    <w:p>
      <w:pPr>
        <w:pStyle w:val="BodyText"/>
        <w:rPr>
          <w:b/>
        </w:rPr>
      </w:pPr>
    </w:p>
    <w:p>
      <w:pPr>
        <w:pStyle w:val="BodyText"/>
        <w:spacing w:before="57"/>
        <w:rPr>
          <w:b/>
        </w:rPr>
      </w:pPr>
    </w:p>
    <w:p>
      <w:pPr>
        <w:pStyle w:val="BodyText"/>
        <w:spacing w:after="0"/>
        <w:rPr>
          <w:b/>
        </w:rPr>
        <w:sectPr>
          <w:pgSz w:w="11910" w:h="16840"/>
          <w:pgMar w:top="480" w:bottom="0" w:left="425" w:right="0"/>
        </w:sectPr>
      </w:pPr>
    </w:p>
    <w:p>
      <w:pPr>
        <w:pStyle w:val="BodyText"/>
        <w:spacing w:before="1"/>
        <w:rPr>
          <w:b/>
        </w:rPr>
      </w:pPr>
    </w:p>
    <w:p>
      <w:pPr>
        <w:pStyle w:val="Heading1"/>
        <w:ind w:left="259"/>
        <w:jc w:val="both"/>
      </w:pPr>
      <w:r>
        <w:rPr/>
        <w:t>Fen</w:t>
      </w:r>
      <w:r>
        <w:rPr>
          <w:spacing w:val="-3"/>
        </w:rPr>
        <w:t> </w:t>
      </w:r>
      <w:r>
        <w:rPr>
          <w:spacing w:val="-2"/>
        </w:rPr>
        <w:t>Alanı</w:t>
      </w:r>
    </w:p>
    <w:p>
      <w:pPr>
        <w:pStyle w:val="BodyText"/>
        <w:spacing w:line="277" w:lineRule="exact" w:before="2"/>
        <w:ind w:left="259"/>
        <w:jc w:val="both"/>
      </w:pPr>
      <w:r>
        <w:rPr/>
        <w:t>FBAB1.Bilimsel</w:t>
      </w:r>
      <w:r>
        <w:rPr>
          <w:spacing w:val="-4"/>
        </w:rPr>
        <w:t> </w:t>
      </w:r>
      <w:r>
        <w:rPr/>
        <w:t>Gözlem</w:t>
      </w:r>
      <w:r>
        <w:rPr>
          <w:spacing w:val="-3"/>
        </w:rPr>
        <w:t> </w:t>
      </w:r>
      <w:r>
        <w:rPr>
          <w:spacing w:val="-4"/>
        </w:rPr>
        <w:t>Yapma</w:t>
      </w:r>
    </w:p>
    <w:p>
      <w:pPr>
        <w:pStyle w:val="BodyText"/>
        <w:spacing w:line="277" w:lineRule="exact"/>
        <w:ind w:left="259"/>
        <w:jc w:val="both"/>
      </w:pPr>
      <w:r>
        <w:rPr/>
        <w:t>FBAB.6.Deney</w:t>
      </w:r>
      <w:r>
        <w:rPr>
          <w:spacing w:val="-7"/>
        </w:rPr>
        <w:t> </w:t>
      </w:r>
      <w:r>
        <w:rPr>
          <w:spacing w:val="-4"/>
        </w:rPr>
        <w:t>Yapma</w:t>
      </w:r>
    </w:p>
    <w:p>
      <w:pPr>
        <w:pStyle w:val="BodyText"/>
        <w:spacing w:before="1"/>
        <w:ind w:left="259" w:right="53"/>
        <w:jc w:val="both"/>
        <w:rPr>
          <w:b/>
        </w:rPr>
      </w:pPr>
      <w:r>
        <w:rPr/>
        <w:t>FBAB.8.</w:t>
      </w:r>
      <w:r>
        <w:rPr>
          <w:spacing w:val="-9"/>
        </w:rPr>
        <w:t> </w:t>
      </w:r>
      <w:r>
        <w:rPr/>
        <w:t>Bilimsel</w:t>
      </w:r>
      <w:r>
        <w:rPr>
          <w:spacing w:val="-10"/>
        </w:rPr>
        <w:t> </w:t>
      </w:r>
      <w:r>
        <w:rPr/>
        <w:t>Model</w:t>
      </w:r>
      <w:r>
        <w:rPr>
          <w:spacing w:val="-10"/>
        </w:rPr>
        <w:t> </w:t>
      </w:r>
      <w:r>
        <w:rPr/>
        <w:t>Oluşturma FBAB10.Bilimsel</w:t>
      </w:r>
      <w:r>
        <w:rPr>
          <w:spacing w:val="-15"/>
        </w:rPr>
        <w:t> </w:t>
      </w:r>
      <w:r>
        <w:rPr/>
        <w:t>Sorgulama</w:t>
      </w:r>
      <w:r>
        <w:rPr>
          <w:spacing w:val="-15"/>
        </w:rPr>
        <w:t> </w:t>
      </w:r>
      <w:r>
        <w:rPr/>
        <w:t>Yapma </w:t>
      </w:r>
      <w:r>
        <w:rPr>
          <w:b/>
        </w:rPr>
        <w:t>Sosyal Alanı</w:t>
      </w:r>
    </w:p>
    <w:p>
      <w:pPr>
        <w:pStyle w:val="BodyText"/>
        <w:ind w:left="259"/>
        <w:jc w:val="both"/>
      </w:pPr>
      <w:r>
        <w:rPr/>
        <w:t>SBAB5. Sosyal</w:t>
      </w:r>
      <w:r>
        <w:rPr>
          <w:spacing w:val="-3"/>
        </w:rPr>
        <w:t> </w:t>
      </w:r>
      <w:r>
        <w:rPr/>
        <w:t>Katılım</w:t>
      </w:r>
      <w:r>
        <w:rPr>
          <w:spacing w:val="-5"/>
        </w:rPr>
        <w:t> </w:t>
      </w:r>
      <w:r>
        <w:rPr>
          <w:spacing w:val="-2"/>
        </w:rPr>
        <w:t>Becerisi</w:t>
      </w:r>
    </w:p>
    <w:p>
      <w:pPr>
        <w:pStyle w:val="Heading1"/>
        <w:spacing w:line="277" w:lineRule="exact" w:before="2"/>
        <w:ind w:left="259"/>
        <w:jc w:val="both"/>
      </w:pPr>
      <w:r>
        <w:rPr/>
        <w:t>Sanat</w:t>
      </w:r>
      <w:r>
        <w:rPr>
          <w:spacing w:val="-2"/>
        </w:rPr>
        <w:t> Alanı</w:t>
      </w:r>
    </w:p>
    <w:p>
      <w:pPr>
        <w:pStyle w:val="BodyText"/>
        <w:spacing w:line="277" w:lineRule="exact"/>
        <w:ind w:left="259"/>
        <w:jc w:val="both"/>
      </w:pPr>
      <w:r>
        <w:rPr/>
        <w:t>SNAB4.</w:t>
      </w:r>
      <w:r>
        <w:rPr>
          <w:spacing w:val="-3"/>
        </w:rPr>
        <w:t> </w:t>
      </w:r>
      <w:r>
        <w:rPr/>
        <w:t>Sanatsal</w:t>
      </w:r>
      <w:r>
        <w:rPr>
          <w:spacing w:val="-4"/>
        </w:rPr>
        <w:t> </w:t>
      </w:r>
      <w:r>
        <w:rPr/>
        <w:t>Uygulama</w:t>
      </w:r>
      <w:r>
        <w:rPr>
          <w:spacing w:val="-3"/>
        </w:rPr>
        <w:t> </w:t>
      </w:r>
      <w:r>
        <w:rPr>
          <w:spacing w:val="-4"/>
        </w:rPr>
        <w:t>Yapma</w:t>
      </w:r>
    </w:p>
    <w:p>
      <w:pPr>
        <w:pStyle w:val="Heading1"/>
        <w:spacing w:before="1"/>
        <w:ind w:left="259"/>
        <w:jc w:val="both"/>
      </w:pPr>
      <w:r>
        <w:rPr/>
        <w:t>Müzik </w:t>
      </w:r>
      <w:r>
        <w:rPr>
          <w:spacing w:val="-2"/>
        </w:rPr>
        <w:t>Alanı</w:t>
      </w:r>
    </w:p>
    <w:p>
      <w:pPr>
        <w:spacing w:line="254" w:lineRule="auto" w:before="1"/>
        <w:ind w:left="259" w:right="606"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KB1.4 Çizmek</w:t>
      </w:r>
    </w:p>
    <w:p>
      <w:pPr>
        <w:pStyle w:val="BodyText"/>
        <w:spacing w:line="257" w:lineRule="exact"/>
        <w:ind w:left="259"/>
      </w:pPr>
      <w:r>
        <w:rPr/>
        <w:t>KB1.10</w:t>
      </w:r>
      <w:r>
        <w:rPr>
          <w:spacing w:val="-1"/>
        </w:rPr>
        <w:t> </w:t>
      </w:r>
      <w:r>
        <w:rPr>
          <w:spacing w:val="-2"/>
        </w:rPr>
        <w:t>Sunmak</w:t>
      </w:r>
    </w:p>
    <w:p>
      <w:pPr>
        <w:spacing w:before="0"/>
        <w:ind w:left="259" w:right="62" w:firstLine="0"/>
        <w:jc w:val="left"/>
        <w:rPr>
          <w:b/>
          <w:sz w:val="20"/>
        </w:rPr>
      </w:pPr>
      <w:r>
        <w:rPr>
          <w:b/>
          <w:color w:val="2D74B5"/>
          <w:sz w:val="20"/>
        </w:rPr>
        <w:t>Bütünleşik Beceriler (KB2) </w:t>
      </w:r>
      <w:r>
        <w:rPr>
          <w:b/>
          <w:sz w:val="20"/>
        </w:rPr>
        <w:t>KB2.2.</w:t>
      </w:r>
      <w:r>
        <w:rPr>
          <w:b/>
          <w:spacing w:val="-17"/>
          <w:sz w:val="20"/>
        </w:rPr>
        <w:t> </w:t>
      </w:r>
      <w:r>
        <w:rPr>
          <w:b/>
          <w:sz w:val="20"/>
        </w:rPr>
        <w:t>Gözlemleme</w:t>
      </w:r>
      <w:r>
        <w:rPr>
          <w:b/>
          <w:spacing w:val="-21"/>
          <w:sz w:val="20"/>
        </w:rPr>
        <w:t> </w:t>
      </w:r>
      <w:r>
        <w:rPr>
          <w:b/>
          <w:sz w:val="20"/>
        </w:rPr>
        <w:t>Becerisi</w:t>
      </w:r>
    </w:p>
    <w:p>
      <w:pPr>
        <w:spacing w:before="100"/>
        <w:ind w:left="5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1"/>
        <w:rPr>
          <w:b/>
        </w:rPr>
      </w:pPr>
    </w:p>
    <w:p>
      <w:pPr>
        <w:spacing w:before="0"/>
        <w:ind w:left="259" w:right="0" w:firstLine="0"/>
        <w:jc w:val="left"/>
        <w:rPr>
          <w:b/>
          <w:sz w:val="20"/>
        </w:rPr>
      </w:pPr>
      <w:r>
        <w:rPr>
          <w:b/>
          <w:sz w:val="20"/>
        </w:rPr>
        <mc:AlternateContent>
          <mc:Choice Requires="wps">
            <w:drawing>
              <wp:anchor distT="0" distB="0" distL="0" distR="0" allowOverlap="1" layoutInCell="1" locked="0" behindDoc="1" simplePos="0" relativeHeight="485860864">
                <wp:simplePos x="0" y="0"/>
                <wp:positionH relativeFrom="page">
                  <wp:posOffset>355600</wp:posOffset>
                </wp:positionH>
                <wp:positionV relativeFrom="paragraph">
                  <wp:posOffset>-2039209</wp:posOffset>
                </wp:positionV>
                <wp:extent cx="6858000" cy="845947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858000" cy="8459470"/>
                          <a:chExt cx="6858000" cy="8459470"/>
                        </a:xfrm>
                      </wpg:grpSpPr>
                      <wps:wsp>
                        <wps:cNvPr id="94" name="Graphic 94"/>
                        <wps:cNvSpPr/>
                        <wps:spPr>
                          <a:xfrm>
                            <a:off x="0" y="169798"/>
                            <a:ext cx="6858000" cy="8289925"/>
                          </a:xfrm>
                          <a:custGeom>
                            <a:avLst/>
                            <a:gdLst/>
                            <a:ahLst/>
                            <a:cxnLst/>
                            <a:rect l="l" t="t" r="r" b="b"/>
                            <a:pathLst>
                              <a:path w="6858000" h="8289925">
                                <a:moveTo>
                                  <a:pt x="6839826" y="4639056"/>
                                </a:moveTo>
                                <a:lnTo>
                                  <a:pt x="17780" y="4639056"/>
                                </a:lnTo>
                                <a:lnTo>
                                  <a:pt x="0" y="4639056"/>
                                </a:lnTo>
                                <a:lnTo>
                                  <a:pt x="0" y="4659312"/>
                                </a:lnTo>
                                <a:lnTo>
                                  <a:pt x="0" y="8289607"/>
                                </a:lnTo>
                                <a:lnTo>
                                  <a:pt x="17780" y="8289607"/>
                                </a:lnTo>
                                <a:lnTo>
                                  <a:pt x="6839826" y="8289607"/>
                                </a:lnTo>
                                <a:lnTo>
                                  <a:pt x="6839826" y="8271827"/>
                                </a:lnTo>
                                <a:lnTo>
                                  <a:pt x="17780" y="8271827"/>
                                </a:lnTo>
                                <a:lnTo>
                                  <a:pt x="17780" y="5919470"/>
                                </a:lnTo>
                                <a:lnTo>
                                  <a:pt x="17780" y="5916930"/>
                                </a:lnTo>
                                <a:lnTo>
                                  <a:pt x="6839826" y="5916930"/>
                                </a:lnTo>
                                <a:lnTo>
                                  <a:pt x="6839826" y="5899150"/>
                                </a:lnTo>
                                <a:lnTo>
                                  <a:pt x="17780" y="5899150"/>
                                </a:lnTo>
                                <a:lnTo>
                                  <a:pt x="17780" y="4659376"/>
                                </a:lnTo>
                                <a:lnTo>
                                  <a:pt x="17780" y="4656836"/>
                                </a:lnTo>
                                <a:lnTo>
                                  <a:pt x="6839826" y="4656836"/>
                                </a:lnTo>
                                <a:lnTo>
                                  <a:pt x="6839826" y="4639056"/>
                                </a:lnTo>
                                <a:close/>
                              </a:path>
                              <a:path w="6858000" h="8289925">
                                <a:moveTo>
                                  <a:pt x="6839826" y="0"/>
                                </a:moveTo>
                                <a:lnTo>
                                  <a:pt x="17780" y="0"/>
                                </a:lnTo>
                                <a:lnTo>
                                  <a:pt x="0" y="0"/>
                                </a:lnTo>
                                <a:lnTo>
                                  <a:pt x="0" y="17780"/>
                                </a:lnTo>
                                <a:lnTo>
                                  <a:pt x="0" y="4638929"/>
                                </a:lnTo>
                                <a:lnTo>
                                  <a:pt x="17780" y="4638929"/>
                                </a:lnTo>
                                <a:lnTo>
                                  <a:pt x="17780" y="1986661"/>
                                </a:lnTo>
                                <a:lnTo>
                                  <a:pt x="17780" y="1986534"/>
                                </a:lnTo>
                                <a:lnTo>
                                  <a:pt x="17780" y="1984133"/>
                                </a:lnTo>
                                <a:lnTo>
                                  <a:pt x="2622550" y="1984133"/>
                                </a:lnTo>
                                <a:lnTo>
                                  <a:pt x="2622550" y="2033143"/>
                                </a:lnTo>
                                <a:lnTo>
                                  <a:pt x="2626156" y="2051050"/>
                                </a:lnTo>
                                <a:lnTo>
                                  <a:pt x="2636024" y="2065655"/>
                                </a:lnTo>
                                <a:lnTo>
                                  <a:pt x="2650667" y="2075510"/>
                                </a:lnTo>
                                <a:lnTo>
                                  <a:pt x="2668651" y="2079117"/>
                                </a:lnTo>
                                <a:lnTo>
                                  <a:pt x="4452874" y="2079117"/>
                                </a:lnTo>
                                <a:lnTo>
                                  <a:pt x="4470844" y="2075510"/>
                                </a:lnTo>
                                <a:lnTo>
                                  <a:pt x="4485487" y="2065655"/>
                                </a:lnTo>
                                <a:lnTo>
                                  <a:pt x="4495355" y="2051050"/>
                                </a:lnTo>
                                <a:lnTo>
                                  <a:pt x="4498975" y="2033143"/>
                                </a:lnTo>
                                <a:lnTo>
                                  <a:pt x="4498975" y="1984133"/>
                                </a:lnTo>
                                <a:lnTo>
                                  <a:pt x="6839826" y="1984133"/>
                                </a:lnTo>
                                <a:lnTo>
                                  <a:pt x="6839826" y="1966353"/>
                                </a:lnTo>
                                <a:lnTo>
                                  <a:pt x="4498975" y="1966353"/>
                                </a:lnTo>
                                <a:lnTo>
                                  <a:pt x="4498975" y="1849005"/>
                                </a:lnTo>
                                <a:lnTo>
                                  <a:pt x="4495355" y="1831022"/>
                                </a:lnTo>
                                <a:lnTo>
                                  <a:pt x="4485513" y="1816379"/>
                                </a:lnTo>
                                <a:lnTo>
                                  <a:pt x="4470895" y="1806511"/>
                                </a:lnTo>
                                <a:lnTo>
                                  <a:pt x="4453001" y="1802892"/>
                                </a:lnTo>
                                <a:lnTo>
                                  <a:pt x="2668651" y="1802892"/>
                                </a:lnTo>
                                <a:lnTo>
                                  <a:pt x="2650667" y="1806511"/>
                                </a:lnTo>
                                <a:lnTo>
                                  <a:pt x="2636024" y="1816379"/>
                                </a:lnTo>
                                <a:lnTo>
                                  <a:pt x="2626156" y="1831022"/>
                                </a:lnTo>
                                <a:lnTo>
                                  <a:pt x="2622550" y="1849005"/>
                                </a:lnTo>
                                <a:lnTo>
                                  <a:pt x="2622550" y="1966353"/>
                                </a:lnTo>
                                <a:lnTo>
                                  <a:pt x="17780" y="1966353"/>
                                </a:lnTo>
                                <a:lnTo>
                                  <a:pt x="17780" y="20320"/>
                                </a:lnTo>
                                <a:lnTo>
                                  <a:pt x="17780" y="17780"/>
                                </a:lnTo>
                                <a:lnTo>
                                  <a:pt x="6839826" y="17780"/>
                                </a:lnTo>
                                <a:lnTo>
                                  <a:pt x="6839826" y="0"/>
                                </a:lnTo>
                                <a:close/>
                              </a:path>
                              <a:path w="6858000" h="8289925">
                                <a:moveTo>
                                  <a:pt x="6857746" y="4639056"/>
                                </a:moveTo>
                                <a:lnTo>
                                  <a:pt x="6839966" y="4639056"/>
                                </a:lnTo>
                                <a:lnTo>
                                  <a:pt x="6839966" y="4659312"/>
                                </a:lnTo>
                                <a:lnTo>
                                  <a:pt x="6839966" y="4659376"/>
                                </a:lnTo>
                                <a:lnTo>
                                  <a:pt x="6839966" y="8289607"/>
                                </a:lnTo>
                                <a:lnTo>
                                  <a:pt x="6857746" y="8289607"/>
                                </a:lnTo>
                                <a:lnTo>
                                  <a:pt x="6857746" y="4659312"/>
                                </a:lnTo>
                                <a:lnTo>
                                  <a:pt x="6857746" y="4639056"/>
                                </a:lnTo>
                                <a:close/>
                              </a:path>
                              <a:path w="6858000" h="8289925">
                                <a:moveTo>
                                  <a:pt x="6857746" y="0"/>
                                </a:moveTo>
                                <a:lnTo>
                                  <a:pt x="6839966" y="0"/>
                                </a:lnTo>
                                <a:lnTo>
                                  <a:pt x="6839966" y="17780"/>
                                </a:lnTo>
                                <a:lnTo>
                                  <a:pt x="6839966" y="20320"/>
                                </a:lnTo>
                                <a:lnTo>
                                  <a:pt x="6839966" y="1966341"/>
                                </a:lnTo>
                                <a:lnTo>
                                  <a:pt x="6839966" y="1986534"/>
                                </a:lnTo>
                                <a:lnTo>
                                  <a:pt x="6839966" y="1986661"/>
                                </a:lnTo>
                                <a:lnTo>
                                  <a:pt x="6839966" y="4638929"/>
                                </a:lnTo>
                                <a:lnTo>
                                  <a:pt x="6857746" y="4638929"/>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95" name="Graphic 95"/>
                        <wps:cNvSpPr/>
                        <wps:spPr>
                          <a:xfrm>
                            <a:off x="2622550" y="1972691"/>
                            <a:ext cx="1876425" cy="276225"/>
                          </a:xfrm>
                          <a:custGeom>
                            <a:avLst/>
                            <a:gdLst/>
                            <a:ahLst/>
                            <a:cxnLst/>
                            <a:rect l="l" t="t" r="r" b="b"/>
                            <a:pathLst>
                              <a:path w="1876425" h="276225">
                                <a:moveTo>
                                  <a:pt x="0" y="46101"/>
                                </a:moveTo>
                                <a:lnTo>
                                  <a:pt x="3613" y="28128"/>
                                </a:lnTo>
                                <a:lnTo>
                                  <a:pt x="13477" y="13477"/>
                                </a:lnTo>
                                <a:lnTo>
                                  <a:pt x="28128" y="3613"/>
                                </a:lnTo>
                                <a:lnTo>
                                  <a:pt x="46100" y="0"/>
                                </a:lnTo>
                                <a:lnTo>
                                  <a:pt x="1830451" y="0"/>
                                </a:lnTo>
                                <a:lnTo>
                                  <a:pt x="1848350" y="3613"/>
                                </a:lnTo>
                                <a:lnTo>
                                  <a:pt x="1862963" y="13477"/>
                                </a:lnTo>
                                <a:lnTo>
                                  <a:pt x="1872813" y="28128"/>
                                </a:lnTo>
                                <a:lnTo>
                                  <a:pt x="1876425" y="46101"/>
                                </a:lnTo>
                                <a:lnTo>
                                  <a:pt x="1876425" y="230251"/>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1"/>
                                </a:lnTo>
                                <a:lnTo>
                                  <a:pt x="0" y="46101"/>
                                </a:lnTo>
                                <a:close/>
                              </a:path>
                            </a:pathLst>
                          </a:custGeom>
                          <a:ln w="12700">
                            <a:solidFill>
                              <a:srgbClr val="AD5A20"/>
                            </a:solidFill>
                            <a:prstDash val="solid"/>
                          </a:ln>
                        </wps:spPr>
                        <wps:bodyPr wrap="square" lIns="0" tIns="0" rIns="0" bIns="0" rtlCol="0">
                          <a:prstTxWarp prst="textNoShape">
                            <a:avLst/>
                          </a:prstTxWarp>
                          <a:noAutofit/>
                        </wps:bodyPr>
                      </wps:wsp>
                      <wps:wsp>
                        <wps:cNvPr id="96" name="Graphic 96"/>
                        <wps:cNvSpPr/>
                        <wps:spPr>
                          <a:xfrm>
                            <a:off x="2393950" y="5920104"/>
                            <a:ext cx="2543175" cy="285750"/>
                          </a:xfrm>
                          <a:custGeom>
                            <a:avLst/>
                            <a:gdLst/>
                            <a:ahLst/>
                            <a:cxnLst/>
                            <a:rect l="l" t="t" r="r" b="b"/>
                            <a:pathLst>
                              <a:path w="2543175" h="285750">
                                <a:moveTo>
                                  <a:pt x="2495550"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2495550" y="285750"/>
                                </a:lnTo>
                                <a:lnTo>
                                  <a:pt x="2514082" y="282005"/>
                                </a:lnTo>
                                <a:lnTo>
                                  <a:pt x="2529220" y="271795"/>
                                </a:lnTo>
                                <a:lnTo>
                                  <a:pt x="2539430" y="256657"/>
                                </a:lnTo>
                                <a:lnTo>
                                  <a:pt x="2543175" y="238125"/>
                                </a:lnTo>
                                <a:lnTo>
                                  <a:pt x="2543175" y="47625"/>
                                </a:lnTo>
                                <a:lnTo>
                                  <a:pt x="2539430" y="29092"/>
                                </a:lnTo>
                                <a:lnTo>
                                  <a:pt x="2529220" y="13954"/>
                                </a:lnTo>
                                <a:lnTo>
                                  <a:pt x="2514082" y="3744"/>
                                </a:lnTo>
                                <a:lnTo>
                                  <a:pt x="2495550" y="0"/>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2393950" y="5920104"/>
                            <a:ext cx="2543175" cy="285750"/>
                          </a:xfrm>
                          <a:custGeom>
                            <a:avLst/>
                            <a:gdLst/>
                            <a:ahLst/>
                            <a:cxnLst/>
                            <a:rect l="l" t="t" r="r" b="b"/>
                            <a:pathLst>
                              <a:path w="2543175" h="285750">
                                <a:moveTo>
                                  <a:pt x="0" y="47625"/>
                                </a:moveTo>
                                <a:lnTo>
                                  <a:pt x="3744" y="29092"/>
                                </a:lnTo>
                                <a:lnTo>
                                  <a:pt x="13954" y="13954"/>
                                </a:lnTo>
                                <a:lnTo>
                                  <a:pt x="29092" y="3744"/>
                                </a:lnTo>
                                <a:lnTo>
                                  <a:pt x="47625" y="0"/>
                                </a:lnTo>
                                <a:lnTo>
                                  <a:pt x="2495550" y="0"/>
                                </a:lnTo>
                                <a:lnTo>
                                  <a:pt x="2514082" y="3744"/>
                                </a:lnTo>
                                <a:lnTo>
                                  <a:pt x="2529220" y="13954"/>
                                </a:lnTo>
                                <a:lnTo>
                                  <a:pt x="2539430" y="29092"/>
                                </a:lnTo>
                                <a:lnTo>
                                  <a:pt x="2543175" y="47625"/>
                                </a:lnTo>
                                <a:lnTo>
                                  <a:pt x="2543175" y="238125"/>
                                </a:lnTo>
                                <a:lnTo>
                                  <a:pt x="2539430" y="256657"/>
                                </a:lnTo>
                                <a:lnTo>
                                  <a:pt x="2529220" y="271795"/>
                                </a:lnTo>
                                <a:lnTo>
                                  <a:pt x="2514082" y="282005"/>
                                </a:lnTo>
                                <a:lnTo>
                                  <a:pt x="249555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98" name="Graphic 98"/>
                        <wps:cNvSpPr/>
                        <wps:spPr>
                          <a:xfrm>
                            <a:off x="2587625" y="6350"/>
                            <a:ext cx="1876425" cy="276225"/>
                          </a:xfrm>
                          <a:custGeom>
                            <a:avLst/>
                            <a:gdLst/>
                            <a:ahLst/>
                            <a:cxnLst/>
                            <a:rect l="l" t="t" r="r" b="b"/>
                            <a:pathLst>
                              <a:path w="1876425" h="276225">
                                <a:moveTo>
                                  <a:pt x="1830451" y="0"/>
                                </a:moveTo>
                                <a:lnTo>
                                  <a:pt x="46100" y="0"/>
                                </a:lnTo>
                                <a:lnTo>
                                  <a:pt x="28128" y="3611"/>
                                </a:lnTo>
                                <a:lnTo>
                                  <a:pt x="13477" y="13462"/>
                                </a:lnTo>
                                <a:lnTo>
                                  <a:pt x="3613" y="28074"/>
                                </a:lnTo>
                                <a:lnTo>
                                  <a:pt x="0" y="45974"/>
                                </a:lnTo>
                                <a:lnTo>
                                  <a:pt x="0" y="230124"/>
                                </a:lnTo>
                                <a:lnTo>
                                  <a:pt x="3613" y="248096"/>
                                </a:lnTo>
                                <a:lnTo>
                                  <a:pt x="13477" y="262747"/>
                                </a:lnTo>
                                <a:lnTo>
                                  <a:pt x="28128" y="272611"/>
                                </a:lnTo>
                                <a:lnTo>
                                  <a:pt x="46100" y="276225"/>
                                </a:lnTo>
                                <a:lnTo>
                                  <a:pt x="1830324" y="276225"/>
                                </a:lnTo>
                                <a:lnTo>
                                  <a:pt x="1848296" y="272611"/>
                                </a:lnTo>
                                <a:lnTo>
                                  <a:pt x="1862947" y="262747"/>
                                </a:lnTo>
                                <a:lnTo>
                                  <a:pt x="1872811" y="248096"/>
                                </a:lnTo>
                                <a:lnTo>
                                  <a:pt x="1876425" y="230124"/>
                                </a:lnTo>
                                <a:lnTo>
                                  <a:pt x="1876425" y="45974"/>
                                </a:lnTo>
                                <a:lnTo>
                                  <a:pt x="1872813" y="28074"/>
                                </a:lnTo>
                                <a:lnTo>
                                  <a:pt x="1862963" y="13461"/>
                                </a:lnTo>
                                <a:lnTo>
                                  <a:pt x="1848350" y="3611"/>
                                </a:lnTo>
                                <a:lnTo>
                                  <a:pt x="1830451" y="0"/>
                                </a:lnTo>
                                <a:close/>
                              </a:path>
                            </a:pathLst>
                          </a:custGeom>
                          <a:solidFill>
                            <a:srgbClr val="EC7C30"/>
                          </a:solidFill>
                        </wps:spPr>
                        <wps:bodyPr wrap="square" lIns="0" tIns="0" rIns="0" bIns="0" rtlCol="0">
                          <a:prstTxWarp prst="textNoShape">
                            <a:avLst/>
                          </a:prstTxWarp>
                          <a:noAutofit/>
                        </wps:bodyPr>
                      </wps:wsp>
                      <wps:wsp>
                        <wps:cNvPr id="99" name="Graphic 99"/>
                        <wps:cNvSpPr/>
                        <wps:spPr>
                          <a:xfrm>
                            <a:off x="2587625" y="6350"/>
                            <a:ext cx="1876425" cy="276225"/>
                          </a:xfrm>
                          <a:custGeom>
                            <a:avLst/>
                            <a:gdLst/>
                            <a:ahLst/>
                            <a:cxnLst/>
                            <a:rect l="l" t="t" r="r" b="b"/>
                            <a:pathLst>
                              <a:path w="1876425" h="276225">
                                <a:moveTo>
                                  <a:pt x="0" y="45974"/>
                                </a:moveTo>
                                <a:lnTo>
                                  <a:pt x="3613" y="28074"/>
                                </a:lnTo>
                                <a:lnTo>
                                  <a:pt x="13477" y="13462"/>
                                </a:lnTo>
                                <a:lnTo>
                                  <a:pt x="28128" y="3611"/>
                                </a:lnTo>
                                <a:lnTo>
                                  <a:pt x="46100" y="0"/>
                                </a:lnTo>
                                <a:lnTo>
                                  <a:pt x="1830451" y="0"/>
                                </a:lnTo>
                                <a:lnTo>
                                  <a:pt x="1848350" y="3611"/>
                                </a:lnTo>
                                <a:lnTo>
                                  <a:pt x="1862963" y="13461"/>
                                </a:lnTo>
                                <a:lnTo>
                                  <a:pt x="1872813" y="28074"/>
                                </a:lnTo>
                                <a:lnTo>
                                  <a:pt x="1876425" y="45974"/>
                                </a:lnTo>
                                <a:lnTo>
                                  <a:pt x="1876425" y="230124"/>
                                </a:lnTo>
                                <a:lnTo>
                                  <a:pt x="1872811" y="248096"/>
                                </a:lnTo>
                                <a:lnTo>
                                  <a:pt x="1862947" y="262747"/>
                                </a:lnTo>
                                <a:lnTo>
                                  <a:pt x="1848296" y="272611"/>
                                </a:lnTo>
                                <a:lnTo>
                                  <a:pt x="1830324" y="276225"/>
                                </a:lnTo>
                                <a:lnTo>
                                  <a:pt x="46100" y="276225"/>
                                </a:lnTo>
                                <a:lnTo>
                                  <a:pt x="28128" y="272611"/>
                                </a:lnTo>
                                <a:lnTo>
                                  <a:pt x="13477" y="262747"/>
                                </a:lnTo>
                                <a:lnTo>
                                  <a:pt x="3613" y="248096"/>
                                </a:lnTo>
                                <a:lnTo>
                                  <a:pt x="0" y="230124"/>
                                </a:lnTo>
                                <a:lnTo>
                                  <a:pt x="0" y="45974"/>
                                </a:lnTo>
                                <a:close/>
                              </a:path>
                            </a:pathLst>
                          </a:custGeom>
                          <a:ln w="12700">
                            <a:solidFill>
                              <a:srgbClr val="AD5A20"/>
                            </a:solidFill>
                            <a:prstDash val="solid"/>
                          </a:ln>
                        </wps:spPr>
                        <wps:bodyPr wrap="square" lIns="0" tIns="0" rIns="0" bIns="0" rtlCol="0">
                          <a:prstTxWarp prst="textNoShape">
                            <a:avLst/>
                          </a:prstTxWarp>
                          <a:noAutofit/>
                        </wps:bodyPr>
                      </wps:wsp>
                      <wps:wsp>
                        <wps:cNvPr id="100" name="Graphic 100"/>
                        <wps:cNvSpPr/>
                        <wps:spPr>
                          <a:xfrm>
                            <a:off x="2660650" y="4648327"/>
                            <a:ext cx="1876425" cy="276225"/>
                          </a:xfrm>
                          <a:custGeom>
                            <a:avLst/>
                            <a:gdLst/>
                            <a:ahLst/>
                            <a:cxnLst/>
                            <a:rect l="l" t="t" r="r" b="b"/>
                            <a:pathLst>
                              <a:path w="1876425" h="276225">
                                <a:moveTo>
                                  <a:pt x="1830451" y="0"/>
                                </a:moveTo>
                                <a:lnTo>
                                  <a:pt x="46100" y="0"/>
                                </a:lnTo>
                                <a:lnTo>
                                  <a:pt x="28128" y="3631"/>
                                </a:lnTo>
                                <a:lnTo>
                                  <a:pt x="13477" y="13525"/>
                                </a:lnTo>
                                <a:lnTo>
                                  <a:pt x="3613" y="28182"/>
                                </a:lnTo>
                                <a:lnTo>
                                  <a:pt x="0" y="46100"/>
                                </a:lnTo>
                                <a:lnTo>
                                  <a:pt x="0" y="230250"/>
                                </a:lnTo>
                                <a:lnTo>
                                  <a:pt x="3613" y="248150"/>
                                </a:lnTo>
                                <a:lnTo>
                                  <a:pt x="13477" y="262763"/>
                                </a:lnTo>
                                <a:lnTo>
                                  <a:pt x="28128" y="272613"/>
                                </a:lnTo>
                                <a:lnTo>
                                  <a:pt x="46100" y="276225"/>
                                </a:lnTo>
                                <a:lnTo>
                                  <a:pt x="1830324" y="276225"/>
                                </a:lnTo>
                                <a:lnTo>
                                  <a:pt x="1848296" y="272613"/>
                                </a:lnTo>
                                <a:lnTo>
                                  <a:pt x="1862947" y="262763"/>
                                </a:lnTo>
                                <a:lnTo>
                                  <a:pt x="1872811" y="248150"/>
                                </a:lnTo>
                                <a:lnTo>
                                  <a:pt x="1876425" y="230250"/>
                                </a:lnTo>
                                <a:lnTo>
                                  <a:pt x="1876425" y="46100"/>
                                </a:lnTo>
                                <a:lnTo>
                                  <a:pt x="1872813" y="28182"/>
                                </a:lnTo>
                                <a:lnTo>
                                  <a:pt x="1862963" y="13525"/>
                                </a:lnTo>
                                <a:lnTo>
                                  <a:pt x="1848350" y="3631"/>
                                </a:lnTo>
                                <a:lnTo>
                                  <a:pt x="1830451" y="0"/>
                                </a:lnTo>
                                <a:close/>
                              </a:path>
                            </a:pathLst>
                          </a:custGeom>
                          <a:solidFill>
                            <a:srgbClr val="EC7C30"/>
                          </a:solidFill>
                        </wps:spPr>
                        <wps:bodyPr wrap="square" lIns="0" tIns="0" rIns="0" bIns="0" rtlCol="0">
                          <a:prstTxWarp prst="textNoShape">
                            <a:avLst/>
                          </a:prstTxWarp>
                          <a:noAutofit/>
                        </wps:bodyPr>
                      </wps:wsp>
                      <wps:wsp>
                        <wps:cNvPr id="101" name="Graphic 101"/>
                        <wps:cNvSpPr/>
                        <wps:spPr>
                          <a:xfrm>
                            <a:off x="2660650" y="4648327"/>
                            <a:ext cx="1876425" cy="276225"/>
                          </a:xfrm>
                          <a:custGeom>
                            <a:avLst/>
                            <a:gdLst/>
                            <a:ahLst/>
                            <a:cxnLst/>
                            <a:rect l="l" t="t" r="r" b="b"/>
                            <a:pathLst>
                              <a:path w="1876425" h="276225">
                                <a:moveTo>
                                  <a:pt x="0" y="46100"/>
                                </a:moveTo>
                                <a:lnTo>
                                  <a:pt x="3613" y="28182"/>
                                </a:lnTo>
                                <a:lnTo>
                                  <a:pt x="13477" y="13525"/>
                                </a:lnTo>
                                <a:lnTo>
                                  <a:pt x="28128" y="3631"/>
                                </a:lnTo>
                                <a:lnTo>
                                  <a:pt x="46100" y="0"/>
                                </a:lnTo>
                                <a:lnTo>
                                  <a:pt x="1830451" y="0"/>
                                </a:lnTo>
                                <a:lnTo>
                                  <a:pt x="1848350" y="3631"/>
                                </a:lnTo>
                                <a:lnTo>
                                  <a:pt x="1862963" y="13525"/>
                                </a:lnTo>
                                <a:lnTo>
                                  <a:pt x="1872813" y="28182"/>
                                </a:lnTo>
                                <a:lnTo>
                                  <a:pt x="1876425" y="46100"/>
                                </a:lnTo>
                                <a:lnTo>
                                  <a:pt x="1876425" y="230250"/>
                                </a:lnTo>
                                <a:lnTo>
                                  <a:pt x="1872811" y="248150"/>
                                </a:lnTo>
                                <a:lnTo>
                                  <a:pt x="1862947" y="262763"/>
                                </a:lnTo>
                                <a:lnTo>
                                  <a:pt x="1848296" y="272613"/>
                                </a:lnTo>
                                <a:lnTo>
                                  <a:pt x="1830324" y="276225"/>
                                </a:lnTo>
                                <a:lnTo>
                                  <a:pt x="46100" y="276225"/>
                                </a:lnTo>
                                <a:lnTo>
                                  <a:pt x="28128" y="272613"/>
                                </a:lnTo>
                                <a:lnTo>
                                  <a:pt x="13477" y="262763"/>
                                </a:lnTo>
                                <a:lnTo>
                                  <a:pt x="3613" y="248150"/>
                                </a:lnTo>
                                <a:lnTo>
                                  <a:pt x="0" y="230250"/>
                                </a:lnTo>
                                <a:lnTo>
                                  <a:pt x="0" y="4610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160.567657pt;width:540pt;height:666.1pt;mso-position-horizontal-relative:page;mso-position-vertical-relative:paragraph;z-index:-17455616" id="docshapegroup90" coordorigin="560,-3211" coordsize="10800,13322">
                <v:shape style="position:absolute;left:560;top:-2944;width:10800;height:13055" id="docshape91" coordorigin="560,-2944" coordsize="10800,13055" path="m11331,4362l588,4362,560,4362,560,4394,560,4394,560,6346,560,6378,560,6378,560,10083,560,10111,588,10111,11331,10111,11331,10083,588,10083,588,6378,588,6378,588,6374,11331,6374,11331,6346,588,6346,588,4394,588,4394,588,4390,11331,4390,11331,4362xm11331,-2944l588,-2944,560,-2944,560,-2916,560,-2912,560,153,560,184,560,185,560,4361,588,4361,588,185,588,184,588,181,4690,181,4690,258,4696,286,4711,309,4734,325,4763,330,7572,330,7601,325,7624,309,7639,286,7645,258,7645,181,11331,181,11331,153,7645,153,7645,-32,7639,-60,7624,-84,7601,-99,7573,-105,4763,-105,4734,-99,4711,-84,4696,-60,4690,-32,4690,153,588,153,588,153,588,-2912,588,-2916,11331,-2916,11331,-2944xm11360,4362l11332,4362,11332,4394,11332,4394,11332,6346,11332,6378,11332,6378,11332,10083,11332,10111,11360,10111,11360,10083,11360,6378,11360,6378,11360,6346,11360,4394,11360,4394,11360,4362xm11360,-2944l11332,-2944,11332,-2916,11332,-2912,11332,153,11332,184,11332,185,11332,4361,11360,4361,11360,185,11360,184,11360,153,11360,-2912,11360,-2916,11360,-2944xe" filled="true" fillcolor="#ec7c30" stroked="false">
                  <v:path arrowok="t"/>
                  <v:fill type="solid"/>
                </v:shape>
                <v:shape style="position:absolute;left:4690;top:-105;width:2955;height:435" id="docshape92" coordorigin="4690,-105" coordsize="2955,435" path="m4690,-32l4696,-60,4711,-84,4734,-99,4763,-105,7573,-105,7601,-99,7624,-84,7639,-60,7645,-32,7645,258,7639,286,7624,309,7601,325,7572,330,4763,330,4734,325,4711,309,4696,286,4690,258,4690,-32xe" filled="false" stroked="true" strokeweight="1pt" strokecolor="#ad5a20">
                  <v:path arrowok="t"/>
                  <v:stroke dashstyle="solid"/>
                </v:shape>
                <v:shape style="position:absolute;left:4330;top:6111;width:4005;height:450" id="docshape93" coordorigin="4330,6112" coordsize="4005,450" path="m8260,6112l4405,6112,4376,6118,4352,6134,4336,6157,4330,6187,4330,6487,4336,6516,4352,6540,4376,6556,4405,6562,8260,6562,8289,6556,8313,6540,8329,6516,8335,6487,8335,6187,8329,6157,8313,6134,8289,6118,8260,6112xe" filled="true" fillcolor="#ec7c30" stroked="false">
                  <v:path arrowok="t"/>
                  <v:fill type="solid"/>
                </v:shape>
                <v:shape style="position:absolute;left:4330;top:6111;width:4005;height:450" id="docshape94" coordorigin="4330,6112" coordsize="4005,450" path="m4330,6187l4336,6157,4352,6134,4376,6118,4405,6112,8260,6112,8289,6118,8313,6134,8329,6157,8335,6187,8335,6487,8329,6516,8313,6540,8289,6556,8260,6562,4405,6562,4376,6556,4352,6540,4336,6516,4330,6487,4330,6187xe" filled="false" stroked="true" strokeweight="1pt" strokecolor="#ad5a20">
                  <v:path arrowok="t"/>
                  <v:stroke dashstyle="solid"/>
                </v:shape>
                <v:shape style="position:absolute;left:4635;top:-3202;width:2955;height:435" id="docshape95" coordorigin="4635,-3201" coordsize="2955,435" path="m7518,-3201l4708,-3201,4679,-3196,4656,-3180,4641,-3157,4635,-3129,4635,-2839,4641,-2811,4656,-2788,4679,-2772,4708,-2766,7517,-2766,7546,-2772,7569,-2788,7584,-2811,7590,-2839,7590,-3129,7584,-3157,7569,-3180,7546,-3196,7518,-3201xe" filled="true" fillcolor="#ec7c30" stroked="false">
                  <v:path arrowok="t"/>
                  <v:fill type="solid"/>
                </v:shape>
                <v:shape style="position:absolute;left:4635;top:-3202;width:2955;height:435" id="docshape96" coordorigin="4635,-3201" coordsize="2955,435" path="m4635,-3129l4641,-3157,4656,-3180,4679,-3196,4708,-3201,7518,-3201,7546,-3196,7569,-3180,7584,-3157,7590,-3129,7590,-2839,7584,-2811,7569,-2788,7546,-2772,7517,-2766,4708,-2766,4679,-2772,4656,-2788,4641,-2811,4635,-2839,4635,-3129xe" filled="false" stroked="true" strokeweight="1pt" strokecolor="#ad5a20">
                  <v:path arrowok="t"/>
                  <v:stroke dashstyle="solid"/>
                </v:shape>
                <v:shape style="position:absolute;left:4750;top:4108;width:2955;height:435" id="docshape97" coordorigin="4750,4109" coordsize="2955,435" path="m7633,4109l4823,4109,4794,4115,4771,4130,4756,4153,4750,4181,4750,4471,4756,4500,4771,4523,4794,4538,4823,4544,7632,4544,7661,4538,7684,4523,7699,4500,7705,4471,7705,4181,7699,4153,7684,4130,7661,4115,7633,4109xe" filled="true" fillcolor="#ec7c30" stroked="false">
                  <v:path arrowok="t"/>
                  <v:fill type="solid"/>
                </v:shape>
                <v:shape style="position:absolute;left:4750;top:4108;width:2955;height:435" id="docshape98" coordorigin="4750,4109" coordsize="2955,435" path="m4750,4181l4756,4153,4771,4130,4794,4115,4823,4109,7633,4109,7661,4115,7684,4130,7699,4153,7705,4181,7705,4471,7699,4500,7684,4523,7661,4538,7632,4544,4823,4544,4794,4538,4771,4523,4756,4500,4750,4471,4750,4181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486" w:space="775"/>
            <w:col w:w="7224"/>
          </w:cols>
        </w:sectPr>
      </w:pPr>
    </w:p>
    <w:p>
      <w:pPr>
        <w:pStyle w:val="BodyText"/>
        <w:ind w:left="259" w:right="5691"/>
        <w:rPr>
          <w:b/>
        </w:rPr>
      </w:pPr>
      <w:r>
        <w:rPr/>
        <w:t>KB2.2.SB1. Gözleme ilişkin amaç-ölçüt belirlemek KB2.2.SB2. Uygun veri toplama aracı ile veri toplamak KB2.2.SB3.</w:t>
      </w:r>
      <w:r>
        <w:rPr>
          <w:spacing w:val="-7"/>
        </w:rPr>
        <w:t> </w:t>
      </w:r>
      <w:r>
        <w:rPr/>
        <w:t>Toplanan</w:t>
      </w:r>
      <w:r>
        <w:rPr>
          <w:spacing w:val="-10"/>
        </w:rPr>
        <w:t> </w:t>
      </w:r>
      <w:r>
        <w:rPr/>
        <w:t>verileri</w:t>
      </w:r>
      <w:r>
        <w:rPr>
          <w:spacing w:val="-10"/>
        </w:rPr>
        <w:t> </w:t>
      </w:r>
      <w:r>
        <w:rPr/>
        <w:t>sınıflandırmak</w:t>
      </w:r>
      <w:r>
        <w:rPr>
          <w:spacing w:val="-9"/>
        </w:rPr>
        <w:t> </w:t>
      </w:r>
      <w:r>
        <w:rPr/>
        <w:t>ve</w:t>
      </w:r>
      <w:r>
        <w:rPr>
          <w:spacing w:val="-10"/>
        </w:rPr>
        <w:t> </w:t>
      </w:r>
      <w:r>
        <w:rPr/>
        <w:t>kaydetmek </w:t>
      </w:r>
      <w:r>
        <w:rPr>
          <w:b/>
          <w:color w:val="2D74B5"/>
        </w:rPr>
        <w:t>Üst Düzey Düşünme Becerileri (KB3)</w:t>
      </w:r>
    </w:p>
    <w:p>
      <w:pPr>
        <w:spacing w:line="240" w:lineRule="auto" w:before="2"/>
        <w:ind w:left="259" w:right="7485" w:firstLine="0"/>
        <w:jc w:val="left"/>
        <w:rPr>
          <w:sz w:val="20"/>
        </w:rPr>
      </w:pPr>
      <w:r>
        <w:rPr>
          <w:b/>
          <w:sz w:val="20"/>
        </w:rPr>
        <w:t>KB3.2.</w:t>
      </w:r>
      <w:r>
        <w:rPr>
          <w:b/>
          <w:spacing w:val="-10"/>
          <w:sz w:val="20"/>
        </w:rPr>
        <w:t> </w:t>
      </w:r>
      <w:r>
        <w:rPr>
          <w:b/>
          <w:sz w:val="20"/>
        </w:rPr>
        <w:t>Problem</w:t>
      </w:r>
      <w:r>
        <w:rPr>
          <w:b/>
          <w:spacing w:val="-11"/>
          <w:sz w:val="20"/>
        </w:rPr>
        <w:t> </w:t>
      </w:r>
      <w:r>
        <w:rPr>
          <w:b/>
          <w:sz w:val="20"/>
        </w:rPr>
        <w:t>Çözme</w:t>
      </w:r>
      <w:r>
        <w:rPr>
          <w:b/>
          <w:spacing w:val="-14"/>
          <w:sz w:val="20"/>
        </w:rPr>
        <w:t> </w:t>
      </w:r>
      <w:r>
        <w:rPr>
          <w:b/>
          <w:sz w:val="20"/>
        </w:rPr>
        <w:t>Becerisi </w:t>
      </w:r>
      <w:r>
        <w:rPr>
          <w:sz w:val="20"/>
        </w:rPr>
        <w:t>KB3.2.SB1. Problemi tanımlamak KB3.2.SB2. Problemi özetlemek</w:t>
      </w:r>
    </w:p>
    <w:p>
      <w:pPr>
        <w:pStyle w:val="BodyText"/>
        <w:ind w:left="259" w:right="1189"/>
      </w:pPr>
      <w:r>
        <w:rPr/>
        <w:t>KB3.2.SB3.</w:t>
      </w:r>
      <w:r>
        <w:rPr>
          <w:spacing w:val="-3"/>
        </w:rPr>
        <w:t> </w:t>
      </w:r>
      <w:r>
        <w:rPr/>
        <w:t>Problemin</w:t>
      </w:r>
      <w:r>
        <w:rPr>
          <w:spacing w:val="-6"/>
        </w:rPr>
        <w:t> </w:t>
      </w:r>
      <w:r>
        <w:rPr/>
        <w:t>çözümüne</w:t>
      </w:r>
      <w:r>
        <w:rPr>
          <w:spacing w:val="-8"/>
        </w:rPr>
        <w:t> </w:t>
      </w:r>
      <w:r>
        <w:rPr/>
        <w:t>yönelik</w:t>
      </w:r>
      <w:r>
        <w:rPr>
          <w:spacing w:val="-5"/>
        </w:rPr>
        <w:t> </w:t>
      </w:r>
      <w:r>
        <w:rPr/>
        <w:t>gözleme</w:t>
      </w:r>
      <w:r>
        <w:rPr>
          <w:spacing w:val="-7"/>
        </w:rPr>
        <w:t> </w:t>
      </w:r>
      <w:r>
        <w:rPr/>
        <w:t>dayalı/mevcut</w:t>
      </w:r>
      <w:r>
        <w:rPr>
          <w:spacing w:val="-4"/>
        </w:rPr>
        <w:t> </w:t>
      </w:r>
      <w:r>
        <w:rPr/>
        <w:t>bilgiye/veriye</w:t>
      </w:r>
      <w:r>
        <w:rPr>
          <w:spacing w:val="-7"/>
        </w:rPr>
        <w:t> </w:t>
      </w:r>
      <w:r>
        <w:rPr/>
        <w:t>dayalı</w:t>
      </w:r>
      <w:r>
        <w:rPr>
          <w:spacing w:val="-6"/>
        </w:rPr>
        <w:t> </w:t>
      </w:r>
      <w:r>
        <w:rPr/>
        <w:t>tahmin</w:t>
      </w:r>
      <w:r>
        <w:rPr>
          <w:spacing w:val="-6"/>
        </w:rPr>
        <w:t> </w:t>
      </w:r>
      <w:r>
        <w:rPr/>
        <w:t>etmek KB3.2.SB4. Problemin çözümüne ilişkin yansıtma/değerlendirmede bulunmak</w:t>
      </w:r>
    </w:p>
    <w:p>
      <w:pPr>
        <w:pStyle w:val="BodyText"/>
        <w:spacing w:after="0"/>
        <w:sectPr>
          <w:type w:val="continuous"/>
          <w:pgSz w:w="11910" w:h="16840"/>
          <w:pgMar w:top="480" w:bottom="280" w:left="425" w:right="0"/>
        </w:sectPr>
      </w:pPr>
    </w:p>
    <w:p>
      <w:pPr>
        <w:pStyle w:val="BodyText"/>
        <w:spacing w:before="32"/>
      </w:pPr>
    </w:p>
    <w:p>
      <w:pPr>
        <w:pStyle w:val="Heading1"/>
        <w:spacing w:line="276" w:lineRule="exact"/>
        <w:ind w:left="259"/>
      </w:pPr>
      <w:r>
        <w:rPr/>
        <w:t>E1.</w:t>
      </w:r>
      <w:r>
        <w:rPr>
          <w:spacing w:val="-1"/>
        </w:rPr>
        <w:t> </w:t>
      </w:r>
      <w:r>
        <w:rPr/>
        <w:t>Benlik </w:t>
      </w:r>
      <w:r>
        <w:rPr>
          <w:spacing w:val="-2"/>
        </w:rPr>
        <w:t>Eğilimleri</w:t>
      </w:r>
    </w:p>
    <w:p>
      <w:pPr>
        <w:spacing w:line="151" w:lineRule="auto" w:before="48"/>
        <w:ind w:left="259" w:right="0" w:firstLine="0"/>
        <w:jc w:val="left"/>
        <w:rPr>
          <w:position w:val="-7"/>
          <w:sz w:val="20"/>
        </w:rPr>
      </w:pPr>
      <w:r>
        <w:rPr>
          <w:sz w:val="13"/>
        </w:rPr>
        <w:t>E1.1.</w:t>
      </w:r>
      <w:r>
        <w:rPr>
          <w:spacing w:val="22"/>
          <w:sz w:val="13"/>
        </w:rPr>
        <w:t> </w:t>
      </w:r>
      <w:r>
        <w:rPr>
          <w:spacing w:val="-2"/>
          <w:position w:val="-7"/>
          <w:sz w:val="20"/>
        </w:rPr>
        <w:t>Merak</w:t>
      </w:r>
    </w:p>
    <w:p>
      <w:pPr>
        <w:pStyle w:val="Heading1"/>
        <w:spacing w:before="51"/>
        <w:ind w:left="259"/>
      </w:pPr>
      <w:r>
        <w:rPr/>
        <w:t>E3. Entelektüel </w:t>
      </w:r>
      <w:r>
        <w:rPr>
          <w:spacing w:val="-2"/>
        </w:rPr>
        <w:t>Eğilimler</w:t>
      </w:r>
    </w:p>
    <w:p>
      <w:pPr>
        <w:pStyle w:val="BodyText"/>
        <w:spacing w:line="277" w:lineRule="exact" w:before="1"/>
        <w:ind w:left="259"/>
      </w:pPr>
      <w:r>
        <w:rPr/>
        <w:t>E3.1.</w:t>
      </w:r>
      <w:r>
        <w:rPr>
          <w:spacing w:val="-1"/>
        </w:rPr>
        <w:t> </w:t>
      </w:r>
      <w:r>
        <w:rPr>
          <w:spacing w:val="-2"/>
        </w:rPr>
        <w:t>Odaklanma</w:t>
      </w:r>
    </w:p>
    <w:p>
      <w:pPr>
        <w:pStyle w:val="BodyText"/>
        <w:spacing w:line="277" w:lineRule="exact"/>
        <w:ind w:left="259"/>
      </w:pPr>
      <w:r>
        <w:rPr/>
        <w:t>E3.2.</w:t>
      </w:r>
      <w:r>
        <w:rPr>
          <w:spacing w:val="1"/>
        </w:rPr>
        <w:t> </w:t>
      </w:r>
      <w:r>
        <w:rPr>
          <w:spacing w:val="-2"/>
        </w:rPr>
        <w:t>Yaratıcılık</w:t>
      </w:r>
    </w:p>
    <w:p>
      <w:pPr>
        <w:pStyle w:val="BodyText"/>
        <w:spacing w:before="2"/>
        <w:ind w:left="259"/>
      </w:pPr>
      <w:r>
        <w:rPr/>
        <w:t>E3.4.</w:t>
      </w:r>
      <w:r>
        <w:rPr>
          <w:spacing w:val="-15"/>
        </w:rPr>
        <w:t> </w:t>
      </w:r>
      <w:r>
        <w:rPr/>
        <w:t>Analitik</w:t>
      </w:r>
      <w:r>
        <w:rPr>
          <w:spacing w:val="-15"/>
        </w:rPr>
        <w:t> </w:t>
      </w:r>
      <w:r>
        <w:rPr/>
        <w:t>Düşünme E3.6. Özgün Düşünme</w:t>
      </w:r>
    </w:p>
    <w:p>
      <w:pPr>
        <w:spacing w:before="131"/>
        <w:ind w:left="1319" w:right="0" w:firstLine="0"/>
        <w:jc w:val="left"/>
        <w:rPr>
          <w:b/>
          <w:sz w:val="20"/>
        </w:rPr>
      </w:pPr>
      <w:r>
        <w:rPr/>
        <w:br w:type="column"/>
      </w:r>
      <w:r>
        <w:rPr>
          <w:b/>
          <w:color w:val="FFFFFF"/>
          <w:spacing w:val="-2"/>
          <w:sz w:val="20"/>
        </w:rPr>
        <w:t>EĞİLİMLER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3"/>
        <w:rPr>
          <w:b/>
        </w:rPr>
      </w:pPr>
    </w:p>
    <w:p>
      <w:pPr>
        <w:spacing w:before="0"/>
        <w:ind w:left="259"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701" w:space="1216"/>
            <w:col w:w="7568"/>
          </w:cols>
        </w:sectPr>
      </w:pPr>
    </w:p>
    <w:p>
      <w:pPr>
        <w:spacing w:before="197"/>
        <w:ind w:left="259"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2"/>
        <w:ind w:left="259"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1"/>
        <w:spacing w:line="277" w:lineRule="exact" w:before="1"/>
        <w:ind w:left="259"/>
      </w:pPr>
      <w:r>
        <w:rPr>
          <w:color w:val="EC7C30"/>
        </w:rPr>
        <w:t>SDB2.2.</w:t>
      </w:r>
      <w:r>
        <w:rPr>
          <w:color w:val="EC7C30"/>
          <w:spacing w:val="-4"/>
        </w:rPr>
        <w:t> </w:t>
      </w:r>
      <w:r>
        <w:rPr>
          <w:color w:val="EC7C30"/>
        </w:rPr>
        <w:t>İş</w:t>
      </w:r>
      <w:r>
        <w:rPr>
          <w:color w:val="EC7C30"/>
          <w:spacing w:val="-2"/>
        </w:rPr>
        <w:t> </w:t>
      </w:r>
      <w:r>
        <w:rPr>
          <w:color w:val="EC7C30"/>
        </w:rPr>
        <w:t>Birliği </w:t>
      </w:r>
      <w:r>
        <w:rPr>
          <w:color w:val="EC7C30"/>
          <w:spacing w:val="-2"/>
        </w:rPr>
        <w:t>Becerisi</w:t>
      </w:r>
    </w:p>
    <w:p>
      <w:pPr>
        <w:spacing w:line="277" w:lineRule="exact" w:before="0"/>
        <w:ind w:left="259" w:right="0" w:firstLine="0"/>
        <w:jc w:val="left"/>
        <w:rPr>
          <w:b/>
          <w:sz w:val="20"/>
        </w:rPr>
      </w:pPr>
      <w:r>
        <w:rPr>
          <w:b/>
          <w:sz w:val="20"/>
        </w:rPr>
        <w:t>SDB2.2.SB1.Kişi ve</w:t>
      </w:r>
      <w:r>
        <w:rPr>
          <w:b/>
          <w:spacing w:val="-4"/>
          <w:sz w:val="20"/>
        </w:rPr>
        <w:t> </w:t>
      </w:r>
      <w:r>
        <w:rPr>
          <w:b/>
          <w:sz w:val="20"/>
        </w:rPr>
        <w:t>gruplarla iş</w:t>
      </w:r>
      <w:r>
        <w:rPr>
          <w:b/>
          <w:spacing w:val="-6"/>
          <w:sz w:val="20"/>
        </w:rPr>
        <w:t> </w:t>
      </w:r>
      <w:r>
        <w:rPr>
          <w:b/>
          <w:sz w:val="20"/>
        </w:rPr>
        <w:t>birliği</w:t>
      </w:r>
      <w:r>
        <w:rPr>
          <w:b/>
          <w:spacing w:val="-3"/>
          <w:sz w:val="20"/>
        </w:rPr>
        <w:t> </w:t>
      </w:r>
      <w:r>
        <w:rPr>
          <w:b/>
          <w:spacing w:val="-2"/>
          <w:sz w:val="20"/>
        </w:rPr>
        <w:t>yapmak</w:t>
      </w:r>
    </w:p>
    <w:p>
      <w:pPr>
        <w:pStyle w:val="BodyText"/>
        <w:spacing w:before="1"/>
        <w:ind w:left="259"/>
      </w:pPr>
      <w:r>
        <w:rPr/>
        <w:t>SDB2.2.SB1.G2.</w:t>
      </w:r>
      <w:r>
        <w:rPr>
          <w:spacing w:val="-1"/>
        </w:rPr>
        <w:t> </w:t>
      </w:r>
      <w:r>
        <w:rPr/>
        <w:t>Gerektiğinde</w:t>
      </w:r>
      <w:r>
        <w:rPr>
          <w:spacing w:val="-5"/>
        </w:rPr>
        <w:t> </w:t>
      </w:r>
      <w:r>
        <w:rPr/>
        <w:t>kişi</w:t>
      </w:r>
      <w:r>
        <w:rPr>
          <w:spacing w:val="-3"/>
        </w:rPr>
        <w:t> </w:t>
      </w:r>
      <w:r>
        <w:rPr/>
        <w:t>ve</w:t>
      </w:r>
      <w:r>
        <w:rPr>
          <w:spacing w:val="-5"/>
        </w:rPr>
        <w:t> </w:t>
      </w:r>
      <w:r>
        <w:rPr/>
        <w:t>gruplarla</w:t>
      </w:r>
      <w:r>
        <w:rPr>
          <w:spacing w:val="-1"/>
        </w:rPr>
        <w:t> </w:t>
      </w:r>
      <w:r>
        <w:rPr/>
        <w:t>iş</w:t>
      </w:r>
      <w:r>
        <w:rPr>
          <w:spacing w:val="-5"/>
        </w:rPr>
        <w:t> </w:t>
      </w:r>
      <w:r>
        <w:rPr/>
        <w:t>birliği</w:t>
      </w:r>
      <w:r>
        <w:rPr>
          <w:spacing w:val="-3"/>
        </w:rPr>
        <w:t> </w:t>
      </w:r>
      <w:r>
        <w:rPr>
          <w:spacing w:val="-2"/>
        </w:rPr>
        <w:t>yapar.</w:t>
      </w:r>
    </w:p>
    <w:p>
      <w:pPr>
        <w:spacing w:before="278"/>
        <w:ind w:left="259" w:right="0" w:firstLine="0"/>
        <w:jc w:val="left"/>
        <w:rPr>
          <w:b/>
          <w:sz w:val="20"/>
        </w:rPr>
      </w:pPr>
      <w:r>
        <w:rPr>
          <w:b/>
          <w:color w:val="2D74B5"/>
          <w:spacing w:val="-2"/>
          <w:sz w:val="20"/>
        </w:rPr>
        <w:t>DEĞERLER</w:t>
      </w:r>
    </w:p>
    <w:p>
      <w:pPr>
        <w:spacing w:before="1"/>
        <w:ind w:left="259" w:right="0" w:firstLine="0"/>
        <w:jc w:val="left"/>
        <w:rPr>
          <w:b/>
          <w:sz w:val="20"/>
        </w:rPr>
      </w:pPr>
      <w:r>
        <w:rPr>
          <w:b/>
          <w:sz w:val="20"/>
        </w:rPr>
        <w:t>D5</w:t>
      </w:r>
      <w:r>
        <w:rPr>
          <w:b/>
          <w:spacing w:val="1"/>
          <w:sz w:val="20"/>
        </w:rPr>
        <w:t> </w:t>
      </w:r>
      <w:r>
        <w:rPr>
          <w:b/>
          <w:spacing w:val="-2"/>
          <w:sz w:val="20"/>
        </w:rPr>
        <w:t>DUYARLILIK</w:t>
      </w:r>
    </w:p>
    <w:p>
      <w:pPr>
        <w:pStyle w:val="BodyText"/>
        <w:spacing w:line="237" w:lineRule="auto" w:before="4"/>
        <w:ind w:left="259" w:right="5277"/>
      </w:pPr>
      <w:r>
        <w:rPr/>
        <w:t>D5.2.1.</w:t>
      </w:r>
      <w:r>
        <w:rPr>
          <w:spacing w:val="-5"/>
        </w:rPr>
        <w:t> </w:t>
      </w:r>
      <w:r>
        <w:rPr/>
        <w:t>Çevre</w:t>
      </w:r>
      <w:r>
        <w:rPr>
          <w:spacing w:val="-9"/>
        </w:rPr>
        <w:t> </w:t>
      </w:r>
      <w:r>
        <w:rPr/>
        <w:t>sorunlarına</w:t>
      </w:r>
      <w:r>
        <w:rPr>
          <w:spacing w:val="-7"/>
        </w:rPr>
        <w:t> </w:t>
      </w:r>
      <w:r>
        <w:rPr/>
        <w:t>yol</w:t>
      </w:r>
      <w:r>
        <w:rPr>
          <w:spacing w:val="-6"/>
        </w:rPr>
        <w:t> </w:t>
      </w:r>
      <w:r>
        <w:rPr/>
        <w:t>açabilecek</w:t>
      </w:r>
      <w:r>
        <w:rPr>
          <w:spacing w:val="-7"/>
        </w:rPr>
        <w:t> </w:t>
      </w:r>
      <w:r>
        <w:rPr/>
        <w:t>davranışlardan</w:t>
      </w:r>
      <w:r>
        <w:rPr>
          <w:spacing w:val="-8"/>
        </w:rPr>
        <w:t> </w:t>
      </w:r>
      <w:r>
        <w:rPr/>
        <w:t>kaçınır. D5.2.2. Temiz enerji kaynaklarının önemini fark eder.</w:t>
      </w:r>
    </w:p>
    <w:p>
      <w:pPr>
        <w:pStyle w:val="BodyText"/>
        <w:spacing w:before="2"/>
        <w:ind w:left="259" w:right="3757"/>
      </w:pPr>
      <w:r>
        <w:rPr/>
        <w:t>D5.2.3.</w:t>
      </w:r>
      <w:r>
        <w:rPr>
          <w:spacing w:val="-5"/>
        </w:rPr>
        <w:t> </w:t>
      </w:r>
      <w:r>
        <w:rPr/>
        <w:t>Çevresel</w:t>
      </w:r>
      <w:r>
        <w:rPr>
          <w:spacing w:val="-6"/>
        </w:rPr>
        <w:t> </w:t>
      </w:r>
      <w:r>
        <w:rPr/>
        <w:t>sürdürülebilirliğin</w:t>
      </w:r>
      <w:r>
        <w:rPr>
          <w:spacing w:val="-8"/>
        </w:rPr>
        <w:t> </w:t>
      </w:r>
      <w:r>
        <w:rPr/>
        <w:t>sağlanabilmesi</w:t>
      </w:r>
      <w:r>
        <w:rPr>
          <w:spacing w:val="-8"/>
        </w:rPr>
        <w:t> </w:t>
      </w:r>
      <w:r>
        <w:rPr/>
        <w:t>için</w:t>
      </w:r>
      <w:r>
        <w:rPr>
          <w:spacing w:val="-8"/>
        </w:rPr>
        <w:t> </w:t>
      </w:r>
      <w:r>
        <w:rPr/>
        <w:t>atık</w:t>
      </w:r>
      <w:r>
        <w:rPr>
          <w:spacing w:val="-7"/>
        </w:rPr>
        <w:t> </w:t>
      </w:r>
      <w:r>
        <w:rPr/>
        <w:t>yönetimini</w:t>
      </w:r>
      <w:r>
        <w:rPr>
          <w:spacing w:val="-8"/>
        </w:rPr>
        <w:t> </w:t>
      </w:r>
      <w:r>
        <w:rPr/>
        <w:t>önemser. D5.2.4. Tüketim tercihlerinin sürdürülebilirliğe katkıda bulunduğunu bilir.</w:t>
      </w:r>
    </w:p>
    <w:p>
      <w:pPr>
        <w:pStyle w:val="BodyText"/>
        <w:spacing w:after="0"/>
        <w:sectPr>
          <w:type w:val="continuous"/>
          <w:pgSz w:w="11910" w:h="16840"/>
          <w:pgMar w:top="480" w:bottom="280" w:left="425" w:right="0"/>
        </w:sectPr>
      </w:pPr>
    </w:p>
    <w:p>
      <w:pPr>
        <w:spacing w:before="79"/>
        <w:ind w:left="259" w:right="0" w:firstLine="0"/>
        <w:jc w:val="left"/>
        <w:rPr>
          <w:b/>
          <w:sz w:val="20"/>
        </w:rPr>
      </w:pPr>
      <w:r>
        <w:rPr>
          <w:b/>
          <w:sz w:val="20"/>
        </w:rPr>
        <mc:AlternateContent>
          <mc:Choice Requires="wps">
            <w:drawing>
              <wp:anchor distT="0" distB="0" distL="0" distR="0" allowOverlap="1" layoutInCell="1" locked="0" behindDoc="1" simplePos="0" relativeHeight="485861376">
                <wp:simplePos x="0" y="0"/>
                <wp:positionH relativeFrom="page">
                  <wp:posOffset>355600</wp:posOffset>
                </wp:positionH>
                <wp:positionV relativeFrom="paragraph">
                  <wp:posOffset>33019</wp:posOffset>
                </wp:positionV>
                <wp:extent cx="6858000" cy="827214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858000" cy="8272145"/>
                          <a:chExt cx="6858000" cy="8272145"/>
                        </a:xfrm>
                      </wpg:grpSpPr>
                      <wps:wsp>
                        <wps:cNvPr id="103" name="Graphic 103"/>
                        <wps:cNvSpPr/>
                        <wps:spPr>
                          <a:xfrm>
                            <a:off x="0" y="0"/>
                            <a:ext cx="6858000" cy="8272145"/>
                          </a:xfrm>
                          <a:custGeom>
                            <a:avLst/>
                            <a:gdLst/>
                            <a:ahLst/>
                            <a:cxnLst/>
                            <a:rect l="l" t="t" r="r" b="b"/>
                            <a:pathLst>
                              <a:path w="6858000" h="8272145">
                                <a:moveTo>
                                  <a:pt x="6839826" y="7146671"/>
                                </a:moveTo>
                                <a:lnTo>
                                  <a:pt x="4613275" y="7146671"/>
                                </a:lnTo>
                                <a:lnTo>
                                  <a:pt x="4613275" y="7057898"/>
                                </a:lnTo>
                                <a:lnTo>
                                  <a:pt x="4609528" y="7039369"/>
                                </a:lnTo>
                                <a:lnTo>
                                  <a:pt x="4599317" y="7024230"/>
                                </a:lnTo>
                                <a:lnTo>
                                  <a:pt x="4584179" y="7014019"/>
                                </a:lnTo>
                                <a:lnTo>
                                  <a:pt x="4565650" y="7010273"/>
                                </a:lnTo>
                                <a:lnTo>
                                  <a:pt x="2784475" y="7010273"/>
                                </a:lnTo>
                                <a:lnTo>
                                  <a:pt x="2765933" y="7014019"/>
                                </a:lnTo>
                                <a:lnTo>
                                  <a:pt x="2750794" y="7024230"/>
                                </a:lnTo>
                                <a:lnTo>
                                  <a:pt x="2740583" y="7039369"/>
                                </a:lnTo>
                                <a:lnTo>
                                  <a:pt x="2736850" y="7057898"/>
                                </a:lnTo>
                                <a:lnTo>
                                  <a:pt x="2736850" y="7146671"/>
                                </a:lnTo>
                                <a:lnTo>
                                  <a:pt x="17780" y="7146671"/>
                                </a:lnTo>
                                <a:lnTo>
                                  <a:pt x="17780" y="2695702"/>
                                </a:lnTo>
                                <a:lnTo>
                                  <a:pt x="0" y="2695702"/>
                                </a:lnTo>
                                <a:lnTo>
                                  <a:pt x="0" y="7146671"/>
                                </a:lnTo>
                                <a:lnTo>
                                  <a:pt x="0" y="7166927"/>
                                </a:lnTo>
                                <a:lnTo>
                                  <a:pt x="0" y="8254365"/>
                                </a:lnTo>
                                <a:lnTo>
                                  <a:pt x="0" y="8272145"/>
                                </a:lnTo>
                                <a:lnTo>
                                  <a:pt x="17780" y="8272145"/>
                                </a:lnTo>
                                <a:lnTo>
                                  <a:pt x="6839826" y="8272145"/>
                                </a:lnTo>
                                <a:lnTo>
                                  <a:pt x="6839826" y="8254365"/>
                                </a:lnTo>
                                <a:lnTo>
                                  <a:pt x="17780" y="8254365"/>
                                </a:lnTo>
                                <a:lnTo>
                                  <a:pt x="17780" y="7166991"/>
                                </a:lnTo>
                                <a:lnTo>
                                  <a:pt x="17780" y="7164451"/>
                                </a:lnTo>
                                <a:lnTo>
                                  <a:pt x="2736850" y="7164451"/>
                                </a:lnTo>
                                <a:lnTo>
                                  <a:pt x="2736850" y="7248398"/>
                                </a:lnTo>
                                <a:lnTo>
                                  <a:pt x="2740583" y="7266940"/>
                                </a:lnTo>
                                <a:lnTo>
                                  <a:pt x="2750794" y="7282078"/>
                                </a:lnTo>
                                <a:lnTo>
                                  <a:pt x="2765933" y="7292289"/>
                                </a:lnTo>
                                <a:lnTo>
                                  <a:pt x="2784475" y="7296023"/>
                                </a:lnTo>
                                <a:lnTo>
                                  <a:pt x="4565650" y="7296023"/>
                                </a:lnTo>
                                <a:lnTo>
                                  <a:pt x="4584179" y="7292289"/>
                                </a:lnTo>
                                <a:lnTo>
                                  <a:pt x="4599317" y="7282078"/>
                                </a:lnTo>
                                <a:lnTo>
                                  <a:pt x="4609528" y="7266940"/>
                                </a:lnTo>
                                <a:lnTo>
                                  <a:pt x="4613275" y="7248398"/>
                                </a:lnTo>
                                <a:lnTo>
                                  <a:pt x="4613275" y="7164451"/>
                                </a:lnTo>
                                <a:lnTo>
                                  <a:pt x="6839826" y="7164451"/>
                                </a:lnTo>
                                <a:lnTo>
                                  <a:pt x="6839826" y="7146671"/>
                                </a:lnTo>
                                <a:close/>
                              </a:path>
                              <a:path w="6858000" h="8272145">
                                <a:moveTo>
                                  <a:pt x="6839826" y="0"/>
                                </a:moveTo>
                                <a:lnTo>
                                  <a:pt x="17780" y="0"/>
                                </a:lnTo>
                                <a:lnTo>
                                  <a:pt x="0" y="0"/>
                                </a:lnTo>
                                <a:lnTo>
                                  <a:pt x="0" y="17780"/>
                                </a:lnTo>
                                <a:lnTo>
                                  <a:pt x="0" y="20320"/>
                                </a:lnTo>
                                <a:lnTo>
                                  <a:pt x="0" y="2675255"/>
                                </a:lnTo>
                                <a:lnTo>
                                  <a:pt x="0" y="2695575"/>
                                </a:lnTo>
                                <a:lnTo>
                                  <a:pt x="17780" y="2695575"/>
                                </a:lnTo>
                                <a:lnTo>
                                  <a:pt x="17780" y="2693035"/>
                                </a:lnTo>
                                <a:lnTo>
                                  <a:pt x="6839826" y="2693035"/>
                                </a:lnTo>
                                <a:lnTo>
                                  <a:pt x="6839826" y="2675255"/>
                                </a:lnTo>
                                <a:lnTo>
                                  <a:pt x="17780" y="2675255"/>
                                </a:lnTo>
                                <a:lnTo>
                                  <a:pt x="17780" y="20320"/>
                                </a:lnTo>
                                <a:lnTo>
                                  <a:pt x="17780" y="17780"/>
                                </a:lnTo>
                                <a:lnTo>
                                  <a:pt x="6839826" y="17780"/>
                                </a:lnTo>
                                <a:lnTo>
                                  <a:pt x="6839826" y="0"/>
                                </a:lnTo>
                                <a:close/>
                              </a:path>
                              <a:path w="6858000" h="8272145">
                                <a:moveTo>
                                  <a:pt x="6857746" y="2695702"/>
                                </a:moveTo>
                                <a:lnTo>
                                  <a:pt x="6839966" y="2695702"/>
                                </a:lnTo>
                                <a:lnTo>
                                  <a:pt x="6839966" y="7146671"/>
                                </a:lnTo>
                                <a:lnTo>
                                  <a:pt x="6839966" y="7166927"/>
                                </a:lnTo>
                                <a:lnTo>
                                  <a:pt x="6839966" y="8254365"/>
                                </a:lnTo>
                                <a:lnTo>
                                  <a:pt x="6839966" y="8272145"/>
                                </a:lnTo>
                                <a:lnTo>
                                  <a:pt x="6857746" y="8272145"/>
                                </a:lnTo>
                                <a:lnTo>
                                  <a:pt x="6857746" y="8254365"/>
                                </a:lnTo>
                                <a:lnTo>
                                  <a:pt x="6857746" y="7166991"/>
                                </a:lnTo>
                                <a:lnTo>
                                  <a:pt x="6857746" y="7146671"/>
                                </a:lnTo>
                                <a:lnTo>
                                  <a:pt x="6857746" y="2695702"/>
                                </a:lnTo>
                                <a:close/>
                              </a:path>
                              <a:path w="6858000" h="8272145">
                                <a:moveTo>
                                  <a:pt x="6857746" y="0"/>
                                </a:moveTo>
                                <a:lnTo>
                                  <a:pt x="6839966" y="0"/>
                                </a:lnTo>
                                <a:lnTo>
                                  <a:pt x="6839966" y="17780"/>
                                </a:lnTo>
                                <a:lnTo>
                                  <a:pt x="6839966" y="20320"/>
                                </a:lnTo>
                                <a:lnTo>
                                  <a:pt x="6839966" y="2675255"/>
                                </a:lnTo>
                                <a:lnTo>
                                  <a:pt x="6839966" y="2695575"/>
                                </a:lnTo>
                                <a:lnTo>
                                  <a:pt x="6857746" y="2695575"/>
                                </a:lnTo>
                                <a:lnTo>
                                  <a:pt x="6857746" y="2675255"/>
                                </a:lnTo>
                                <a:lnTo>
                                  <a:pt x="6857746" y="20320"/>
                                </a:lnTo>
                                <a:lnTo>
                                  <a:pt x="6857746" y="17780"/>
                                </a:lnTo>
                                <a:lnTo>
                                  <a:pt x="6857746" y="0"/>
                                </a:lnTo>
                                <a:close/>
                              </a:path>
                            </a:pathLst>
                          </a:custGeom>
                          <a:solidFill>
                            <a:srgbClr val="EC7C30"/>
                          </a:solidFill>
                        </wps:spPr>
                        <wps:bodyPr wrap="square" lIns="0" tIns="0" rIns="0" bIns="0" rtlCol="0">
                          <a:prstTxWarp prst="textNoShape">
                            <a:avLst/>
                          </a:prstTxWarp>
                          <a:noAutofit/>
                        </wps:bodyPr>
                      </wps:wsp>
                      <wps:wsp>
                        <wps:cNvPr id="104" name="Graphic 104"/>
                        <wps:cNvSpPr/>
                        <wps:spPr>
                          <a:xfrm>
                            <a:off x="2736850" y="7010272"/>
                            <a:ext cx="1876425" cy="285750"/>
                          </a:xfrm>
                          <a:custGeom>
                            <a:avLst/>
                            <a:gdLst/>
                            <a:ahLst/>
                            <a:cxnLst/>
                            <a:rect l="l" t="t" r="r" b="b"/>
                            <a:pathLst>
                              <a:path w="1876425" h="285750">
                                <a:moveTo>
                                  <a:pt x="0" y="47625"/>
                                </a:moveTo>
                                <a:lnTo>
                                  <a:pt x="3744" y="29092"/>
                                </a:lnTo>
                                <a:lnTo>
                                  <a:pt x="13954" y="13954"/>
                                </a:lnTo>
                                <a:lnTo>
                                  <a:pt x="29092" y="3744"/>
                                </a:lnTo>
                                <a:lnTo>
                                  <a:pt x="47625" y="0"/>
                                </a:lnTo>
                                <a:lnTo>
                                  <a:pt x="1828800" y="0"/>
                                </a:lnTo>
                                <a:lnTo>
                                  <a:pt x="1847332" y="3744"/>
                                </a:lnTo>
                                <a:lnTo>
                                  <a:pt x="1862470" y="13954"/>
                                </a:lnTo>
                                <a:lnTo>
                                  <a:pt x="1872680" y="29092"/>
                                </a:lnTo>
                                <a:lnTo>
                                  <a:pt x="1876425" y="47625"/>
                                </a:lnTo>
                                <a:lnTo>
                                  <a:pt x="1876425" y="238125"/>
                                </a:lnTo>
                                <a:lnTo>
                                  <a:pt x="1872680" y="256657"/>
                                </a:lnTo>
                                <a:lnTo>
                                  <a:pt x="1862470" y="271795"/>
                                </a:lnTo>
                                <a:lnTo>
                                  <a:pt x="1847332" y="282005"/>
                                </a:lnTo>
                                <a:lnTo>
                                  <a:pt x="1828800"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s:wsp>
                        <wps:cNvPr id="105" name="Graphic 105"/>
                        <wps:cNvSpPr/>
                        <wps:spPr>
                          <a:xfrm>
                            <a:off x="2805429" y="2536825"/>
                            <a:ext cx="1876425" cy="285750"/>
                          </a:xfrm>
                          <a:custGeom>
                            <a:avLst/>
                            <a:gdLst/>
                            <a:ahLst/>
                            <a:cxnLst/>
                            <a:rect l="l" t="t" r="r" b="b"/>
                            <a:pathLst>
                              <a:path w="1876425" h="285750">
                                <a:moveTo>
                                  <a:pt x="1828799" y="0"/>
                                </a:moveTo>
                                <a:lnTo>
                                  <a:pt x="47625" y="0"/>
                                </a:lnTo>
                                <a:lnTo>
                                  <a:pt x="29092" y="3744"/>
                                </a:lnTo>
                                <a:lnTo>
                                  <a:pt x="13954" y="13954"/>
                                </a:lnTo>
                                <a:lnTo>
                                  <a:pt x="3744" y="29092"/>
                                </a:lnTo>
                                <a:lnTo>
                                  <a:pt x="0" y="47625"/>
                                </a:lnTo>
                                <a:lnTo>
                                  <a:pt x="0" y="238125"/>
                                </a:lnTo>
                                <a:lnTo>
                                  <a:pt x="3744" y="256657"/>
                                </a:lnTo>
                                <a:lnTo>
                                  <a:pt x="13954" y="271795"/>
                                </a:lnTo>
                                <a:lnTo>
                                  <a:pt x="29092" y="282005"/>
                                </a:lnTo>
                                <a:lnTo>
                                  <a:pt x="47625" y="285750"/>
                                </a:lnTo>
                                <a:lnTo>
                                  <a:pt x="1828799" y="285750"/>
                                </a:lnTo>
                                <a:lnTo>
                                  <a:pt x="1847332" y="282005"/>
                                </a:lnTo>
                                <a:lnTo>
                                  <a:pt x="1862470" y="271795"/>
                                </a:lnTo>
                                <a:lnTo>
                                  <a:pt x="1872680" y="256657"/>
                                </a:lnTo>
                                <a:lnTo>
                                  <a:pt x="1876424" y="238125"/>
                                </a:lnTo>
                                <a:lnTo>
                                  <a:pt x="1876424" y="47625"/>
                                </a:lnTo>
                                <a:lnTo>
                                  <a:pt x="1872680" y="29092"/>
                                </a:lnTo>
                                <a:lnTo>
                                  <a:pt x="1862470" y="13954"/>
                                </a:lnTo>
                                <a:lnTo>
                                  <a:pt x="1847332" y="3744"/>
                                </a:lnTo>
                                <a:lnTo>
                                  <a:pt x="1828799" y="0"/>
                                </a:lnTo>
                                <a:close/>
                              </a:path>
                            </a:pathLst>
                          </a:custGeom>
                          <a:solidFill>
                            <a:srgbClr val="EC7C30"/>
                          </a:solidFill>
                        </wps:spPr>
                        <wps:bodyPr wrap="square" lIns="0" tIns="0" rIns="0" bIns="0" rtlCol="0">
                          <a:prstTxWarp prst="textNoShape">
                            <a:avLst/>
                          </a:prstTxWarp>
                          <a:noAutofit/>
                        </wps:bodyPr>
                      </wps:wsp>
                      <wps:wsp>
                        <wps:cNvPr id="106" name="Graphic 106"/>
                        <wps:cNvSpPr/>
                        <wps:spPr>
                          <a:xfrm>
                            <a:off x="2805429" y="2536825"/>
                            <a:ext cx="1876425" cy="285750"/>
                          </a:xfrm>
                          <a:custGeom>
                            <a:avLst/>
                            <a:gdLst/>
                            <a:ahLst/>
                            <a:cxnLst/>
                            <a:rect l="l" t="t" r="r" b="b"/>
                            <a:pathLst>
                              <a:path w="1876425" h="285750">
                                <a:moveTo>
                                  <a:pt x="0" y="47625"/>
                                </a:moveTo>
                                <a:lnTo>
                                  <a:pt x="3744" y="29092"/>
                                </a:lnTo>
                                <a:lnTo>
                                  <a:pt x="13954" y="13954"/>
                                </a:lnTo>
                                <a:lnTo>
                                  <a:pt x="29092" y="3744"/>
                                </a:lnTo>
                                <a:lnTo>
                                  <a:pt x="47625" y="0"/>
                                </a:lnTo>
                                <a:lnTo>
                                  <a:pt x="1828799" y="0"/>
                                </a:lnTo>
                                <a:lnTo>
                                  <a:pt x="1847332" y="3744"/>
                                </a:lnTo>
                                <a:lnTo>
                                  <a:pt x="1862470" y="13954"/>
                                </a:lnTo>
                                <a:lnTo>
                                  <a:pt x="1872680" y="29092"/>
                                </a:lnTo>
                                <a:lnTo>
                                  <a:pt x="1876424" y="47625"/>
                                </a:lnTo>
                                <a:lnTo>
                                  <a:pt x="1876424" y="238125"/>
                                </a:lnTo>
                                <a:lnTo>
                                  <a:pt x="1872680" y="256657"/>
                                </a:lnTo>
                                <a:lnTo>
                                  <a:pt x="1862470" y="271795"/>
                                </a:lnTo>
                                <a:lnTo>
                                  <a:pt x="1847332" y="282005"/>
                                </a:lnTo>
                                <a:lnTo>
                                  <a:pt x="1828799" y="285750"/>
                                </a:lnTo>
                                <a:lnTo>
                                  <a:pt x="47625" y="285750"/>
                                </a:lnTo>
                                <a:lnTo>
                                  <a:pt x="29092" y="282005"/>
                                </a:lnTo>
                                <a:lnTo>
                                  <a:pt x="13954" y="271795"/>
                                </a:lnTo>
                                <a:lnTo>
                                  <a:pt x="3744" y="256657"/>
                                </a:lnTo>
                                <a:lnTo>
                                  <a:pt x="0" y="238125"/>
                                </a:lnTo>
                                <a:lnTo>
                                  <a:pt x="0" y="47625"/>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pt;margin-top:2.6pt;width:540pt;height:651.35pt;mso-position-horizontal-relative:page;mso-position-vertical-relative:paragraph;z-index:-17455104" id="docshapegroup99" coordorigin="560,52" coordsize="10800,13027">
                <v:shape style="position:absolute;left:560;top:52;width:10800;height:13027" id="docshape100" coordorigin="560,52" coordsize="10800,13027" path="m11331,11307l7825,11307,7825,11167,7819,11138,7803,11114,7779,11098,7750,11092,4945,11092,4916,11098,4892,11114,4876,11138,4870,11167,4870,11307,588,11307,588,4297,560,4297,560,11307,560,11338,560,11339,560,13051,560,13079,588,13079,11331,13079,11331,13051,588,13051,588,11339,588,11338,588,11335,4870,11335,4870,11467,4876,11496,4892,11520,4916,11536,4945,11542,7750,11542,7779,11536,7803,11520,7819,11496,7825,11467,7825,11335,11331,11335,11331,11307xm11331,52l588,52,560,52,560,80,560,84,560,4265,560,4297,588,4297,588,4293,11331,4293,11331,4265,588,4265,588,84,588,80,11331,80,11331,52xm11360,4297l11332,4297,11332,11307,11332,11338,11332,11339,11332,13051,11332,13079,11360,13079,11360,13051,11360,11339,11360,11338,11360,11307,11360,4297xm11360,52l11332,52,11332,80,11332,84,11332,4265,11332,4297,11360,4297,11360,4265,11360,84,11360,80,11360,52xe" filled="true" fillcolor="#ec7c30" stroked="false">
                  <v:path arrowok="t"/>
                  <v:fill type="solid"/>
                </v:shape>
                <v:shape style="position:absolute;left:4870;top:11091;width:2955;height:450" id="docshape101" coordorigin="4870,11092" coordsize="2955,450" path="m4870,11167l4876,11138,4892,11114,4916,11098,4945,11092,7750,11092,7779,11098,7803,11114,7819,11138,7825,11167,7825,11467,7819,11496,7803,11520,7779,11536,7750,11542,4945,11542,4916,11536,4892,11520,4876,11496,4870,11467,4870,11167xe" filled="false" stroked="true" strokeweight="1pt" strokecolor="#ad5a20">
                  <v:path arrowok="t"/>
                  <v:stroke dashstyle="solid"/>
                </v:shape>
                <v:shape style="position:absolute;left:4978;top:4047;width:2955;height:450" id="docshape102" coordorigin="4978,4047" coordsize="2955,450" path="m7858,4047l5053,4047,5024,4053,5000,4069,4984,4093,4978,4122,4978,4422,4984,4451,5000,4475,5024,4491,5053,4497,7858,4497,7887,4491,7911,4475,7927,4451,7933,4422,7933,4122,7927,4093,7911,4069,7887,4053,7858,4047xe" filled="true" fillcolor="#ec7c30" stroked="false">
                  <v:path arrowok="t"/>
                  <v:fill type="solid"/>
                </v:shape>
                <v:shape style="position:absolute;left:4978;top:4047;width:2955;height:450" id="docshape103" coordorigin="4978,4047" coordsize="2955,450" path="m4978,4122l4984,4093,5000,4069,5024,4053,5053,4047,7858,4047,7887,4053,7911,4069,7927,4093,7933,4122,7933,4422,7927,4451,7911,4475,7887,4491,7858,4497,5053,4497,5024,4491,5000,4475,4984,4451,4978,4422,4978,4122xe" filled="false" stroked="true" strokeweight="1pt" strokecolor="#ad5a20">
                  <v:path arrowok="t"/>
                  <v:stroke dashstyle="solid"/>
                </v:shape>
                <w10:wrap type="none"/>
              </v:group>
            </w:pict>
          </mc:Fallback>
        </mc:AlternateContent>
      </w:r>
      <w:r>
        <w:rPr>
          <w:b/>
          <w:sz w:val="20"/>
        </w:rPr>
        <w:t>D17 </w:t>
      </w:r>
      <w:r>
        <w:rPr>
          <w:b/>
          <w:spacing w:val="-2"/>
          <w:sz w:val="20"/>
        </w:rPr>
        <w:t>TASARRUF</w:t>
      </w:r>
    </w:p>
    <w:p>
      <w:pPr>
        <w:pStyle w:val="Heading1"/>
        <w:spacing w:before="2"/>
        <w:ind w:left="259"/>
      </w:pPr>
      <w:r>
        <w:rPr/>
        <w:t>D17.2.</w:t>
      </w:r>
      <w:r>
        <w:rPr>
          <w:spacing w:val="-2"/>
        </w:rPr>
        <w:t> </w:t>
      </w:r>
      <w:r>
        <w:rPr/>
        <w:t>İsraftan</w:t>
      </w:r>
      <w:r>
        <w:rPr>
          <w:spacing w:val="-2"/>
        </w:rPr>
        <w:t> kaçınmak</w:t>
      </w:r>
    </w:p>
    <w:p>
      <w:pPr>
        <w:pStyle w:val="BodyText"/>
        <w:spacing w:line="277" w:lineRule="exact" w:before="1"/>
        <w:ind w:left="259"/>
      </w:pPr>
      <w:r>
        <w:rPr/>
        <w:t>D17.2.3.</w:t>
      </w:r>
      <w:r>
        <w:rPr>
          <w:spacing w:val="-5"/>
        </w:rPr>
        <w:t> </w:t>
      </w:r>
      <w:r>
        <w:rPr/>
        <w:t>Enerji</w:t>
      </w:r>
      <w:r>
        <w:rPr>
          <w:spacing w:val="-3"/>
        </w:rPr>
        <w:t> </w:t>
      </w:r>
      <w:r>
        <w:rPr/>
        <w:t>tasarrufuna</w:t>
      </w:r>
      <w:r>
        <w:rPr>
          <w:spacing w:val="-3"/>
        </w:rPr>
        <w:t> </w:t>
      </w:r>
      <w:r>
        <w:rPr/>
        <w:t>yönelik</w:t>
      </w:r>
      <w:r>
        <w:rPr>
          <w:spacing w:val="-2"/>
        </w:rPr>
        <w:t> </w:t>
      </w:r>
      <w:r>
        <w:rPr/>
        <w:t>planları</w:t>
      </w:r>
      <w:r>
        <w:rPr>
          <w:spacing w:val="-6"/>
        </w:rPr>
        <w:t> </w:t>
      </w:r>
      <w:r>
        <w:rPr>
          <w:spacing w:val="-2"/>
        </w:rPr>
        <w:t>uygular.</w:t>
      </w:r>
    </w:p>
    <w:p>
      <w:pPr>
        <w:spacing w:line="277" w:lineRule="exact" w:before="0"/>
        <w:ind w:left="259" w:right="0" w:firstLine="0"/>
        <w:jc w:val="left"/>
        <w:rPr>
          <w:b/>
          <w:sz w:val="20"/>
        </w:rPr>
      </w:pPr>
      <w:r>
        <w:rPr>
          <w:b/>
          <w:sz w:val="20"/>
        </w:rPr>
        <w:t>D18</w:t>
      </w:r>
      <w:r>
        <w:rPr>
          <w:b/>
          <w:spacing w:val="4"/>
          <w:sz w:val="20"/>
        </w:rPr>
        <w:t> </w:t>
      </w:r>
      <w:r>
        <w:rPr>
          <w:b/>
          <w:spacing w:val="-2"/>
          <w:sz w:val="20"/>
        </w:rPr>
        <w:t>TEMİZLİK</w:t>
      </w:r>
    </w:p>
    <w:p>
      <w:pPr>
        <w:pStyle w:val="BodyText"/>
        <w:spacing w:before="2"/>
        <w:ind w:left="259"/>
      </w:pPr>
      <w:r>
        <w:rPr/>
        <w:t>D18.1.</w:t>
      </w:r>
      <w:r>
        <w:rPr>
          <w:spacing w:val="-4"/>
        </w:rPr>
        <w:t> </w:t>
      </w:r>
      <w:r>
        <w:rPr/>
        <w:t>Kişisel temizlik</w:t>
      </w:r>
      <w:r>
        <w:rPr>
          <w:spacing w:val="-2"/>
        </w:rPr>
        <w:t> </w:t>
      </w:r>
      <w:r>
        <w:rPr/>
        <w:t>ve</w:t>
      </w:r>
      <w:r>
        <w:rPr>
          <w:spacing w:val="-3"/>
        </w:rPr>
        <w:t> </w:t>
      </w:r>
      <w:r>
        <w:rPr/>
        <w:t>bakımına</w:t>
      </w:r>
      <w:r>
        <w:rPr>
          <w:spacing w:val="-2"/>
        </w:rPr>
        <w:t> </w:t>
      </w:r>
      <w:r>
        <w:rPr/>
        <w:t>önem</w:t>
      </w:r>
      <w:r>
        <w:rPr>
          <w:spacing w:val="-1"/>
        </w:rPr>
        <w:t> </w:t>
      </w:r>
      <w:r>
        <w:rPr>
          <w:spacing w:val="-2"/>
        </w:rPr>
        <w:t>vermek</w:t>
      </w:r>
    </w:p>
    <w:p>
      <w:pPr>
        <w:pStyle w:val="BodyText"/>
        <w:spacing w:before="1"/>
        <w:ind w:left="259"/>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spacing w:before="277"/>
        <w:ind w:left="259" w:right="0" w:firstLine="0"/>
        <w:jc w:val="left"/>
        <w:rPr>
          <w:b/>
          <w:sz w:val="20"/>
        </w:rPr>
      </w:pPr>
      <w:r>
        <w:rPr>
          <w:b/>
          <w:color w:val="EC7C30"/>
          <w:sz w:val="20"/>
        </w:rPr>
        <w:t>EK</w:t>
      </w:r>
      <w:r>
        <w:rPr>
          <w:b/>
          <w:color w:val="EC7C30"/>
          <w:spacing w:val="-3"/>
          <w:sz w:val="20"/>
        </w:rPr>
        <w:t> </w:t>
      </w:r>
      <w:r>
        <w:rPr>
          <w:b/>
          <w:color w:val="EC7C30"/>
          <w:sz w:val="20"/>
        </w:rPr>
        <w:t>16</w:t>
      </w:r>
      <w:r>
        <w:rPr>
          <w:b/>
          <w:color w:val="EC7C30"/>
          <w:spacing w:val="-2"/>
          <w:sz w:val="20"/>
        </w:rPr>
        <w:t> </w:t>
      </w:r>
      <w:r>
        <w:rPr>
          <w:b/>
          <w:color w:val="EC7C30"/>
          <w:sz w:val="20"/>
        </w:rPr>
        <w:t>OKURYAZARLIK</w:t>
      </w:r>
      <w:r>
        <w:rPr>
          <w:b/>
          <w:color w:val="EC7C30"/>
          <w:spacing w:val="-2"/>
          <w:sz w:val="20"/>
        </w:rPr>
        <w:t> TABLOLARI</w:t>
      </w:r>
    </w:p>
    <w:p>
      <w:pPr>
        <w:spacing w:line="278" w:lineRule="exact" w:before="1"/>
        <w:ind w:left="259" w:right="0" w:firstLine="0"/>
        <w:jc w:val="left"/>
        <w:rPr>
          <w:b/>
          <w:sz w:val="20"/>
        </w:rPr>
      </w:pPr>
      <w:r>
        <w:rPr>
          <w:b/>
          <w:color w:val="2D74B5"/>
          <w:sz w:val="20"/>
        </w:rPr>
        <w:t>OB8.</w:t>
      </w:r>
      <w:r>
        <w:rPr>
          <w:b/>
          <w:color w:val="2D74B5"/>
          <w:spacing w:val="-6"/>
          <w:sz w:val="20"/>
        </w:rPr>
        <w:t> </w:t>
      </w:r>
      <w:r>
        <w:rPr>
          <w:b/>
          <w:color w:val="006FC0"/>
          <w:sz w:val="20"/>
        </w:rPr>
        <w:t>SÜRDÜRÜLEBİLİRLİK</w:t>
      </w:r>
      <w:r>
        <w:rPr>
          <w:b/>
          <w:color w:val="006FC0"/>
          <w:spacing w:val="1"/>
          <w:sz w:val="20"/>
        </w:rPr>
        <w:t> </w:t>
      </w:r>
      <w:r>
        <w:rPr>
          <w:b/>
          <w:color w:val="2D74B5"/>
          <w:spacing w:val="-2"/>
          <w:sz w:val="20"/>
        </w:rPr>
        <w:t>OKURYAZARLIĞI</w:t>
      </w:r>
    </w:p>
    <w:p>
      <w:pPr>
        <w:pStyle w:val="Heading1"/>
        <w:spacing w:line="278" w:lineRule="exact"/>
        <w:ind w:left="259"/>
      </w:pPr>
      <w:r>
        <w:rPr/>
        <w:t>OB8.1.Sürdürülebilirliği</w:t>
      </w:r>
      <w:r>
        <w:rPr>
          <w:spacing w:val="-3"/>
        </w:rPr>
        <w:t> </w:t>
      </w:r>
      <w:r>
        <w:rPr/>
        <w:t>ve</w:t>
      </w:r>
      <w:r>
        <w:rPr>
          <w:spacing w:val="-2"/>
        </w:rPr>
        <w:t> </w:t>
      </w:r>
      <w:r>
        <w:rPr/>
        <w:t>sürdürülebilir</w:t>
      </w:r>
      <w:r>
        <w:rPr>
          <w:spacing w:val="-10"/>
        </w:rPr>
        <w:t> </w:t>
      </w:r>
      <w:r>
        <w:rPr/>
        <w:t>kalkınmayı</w:t>
      </w:r>
      <w:r>
        <w:rPr>
          <w:spacing w:val="-5"/>
        </w:rPr>
        <w:t> </w:t>
      </w:r>
      <w:r>
        <w:rPr>
          <w:spacing w:val="-2"/>
        </w:rPr>
        <w:t>anlama</w:t>
      </w:r>
    </w:p>
    <w:p>
      <w:pPr>
        <w:spacing w:line="240" w:lineRule="auto" w:before="2"/>
        <w:ind w:left="259" w:right="4047" w:firstLine="0"/>
        <w:jc w:val="left"/>
        <w:rPr>
          <w:sz w:val="20"/>
        </w:rPr>
      </w:pPr>
      <w:r>
        <w:rPr>
          <w:sz w:val="20"/>
        </w:rPr>
        <w:t>OB8.1.SB1.</w:t>
      </w:r>
      <w:r>
        <w:rPr>
          <w:spacing w:val="-7"/>
          <w:sz w:val="20"/>
        </w:rPr>
        <w:t> </w:t>
      </w:r>
      <w:r>
        <w:rPr>
          <w:sz w:val="20"/>
        </w:rPr>
        <w:t>Sürdürülebilir</w:t>
      </w:r>
      <w:r>
        <w:rPr>
          <w:spacing w:val="-6"/>
          <w:sz w:val="20"/>
        </w:rPr>
        <w:t> </w:t>
      </w:r>
      <w:r>
        <w:rPr>
          <w:sz w:val="20"/>
        </w:rPr>
        <w:t>ve</w:t>
      </w:r>
      <w:r>
        <w:rPr>
          <w:spacing w:val="-7"/>
          <w:sz w:val="20"/>
        </w:rPr>
        <w:t> </w:t>
      </w:r>
      <w:r>
        <w:rPr>
          <w:sz w:val="20"/>
        </w:rPr>
        <w:t>sürdürülebilir</w:t>
      </w:r>
      <w:r>
        <w:rPr>
          <w:spacing w:val="-6"/>
          <w:sz w:val="20"/>
        </w:rPr>
        <w:t> </w:t>
      </w:r>
      <w:r>
        <w:rPr>
          <w:sz w:val="20"/>
        </w:rPr>
        <w:t>olmayan</w:t>
      </w:r>
      <w:r>
        <w:rPr>
          <w:spacing w:val="-6"/>
          <w:sz w:val="20"/>
        </w:rPr>
        <w:t> </w:t>
      </w:r>
      <w:r>
        <w:rPr>
          <w:sz w:val="20"/>
        </w:rPr>
        <w:t>süreçlerin</w:t>
      </w:r>
      <w:r>
        <w:rPr>
          <w:spacing w:val="-6"/>
          <w:sz w:val="20"/>
        </w:rPr>
        <w:t> </w:t>
      </w:r>
      <w:r>
        <w:rPr>
          <w:sz w:val="20"/>
        </w:rPr>
        <w:t>farkında</w:t>
      </w:r>
      <w:r>
        <w:rPr>
          <w:spacing w:val="-4"/>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pStyle w:val="BodyText"/>
        <w:spacing w:before="69"/>
      </w:pPr>
    </w:p>
    <w:p>
      <w:pPr>
        <w:pStyle w:val="BodyText"/>
        <w:spacing w:after="0"/>
        <w:sectPr>
          <w:pgSz w:w="11910" w:h="16840"/>
          <w:pgMar w:top="500" w:bottom="280" w:left="425" w:right="0"/>
        </w:sectPr>
      </w:pPr>
    </w:p>
    <w:p>
      <w:pPr>
        <w:spacing w:before="240"/>
        <w:ind w:left="259" w:right="0" w:firstLine="0"/>
        <w:jc w:val="left"/>
        <w:rPr>
          <w:b/>
          <w:sz w:val="20"/>
        </w:rPr>
      </w:pPr>
      <w:r>
        <w:rPr>
          <w:b/>
          <w:sz w:val="20"/>
        </w:rPr>
        <w:t>Fen</w:t>
      </w:r>
      <w:r>
        <w:rPr>
          <w:b/>
          <w:spacing w:val="-3"/>
          <w:sz w:val="20"/>
        </w:rPr>
        <w:t> </w:t>
      </w:r>
      <w:r>
        <w:rPr>
          <w:b/>
          <w:spacing w:val="-2"/>
          <w:sz w:val="20"/>
        </w:rPr>
        <w:t>Alanı</w:t>
      </w:r>
    </w:p>
    <w:p>
      <w:pPr>
        <w:spacing w:before="100"/>
        <w:ind w:left="258"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199" w:space="3474"/>
            <w:col w:w="6812"/>
          </w:cols>
        </w:sectPr>
      </w:pPr>
    </w:p>
    <w:p>
      <w:pPr>
        <w:pStyle w:val="Heading1"/>
        <w:spacing w:line="278" w:lineRule="exact" w:before="1"/>
        <w:ind w:left="259"/>
      </w:pPr>
      <w:r>
        <w:rPr/>
        <w:t>FAB.1.</w:t>
      </w:r>
      <w:r>
        <w:rPr>
          <w:spacing w:val="-2"/>
        </w:rPr>
        <w:t> </w:t>
      </w:r>
      <w:r>
        <w:rPr/>
        <w:t>Günlük</w:t>
      </w:r>
      <w:r>
        <w:rPr>
          <w:spacing w:val="-7"/>
        </w:rPr>
        <w:t> </w:t>
      </w:r>
      <w:r>
        <w:rPr/>
        <w:t>yaşamında</w:t>
      </w:r>
      <w:r>
        <w:rPr>
          <w:spacing w:val="-3"/>
        </w:rPr>
        <w:t> </w:t>
      </w:r>
      <w:r>
        <w:rPr/>
        <w:t>fene</w:t>
      </w:r>
      <w:r>
        <w:rPr>
          <w:spacing w:val="-4"/>
        </w:rPr>
        <w:t> </w:t>
      </w:r>
      <w:r>
        <w:rPr/>
        <w:t>yönelik</w:t>
      </w:r>
      <w:r>
        <w:rPr>
          <w:spacing w:val="-3"/>
        </w:rPr>
        <w:t> </w:t>
      </w:r>
      <w:r>
        <w:rPr/>
        <w:t>olaylara/olgulara</w:t>
      </w:r>
      <w:r>
        <w:rPr>
          <w:spacing w:val="-2"/>
        </w:rPr>
        <w:t> </w:t>
      </w:r>
      <w:r>
        <w:rPr/>
        <w:t>ve</w:t>
      </w:r>
      <w:r>
        <w:rPr>
          <w:spacing w:val="-3"/>
        </w:rPr>
        <w:t> </w:t>
      </w:r>
      <w:r>
        <w:rPr/>
        <w:t>durumlara</w:t>
      </w:r>
      <w:r>
        <w:rPr>
          <w:spacing w:val="-3"/>
        </w:rPr>
        <w:t> </w:t>
      </w:r>
      <w:r>
        <w:rPr/>
        <w:t>yönelik</w:t>
      </w:r>
      <w:r>
        <w:rPr>
          <w:spacing w:val="-7"/>
        </w:rPr>
        <w:t> </w:t>
      </w:r>
      <w:r>
        <w:rPr/>
        <w:t>bilimsel</w:t>
      </w:r>
      <w:r>
        <w:rPr>
          <w:spacing w:val="-2"/>
        </w:rPr>
        <w:t> </w:t>
      </w:r>
      <w:r>
        <w:rPr/>
        <w:t>gözlem</w:t>
      </w:r>
      <w:r>
        <w:rPr>
          <w:spacing w:val="-6"/>
        </w:rPr>
        <w:t> </w:t>
      </w:r>
      <w:r>
        <w:rPr>
          <w:spacing w:val="-2"/>
        </w:rPr>
        <w:t>yapabilme</w:t>
      </w:r>
    </w:p>
    <w:p>
      <w:pPr>
        <w:pStyle w:val="BodyText"/>
        <w:spacing w:line="278" w:lineRule="exact"/>
        <w:ind w:left="259"/>
      </w:pPr>
      <w:r>
        <w:rPr/>
        <w:t>FAB.1.a</w:t>
      </w:r>
      <w:r>
        <w:rPr>
          <w:spacing w:val="-5"/>
        </w:rPr>
        <w:t> </w:t>
      </w:r>
      <w:r>
        <w:rPr/>
        <w:t>Dünyada</w:t>
      </w:r>
      <w:r>
        <w:rPr>
          <w:spacing w:val="-4"/>
        </w:rPr>
        <w:t> </w:t>
      </w:r>
      <w:r>
        <w:rPr/>
        <w:t>gerçekleşen</w:t>
      </w:r>
      <w:r>
        <w:rPr>
          <w:spacing w:val="-6"/>
        </w:rPr>
        <w:t> </w:t>
      </w:r>
      <w:r>
        <w:rPr/>
        <w:t>çeşitli</w:t>
      </w:r>
      <w:r>
        <w:rPr>
          <w:spacing w:val="-6"/>
        </w:rPr>
        <w:t> </w:t>
      </w:r>
      <w:r>
        <w:rPr/>
        <w:t>faaliyetlerin</w:t>
      </w:r>
      <w:r>
        <w:rPr>
          <w:spacing w:val="-6"/>
        </w:rPr>
        <w:t> </w:t>
      </w:r>
      <w:r>
        <w:rPr/>
        <w:t>niteliklerini</w:t>
      </w:r>
      <w:r>
        <w:rPr>
          <w:spacing w:val="-6"/>
        </w:rPr>
        <w:t> </w:t>
      </w:r>
      <w:r>
        <w:rPr>
          <w:spacing w:val="-2"/>
        </w:rPr>
        <w:t>tanımlar.</w:t>
      </w:r>
    </w:p>
    <w:p>
      <w:pPr>
        <w:pStyle w:val="BodyText"/>
        <w:spacing w:before="2"/>
        <w:ind w:left="259"/>
      </w:pPr>
      <w:r>
        <w:rPr/>
        <w:t>FAB.1.b.</w:t>
      </w:r>
      <w:r>
        <w:rPr>
          <w:spacing w:val="-1"/>
        </w:rPr>
        <w:t> </w:t>
      </w:r>
      <w:r>
        <w:rPr/>
        <w:t>Materyallerin</w:t>
      </w:r>
      <w:r>
        <w:rPr>
          <w:spacing w:val="-5"/>
        </w:rPr>
        <w:t> </w:t>
      </w:r>
      <w:r>
        <w:rPr/>
        <w:t>gözlemlenebilir</w:t>
      </w:r>
      <w:r>
        <w:rPr>
          <w:spacing w:val="-4"/>
        </w:rPr>
        <w:t> </w:t>
      </w:r>
      <w:r>
        <w:rPr/>
        <w:t>özellikleriyle</w:t>
      </w:r>
      <w:r>
        <w:rPr>
          <w:spacing w:val="-6"/>
        </w:rPr>
        <w:t> </w:t>
      </w:r>
      <w:r>
        <w:rPr/>
        <w:t>ilgili</w:t>
      </w:r>
      <w:r>
        <w:rPr>
          <w:spacing w:val="-4"/>
        </w:rPr>
        <w:t> </w:t>
      </w:r>
      <w:r>
        <w:rPr/>
        <w:t>verileri</w:t>
      </w:r>
      <w:r>
        <w:rPr>
          <w:spacing w:val="-4"/>
        </w:rPr>
        <w:t> </w:t>
      </w:r>
      <w:r>
        <w:rPr/>
        <w:t>duyuları</w:t>
      </w:r>
      <w:r>
        <w:rPr>
          <w:spacing w:val="-5"/>
        </w:rPr>
        <w:t> </w:t>
      </w:r>
      <w:r>
        <w:rPr/>
        <w:t>aracılığıyla</w:t>
      </w:r>
      <w:r>
        <w:rPr>
          <w:spacing w:val="-2"/>
        </w:rPr>
        <w:t> toplar.</w:t>
      </w:r>
    </w:p>
    <w:p>
      <w:pPr>
        <w:pStyle w:val="Heading1"/>
        <w:spacing w:line="277" w:lineRule="exact" w:before="1"/>
        <w:ind w:left="259"/>
      </w:pPr>
      <w:r>
        <w:rPr/>
        <w:t>FAB.6</w:t>
      </w:r>
      <w:r>
        <w:rPr>
          <w:spacing w:val="-5"/>
        </w:rPr>
        <w:t> </w:t>
      </w:r>
      <w:r>
        <w:rPr/>
        <w:t>Merak</w:t>
      </w:r>
      <w:r>
        <w:rPr>
          <w:spacing w:val="-2"/>
        </w:rPr>
        <w:t> </w:t>
      </w:r>
      <w:r>
        <w:rPr/>
        <w:t>ettiği</w:t>
      </w:r>
      <w:r>
        <w:rPr>
          <w:spacing w:val="-6"/>
        </w:rPr>
        <w:t> </w:t>
      </w:r>
      <w:r>
        <w:rPr/>
        <w:t>konular/olay/durum</w:t>
      </w:r>
      <w:r>
        <w:rPr>
          <w:spacing w:val="-2"/>
        </w:rPr>
        <w:t> </w:t>
      </w:r>
      <w:r>
        <w:rPr/>
        <w:t>hakkında</w:t>
      </w:r>
      <w:r>
        <w:rPr>
          <w:spacing w:val="-2"/>
        </w:rPr>
        <w:t> </w:t>
      </w:r>
      <w:r>
        <w:rPr/>
        <w:t>deneyler</w:t>
      </w:r>
      <w:r>
        <w:rPr>
          <w:spacing w:val="-2"/>
        </w:rPr>
        <w:t> yapabilme</w:t>
      </w:r>
    </w:p>
    <w:p>
      <w:pPr>
        <w:pStyle w:val="BodyText"/>
        <w:ind w:left="259" w:right="4529"/>
      </w:pPr>
      <w:r>
        <w:rPr/>
        <w:t>FAB.6.a. Basit düzeyde deney tasarlamak için malzemeler seçer. FAB.6.b.</w:t>
      </w:r>
      <w:r>
        <w:rPr>
          <w:spacing w:val="-3"/>
        </w:rPr>
        <w:t> </w:t>
      </w:r>
      <w:r>
        <w:rPr/>
        <w:t>Merak</w:t>
      </w:r>
      <w:r>
        <w:rPr>
          <w:spacing w:val="-5"/>
        </w:rPr>
        <w:t> </w:t>
      </w:r>
      <w:r>
        <w:rPr/>
        <w:t>ettiği</w:t>
      </w:r>
      <w:r>
        <w:rPr>
          <w:spacing w:val="-6"/>
        </w:rPr>
        <w:t> </w:t>
      </w:r>
      <w:r>
        <w:rPr/>
        <w:t>konuya</w:t>
      </w:r>
      <w:r>
        <w:rPr>
          <w:spacing w:val="-1"/>
        </w:rPr>
        <w:t> </w:t>
      </w:r>
      <w:r>
        <w:rPr/>
        <w:t>ilişkin</w:t>
      </w:r>
      <w:r>
        <w:rPr>
          <w:spacing w:val="-6"/>
        </w:rPr>
        <w:t> </w:t>
      </w:r>
      <w:r>
        <w:rPr/>
        <w:t>basit</w:t>
      </w:r>
      <w:r>
        <w:rPr>
          <w:spacing w:val="-4"/>
        </w:rPr>
        <w:t> </w:t>
      </w:r>
      <w:r>
        <w:rPr/>
        <w:t>düzeyde</w:t>
      </w:r>
      <w:r>
        <w:rPr>
          <w:spacing w:val="-7"/>
        </w:rPr>
        <w:t> </w:t>
      </w:r>
      <w:r>
        <w:rPr/>
        <w:t>deney</w:t>
      </w:r>
      <w:r>
        <w:rPr>
          <w:spacing w:val="-5"/>
        </w:rPr>
        <w:t> </w:t>
      </w:r>
      <w:r>
        <w:rPr/>
        <w:t>tasarlar.</w:t>
      </w:r>
    </w:p>
    <w:p>
      <w:pPr>
        <w:pStyle w:val="Heading1"/>
        <w:spacing w:line="277" w:lineRule="exact" w:before="1"/>
        <w:ind w:left="259"/>
      </w:pPr>
      <w:r>
        <w:rPr/>
        <w:t>FAB.8.</w:t>
      </w:r>
      <w:r>
        <w:rPr>
          <w:spacing w:val="-4"/>
        </w:rPr>
        <w:t> </w:t>
      </w:r>
      <w:r>
        <w:rPr/>
        <w:t>Fene</w:t>
      </w:r>
      <w:r>
        <w:rPr>
          <w:spacing w:val="-4"/>
        </w:rPr>
        <w:t> </w:t>
      </w:r>
      <w:r>
        <w:rPr/>
        <w:t>yönelik</w:t>
      </w:r>
      <w:r>
        <w:rPr>
          <w:spacing w:val="-3"/>
        </w:rPr>
        <w:t> </w:t>
      </w:r>
      <w:r>
        <w:rPr/>
        <w:t>olay</w:t>
      </w:r>
      <w:r>
        <w:rPr>
          <w:spacing w:val="-2"/>
        </w:rPr>
        <w:t> </w:t>
      </w:r>
      <w:r>
        <w:rPr/>
        <w:t>ve/veya</w:t>
      </w:r>
      <w:r>
        <w:rPr>
          <w:spacing w:val="-3"/>
        </w:rPr>
        <w:t> </w:t>
      </w:r>
      <w:r>
        <w:rPr/>
        <w:t>olguları</w:t>
      </w:r>
      <w:r>
        <w:rPr>
          <w:spacing w:val="-7"/>
        </w:rPr>
        <w:t> </w:t>
      </w:r>
      <w:r>
        <w:rPr/>
        <w:t>açıklamak</w:t>
      </w:r>
      <w:r>
        <w:rPr>
          <w:spacing w:val="-2"/>
        </w:rPr>
        <w:t> </w:t>
      </w:r>
      <w:r>
        <w:rPr/>
        <w:t>için</w:t>
      </w:r>
      <w:r>
        <w:rPr>
          <w:spacing w:val="-8"/>
        </w:rPr>
        <w:t> </w:t>
      </w:r>
      <w:r>
        <w:rPr/>
        <w:t>basit</w:t>
      </w:r>
      <w:r>
        <w:rPr>
          <w:spacing w:val="-2"/>
        </w:rPr>
        <w:t> </w:t>
      </w:r>
      <w:r>
        <w:rPr/>
        <w:t>düzeyde</w:t>
      </w:r>
      <w:r>
        <w:rPr>
          <w:spacing w:val="-3"/>
        </w:rPr>
        <w:t> </w:t>
      </w:r>
      <w:r>
        <w:rPr/>
        <w:t>bilimsel</w:t>
      </w:r>
      <w:r>
        <w:rPr>
          <w:spacing w:val="-6"/>
        </w:rPr>
        <w:t> </w:t>
      </w:r>
      <w:r>
        <w:rPr/>
        <w:t>modellerden</w:t>
      </w:r>
      <w:r>
        <w:rPr>
          <w:spacing w:val="-3"/>
        </w:rPr>
        <w:t> </w:t>
      </w:r>
      <w:r>
        <w:rPr>
          <w:spacing w:val="-2"/>
        </w:rPr>
        <w:t>faydalanabilme</w:t>
      </w:r>
    </w:p>
    <w:p>
      <w:pPr>
        <w:pStyle w:val="BodyText"/>
        <w:ind w:left="259" w:right="1997"/>
      </w:pPr>
      <w:r>
        <w:rPr/>
        <w:t>FAB.</w:t>
      </w:r>
      <w:r>
        <w:rPr>
          <w:spacing w:val="-6"/>
        </w:rPr>
        <w:t> </w:t>
      </w:r>
      <w:r>
        <w:rPr/>
        <w:t>8.a.</w:t>
      </w:r>
      <w:r>
        <w:rPr>
          <w:spacing w:val="-2"/>
        </w:rPr>
        <w:t> </w:t>
      </w:r>
      <w:r>
        <w:rPr/>
        <w:t>Yakın</w:t>
      </w:r>
      <w:r>
        <w:rPr>
          <w:spacing w:val="-5"/>
        </w:rPr>
        <w:t> </w:t>
      </w:r>
      <w:r>
        <w:rPr/>
        <w:t>çevresindeki</w:t>
      </w:r>
      <w:r>
        <w:rPr>
          <w:spacing w:val="-5"/>
        </w:rPr>
        <w:t> </w:t>
      </w:r>
      <w:r>
        <w:rPr/>
        <w:t>problemlerin</w:t>
      </w:r>
      <w:r>
        <w:rPr>
          <w:spacing w:val="-5"/>
        </w:rPr>
        <w:t> </w:t>
      </w:r>
      <w:r>
        <w:rPr/>
        <w:t>çözümüne</w:t>
      </w:r>
      <w:r>
        <w:rPr>
          <w:spacing w:val="-7"/>
        </w:rPr>
        <w:t> </w:t>
      </w:r>
      <w:r>
        <w:rPr/>
        <w:t>yönelik</w:t>
      </w:r>
      <w:r>
        <w:rPr>
          <w:spacing w:val="-4"/>
        </w:rPr>
        <w:t> </w:t>
      </w:r>
      <w:r>
        <w:rPr/>
        <w:t>hayal</w:t>
      </w:r>
      <w:r>
        <w:rPr>
          <w:spacing w:val="-3"/>
        </w:rPr>
        <w:t> </w:t>
      </w:r>
      <w:r>
        <w:rPr/>
        <w:t>gücüne</w:t>
      </w:r>
      <w:r>
        <w:rPr>
          <w:spacing w:val="-7"/>
        </w:rPr>
        <w:t> </w:t>
      </w:r>
      <w:r>
        <w:rPr/>
        <w:t>dayalı</w:t>
      </w:r>
      <w:r>
        <w:rPr>
          <w:spacing w:val="-5"/>
        </w:rPr>
        <w:t> </w:t>
      </w:r>
      <w:r>
        <w:rPr/>
        <w:t>modeller</w:t>
      </w:r>
      <w:r>
        <w:rPr>
          <w:spacing w:val="-5"/>
        </w:rPr>
        <w:t> </w:t>
      </w:r>
      <w:r>
        <w:rPr/>
        <w:t>önerir. FAB. 8.b. Yakın çevresindeki problemlerin çözümüne yönelik önerdiği modeli yeniler.</w:t>
      </w:r>
    </w:p>
    <w:p>
      <w:pPr>
        <w:pStyle w:val="Heading1"/>
        <w:spacing w:line="278" w:lineRule="exact" w:before="1"/>
        <w:ind w:left="259"/>
      </w:pPr>
      <w:r>
        <w:rPr/>
        <w:t>FAB.10.</w:t>
      </w:r>
      <w:r>
        <w:rPr>
          <w:spacing w:val="-1"/>
        </w:rPr>
        <w:t> </w:t>
      </w:r>
      <w:r>
        <w:rPr/>
        <w:t>Fene</w:t>
      </w:r>
      <w:r>
        <w:rPr>
          <w:spacing w:val="-6"/>
        </w:rPr>
        <w:t> </w:t>
      </w:r>
      <w:r>
        <w:rPr/>
        <w:t>yönelik</w:t>
      </w:r>
      <w:r>
        <w:rPr>
          <w:spacing w:val="-2"/>
        </w:rPr>
        <w:t> </w:t>
      </w:r>
      <w:r>
        <w:rPr/>
        <w:t>günlük</w:t>
      </w:r>
      <w:r>
        <w:rPr>
          <w:spacing w:val="-2"/>
        </w:rPr>
        <w:t> </w:t>
      </w:r>
      <w:r>
        <w:rPr/>
        <w:t>hayatla</w:t>
      </w:r>
      <w:r>
        <w:rPr>
          <w:spacing w:val="-1"/>
        </w:rPr>
        <w:t> </w:t>
      </w:r>
      <w:r>
        <w:rPr/>
        <w:t>ilişki</w:t>
      </w:r>
      <w:r>
        <w:rPr>
          <w:spacing w:val="-6"/>
        </w:rPr>
        <w:t> </w:t>
      </w:r>
      <w:r>
        <w:rPr/>
        <w:t>olay,</w:t>
      </w:r>
      <w:r>
        <w:rPr>
          <w:spacing w:val="-5"/>
        </w:rPr>
        <w:t> </w:t>
      </w:r>
      <w:r>
        <w:rPr/>
        <w:t>olgu</w:t>
      </w:r>
      <w:r>
        <w:rPr>
          <w:spacing w:val="-2"/>
        </w:rPr>
        <w:t> </w:t>
      </w:r>
      <w:r>
        <w:rPr/>
        <w:t>ve/veya</w:t>
      </w:r>
      <w:r>
        <w:rPr>
          <w:spacing w:val="-1"/>
        </w:rPr>
        <w:t> </w:t>
      </w:r>
      <w:r>
        <w:rPr/>
        <w:t>durumlara</w:t>
      </w:r>
      <w:r>
        <w:rPr>
          <w:spacing w:val="-2"/>
        </w:rPr>
        <w:t> </w:t>
      </w:r>
      <w:r>
        <w:rPr/>
        <w:t>yönelik</w:t>
      </w:r>
      <w:r>
        <w:rPr>
          <w:spacing w:val="-6"/>
        </w:rPr>
        <w:t> </w:t>
      </w:r>
      <w:r>
        <w:rPr/>
        <w:t>bilimsel</w:t>
      </w:r>
      <w:r>
        <w:rPr>
          <w:spacing w:val="-1"/>
        </w:rPr>
        <w:t> </w:t>
      </w:r>
      <w:r>
        <w:rPr/>
        <w:t>sorgulama</w:t>
      </w:r>
      <w:r>
        <w:rPr>
          <w:spacing w:val="-5"/>
        </w:rPr>
        <w:t> </w:t>
      </w:r>
      <w:r>
        <w:rPr>
          <w:spacing w:val="-2"/>
        </w:rPr>
        <w:t>yapabilme</w:t>
      </w:r>
    </w:p>
    <w:p>
      <w:pPr>
        <w:pStyle w:val="BodyText"/>
        <w:ind w:left="259" w:right="1306"/>
        <w:jc w:val="both"/>
        <w:rPr>
          <w:b/>
        </w:rPr>
      </w:pPr>
      <w:r>
        <w:rPr/>
        <w:t>FAB.10.b. Tasarladığı basit modeli gerçek hayattaki karşılığı ile birlikte değerlendirerek fikirlerini açıklar. FAB.10.e.</w:t>
      </w:r>
      <w:r>
        <w:rPr>
          <w:spacing w:val="-2"/>
        </w:rPr>
        <w:t> </w:t>
      </w:r>
      <w:r>
        <w:rPr/>
        <w:t>Doğal</w:t>
      </w:r>
      <w:r>
        <w:rPr>
          <w:spacing w:val="-3"/>
        </w:rPr>
        <w:t> </w:t>
      </w:r>
      <w:r>
        <w:rPr/>
        <w:t>kaynakların</w:t>
      </w:r>
      <w:r>
        <w:rPr>
          <w:spacing w:val="-5"/>
        </w:rPr>
        <w:t> </w:t>
      </w:r>
      <w:r>
        <w:rPr/>
        <w:t>sürdürülebilirliği</w:t>
      </w:r>
      <w:r>
        <w:rPr>
          <w:spacing w:val="-5"/>
        </w:rPr>
        <w:t> </w:t>
      </w:r>
      <w:r>
        <w:rPr/>
        <w:t>için</w:t>
      </w:r>
      <w:r>
        <w:rPr>
          <w:spacing w:val="-5"/>
        </w:rPr>
        <w:t> </w:t>
      </w:r>
      <w:r>
        <w:rPr/>
        <w:t>kişisel</w:t>
      </w:r>
      <w:r>
        <w:rPr>
          <w:spacing w:val="-3"/>
        </w:rPr>
        <w:t> </w:t>
      </w:r>
      <w:r>
        <w:rPr/>
        <w:t>kullanımı</w:t>
      </w:r>
      <w:r>
        <w:rPr>
          <w:spacing w:val="-5"/>
        </w:rPr>
        <w:t> </w:t>
      </w:r>
      <w:r>
        <w:rPr/>
        <w:t>hakkındaki</w:t>
      </w:r>
      <w:r>
        <w:rPr>
          <w:spacing w:val="-5"/>
        </w:rPr>
        <w:t> </w:t>
      </w:r>
      <w:r>
        <w:rPr/>
        <w:t>görüşlerini</w:t>
      </w:r>
      <w:r>
        <w:rPr>
          <w:spacing w:val="-5"/>
        </w:rPr>
        <w:t> </w:t>
      </w:r>
      <w:r>
        <w:rPr/>
        <w:t>akranlarına</w:t>
      </w:r>
      <w:r>
        <w:rPr>
          <w:spacing w:val="-3"/>
        </w:rPr>
        <w:t> </w:t>
      </w:r>
      <w:r>
        <w:rPr/>
        <w:t>açıklar. </w:t>
      </w:r>
      <w:r>
        <w:rPr>
          <w:b/>
        </w:rPr>
        <w:t>Sosyal Alanı</w:t>
      </w:r>
    </w:p>
    <w:p>
      <w:pPr>
        <w:pStyle w:val="Heading1"/>
        <w:ind w:left="259"/>
        <w:jc w:val="both"/>
      </w:pPr>
      <w:r>
        <w:rPr/>
        <w:t>SAB.8.Yakın</w:t>
      </w:r>
      <w:r>
        <w:rPr>
          <w:spacing w:val="-5"/>
        </w:rPr>
        <w:t> </w:t>
      </w:r>
      <w:r>
        <w:rPr/>
        <w:t>çevresinde</w:t>
      </w:r>
      <w:r>
        <w:rPr>
          <w:spacing w:val="-2"/>
        </w:rPr>
        <w:t> </w:t>
      </w:r>
      <w:r>
        <w:rPr/>
        <w:t>oluşan</w:t>
      </w:r>
      <w:r>
        <w:rPr>
          <w:spacing w:val="-2"/>
        </w:rPr>
        <w:t> </w:t>
      </w:r>
      <w:r>
        <w:rPr/>
        <w:t>gruplarla</w:t>
      </w:r>
      <w:r>
        <w:rPr>
          <w:spacing w:val="-6"/>
        </w:rPr>
        <w:t> </w:t>
      </w:r>
      <w:r>
        <w:rPr/>
        <w:t>(oyun,</w:t>
      </w:r>
      <w:r>
        <w:rPr>
          <w:spacing w:val="-2"/>
        </w:rPr>
        <w:t> </w:t>
      </w:r>
      <w:r>
        <w:rPr/>
        <w:t>etkinlik,</w:t>
      </w:r>
      <w:r>
        <w:rPr>
          <w:spacing w:val="-4"/>
        </w:rPr>
        <w:t> </w:t>
      </w:r>
      <w:r>
        <w:rPr/>
        <w:t>proje</w:t>
      </w:r>
      <w:r>
        <w:rPr>
          <w:spacing w:val="-3"/>
        </w:rPr>
        <w:t> </w:t>
      </w:r>
      <w:r>
        <w:rPr/>
        <w:t>vb.)</w:t>
      </w:r>
      <w:r>
        <w:rPr>
          <w:spacing w:val="-3"/>
        </w:rPr>
        <w:t> </w:t>
      </w:r>
      <w:r>
        <w:rPr/>
        <w:t>sosyal</w:t>
      </w:r>
      <w:r>
        <w:rPr>
          <w:spacing w:val="-5"/>
        </w:rPr>
        <w:t> </w:t>
      </w:r>
      <w:r>
        <w:rPr/>
        <w:t>temas</w:t>
      </w:r>
      <w:r>
        <w:rPr>
          <w:spacing w:val="-3"/>
        </w:rPr>
        <w:t> </w:t>
      </w:r>
      <w:r>
        <w:rPr>
          <w:spacing w:val="-2"/>
        </w:rPr>
        <w:t>oluşturabilme</w:t>
      </w:r>
    </w:p>
    <w:p>
      <w:pPr>
        <w:pStyle w:val="BodyText"/>
        <w:ind w:left="259"/>
        <w:jc w:val="both"/>
      </w:pPr>
      <w:r>
        <w:rPr/>
        <w:t>SAB.8.a.</w:t>
      </w:r>
      <w:r>
        <w:rPr>
          <w:spacing w:val="-5"/>
        </w:rPr>
        <w:t> </w:t>
      </w:r>
      <w:r>
        <w:rPr/>
        <w:t>Dâhil</w:t>
      </w:r>
      <w:r>
        <w:rPr>
          <w:spacing w:val="-3"/>
        </w:rPr>
        <w:t> </w:t>
      </w:r>
      <w:r>
        <w:rPr/>
        <w:t>olduğu</w:t>
      </w:r>
      <w:r>
        <w:rPr>
          <w:spacing w:val="-4"/>
        </w:rPr>
        <w:t> </w:t>
      </w:r>
      <w:r>
        <w:rPr/>
        <w:t>oyun/etkinlik/proje</w:t>
      </w:r>
      <w:r>
        <w:rPr>
          <w:spacing w:val="-6"/>
        </w:rPr>
        <w:t> </w:t>
      </w:r>
      <w:r>
        <w:rPr/>
        <w:t>grup</w:t>
      </w:r>
      <w:r>
        <w:rPr>
          <w:spacing w:val="-4"/>
        </w:rPr>
        <w:t> </w:t>
      </w:r>
      <w:r>
        <w:rPr/>
        <w:t>çalışmalarında</w:t>
      </w:r>
      <w:r>
        <w:rPr>
          <w:spacing w:val="-4"/>
        </w:rPr>
        <w:t> </w:t>
      </w:r>
      <w:r>
        <w:rPr/>
        <w:t>iletişimi</w:t>
      </w:r>
      <w:r>
        <w:rPr>
          <w:spacing w:val="-4"/>
        </w:rPr>
        <w:t> </w:t>
      </w:r>
      <w:r>
        <w:rPr>
          <w:spacing w:val="-2"/>
        </w:rPr>
        <w:t>başlatır.</w:t>
      </w:r>
    </w:p>
    <w:p>
      <w:pPr>
        <w:pStyle w:val="BodyText"/>
        <w:spacing w:line="237" w:lineRule="auto" w:before="4"/>
        <w:ind w:left="259" w:right="1189"/>
      </w:pPr>
      <w:r>
        <w:rPr/>
        <w:t>SAB.8.b.</w:t>
      </w:r>
      <w:r>
        <w:rPr>
          <w:spacing w:val="-2"/>
        </w:rPr>
        <w:t> </w:t>
      </w:r>
      <w:r>
        <w:rPr/>
        <w:t>Dâhil</w:t>
      </w:r>
      <w:r>
        <w:rPr>
          <w:spacing w:val="-3"/>
        </w:rPr>
        <w:t> </w:t>
      </w:r>
      <w:r>
        <w:rPr/>
        <w:t>olduğu</w:t>
      </w:r>
      <w:r>
        <w:rPr>
          <w:spacing w:val="-4"/>
        </w:rPr>
        <w:t> </w:t>
      </w:r>
      <w:r>
        <w:rPr/>
        <w:t>grubun</w:t>
      </w:r>
      <w:r>
        <w:rPr>
          <w:spacing w:val="-9"/>
        </w:rPr>
        <w:t> </w:t>
      </w:r>
      <w:r>
        <w:rPr/>
        <w:t>amaçları</w:t>
      </w:r>
      <w:r>
        <w:rPr>
          <w:spacing w:val="-5"/>
        </w:rPr>
        <w:t> </w:t>
      </w:r>
      <w:r>
        <w:rPr/>
        <w:t>doğrultusunda</w:t>
      </w:r>
      <w:r>
        <w:rPr>
          <w:spacing w:val="-3"/>
        </w:rPr>
        <w:t> </w:t>
      </w:r>
      <w:r>
        <w:rPr/>
        <w:t>yapılacak</w:t>
      </w:r>
      <w:r>
        <w:rPr>
          <w:spacing w:val="-8"/>
        </w:rPr>
        <w:t> </w:t>
      </w:r>
      <w:r>
        <w:rPr/>
        <w:t>çalışmalar</w:t>
      </w:r>
      <w:r>
        <w:rPr>
          <w:spacing w:val="-8"/>
        </w:rPr>
        <w:t> </w:t>
      </w:r>
      <w:r>
        <w:rPr/>
        <w:t>hakkında</w:t>
      </w:r>
      <w:r>
        <w:rPr>
          <w:spacing w:val="-3"/>
        </w:rPr>
        <w:t> </w:t>
      </w:r>
      <w:r>
        <w:rPr/>
        <w:t>görüşlerini</w:t>
      </w:r>
      <w:r>
        <w:rPr>
          <w:spacing w:val="-5"/>
        </w:rPr>
        <w:t> </w:t>
      </w:r>
      <w:r>
        <w:rPr/>
        <w:t>söyler. SAB.8.c. Grup içi iletişimi artırmaya yönelik etkinliklere katılır.</w:t>
      </w:r>
    </w:p>
    <w:p>
      <w:pPr>
        <w:pStyle w:val="Heading1"/>
        <w:spacing w:before="2"/>
        <w:ind w:left="259"/>
      </w:pPr>
      <w:r>
        <w:rPr/>
        <w:t>Sanat</w:t>
      </w:r>
      <w:r>
        <w:rPr>
          <w:spacing w:val="-2"/>
        </w:rPr>
        <w:t> Alanı</w:t>
      </w:r>
    </w:p>
    <w:p>
      <w:pPr>
        <w:spacing w:line="277" w:lineRule="exact" w:before="2"/>
        <w:ind w:left="259"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7" w:lineRule="exact"/>
        <w:ind w:left="259"/>
      </w:pPr>
      <w:r>
        <w:rPr/>
        <w:t>SNAB.4.ç.Yaratıcılığını</w:t>
      </w:r>
      <w:r>
        <w:rPr>
          <w:spacing w:val="-9"/>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5"/>
        </w:rPr>
        <w:t> </w:t>
      </w:r>
      <w:r>
        <w:rPr/>
        <w:t>rol</w:t>
      </w:r>
      <w:r>
        <w:rPr>
          <w:spacing w:val="-3"/>
        </w:rPr>
        <w:t> </w:t>
      </w:r>
      <w:r>
        <w:rPr>
          <w:spacing w:val="-2"/>
        </w:rPr>
        <w:t>alır.</w:t>
      </w:r>
    </w:p>
    <w:p>
      <w:pPr>
        <w:pStyle w:val="Heading1"/>
        <w:spacing w:before="1"/>
        <w:ind w:left="259"/>
      </w:pPr>
      <w:r>
        <w:rPr/>
        <w:t>Müzik</w:t>
      </w:r>
      <w:r>
        <w:rPr>
          <w:spacing w:val="-2"/>
        </w:rPr>
        <w:t> Alanı:</w:t>
      </w:r>
    </w:p>
    <w:p>
      <w:pPr>
        <w:spacing w:line="277" w:lineRule="exact" w:before="1"/>
        <w:ind w:left="259"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line="277" w:lineRule="exact"/>
        <w:ind w:left="259"/>
      </w:pPr>
      <w:r>
        <w:rPr/>
        <w:t>MHB3.d.</w:t>
      </w:r>
      <w:r>
        <w:rPr>
          <w:spacing w:val="-3"/>
        </w:rPr>
        <w:t> </w:t>
      </w:r>
      <w:r>
        <w:rPr/>
        <w:t>Grupla</w:t>
      </w:r>
      <w:r>
        <w:rPr>
          <w:spacing w:val="-2"/>
        </w:rPr>
        <w:t> </w:t>
      </w:r>
      <w:r>
        <w:rPr/>
        <w:t>uyum</w:t>
      </w:r>
      <w:r>
        <w:rPr>
          <w:spacing w:val="-3"/>
        </w:rPr>
        <w:t> </w:t>
      </w:r>
      <w:r>
        <w:rPr/>
        <w:t>içerisinde</w:t>
      </w:r>
      <w:r>
        <w:rPr>
          <w:spacing w:val="-5"/>
        </w:rPr>
        <w:t> </w:t>
      </w:r>
      <w:r>
        <w:rPr/>
        <w:t>beden</w:t>
      </w:r>
      <w:r>
        <w:rPr>
          <w:spacing w:val="-1"/>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before="6"/>
        <w:rPr>
          <w:sz w:val="8"/>
        </w:rPr>
      </w:pPr>
    </w:p>
    <w:p>
      <w:pPr>
        <w:pStyle w:val="BodyText"/>
        <w:spacing w:after="0"/>
        <w:rPr>
          <w:sz w:val="8"/>
        </w:rPr>
        <w:sectPr>
          <w:type w:val="continuous"/>
          <w:pgSz w:w="11910" w:h="16840"/>
          <w:pgMar w:top="480" w:bottom="280" w:left="425" w:right="0"/>
        </w:sectPr>
      </w:pPr>
    </w:p>
    <w:p>
      <w:pPr>
        <w:pStyle w:val="Heading1"/>
        <w:spacing w:line="278" w:lineRule="exact" w:before="236"/>
        <w:ind w:left="259"/>
      </w:pPr>
      <w:r>
        <w:rPr>
          <w:color w:val="2D74B5"/>
          <w:spacing w:val="-2"/>
        </w:rPr>
        <w:t>Kavramlar:</w:t>
      </w:r>
    </w:p>
    <w:p>
      <w:pPr>
        <w:spacing w:line="278" w:lineRule="exact" w:before="0"/>
        <w:ind w:left="259" w:right="0" w:firstLine="0"/>
        <w:jc w:val="left"/>
        <w:rPr>
          <w:sz w:val="20"/>
        </w:rPr>
      </w:pPr>
      <w:r>
        <w:rPr>
          <w:b/>
          <w:color w:val="313D4F"/>
          <w:sz w:val="20"/>
        </w:rPr>
        <w:t>Zıt:</w:t>
      </w:r>
      <w:r>
        <w:rPr>
          <w:b/>
          <w:color w:val="313D4F"/>
          <w:spacing w:val="-28"/>
          <w:sz w:val="20"/>
        </w:rPr>
        <w:t> </w:t>
      </w:r>
      <w:r>
        <w:rPr>
          <w:sz w:val="20"/>
        </w:rPr>
        <w:t>Doğru</w:t>
      </w:r>
      <w:r>
        <w:rPr>
          <w:spacing w:val="1"/>
          <w:sz w:val="20"/>
        </w:rPr>
        <w:t> </w:t>
      </w:r>
      <w:r>
        <w:rPr>
          <w:spacing w:val="-2"/>
          <w:sz w:val="20"/>
        </w:rPr>
        <w:t>yanlış</w:t>
      </w:r>
    </w:p>
    <w:p>
      <w:pPr>
        <w:spacing w:before="100"/>
        <w:ind w:left="258"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480" w:bottom="280" w:left="425" w:right="0"/>
          <w:cols w:num="2" w:equalWidth="0">
            <w:col w:w="1873" w:space="2825"/>
            <w:col w:w="6787"/>
          </w:cols>
        </w:sectPr>
      </w:pPr>
    </w:p>
    <w:p>
      <w:pPr>
        <w:pStyle w:val="BodyText"/>
        <w:spacing w:before="1"/>
        <w:ind w:left="259"/>
      </w:pPr>
      <w:r>
        <w:rPr>
          <w:b/>
          <w:color w:val="2D74B5"/>
        </w:rPr>
        <w:t>Sözcükler:</w:t>
      </w:r>
      <w:r>
        <w:rPr>
          <w:b/>
          <w:color w:val="2D74B5"/>
          <w:spacing w:val="-25"/>
        </w:rPr>
        <w:t> </w:t>
      </w:r>
      <w:r>
        <w:rPr/>
        <w:t>Yenilenebilir,</w:t>
      </w:r>
      <w:r>
        <w:rPr>
          <w:spacing w:val="-6"/>
        </w:rPr>
        <w:t> </w:t>
      </w:r>
      <w:r>
        <w:rPr/>
        <w:t>yenilenemeyen</w:t>
      </w:r>
      <w:r>
        <w:rPr>
          <w:spacing w:val="-3"/>
        </w:rPr>
        <w:t> </w:t>
      </w:r>
      <w:r>
        <w:rPr/>
        <w:t>enerji,</w:t>
      </w:r>
      <w:r>
        <w:rPr>
          <w:spacing w:val="-1"/>
        </w:rPr>
        <w:t> </w:t>
      </w:r>
      <w:r>
        <w:rPr/>
        <w:t>Rüzgar</w:t>
      </w:r>
      <w:r>
        <w:rPr>
          <w:spacing w:val="-4"/>
        </w:rPr>
        <w:t> </w:t>
      </w:r>
      <w:r>
        <w:rPr/>
        <w:t>türbini,</w:t>
      </w:r>
      <w:r>
        <w:rPr>
          <w:spacing w:val="-1"/>
        </w:rPr>
        <w:t> </w:t>
      </w:r>
      <w:r>
        <w:rPr/>
        <w:t>yel</w:t>
      </w:r>
      <w:r>
        <w:rPr>
          <w:spacing w:val="-2"/>
        </w:rPr>
        <w:t> </w:t>
      </w:r>
      <w:r>
        <w:rPr/>
        <w:t>değirmeni,</w:t>
      </w:r>
      <w:r>
        <w:rPr>
          <w:spacing w:val="-2"/>
        </w:rPr>
        <w:t> </w:t>
      </w:r>
      <w:r>
        <w:rPr>
          <w:spacing w:val="-4"/>
        </w:rPr>
        <w:t>kuyu</w:t>
      </w:r>
    </w:p>
    <w:p>
      <w:pPr>
        <w:pStyle w:val="BodyText"/>
        <w:spacing w:line="237" w:lineRule="auto" w:before="4"/>
        <w:ind w:left="259" w:right="676"/>
      </w:pPr>
      <w:r>
        <w:rPr>
          <w:b/>
          <w:color w:val="2D74B5"/>
        </w:rPr>
        <w:t>Materyaller:</w:t>
      </w:r>
      <w:r>
        <w:rPr>
          <w:b/>
          <w:color w:val="2D74B5"/>
          <w:spacing w:val="-25"/>
        </w:rPr>
        <w:t> </w:t>
      </w:r>
      <w:r>
        <w:rPr/>
        <w:t>Çalışma</w:t>
      </w:r>
      <w:r>
        <w:rPr>
          <w:spacing w:val="-5"/>
        </w:rPr>
        <w:t> </w:t>
      </w:r>
      <w:r>
        <w:rPr/>
        <w:t>kağıtları,</w:t>
      </w:r>
      <w:r>
        <w:rPr>
          <w:spacing w:val="-3"/>
        </w:rPr>
        <w:t> </w:t>
      </w:r>
      <w:r>
        <w:rPr/>
        <w:t>makas,</w:t>
      </w:r>
      <w:r>
        <w:rPr>
          <w:spacing w:val="-3"/>
        </w:rPr>
        <w:t> </w:t>
      </w:r>
      <w:r>
        <w:rPr/>
        <w:t>yapıştırıcı,</w:t>
      </w:r>
      <w:r>
        <w:rPr>
          <w:spacing w:val="-3"/>
        </w:rPr>
        <w:t> </w:t>
      </w:r>
      <w:r>
        <w:rPr/>
        <w:t>pipet,</w:t>
      </w:r>
      <w:r>
        <w:rPr>
          <w:spacing w:val="-3"/>
        </w:rPr>
        <w:t> </w:t>
      </w:r>
      <w:r>
        <w:rPr/>
        <w:t>sandalye/sehpa,</w:t>
      </w:r>
      <w:r>
        <w:rPr>
          <w:spacing w:val="-3"/>
        </w:rPr>
        <w:t> </w:t>
      </w:r>
      <w:r>
        <w:rPr/>
        <w:t>uzun</w:t>
      </w:r>
      <w:r>
        <w:rPr>
          <w:spacing w:val="-8"/>
        </w:rPr>
        <w:t> </w:t>
      </w:r>
      <w:r>
        <w:rPr/>
        <w:t>çubuk/sopa,</w:t>
      </w:r>
      <w:r>
        <w:rPr>
          <w:spacing w:val="-3"/>
        </w:rPr>
        <w:t> </w:t>
      </w:r>
      <w:r>
        <w:rPr/>
        <w:t>renkli</w:t>
      </w:r>
      <w:r>
        <w:rPr>
          <w:spacing w:val="-4"/>
        </w:rPr>
        <w:t> </w:t>
      </w:r>
      <w:r>
        <w:rPr/>
        <w:t>asetat</w:t>
      </w:r>
      <w:r>
        <w:rPr>
          <w:spacing w:val="-2"/>
        </w:rPr>
        <w:t> </w:t>
      </w:r>
      <w:r>
        <w:rPr/>
        <w:t>ya</w:t>
      </w:r>
      <w:r>
        <w:rPr>
          <w:spacing w:val="-2"/>
        </w:rPr>
        <w:t> </w:t>
      </w:r>
      <w:r>
        <w:rPr/>
        <w:t>da rüzgara karşı sağlam bir materyal, ip, kağıt bardak, fön makinesi</w:t>
      </w:r>
    </w:p>
    <w:p>
      <w:pPr>
        <w:spacing w:before="2"/>
        <w:ind w:left="259" w:right="0" w:firstLine="0"/>
        <w:jc w:val="left"/>
        <w:rPr>
          <w:sz w:val="20"/>
        </w:rPr>
      </w:pPr>
      <w:r>
        <w:rPr>
          <w:b/>
          <w:color w:val="2D74B5"/>
          <w:sz w:val="20"/>
        </w:rPr>
        <w:t>Eğitim/Öğrenme</w:t>
      </w:r>
      <w:r>
        <w:rPr>
          <w:b/>
          <w:color w:val="2D74B5"/>
          <w:spacing w:val="-13"/>
          <w:sz w:val="20"/>
        </w:rPr>
        <w:t> </w:t>
      </w:r>
      <w:r>
        <w:rPr>
          <w:b/>
          <w:color w:val="2D74B5"/>
          <w:sz w:val="20"/>
        </w:rPr>
        <w:t>Ortamları:</w:t>
      </w:r>
      <w:r>
        <w:rPr>
          <w:b/>
          <w:color w:val="2D74B5"/>
          <w:spacing w:val="-23"/>
          <w:sz w:val="20"/>
        </w:rPr>
        <w:t> </w:t>
      </w:r>
      <w:r>
        <w:rPr>
          <w:sz w:val="20"/>
        </w:rPr>
        <w:t>Sınıf-Açık</w:t>
      </w:r>
      <w:r>
        <w:rPr>
          <w:spacing w:val="-5"/>
          <w:sz w:val="20"/>
        </w:rPr>
        <w:t> </w:t>
      </w:r>
      <w:r>
        <w:rPr>
          <w:spacing w:val="-4"/>
          <w:sz w:val="20"/>
        </w:rPr>
        <w:t>Alan</w:t>
      </w:r>
    </w:p>
    <w:p>
      <w:pPr>
        <w:pStyle w:val="BodyText"/>
        <w:spacing w:before="274"/>
      </w:pPr>
    </w:p>
    <w:p>
      <w:pPr>
        <w:spacing w:before="0"/>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7"/>
        <w:rPr>
          <w:b/>
          <w:sz w:val="14"/>
        </w:r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322" w:hRule="atLeast"/>
        </w:trPr>
        <w:tc>
          <w:tcPr>
            <w:tcW w:w="10780" w:type="dxa"/>
            <w:gridSpan w:val="2"/>
          </w:tcPr>
          <w:p>
            <w:pPr>
              <w:pStyle w:val="TableParagraph"/>
              <w:spacing w:before="3"/>
              <w:ind w:left="155"/>
              <w:jc w:val="center"/>
              <w:rPr>
                <w:b/>
                <w:sz w:val="20"/>
              </w:rPr>
            </w:pPr>
            <w:r>
              <w:rPr>
                <w:b/>
                <w:color w:val="EC7C30"/>
                <w:sz w:val="20"/>
              </w:rPr>
              <w:t>ÖĞRENME-ÖĞRETME</w:t>
            </w:r>
            <w:r>
              <w:rPr>
                <w:b/>
                <w:color w:val="EC7C30"/>
                <w:spacing w:val="-3"/>
                <w:sz w:val="20"/>
              </w:rPr>
              <w:t> </w:t>
            </w:r>
            <w:r>
              <w:rPr>
                <w:b/>
                <w:color w:val="EC7C30"/>
                <w:spacing w:val="-2"/>
                <w:sz w:val="20"/>
              </w:rPr>
              <w:t>UYGULAMALARI</w:t>
            </w:r>
          </w:p>
        </w:tc>
      </w:tr>
      <w:tr>
        <w:trPr>
          <w:trHeight w:val="1478" w:hRule="atLeast"/>
        </w:trPr>
        <w:tc>
          <w:tcPr>
            <w:tcW w:w="1985" w:type="dxa"/>
          </w:tcPr>
          <w:p>
            <w:pPr>
              <w:pStyle w:val="TableParagraph"/>
              <w:spacing w:line="277" w:lineRule="exact"/>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rPr>
                <w:b/>
                <w:sz w:val="20"/>
              </w:rPr>
            </w:pPr>
            <w:r>
              <w:rPr>
                <w:b/>
                <w:color w:val="EC7C30"/>
                <w:spacing w:val="-2"/>
                <w:sz w:val="20"/>
              </w:rPr>
              <w:t>ZAMANI</w:t>
            </w:r>
          </w:p>
        </w:tc>
        <w:tc>
          <w:tcPr>
            <w:tcW w:w="8795" w:type="dxa"/>
          </w:tcPr>
          <w:p>
            <w:pPr>
              <w:pStyle w:val="TableParagraph"/>
              <w:ind w:left="109"/>
              <w:rPr>
                <w:sz w:val="20"/>
              </w:rPr>
            </w:pPr>
            <w:r>
              <w:rPr>
                <w:sz w:val="20"/>
              </w:rPr>
              <w:t>Çocuklar</w:t>
            </w:r>
            <w:r>
              <w:rPr>
                <w:spacing w:val="-4"/>
                <w:sz w:val="20"/>
              </w:rPr>
              <w:t> </w:t>
            </w:r>
            <w:r>
              <w:rPr>
                <w:sz w:val="20"/>
              </w:rPr>
              <w:t>gelmeden</w:t>
            </w:r>
            <w:r>
              <w:rPr>
                <w:spacing w:val="-5"/>
                <w:sz w:val="20"/>
              </w:rPr>
              <w:t> </w:t>
            </w:r>
            <w:r>
              <w:rPr>
                <w:sz w:val="20"/>
              </w:rPr>
              <w:t>sınıf</w:t>
            </w:r>
            <w:r>
              <w:rPr>
                <w:spacing w:val="-7"/>
                <w:sz w:val="20"/>
              </w:rPr>
              <w:t> </w:t>
            </w:r>
            <w:r>
              <w:rPr>
                <w:sz w:val="20"/>
              </w:rPr>
              <w:t>hazırlanır.</w:t>
            </w:r>
            <w:r>
              <w:rPr>
                <w:spacing w:val="-1"/>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6"/>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
              <w:ind w:left="0"/>
              <w:rPr>
                <w:b/>
                <w:sz w:val="20"/>
              </w:rPr>
            </w:pPr>
          </w:p>
          <w:p>
            <w:pPr>
              <w:pStyle w:val="TableParagraph"/>
              <w:ind w:left="109"/>
              <w:rPr>
                <w:sz w:val="20"/>
              </w:rPr>
            </w:pPr>
            <w:r>
              <w:rPr>
                <w:sz w:val="20"/>
              </w:rPr>
              <w:t>Çocukların</w:t>
            </w:r>
            <w:r>
              <w:rPr>
                <w:spacing w:val="-4"/>
                <w:sz w:val="20"/>
              </w:rPr>
              <w:t> </w:t>
            </w:r>
            <w:r>
              <w:rPr>
                <w:sz w:val="20"/>
              </w:rPr>
              <w:t>sandalyelerini</w:t>
            </w:r>
            <w:r>
              <w:rPr>
                <w:spacing w:val="-3"/>
                <w:sz w:val="20"/>
              </w:rPr>
              <w:t> </w:t>
            </w:r>
            <w:r>
              <w:rPr>
                <w:sz w:val="20"/>
              </w:rPr>
              <w:t>alarak</w:t>
            </w:r>
            <w:r>
              <w:rPr>
                <w:spacing w:val="-3"/>
                <w:sz w:val="20"/>
              </w:rPr>
              <w:t> </w:t>
            </w:r>
            <w:r>
              <w:rPr>
                <w:sz w:val="20"/>
              </w:rPr>
              <w:t>çember</w:t>
            </w:r>
            <w:r>
              <w:rPr>
                <w:spacing w:val="-3"/>
                <w:sz w:val="20"/>
              </w:rPr>
              <w:t> </w:t>
            </w:r>
            <w:r>
              <w:rPr>
                <w:sz w:val="20"/>
              </w:rPr>
              <w:t>şeklinde</w:t>
            </w:r>
            <w:r>
              <w:rPr>
                <w:spacing w:val="-5"/>
                <w:sz w:val="20"/>
              </w:rPr>
              <w:t> </w:t>
            </w:r>
            <w:r>
              <w:rPr>
                <w:sz w:val="20"/>
              </w:rPr>
              <w:t>oturmaları</w:t>
            </w:r>
            <w:r>
              <w:rPr>
                <w:spacing w:val="-3"/>
                <w:sz w:val="20"/>
              </w:rPr>
              <w:t> </w:t>
            </w:r>
            <w:r>
              <w:rPr>
                <w:sz w:val="20"/>
              </w:rPr>
              <w:t>sağlanır.</w:t>
            </w:r>
            <w:r>
              <w:rPr>
                <w:spacing w:val="-6"/>
                <w:sz w:val="20"/>
              </w:rPr>
              <w:t> </w:t>
            </w:r>
            <w:r>
              <w:rPr>
                <w:sz w:val="20"/>
              </w:rPr>
              <w:t>Çocukların</w:t>
            </w:r>
            <w:r>
              <w:rPr>
                <w:spacing w:val="-3"/>
                <w:sz w:val="20"/>
              </w:rPr>
              <w:t> </w:t>
            </w:r>
            <w:r>
              <w:rPr>
                <w:sz w:val="20"/>
              </w:rPr>
              <w:t>o</w:t>
            </w:r>
            <w:r>
              <w:rPr>
                <w:spacing w:val="-4"/>
                <w:sz w:val="20"/>
              </w:rPr>
              <w:t> </w:t>
            </w:r>
            <w:r>
              <w:rPr>
                <w:spacing w:val="-2"/>
                <w:sz w:val="20"/>
              </w:rPr>
              <w:t>günkü</w:t>
            </w:r>
          </w:p>
          <w:p>
            <w:pPr>
              <w:pStyle w:val="TableParagraph"/>
              <w:spacing w:before="41"/>
              <w:ind w:left="109"/>
              <w:rPr>
                <w:sz w:val="20"/>
              </w:rPr>
            </w:pPr>
            <w:r>
              <w:rPr>
                <w:sz w:val="20"/>
              </w:rPr>
              <w:t>duygu</w:t>
            </w:r>
            <w:r>
              <w:rPr>
                <w:spacing w:val="-2"/>
                <w:sz w:val="20"/>
              </w:rPr>
              <w:t> </w:t>
            </w:r>
            <w:r>
              <w:rPr>
                <w:sz w:val="20"/>
              </w:rPr>
              <w:t>ve</w:t>
            </w:r>
            <w:r>
              <w:rPr>
                <w:spacing w:val="-4"/>
                <w:sz w:val="20"/>
              </w:rPr>
              <w:t> </w:t>
            </w:r>
            <w:r>
              <w:rPr>
                <w:sz w:val="20"/>
              </w:rPr>
              <w:t>düşünceleri</w:t>
            </w:r>
            <w:r>
              <w:rPr>
                <w:spacing w:val="-3"/>
                <w:sz w:val="20"/>
              </w:rPr>
              <w:t> </w:t>
            </w:r>
            <w:r>
              <w:rPr>
                <w:sz w:val="20"/>
              </w:rPr>
              <w:t>sorulur</w:t>
            </w:r>
            <w:r>
              <w:rPr>
                <w:spacing w:val="-3"/>
                <w:sz w:val="20"/>
              </w:rPr>
              <w:t> </w:t>
            </w:r>
            <w:r>
              <w:rPr>
                <w:sz w:val="20"/>
              </w:rPr>
              <w:t>ve</w:t>
            </w:r>
            <w:r>
              <w:rPr>
                <w:spacing w:val="-4"/>
                <w:sz w:val="20"/>
              </w:rPr>
              <w:t> </w:t>
            </w:r>
            <w:r>
              <w:rPr>
                <w:sz w:val="20"/>
              </w:rPr>
              <w:t>her</w:t>
            </w:r>
            <w:r>
              <w:rPr>
                <w:spacing w:val="-2"/>
                <w:sz w:val="20"/>
              </w:rPr>
              <w:t> </w:t>
            </w:r>
            <w:r>
              <w:rPr>
                <w:sz w:val="20"/>
              </w:rPr>
              <w:t>çocuğun</w:t>
            </w:r>
            <w:r>
              <w:rPr>
                <w:spacing w:val="-3"/>
                <w:sz w:val="20"/>
              </w:rPr>
              <w:t> </w:t>
            </w:r>
            <w:r>
              <w:rPr>
                <w:sz w:val="20"/>
              </w:rPr>
              <w:t>konuşması</w:t>
            </w:r>
            <w:r>
              <w:rPr>
                <w:spacing w:val="-3"/>
                <w:sz w:val="20"/>
              </w:rPr>
              <w:t> </w:t>
            </w:r>
            <w:r>
              <w:rPr>
                <w:sz w:val="20"/>
              </w:rPr>
              <w:t>için</w:t>
            </w:r>
            <w:r>
              <w:rPr>
                <w:spacing w:val="-3"/>
                <w:sz w:val="20"/>
              </w:rPr>
              <w:t> </w:t>
            </w:r>
            <w:r>
              <w:rPr>
                <w:sz w:val="20"/>
              </w:rPr>
              <w:t>ceseratlendirilir. Çocuklara</w:t>
            </w:r>
            <w:r>
              <w:rPr>
                <w:spacing w:val="-4"/>
                <w:sz w:val="20"/>
              </w:rPr>
              <w:t> hava</w:t>
            </w:r>
          </w:p>
        </w:tc>
      </w:tr>
    </w:tbl>
    <w:p>
      <w:pPr>
        <w:pStyle w:val="TableParagraph"/>
        <w:spacing w:after="0"/>
        <w:rPr>
          <w:sz w:val="20"/>
        </w:rPr>
        <w:sectPr>
          <w:type w:val="continuous"/>
          <w:pgSz w:w="11910" w:h="16840"/>
          <w:pgMar w:top="480" w:bottom="280" w:left="425" w:right="0"/>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602" w:hRule="atLeast"/>
        </w:trPr>
        <w:tc>
          <w:tcPr>
            <w:tcW w:w="1985" w:type="dxa"/>
          </w:tcPr>
          <w:p>
            <w:pPr>
              <w:pStyle w:val="TableParagraph"/>
              <w:ind w:left="0"/>
              <w:rPr>
                <w:rFonts w:ascii="Times New Roman"/>
                <w:sz w:val="20"/>
              </w:rPr>
            </w:pPr>
          </w:p>
        </w:tc>
        <w:tc>
          <w:tcPr>
            <w:tcW w:w="8795" w:type="dxa"/>
          </w:tcPr>
          <w:p>
            <w:pPr>
              <w:pStyle w:val="TableParagraph"/>
              <w:spacing w:line="278" w:lineRule="auto"/>
              <w:ind w:left="109"/>
              <w:rPr>
                <w:sz w:val="20"/>
              </w:rPr>
            </w:pPr>
            <w:r>
              <w:rPr>
                <w:sz w:val="20"/>
              </w:rPr>
              <w:t>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w:t>
            </w:r>
            <w:r>
              <w:rPr>
                <w:spacing w:val="-2"/>
                <w:sz w:val="20"/>
              </w:rPr>
              <w:t> </w:t>
            </w:r>
            <w:r>
              <w:rPr>
                <w:sz w:val="20"/>
              </w:rPr>
              <w:t>O</w:t>
            </w:r>
            <w:r>
              <w:rPr>
                <w:spacing w:val="-3"/>
                <w:sz w:val="20"/>
              </w:rPr>
              <w:t> </w:t>
            </w:r>
            <w:r>
              <w:rPr>
                <w:sz w:val="20"/>
              </w:rPr>
              <w:t>günün</w:t>
            </w:r>
            <w:r>
              <w:rPr>
                <w:spacing w:val="-5"/>
                <w:sz w:val="20"/>
              </w:rPr>
              <w:t> </w:t>
            </w:r>
            <w:r>
              <w:rPr>
                <w:sz w:val="20"/>
              </w:rPr>
              <w:t>sınıf</w:t>
            </w:r>
            <w:r>
              <w:rPr>
                <w:spacing w:val="-5"/>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w:t>
            </w:r>
          </w:p>
          <w:p>
            <w:pPr>
              <w:pStyle w:val="TableParagraph"/>
              <w:spacing w:line="277" w:lineRule="exact"/>
              <w:ind w:left="109"/>
              <w:rPr>
                <w:sz w:val="20"/>
              </w:rPr>
            </w:pPr>
            <w:r>
              <w:rPr>
                <w:sz w:val="20"/>
              </w:rPr>
              <w:t>kontrol</w:t>
            </w:r>
            <w:r>
              <w:rPr>
                <w:spacing w:val="-6"/>
                <w:sz w:val="20"/>
              </w:rPr>
              <w:t> </w:t>
            </w:r>
            <w:r>
              <w:rPr>
                <w:spacing w:val="-2"/>
                <w:sz w:val="20"/>
              </w:rPr>
              <w:t>edilir.</w:t>
            </w:r>
          </w:p>
          <w:p>
            <w:pPr>
              <w:pStyle w:val="TableParagraph"/>
              <w:spacing w:before="39"/>
              <w:ind w:left="109"/>
              <w:rPr>
                <w:b/>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 </w:t>
            </w:r>
            <w:hyperlink r:id="rId127">
              <w:r>
                <w:rPr>
                  <w:color w:val="0462C1"/>
                  <w:sz w:val="20"/>
                  <w:u w:val="single" w:color="0462C1"/>
                </w:rPr>
                <w:t>Enerji</w:t>
              </w:r>
              <w:r>
                <w:rPr>
                  <w:color w:val="0462C1"/>
                  <w:spacing w:val="-3"/>
                  <w:sz w:val="20"/>
                  <w:u w:val="single" w:color="0462C1"/>
                </w:rPr>
                <w:t> </w:t>
              </w:r>
              <w:r>
                <w:rPr>
                  <w:color w:val="0462C1"/>
                  <w:sz w:val="20"/>
                  <w:u w:val="single" w:color="0462C1"/>
                </w:rPr>
                <w:t>Spor</w:t>
              </w:r>
              <w:r>
                <w:rPr>
                  <w:color w:val="0462C1"/>
                  <w:spacing w:val="-4"/>
                  <w:sz w:val="20"/>
                  <w:u w:val="single" w:color="0462C1"/>
                </w:rPr>
                <w:t> </w:t>
              </w:r>
              <w:r>
                <w:rPr>
                  <w:color w:val="0462C1"/>
                  <w:sz w:val="20"/>
                  <w:u w:val="single" w:color="0462C1"/>
                </w:rPr>
                <w:t>Şarkısı</w:t>
              </w:r>
            </w:hyperlink>
            <w:r>
              <w:rPr>
                <w:color w:val="0462C1"/>
                <w:spacing w:val="26"/>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1"/>
                <w:sz w:val="20"/>
              </w:rPr>
              <w:t> </w:t>
            </w:r>
            <w:r>
              <w:rPr>
                <w:b/>
                <w:spacing w:val="-2"/>
                <w:sz w:val="20"/>
              </w:rPr>
              <w:t>(MHB3.d.)</w:t>
            </w:r>
          </w:p>
          <w:p>
            <w:pPr>
              <w:pStyle w:val="TableParagraph"/>
              <w:spacing w:before="42"/>
              <w:ind w:left="109"/>
              <w:rPr>
                <w:sz w:val="20"/>
              </w:rPr>
            </w:pPr>
            <w:r>
              <w:rPr>
                <w:sz w:val="20"/>
              </w:rPr>
              <w:t>Daha</w:t>
            </w:r>
            <w:r>
              <w:rPr>
                <w:spacing w:val="-3"/>
                <w:sz w:val="20"/>
              </w:rPr>
              <w:t> </w:t>
            </w: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85" w:type="dxa"/>
          </w:tcPr>
          <w:p>
            <w:pPr>
              <w:pStyle w:val="TableParagraph"/>
              <w:spacing w:before="2"/>
              <w:rPr>
                <w:b/>
                <w:sz w:val="20"/>
              </w:rPr>
            </w:pPr>
            <w:r>
              <w:rPr>
                <w:b/>
                <w:color w:val="EC7C30"/>
                <w:spacing w:val="-2"/>
                <w:sz w:val="20"/>
              </w:rPr>
              <w:t>ÖĞRENME</w:t>
            </w:r>
          </w:p>
          <w:p>
            <w:pPr>
              <w:pStyle w:val="TableParagraph"/>
              <w:spacing w:before="42"/>
              <w:rPr>
                <w:b/>
                <w:sz w:val="20"/>
              </w:rPr>
            </w:pPr>
            <w:r>
              <w:rPr>
                <w:b/>
                <w:color w:val="EC7C30"/>
                <w:spacing w:val="-2"/>
                <w:sz w:val="20"/>
              </w:rPr>
              <w:t>MERKEZLERİNDE</w:t>
            </w:r>
          </w:p>
          <w:p>
            <w:pPr>
              <w:pStyle w:val="TableParagraph"/>
              <w:spacing w:before="41"/>
              <w:rPr>
                <w:b/>
                <w:sz w:val="20"/>
              </w:rPr>
            </w:pPr>
            <w:r>
              <w:rPr>
                <w:b/>
                <w:color w:val="EC7C30"/>
                <w:spacing w:val="-4"/>
                <w:sz w:val="20"/>
              </w:rPr>
              <w:t>OYUN</w:t>
            </w:r>
          </w:p>
        </w:tc>
        <w:tc>
          <w:tcPr>
            <w:tcW w:w="8795" w:type="dxa"/>
          </w:tcPr>
          <w:p>
            <w:pPr>
              <w:pStyle w:val="TableParagraph"/>
              <w:spacing w:line="276" w:lineRule="auto" w:before="2"/>
              <w:ind w:left="109"/>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3"/>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tc>
      </w:tr>
      <w:tr>
        <w:trPr>
          <w:trHeight w:val="3206" w:hRule="atLeast"/>
        </w:trPr>
        <w:tc>
          <w:tcPr>
            <w:tcW w:w="1985" w:type="dxa"/>
          </w:tcPr>
          <w:p>
            <w:pPr>
              <w:pStyle w:val="TableParagraph"/>
              <w:spacing w:line="276" w:lineRule="auto" w:before="3"/>
              <w:ind w:right="609"/>
              <w:jc w:val="both"/>
              <w:rPr>
                <w:b/>
                <w:sz w:val="20"/>
              </w:rPr>
            </w:pPr>
            <w:r>
              <w:rPr>
                <w:b/>
                <w:color w:val="EC7C30"/>
                <w:spacing w:val="-2"/>
                <w:sz w:val="20"/>
              </w:rPr>
              <w:t>BESLENME, TOPLANMA, TEMİZLİK</w:t>
            </w:r>
          </w:p>
        </w:tc>
        <w:tc>
          <w:tcPr>
            <w:tcW w:w="8795" w:type="dxa"/>
          </w:tcPr>
          <w:p>
            <w:pPr>
              <w:pStyle w:val="TableParagraph"/>
              <w:spacing w:line="276" w:lineRule="auto" w:before="3"/>
              <w:ind w:left="109" w:right="199"/>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4"/>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4"/>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left="109" w:right="6957"/>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left="109"/>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ind w:left="109"/>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9895" w:hRule="atLeast"/>
        </w:trPr>
        <w:tc>
          <w:tcPr>
            <w:tcW w:w="1985" w:type="dxa"/>
          </w:tcPr>
          <w:p>
            <w:pPr>
              <w:pStyle w:val="TableParagraph"/>
              <w:spacing w:line="277" w:lineRule="exact"/>
              <w:rPr>
                <w:b/>
                <w:sz w:val="20"/>
              </w:rPr>
            </w:pPr>
            <w:r>
              <w:rPr>
                <w:b/>
                <w:color w:val="EC7C30"/>
                <w:spacing w:val="-2"/>
                <w:sz w:val="20"/>
              </w:rPr>
              <w:t>ETKİNLİKLER</w:t>
            </w:r>
          </w:p>
        </w:tc>
        <w:tc>
          <w:tcPr>
            <w:tcW w:w="8795" w:type="dxa"/>
          </w:tcPr>
          <w:p>
            <w:pPr>
              <w:pStyle w:val="TableParagraph"/>
              <w:spacing w:line="276" w:lineRule="auto"/>
              <w:ind w:left="109"/>
              <w:rPr>
                <w:sz w:val="20"/>
              </w:rPr>
            </w:pPr>
            <w:hyperlink r:id="rId128">
              <w:r>
                <w:rPr>
                  <w:color w:val="0462C1"/>
                  <w:sz w:val="20"/>
                  <w:u w:val="single" w:color="0462C1"/>
                </w:rPr>
                <w:t>“Okul</w:t>
              </w:r>
              <w:r>
                <w:rPr>
                  <w:color w:val="0462C1"/>
                  <w:spacing w:val="-3"/>
                  <w:sz w:val="20"/>
                  <w:u w:val="single" w:color="0462C1"/>
                </w:rPr>
                <w:t> </w:t>
              </w:r>
              <w:r>
                <w:rPr>
                  <w:color w:val="0462C1"/>
                  <w:sz w:val="20"/>
                  <w:u w:val="single" w:color="0462C1"/>
                </w:rPr>
                <w:t>Öncesi</w:t>
              </w:r>
              <w:r>
                <w:rPr>
                  <w:color w:val="0462C1"/>
                  <w:spacing w:val="-5"/>
                  <w:sz w:val="20"/>
                  <w:u w:val="single" w:color="0462C1"/>
                </w:rPr>
                <w:t> </w:t>
              </w:r>
              <w:r>
                <w:rPr>
                  <w:color w:val="0462C1"/>
                  <w:sz w:val="20"/>
                  <w:u w:val="single" w:color="0462C1"/>
                </w:rPr>
                <w:t>Enerji</w:t>
              </w:r>
              <w:r>
                <w:rPr>
                  <w:color w:val="0462C1"/>
                  <w:spacing w:val="-5"/>
                  <w:sz w:val="20"/>
                  <w:u w:val="single" w:color="0462C1"/>
                </w:rPr>
                <w:t> </w:t>
              </w:r>
              <w:r>
                <w:rPr>
                  <w:color w:val="0462C1"/>
                  <w:sz w:val="20"/>
                  <w:u w:val="single" w:color="0462C1"/>
                </w:rPr>
                <w:t>Tasarrufu</w:t>
              </w:r>
              <w:r>
                <w:rPr>
                  <w:color w:val="0462C1"/>
                  <w:spacing w:val="-4"/>
                  <w:sz w:val="20"/>
                  <w:u w:val="single" w:color="0462C1"/>
                </w:rPr>
                <w:t> </w:t>
              </w:r>
              <w:r>
                <w:rPr>
                  <w:color w:val="0462C1"/>
                  <w:sz w:val="20"/>
                  <w:u w:val="single" w:color="0462C1"/>
                </w:rPr>
                <w:t>Anlatımı”</w:t>
              </w:r>
            </w:hyperlink>
            <w:r>
              <w:rPr>
                <w:sz w:val="20"/>
              </w:rPr>
              <w:t>,</w:t>
            </w:r>
            <w:r>
              <w:rPr>
                <w:spacing w:val="-7"/>
                <w:sz w:val="20"/>
              </w:rPr>
              <w:t> </w:t>
            </w:r>
            <w:hyperlink r:id="rId129">
              <w:r>
                <w:rPr>
                  <w:color w:val="0462C1"/>
                  <w:sz w:val="20"/>
                  <w:u w:val="single" w:color="0462C1"/>
                </w:rPr>
                <w:t>“Enerji</w:t>
              </w:r>
              <w:r>
                <w:rPr>
                  <w:color w:val="0462C1"/>
                  <w:spacing w:val="-5"/>
                  <w:sz w:val="20"/>
                  <w:u w:val="single" w:color="0462C1"/>
                </w:rPr>
                <w:t> </w:t>
              </w:r>
              <w:r>
                <w:rPr>
                  <w:color w:val="0462C1"/>
                  <w:sz w:val="20"/>
                  <w:u w:val="single" w:color="0462C1"/>
                </w:rPr>
                <w:t>tasarrufunun</w:t>
              </w:r>
              <w:r>
                <w:rPr>
                  <w:color w:val="0462C1"/>
                  <w:spacing w:val="-6"/>
                  <w:sz w:val="20"/>
                  <w:u w:val="single" w:color="0462C1"/>
                </w:rPr>
                <w:t> </w:t>
              </w:r>
              <w:r>
                <w:rPr>
                  <w:color w:val="0462C1"/>
                  <w:sz w:val="20"/>
                  <w:u w:val="single" w:color="0462C1"/>
                </w:rPr>
                <w:t>Önemi”</w:t>
              </w:r>
            </w:hyperlink>
            <w:r>
              <w:rPr>
                <w:color w:val="0462C1"/>
                <w:spacing w:val="-1"/>
                <w:sz w:val="20"/>
              </w:rPr>
              <w:t> </w:t>
            </w:r>
            <w:r>
              <w:rPr>
                <w:sz w:val="20"/>
              </w:rPr>
              <w:t>ve</w:t>
            </w:r>
            <w:r>
              <w:rPr>
                <w:spacing w:val="-6"/>
                <w:sz w:val="20"/>
              </w:rPr>
              <w:t> </w:t>
            </w:r>
            <w:hyperlink r:id="rId130">
              <w:r>
                <w:rPr>
                  <w:color w:val="0462C1"/>
                  <w:sz w:val="20"/>
                  <w:u w:val="single" w:color="0462C1"/>
                </w:rPr>
                <w:t>“EBA'daki</w:t>
              </w:r>
              <w:r>
                <w:rPr>
                  <w:color w:val="0462C1"/>
                  <w:spacing w:val="-5"/>
                  <w:sz w:val="20"/>
                  <w:u w:val="single" w:color="0462C1"/>
                </w:rPr>
                <w:t> </w:t>
              </w:r>
              <w:r>
                <w:rPr>
                  <w:color w:val="0462C1"/>
                  <w:sz w:val="20"/>
                  <w:u w:val="single" w:color="0462C1"/>
                </w:rPr>
                <w:t>Enerji</w:t>
              </w:r>
            </w:hyperlink>
            <w:r>
              <w:rPr>
                <w:color w:val="0462C1"/>
                <w:sz w:val="20"/>
              </w:rPr>
              <w:t> </w:t>
            </w:r>
            <w:hyperlink r:id="rId130">
              <w:r>
                <w:rPr>
                  <w:color w:val="0462C1"/>
                  <w:sz w:val="20"/>
                  <w:u w:val="single" w:color="0462C1"/>
                </w:rPr>
                <w:t>Tasarrufu Haftası Videosu“</w:t>
              </w:r>
            </w:hyperlink>
            <w:r>
              <w:rPr>
                <w:color w:val="0462C1"/>
                <w:sz w:val="20"/>
                <w:u w:val="single" w:color="0462C1"/>
              </w:rPr>
              <w:t> </w:t>
            </w:r>
            <w:r>
              <w:rPr>
                <w:sz w:val="20"/>
              </w:rPr>
              <w:t>izlenir. Çocuklarla birlikte enerji kaynaklarımızın neler olduğu hakkında sohbet edilir. Enerji kaynaklarını tutumlu bir şekilde kullanmamız için neler</w:t>
            </w:r>
          </w:p>
          <w:p>
            <w:pPr>
              <w:pStyle w:val="TableParagraph"/>
              <w:spacing w:line="276" w:lineRule="auto" w:before="1"/>
              <w:ind w:left="109"/>
              <w:rPr>
                <w:sz w:val="20"/>
              </w:rPr>
            </w:pPr>
            <w:r>
              <w:rPr>
                <w:sz w:val="20"/>
              </w:rPr>
              <w:t>yapıyoruz, diye sorarak sularımızı boşa harcamama, yanan ışıklar eğer gereksizse söndürmemiz</w:t>
            </w:r>
            <w:r>
              <w:rPr>
                <w:spacing w:val="-5"/>
                <w:sz w:val="20"/>
              </w:rPr>
              <w:t> </w:t>
            </w:r>
            <w:r>
              <w:rPr>
                <w:sz w:val="20"/>
              </w:rPr>
              <w:t>gerektiği,</w:t>
            </w:r>
            <w:r>
              <w:rPr>
                <w:spacing w:val="-5"/>
                <w:sz w:val="20"/>
              </w:rPr>
              <w:t> </w:t>
            </w:r>
            <w:r>
              <w:rPr>
                <w:sz w:val="20"/>
              </w:rPr>
              <w:t>geri</w:t>
            </w:r>
            <w:r>
              <w:rPr>
                <w:spacing w:val="-6"/>
                <w:sz w:val="20"/>
              </w:rPr>
              <w:t> </w:t>
            </w:r>
            <w:r>
              <w:rPr>
                <w:sz w:val="20"/>
              </w:rPr>
              <w:t>dönüşümü</w:t>
            </w:r>
            <w:r>
              <w:rPr>
                <w:spacing w:val="-2"/>
                <w:sz w:val="20"/>
              </w:rPr>
              <w:t> </w:t>
            </w:r>
            <w:r>
              <w:rPr>
                <w:sz w:val="20"/>
              </w:rPr>
              <w:t>olabilen</w:t>
            </w:r>
            <w:r>
              <w:rPr>
                <w:spacing w:val="-6"/>
                <w:sz w:val="20"/>
              </w:rPr>
              <w:t> </w:t>
            </w:r>
            <w:r>
              <w:rPr>
                <w:sz w:val="20"/>
              </w:rPr>
              <w:t>atıklarımızı</w:t>
            </w:r>
            <w:r>
              <w:rPr>
                <w:spacing w:val="-5"/>
                <w:sz w:val="20"/>
              </w:rPr>
              <w:t> </w:t>
            </w:r>
            <w:r>
              <w:rPr>
                <w:sz w:val="20"/>
              </w:rPr>
              <w:t>atık</w:t>
            </w:r>
            <w:r>
              <w:rPr>
                <w:spacing w:val="-5"/>
                <w:sz w:val="20"/>
              </w:rPr>
              <w:t> </w:t>
            </w:r>
            <w:r>
              <w:rPr>
                <w:sz w:val="20"/>
              </w:rPr>
              <w:t>kutularında</w:t>
            </w:r>
            <w:r>
              <w:rPr>
                <w:spacing w:val="-4"/>
                <w:sz w:val="20"/>
              </w:rPr>
              <w:t> </w:t>
            </w:r>
            <w:r>
              <w:rPr>
                <w:sz w:val="20"/>
              </w:rPr>
              <w:t>toplamamız gerektiğini anlatır, konuşulur.(</w:t>
            </w:r>
            <w:r>
              <w:rPr>
                <w:b/>
                <w:sz w:val="20"/>
              </w:rPr>
              <w:t>D5., D17</w:t>
            </w:r>
            <w:r>
              <w:rPr>
                <w:sz w:val="20"/>
              </w:rPr>
              <w:t>)</w:t>
            </w:r>
          </w:p>
          <w:p>
            <w:pPr>
              <w:pStyle w:val="TableParagraph"/>
              <w:spacing w:line="278" w:lineRule="exact"/>
              <w:ind w:left="109"/>
              <w:rPr>
                <w:sz w:val="20"/>
              </w:rPr>
            </w:pPr>
            <w:hyperlink r:id="rId131">
              <w:r>
                <w:rPr>
                  <w:color w:val="0462C1"/>
                  <w:sz w:val="20"/>
                  <w:u w:val="single" w:color="0462C1"/>
                </w:rPr>
                <w:t>”Enerji</w:t>
              </w:r>
              <w:r>
                <w:rPr>
                  <w:color w:val="0462C1"/>
                  <w:spacing w:val="-6"/>
                  <w:sz w:val="20"/>
                  <w:u w:val="single" w:color="0462C1"/>
                </w:rPr>
                <w:t> </w:t>
              </w:r>
              <w:r>
                <w:rPr>
                  <w:color w:val="0462C1"/>
                  <w:sz w:val="20"/>
                  <w:u w:val="single" w:color="0462C1"/>
                </w:rPr>
                <w:t>Tasarrufu</w:t>
              </w:r>
              <w:r>
                <w:rPr>
                  <w:color w:val="0462C1"/>
                  <w:spacing w:val="-3"/>
                  <w:sz w:val="20"/>
                  <w:u w:val="single" w:color="0462C1"/>
                </w:rPr>
                <w:t> </w:t>
              </w:r>
              <w:r>
                <w:rPr>
                  <w:color w:val="0462C1"/>
                  <w:sz w:val="20"/>
                  <w:u w:val="single" w:color="0462C1"/>
                </w:rPr>
                <w:t>İçin</w:t>
              </w:r>
              <w:r>
                <w:rPr>
                  <w:color w:val="0462C1"/>
                  <w:spacing w:val="-4"/>
                  <w:sz w:val="20"/>
                  <w:u w:val="single" w:color="0462C1"/>
                </w:rPr>
                <w:t> </w:t>
              </w:r>
              <w:r>
                <w:rPr>
                  <w:color w:val="0462C1"/>
                  <w:sz w:val="20"/>
                  <w:u w:val="single" w:color="0462C1"/>
                </w:rPr>
                <w:t>Ne</w:t>
              </w:r>
              <w:r>
                <w:rPr>
                  <w:color w:val="0462C1"/>
                  <w:spacing w:val="-5"/>
                  <w:sz w:val="20"/>
                  <w:u w:val="single" w:color="0462C1"/>
                </w:rPr>
                <w:t> </w:t>
              </w:r>
              <w:r>
                <w:rPr>
                  <w:color w:val="0462C1"/>
                  <w:sz w:val="20"/>
                  <w:u w:val="single" w:color="0462C1"/>
                </w:rPr>
                <w:t>Yapmalıyız?”</w:t>
              </w:r>
            </w:hyperlink>
            <w:r>
              <w:rPr>
                <w:color w:val="0462C1"/>
                <w:sz w:val="20"/>
              </w:rPr>
              <w:t> </w:t>
            </w:r>
            <w:r>
              <w:rPr>
                <w:sz w:val="20"/>
              </w:rPr>
              <w:t>videosu</w:t>
            </w:r>
            <w:r>
              <w:rPr>
                <w:spacing w:val="-2"/>
                <w:sz w:val="20"/>
              </w:rPr>
              <w:t> </w:t>
            </w:r>
            <w:r>
              <w:rPr>
                <w:color w:val="0E0E0E"/>
                <w:sz w:val="20"/>
              </w:rPr>
              <w:t>izlenir</w:t>
            </w:r>
            <w:r>
              <w:rPr>
                <w:color w:val="0E0E0E"/>
                <w:spacing w:val="-4"/>
                <w:sz w:val="20"/>
              </w:rPr>
              <w:t> </w:t>
            </w:r>
            <w:r>
              <w:rPr>
                <w:color w:val="0E0E0E"/>
                <w:sz w:val="20"/>
              </w:rPr>
              <w:t>ve</w:t>
            </w:r>
            <w:r>
              <w:rPr>
                <w:color w:val="0E0E0E"/>
                <w:spacing w:val="-5"/>
                <w:sz w:val="20"/>
              </w:rPr>
              <w:t> </w:t>
            </w:r>
            <w:r>
              <w:rPr>
                <w:color w:val="0E0E0E"/>
                <w:sz w:val="20"/>
              </w:rPr>
              <w:t>izlenirken</w:t>
            </w:r>
            <w:r>
              <w:rPr>
                <w:color w:val="0E0E0E"/>
                <w:spacing w:val="-4"/>
                <w:sz w:val="20"/>
              </w:rPr>
              <w:t> </w:t>
            </w:r>
            <w:r>
              <w:rPr>
                <w:color w:val="0E0E0E"/>
                <w:sz w:val="20"/>
              </w:rPr>
              <w:t>gerekli</w:t>
            </w:r>
            <w:r>
              <w:rPr>
                <w:color w:val="0E0E0E"/>
                <w:spacing w:val="-4"/>
                <w:sz w:val="20"/>
              </w:rPr>
              <w:t> </w:t>
            </w:r>
            <w:r>
              <w:rPr>
                <w:color w:val="0E0E0E"/>
                <w:sz w:val="20"/>
              </w:rPr>
              <w:t>yerlerde </w:t>
            </w:r>
            <w:r>
              <w:rPr>
                <w:color w:val="0E0E0E"/>
                <w:spacing w:val="-2"/>
                <w:sz w:val="20"/>
              </w:rPr>
              <w:t>video</w:t>
            </w:r>
          </w:p>
          <w:p>
            <w:pPr>
              <w:pStyle w:val="TableParagraph"/>
              <w:spacing w:before="41"/>
              <w:ind w:left="109"/>
              <w:rPr>
                <w:b/>
                <w:sz w:val="20"/>
              </w:rPr>
            </w:pPr>
            <w:r>
              <w:rPr>
                <w:color w:val="0E0E0E"/>
                <w:sz w:val="20"/>
              </w:rPr>
              <w:t>durdurulur</w:t>
            </w:r>
            <w:r>
              <w:rPr>
                <w:color w:val="0E0E0E"/>
                <w:spacing w:val="-3"/>
                <w:sz w:val="20"/>
              </w:rPr>
              <w:t> </w:t>
            </w:r>
            <w:r>
              <w:rPr>
                <w:color w:val="0E0E0E"/>
                <w:sz w:val="20"/>
              </w:rPr>
              <w:t>ve</w:t>
            </w:r>
            <w:r>
              <w:rPr>
                <w:color w:val="0E0E0E"/>
                <w:spacing w:val="-4"/>
                <w:sz w:val="20"/>
              </w:rPr>
              <w:t> </w:t>
            </w:r>
            <w:r>
              <w:rPr>
                <w:color w:val="0E0E0E"/>
                <w:sz w:val="20"/>
              </w:rPr>
              <w:t>konu</w:t>
            </w:r>
            <w:r>
              <w:rPr>
                <w:color w:val="0E0E0E"/>
                <w:spacing w:val="-1"/>
                <w:sz w:val="20"/>
              </w:rPr>
              <w:t> </w:t>
            </w:r>
            <w:r>
              <w:rPr>
                <w:color w:val="0E0E0E"/>
                <w:sz w:val="20"/>
              </w:rPr>
              <w:t>üzerinde</w:t>
            </w:r>
            <w:r>
              <w:rPr>
                <w:color w:val="0E0E0E"/>
                <w:spacing w:val="-4"/>
                <w:sz w:val="20"/>
              </w:rPr>
              <w:t> </w:t>
            </w:r>
            <w:r>
              <w:rPr>
                <w:color w:val="0E0E0E"/>
                <w:sz w:val="20"/>
              </w:rPr>
              <w:t>çocuklara</w:t>
            </w:r>
            <w:r>
              <w:rPr>
                <w:color w:val="0E0E0E"/>
                <w:spacing w:val="-1"/>
                <w:sz w:val="20"/>
              </w:rPr>
              <w:t> </w:t>
            </w:r>
            <w:r>
              <w:rPr>
                <w:color w:val="0E0E0E"/>
                <w:sz w:val="20"/>
              </w:rPr>
              <w:t>sorular</w:t>
            </w:r>
            <w:r>
              <w:rPr>
                <w:color w:val="0E0E0E"/>
                <w:spacing w:val="-2"/>
                <w:sz w:val="20"/>
              </w:rPr>
              <w:t> sorulur.</w:t>
            </w:r>
            <w:r>
              <w:rPr>
                <w:b/>
                <w:spacing w:val="-2"/>
                <w:sz w:val="20"/>
              </w:rPr>
              <w:t>(FAB.10.e.)</w:t>
            </w:r>
          </w:p>
          <w:p>
            <w:pPr>
              <w:pStyle w:val="TableParagraph"/>
              <w:spacing w:before="41"/>
              <w:ind w:left="109"/>
              <w:rPr>
                <w:sz w:val="20"/>
              </w:rPr>
            </w:pPr>
            <w:hyperlink r:id="rId132">
              <w:r>
                <w:rPr>
                  <w:color w:val="0462C1"/>
                  <w:sz w:val="20"/>
                  <w:u w:val="single" w:color="0462C1"/>
                </w:rPr>
                <w:t>”</w:t>
              </w:r>
              <w:r>
                <w:rPr>
                  <w:color w:val="0462C1"/>
                  <w:spacing w:val="-3"/>
                  <w:sz w:val="20"/>
                  <w:u w:val="single" w:color="0462C1"/>
                </w:rPr>
                <w:t> </w:t>
              </w:r>
              <w:r>
                <w:rPr>
                  <w:color w:val="0462C1"/>
                  <w:sz w:val="20"/>
                  <w:u w:val="single" w:color="0462C1"/>
                </w:rPr>
                <w:t>Enerji</w:t>
              </w:r>
              <w:r>
                <w:rPr>
                  <w:color w:val="0462C1"/>
                  <w:spacing w:val="-5"/>
                  <w:sz w:val="20"/>
                  <w:u w:val="single" w:color="0462C1"/>
                </w:rPr>
                <w:t> </w:t>
              </w:r>
              <w:r>
                <w:rPr>
                  <w:color w:val="0462C1"/>
                  <w:sz w:val="20"/>
                  <w:u w:val="single" w:color="0462C1"/>
                </w:rPr>
                <w:t>Tasarrufu</w:t>
              </w:r>
              <w:r>
                <w:rPr>
                  <w:color w:val="0462C1"/>
                  <w:spacing w:val="-4"/>
                  <w:sz w:val="20"/>
                  <w:u w:val="single" w:color="0462C1"/>
                </w:rPr>
                <w:t> </w:t>
              </w:r>
              <w:r>
                <w:rPr>
                  <w:color w:val="0462C1"/>
                  <w:sz w:val="20"/>
                  <w:u w:val="single" w:color="0462C1"/>
                </w:rPr>
                <w:t>Haftası</w:t>
              </w:r>
              <w:r>
                <w:rPr>
                  <w:color w:val="0462C1"/>
                  <w:spacing w:val="-5"/>
                  <w:sz w:val="20"/>
                  <w:u w:val="single" w:color="0462C1"/>
                </w:rPr>
                <w:t> </w:t>
              </w:r>
              <w:r>
                <w:rPr>
                  <w:color w:val="0462C1"/>
                  <w:sz w:val="20"/>
                  <w:u w:val="single" w:color="0462C1"/>
                </w:rPr>
                <w:t>Bilmeceler”</w:t>
              </w:r>
            </w:hyperlink>
            <w:r>
              <w:rPr>
                <w:color w:val="0462C1"/>
                <w:spacing w:val="-1"/>
                <w:sz w:val="20"/>
              </w:rPr>
              <w:t> </w:t>
            </w:r>
            <w:r>
              <w:rPr>
                <w:sz w:val="20"/>
              </w:rPr>
              <w:t>gerektiğinde</w:t>
            </w:r>
            <w:r>
              <w:rPr>
                <w:spacing w:val="-6"/>
                <w:sz w:val="20"/>
              </w:rPr>
              <w:t> </w:t>
            </w:r>
            <w:r>
              <w:rPr>
                <w:sz w:val="20"/>
              </w:rPr>
              <w:t>ipucu</w:t>
            </w:r>
            <w:r>
              <w:rPr>
                <w:spacing w:val="-4"/>
                <w:sz w:val="20"/>
              </w:rPr>
              <w:t> </w:t>
            </w:r>
            <w:r>
              <w:rPr>
                <w:sz w:val="20"/>
              </w:rPr>
              <w:t>da</w:t>
            </w:r>
            <w:r>
              <w:rPr>
                <w:spacing w:val="-3"/>
                <w:sz w:val="20"/>
              </w:rPr>
              <w:t> </w:t>
            </w:r>
            <w:r>
              <w:rPr>
                <w:sz w:val="20"/>
              </w:rPr>
              <w:t>verilerek</w:t>
            </w:r>
            <w:r>
              <w:rPr>
                <w:spacing w:val="-4"/>
                <w:sz w:val="20"/>
              </w:rPr>
              <w:t> </w:t>
            </w:r>
            <w:r>
              <w:rPr>
                <w:sz w:val="20"/>
              </w:rPr>
              <w:t>sorulur.</w:t>
            </w:r>
            <w:r>
              <w:rPr>
                <w:b/>
                <w:sz w:val="20"/>
              </w:rPr>
              <w:t>(E1.1.) </w:t>
            </w:r>
            <w:r>
              <w:rPr>
                <w:sz w:val="20"/>
              </w:rPr>
              <w:t>Öğretmen tarafından çocuklara bir hikaye anlatılır.</w:t>
            </w:r>
          </w:p>
          <w:p>
            <w:pPr>
              <w:pStyle w:val="TableParagraph"/>
              <w:spacing w:line="278" w:lineRule="auto" w:before="43"/>
              <w:ind w:left="109" w:right="558"/>
              <w:jc w:val="both"/>
              <w:rPr>
                <w:sz w:val="20"/>
              </w:rPr>
            </w:pPr>
            <w:r>
              <w:rPr>
                <w:sz w:val="20"/>
              </w:rPr>
              <w:t>Mehtap</w:t>
            </w:r>
            <w:r>
              <w:rPr>
                <w:spacing w:val="-1"/>
                <w:sz w:val="20"/>
              </w:rPr>
              <w:t> </w:t>
            </w:r>
            <w:r>
              <w:rPr>
                <w:sz w:val="20"/>
              </w:rPr>
              <w:t>Öğretmen,</w:t>
            </w:r>
            <w:r>
              <w:rPr>
                <w:spacing w:val="-2"/>
                <w:sz w:val="20"/>
              </w:rPr>
              <w:t> </w:t>
            </w:r>
            <w:r>
              <w:rPr>
                <w:sz w:val="20"/>
              </w:rPr>
              <w:t>öğrencilerini</w:t>
            </w:r>
            <w:r>
              <w:rPr>
                <w:spacing w:val="-3"/>
                <w:sz w:val="20"/>
              </w:rPr>
              <w:t> </w:t>
            </w:r>
            <w:r>
              <w:rPr>
                <w:sz w:val="20"/>
              </w:rPr>
              <w:t>okul</w:t>
            </w:r>
            <w:r>
              <w:rPr>
                <w:spacing w:val="-1"/>
                <w:sz w:val="20"/>
              </w:rPr>
              <w:t> </w:t>
            </w:r>
            <w:r>
              <w:rPr>
                <w:sz w:val="20"/>
              </w:rPr>
              <w:t>çevresinde</w:t>
            </w:r>
            <w:r>
              <w:rPr>
                <w:spacing w:val="-4"/>
                <w:sz w:val="20"/>
              </w:rPr>
              <w:t> </w:t>
            </w:r>
            <w:r>
              <w:rPr>
                <w:sz w:val="20"/>
              </w:rPr>
              <w:t>gezilere,</w:t>
            </w:r>
            <w:r>
              <w:rPr>
                <w:spacing w:val="-2"/>
                <w:sz w:val="20"/>
              </w:rPr>
              <w:t> </w:t>
            </w:r>
            <w:r>
              <w:rPr>
                <w:sz w:val="20"/>
              </w:rPr>
              <w:t>etkinliklere</w:t>
            </w:r>
            <w:r>
              <w:rPr>
                <w:spacing w:val="-4"/>
                <w:sz w:val="20"/>
              </w:rPr>
              <w:t> </w:t>
            </w:r>
            <w:r>
              <w:rPr>
                <w:sz w:val="20"/>
              </w:rPr>
              <w:t>götürmeyi</w:t>
            </w:r>
            <w:r>
              <w:rPr>
                <w:spacing w:val="-3"/>
                <w:sz w:val="20"/>
              </w:rPr>
              <w:t> </w:t>
            </w:r>
            <w:r>
              <w:rPr>
                <w:sz w:val="20"/>
              </w:rPr>
              <w:t>tercih etmektedir.</w:t>
            </w:r>
            <w:r>
              <w:rPr>
                <w:spacing w:val="-5"/>
                <w:sz w:val="20"/>
              </w:rPr>
              <w:t> </w:t>
            </w:r>
            <w:r>
              <w:rPr>
                <w:sz w:val="20"/>
              </w:rPr>
              <w:t>Bu</w:t>
            </w:r>
            <w:r>
              <w:rPr>
                <w:spacing w:val="-3"/>
                <w:sz w:val="20"/>
              </w:rPr>
              <w:t> </w:t>
            </w:r>
            <w:r>
              <w:rPr>
                <w:sz w:val="20"/>
              </w:rPr>
              <w:t>sefer</w:t>
            </w:r>
            <w:r>
              <w:rPr>
                <w:spacing w:val="-4"/>
                <w:sz w:val="20"/>
              </w:rPr>
              <w:t> </w:t>
            </w:r>
            <w:r>
              <w:rPr>
                <w:sz w:val="20"/>
              </w:rPr>
              <w:t>ise</w:t>
            </w:r>
            <w:r>
              <w:rPr>
                <w:spacing w:val="-5"/>
                <w:sz w:val="20"/>
              </w:rPr>
              <w:t> </w:t>
            </w:r>
            <w:r>
              <w:rPr>
                <w:sz w:val="20"/>
              </w:rPr>
              <w:t>öğrencilerini</w:t>
            </w:r>
            <w:r>
              <w:rPr>
                <w:spacing w:val="-4"/>
                <w:sz w:val="20"/>
              </w:rPr>
              <w:t> </w:t>
            </w:r>
            <w:r>
              <w:rPr>
                <w:sz w:val="20"/>
              </w:rPr>
              <w:t>köy</w:t>
            </w:r>
            <w:r>
              <w:rPr>
                <w:spacing w:val="-3"/>
                <w:sz w:val="20"/>
              </w:rPr>
              <w:t> </w:t>
            </w:r>
            <w:r>
              <w:rPr>
                <w:sz w:val="20"/>
              </w:rPr>
              <w:t>gezisine</w:t>
            </w:r>
            <w:r>
              <w:rPr>
                <w:spacing w:val="-6"/>
                <w:sz w:val="20"/>
              </w:rPr>
              <w:t> </w:t>
            </w:r>
            <w:r>
              <w:rPr>
                <w:sz w:val="20"/>
              </w:rPr>
              <w:t>götürmüştür.</w:t>
            </w:r>
            <w:r>
              <w:rPr>
                <w:spacing w:val="-5"/>
                <w:sz w:val="20"/>
              </w:rPr>
              <w:t> </w:t>
            </w:r>
            <w:r>
              <w:rPr>
                <w:sz w:val="20"/>
              </w:rPr>
              <w:t>Yaşadıkları</w:t>
            </w:r>
            <w:r>
              <w:rPr>
                <w:spacing w:val="-4"/>
                <w:sz w:val="20"/>
              </w:rPr>
              <w:t> </w:t>
            </w:r>
            <w:r>
              <w:rPr>
                <w:sz w:val="20"/>
              </w:rPr>
              <w:t>şehre</w:t>
            </w:r>
            <w:r>
              <w:rPr>
                <w:spacing w:val="-5"/>
                <w:sz w:val="20"/>
              </w:rPr>
              <w:t> </w:t>
            </w:r>
            <w:r>
              <w:rPr>
                <w:sz w:val="20"/>
              </w:rPr>
              <w:t>göre daha yüksekte, rüzgârlı bir dağ köyüne gitmişlerdir. Yeşil ormanlar içinden giderek</w:t>
            </w:r>
          </w:p>
          <w:p>
            <w:pPr>
              <w:pStyle w:val="TableParagraph"/>
              <w:spacing w:line="273" w:lineRule="exact"/>
              <w:ind w:left="109"/>
              <w:jc w:val="both"/>
              <w:rPr>
                <w:sz w:val="20"/>
              </w:rPr>
            </w:pPr>
            <w:r>
              <w:rPr>
                <w:sz w:val="20"/>
              </w:rPr>
              <w:t>yaptıkları</w:t>
            </w:r>
            <w:r>
              <w:rPr>
                <w:spacing w:val="-5"/>
                <w:sz w:val="20"/>
              </w:rPr>
              <w:t> </w:t>
            </w:r>
            <w:r>
              <w:rPr>
                <w:sz w:val="20"/>
              </w:rPr>
              <w:t>yolculuk</w:t>
            </w:r>
            <w:r>
              <w:rPr>
                <w:spacing w:val="-5"/>
                <w:sz w:val="20"/>
              </w:rPr>
              <w:t> </w:t>
            </w:r>
            <w:r>
              <w:rPr>
                <w:sz w:val="20"/>
              </w:rPr>
              <w:t>çocukların</w:t>
            </w:r>
            <w:r>
              <w:rPr>
                <w:spacing w:val="-3"/>
                <w:sz w:val="20"/>
              </w:rPr>
              <w:t> </w:t>
            </w:r>
            <w:r>
              <w:rPr>
                <w:sz w:val="20"/>
              </w:rPr>
              <w:t>merakını</w:t>
            </w:r>
            <w:r>
              <w:rPr>
                <w:spacing w:val="-2"/>
                <w:sz w:val="20"/>
              </w:rPr>
              <w:t> </w:t>
            </w:r>
            <w:r>
              <w:rPr>
                <w:sz w:val="20"/>
              </w:rPr>
              <w:t>ve</w:t>
            </w:r>
            <w:r>
              <w:rPr>
                <w:spacing w:val="-4"/>
                <w:sz w:val="20"/>
              </w:rPr>
              <w:t> </w:t>
            </w:r>
            <w:r>
              <w:rPr>
                <w:sz w:val="20"/>
              </w:rPr>
              <w:t>heyecanını</w:t>
            </w:r>
            <w:r>
              <w:rPr>
                <w:spacing w:val="-2"/>
                <w:sz w:val="20"/>
              </w:rPr>
              <w:t> </w:t>
            </w:r>
            <w:r>
              <w:rPr>
                <w:sz w:val="20"/>
              </w:rPr>
              <w:t>iyice</w:t>
            </w:r>
            <w:r>
              <w:rPr>
                <w:spacing w:val="-3"/>
                <w:sz w:val="20"/>
              </w:rPr>
              <w:t> </w:t>
            </w:r>
            <w:r>
              <w:rPr>
                <w:spacing w:val="-2"/>
                <w:sz w:val="20"/>
              </w:rPr>
              <w:t>artırmıştır.</w:t>
            </w:r>
          </w:p>
          <w:p>
            <w:pPr>
              <w:pStyle w:val="TableParagraph"/>
              <w:spacing w:line="276" w:lineRule="auto" w:before="41"/>
              <w:ind w:left="109" w:right="103"/>
              <w:jc w:val="both"/>
              <w:rPr>
                <w:sz w:val="20"/>
              </w:rPr>
            </w:pPr>
            <w:r>
              <w:rPr>
                <w:sz w:val="20"/>
              </w:rPr>
              <w:t>Sonunda köye</w:t>
            </w:r>
            <w:r>
              <w:rPr>
                <w:spacing w:val="-3"/>
                <w:sz w:val="20"/>
              </w:rPr>
              <w:t> </w:t>
            </w:r>
            <w:r>
              <w:rPr>
                <w:sz w:val="20"/>
              </w:rPr>
              <w:t>ulaştıklarında köyde</w:t>
            </w:r>
            <w:r>
              <w:rPr>
                <w:spacing w:val="-3"/>
                <w:sz w:val="20"/>
              </w:rPr>
              <w:t> </w:t>
            </w:r>
            <w:r>
              <w:rPr>
                <w:sz w:val="20"/>
              </w:rPr>
              <w:t>gördükleri</w:t>
            </w:r>
            <w:r>
              <w:rPr>
                <w:spacing w:val="-2"/>
                <w:sz w:val="20"/>
              </w:rPr>
              <w:t> </w:t>
            </w:r>
            <w:r>
              <w:rPr>
                <w:sz w:val="20"/>
              </w:rPr>
              <w:t>her</w:t>
            </w:r>
            <w:r>
              <w:rPr>
                <w:spacing w:val="-2"/>
                <w:sz w:val="20"/>
              </w:rPr>
              <w:t> </w:t>
            </w:r>
            <w:r>
              <w:rPr>
                <w:sz w:val="20"/>
              </w:rPr>
              <w:t>şey</w:t>
            </w:r>
            <w:r>
              <w:rPr>
                <w:spacing w:val="-1"/>
                <w:sz w:val="20"/>
              </w:rPr>
              <w:t> </w:t>
            </w:r>
            <w:r>
              <w:rPr>
                <w:sz w:val="20"/>
              </w:rPr>
              <w:t>ilgilerini</w:t>
            </w:r>
            <w:r>
              <w:rPr>
                <w:spacing w:val="-2"/>
                <w:sz w:val="20"/>
              </w:rPr>
              <w:t> </w:t>
            </w:r>
            <w:r>
              <w:rPr>
                <w:sz w:val="20"/>
              </w:rPr>
              <w:t>çekmiştir.</w:t>
            </w:r>
            <w:r>
              <w:rPr>
                <w:spacing w:val="-3"/>
                <w:sz w:val="20"/>
              </w:rPr>
              <w:t> </w:t>
            </w:r>
            <w:r>
              <w:rPr>
                <w:sz w:val="20"/>
              </w:rPr>
              <w:t>Etrafta gördükleri farklı</w:t>
            </w:r>
            <w:r>
              <w:rPr>
                <w:spacing w:val="-4"/>
                <w:sz w:val="20"/>
              </w:rPr>
              <w:t> </w:t>
            </w:r>
            <w:r>
              <w:rPr>
                <w:sz w:val="20"/>
              </w:rPr>
              <w:t>her</w:t>
            </w:r>
            <w:r>
              <w:rPr>
                <w:spacing w:val="-4"/>
                <w:sz w:val="20"/>
              </w:rPr>
              <w:t> </w:t>
            </w:r>
            <w:r>
              <w:rPr>
                <w:sz w:val="20"/>
              </w:rPr>
              <w:t>şeyi</w:t>
            </w:r>
            <w:r>
              <w:rPr>
                <w:spacing w:val="-4"/>
                <w:sz w:val="20"/>
              </w:rPr>
              <w:t> </w:t>
            </w:r>
            <w:r>
              <w:rPr>
                <w:sz w:val="20"/>
              </w:rPr>
              <w:t>Mehtap</w:t>
            </w:r>
            <w:r>
              <w:rPr>
                <w:spacing w:val="-3"/>
                <w:sz w:val="20"/>
              </w:rPr>
              <w:t> </w:t>
            </w:r>
            <w:r>
              <w:rPr>
                <w:sz w:val="20"/>
              </w:rPr>
              <w:t>Öğretmen'e</w:t>
            </w:r>
            <w:r>
              <w:rPr>
                <w:spacing w:val="-5"/>
                <w:sz w:val="20"/>
              </w:rPr>
              <w:t> </w:t>
            </w:r>
            <w:r>
              <w:rPr>
                <w:sz w:val="20"/>
              </w:rPr>
              <w:t>sormaya</w:t>
            </w:r>
            <w:r>
              <w:rPr>
                <w:spacing w:val="-2"/>
                <w:sz w:val="20"/>
              </w:rPr>
              <w:t> </w:t>
            </w:r>
            <w:r>
              <w:rPr>
                <w:sz w:val="20"/>
              </w:rPr>
              <w:t>başlamışlardır.</w:t>
            </w:r>
            <w:r>
              <w:rPr>
                <w:spacing w:val="-5"/>
                <w:sz w:val="20"/>
              </w:rPr>
              <w:t> </w:t>
            </w:r>
            <w:r>
              <w:rPr>
                <w:sz w:val="20"/>
              </w:rPr>
              <w:t>Köy</w:t>
            </w:r>
            <w:r>
              <w:rPr>
                <w:spacing w:val="-3"/>
                <w:sz w:val="20"/>
              </w:rPr>
              <w:t> </w:t>
            </w:r>
            <w:r>
              <w:rPr>
                <w:sz w:val="20"/>
              </w:rPr>
              <w:t>evleri,</w:t>
            </w:r>
            <w:r>
              <w:rPr>
                <w:spacing w:val="-3"/>
                <w:sz w:val="20"/>
              </w:rPr>
              <w:t> </w:t>
            </w:r>
            <w:r>
              <w:rPr>
                <w:sz w:val="20"/>
              </w:rPr>
              <w:t>bahçeleri,</w:t>
            </w:r>
            <w:r>
              <w:rPr>
                <w:spacing w:val="-3"/>
                <w:sz w:val="20"/>
              </w:rPr>
              <w:t> </w:t>
            </w:r>
            <w:r>
              <w:rPr>
                <w:sz w:val="20"/>
              </w:rPr>
              <w:t>türlü</w:t>
            </w:r>
            <w:r>
              <w:rPr>
                <w:spacing w:val="-7"/>
                <w:sz w:val="20"/>
              </w:rPr>
              <w:t> </w:t>
            </w:r>
            <w:r>
              <w:rPr>
                <w:sz w:val="20"/>
              </w:rPr>
              <w:t>türlü ağaçlar hepsi çocuklara ilgi çekici gelmiştir.</w:t>
            </w:r>
          </w:p>
          <w:p>
            <w:pPr>
              <w:pStyle w:val="TableParagraph"/>
              <w:spacing w:line="276" w:lineRule="auto"/>
              <w:ind w:left="109" w:right="199"/>
              <w:rPr>
                <w:sz w:val="20"/>
              </w:rPr>
            </w:pPr>
            <w:r>
              <w:rPr>
                <w:sz w:val="20"/>
              </w:rPr>
              <w:t>Köyde</w:t>
            </w:r>
            <w:r>
              <w:rPr>
                <w:spacing w:val="-6"/>
                <w:sz w:val="20"/>
              </w:rPr>
              <w:t> </w:t>
            </w:r>
            <w:r>
              <w:rPr>
                <w:sz w:val="20"/>
              </w:rPr>
              <w:t>gördükleri</w:t>
            </w:r>
            <w:r>
              <w:rPr>
                <w:spacing w:val="-5"/>
                <w:sz w:val="20"/>
              </w:rPr>
              <w:t> </w:t>
            </w:r>
            <w:r>
              <w:rPr>
                <w:sz w:val="20"/>
              </w:rPr>
              <w:t>içerisinde</w:t>
            </w:r>
            <w:r>
              <w:rPr>
                <w:spacing w:val="-2"/>
                <w:sz w:val="20"/>
              </w:rPr>
              <w:t> </w:t>
            </w:r>
            <w:r>
              <w:rPr>
                <w:sz w:val="20"/>
              </w:rPr>
              <w:t>dikkatlerini</w:t>
            </w:r>
            <w:r>
              <w:rPr>
                <w:spacing w:val="-5"/>
                <w:sz w:val="20"/>
              </w:rPr>
              <w:t> </w:t>
            </w:r>
            <w:r>
              <w:rPr>
                <w:sz w:val="20"/>
              </w:rPr>
              <w:t>en</w:t>
            </w:r>
            <w:r>
              <w:rPr>
                <w:spacing w:val="-1"/>
                <w:sz w:val="20"/>
              </w:rPr>
              <w:t> </w:t>
            </w:r>
            <w:r>
              <w:rPr>
                <w:sz w:val="20"/>
              </w:rPr>
              <w:t>çok</w:t>
            </w:r>
            <w:r>
              <w:rPr>
                <w:spacing w:val="-4"/>
                <w:sz w:val="20"/>
              </w:rPr>
              <w:t> </w:t>
            </w:r>
            <w:r>
              <w:rPr>
                <w:sz w:val="20"/>
              </w:rPr>
              <w:t>su</w:t>
            </w:r>
            <w:r>
              <w:rPr>
                <w:spacing w:val="-4"/>
                <w:sz w:val="20"/>
              </w:rPr>
              <w:t> </w:t>
            </w:r>
            <w:r>
              <w:rPr>
                <w:sz w:val="20"/>
              </w:rPr>
              <w:t>kuyuları</w:t>
            </w:r>
            <w:r>
              <w:rPr>
                <w:spacing w:val="-5"/>
                <w:sz w:val="20"/>
              </w:rPr>
              <w:t> </w:t>
            </w:r>
            <w:r>
              <w:rPr>
                <w:sz w:val="20"/>
              </w:rPr>
              <w:t>çekmişti.</w:t>
            </w:r>
            <w:r>
              <w:rPr>
                <w:spacing w:val="-6"/>
                <w:sz w:val="20"/>
              </w:rPr>
              <w:t> </w:t>
            </w:r>
            <w:r>
              <w:rPr>
                <w:sz w:val="20"/>
              </w:rPr>
              <w:t>Çocuklar</w:t>
            </w:r>
            <w:r>
              <w:rPr>
                <w:spacing w:val="-5"/>
                <w:sz w:val="20"/>
              </w:rPr>
              <w:t> </w:t>
            </w:r>
            <w:r>
              <w:rPr>
                <w:sz w:val="20"/>
              </w:rPr>
              <w:t>kuyunun etrafına toplanıp sorular sormaya başladılar:</w:t>
            </w:r>
          </w:p>
          <w:p>
            <w:pPr>
              <w:pStyle w:val="TableParagraph"/>
              <w:numPr>
                <w:ilvl w:val="0"/>
                <w:numId w:val="10"/>
              </w:numPr>
              <w:tabs>
                <w:tab w:pos="252" w:val="left" w:leader="none"/>
              </w:tabs>
              <w:spacing w:line="278" w:lineRule="exact" w:before="0" w:after="0"/>
              <w:ind w:left="252" w:right="0" w:hanging="143"/>
              <w:jc w:val="left"/>
              <w:rPr>
                <w:sz w:val="20"/>
              </w:rPr>
            </w:pPr>
            <w:r>
              <w:rPr>
                <w:sz w:val="20"/>
              </w:rPr>
              <w:t>Öğretmenim</w:t>
            </w:r>
            <w:r>
              <w:rPr>
                <w:spacing w:val="-4"/>
                <w:sz w:val="20"/>
              </w:rPr>
              <w:t> </w:t>
            </w:r>
            <w:r>
              <w:rPr>
                <w:sz w:val="20"/>
              </w:rPr>
              <w:t>bu</w:t>
            </w:r>
            <w:r>
              <w:rPr>
                <w:spacing w:val="-2"/>
                <w:sz w:val="20"/>
              </w:rPr>
              <w:t> </w:t>
            </w:r>
            <w:r>
              <w:rPr>
                <w:sz w:val="20"/>
              </w:rPr>
              <w:t>kuyular</w:t>
            </w:r>
            <w:r>
              <w:rPr>
                <w:spacing w:val="-2"/>
                <w:sz w:val="20"/>
              </w:rPr>
              <w:t> </w:t>
            </w:r>
            <w:r>
              <w:rPr>
                <w:sz w:val="20"/>
              </w:rPr>
              <w:t>ne</w:t>
            </w:r>
            <w:r>
              <w:rPr>
                <w:spacing w:val="-3"/>
                <w:sz w:val="20"/>
              </w:rPr>
              <w:t> </w:t>
            </w:r>
            <w:r>
              <w:rPr>
                <w:sz w:val="20"/>
              </w:rPr>
              <w:t>işe</w:t>
            </w:r>
            <w:r>
              <w:rPr>
                <w:spacing w:val="-4"/>
                <w:sz w:val="20"/>
              </w:rPr>
              <w:t> </w:t>
            </w:r>
            <w:r>
              <w:rPr>
                <w:sz w:val="20"/>
              </w:rPr>
              <w:t>yarar?</w:t>
            </w:r>
            <w:r>
              <w:rPr>
                <w:spacing w:val="-1"/>
                <w:sz w:val="20"/>
              </w:rPr>
              <w:t> </w:t>
            </w:r>
            <w:r>
              <w:rPr>
                <w:sz w:val="20"/>
              </w:rPr>
              <w:t>-Bunlar</w:t>
            </w:r>
            <w:r>
              <w:rPr>
                <w:spacing w:val="-2"/>
                <w:sz w:val="20"/>
              </w:rPr>
              <w:t> </w:t>
            </w:r>
            <w:r>
              <w:rPr>
                <w:sz w:val="20"/>
              </w:rPr>
              <w:t>su</w:t>
            </w:r>
            <w:r>
              <w:rPr>
                <w:spacing w:val="-2"/>
                <w:sz w:val="20"/>
              </w:rPr>
              <w:t> </w:t>
            </w:r>
            <w:r>
              <w:rPr>
                <w:sz w:val="20"/>
              </w:rPr>
              <w:t>kuyularıdır.</w:t>
            </w:r>
            <w:r>
              <w:rPr>
                <w:spacing w:val="-3"/>
                <w:sz w:val="20"/>
              </w:rPr>
              <w:t> </w:t>
            </w:r>
            <w:r>
              <w:rPr>
                <w:sz w:val="20"/>
              </w:rPr>
              <w:t>Derinliklerdeki</w:t>
            </w:r>
            <w:r>
              <w:rPr>
                <w:spacing w:val="-2"/>
                <w:sz w:val="20"/>
              </w:rPr>
              <w:t> suları</w:t>
            </w:r>
          </w:p>
          <w:p>
            <w:pPr>
              <w:pStyle w:val="TableParagraph"/>
              <w:spacing w:line="276" w:lineRule="auto" w:before="44"/>
              <w:ind w:left="109"/>
              <w:rPr>
                <w:sz w:val="20"/>
              </w:rPr>
            </w:pPr>
            <w:r>
              <w:rPr>
                <w:sz w:val="20"/>
              </w:rPr>
              <w:t>çıkararak</w:t>
            </w:r>
            <w:r>
              <w:rPr>
                <w:spacing w:val="-7"/>
                <w:sz w:val="20"/>
              </w:rPr>
              <w:t> </w:t>
            </w:r>
            <w:r>
              <w:rPr>
                <w:sz w:val="20"/>
              </w:rPr>
              <w:t>hem</w:t>
            </w:r>
            <w:r>
              <w:rPr>
                <w:spacing w:val="-3"/>
                <w:sz w:val="20"/>
              </w:rPr>
              <w:t> </w:t>
            </w:r>
            <w:r>
              <w:rPr>
                <w:sz w:val="20"/>
              </w:rPr>
              <w:t>içme</w:t>
            </w:r>
            <w:r>
              <w:rPr>
                <w:spacing w:val="-5"/>
                <w:sz w:val="20"/>
              </w:rPr>
              <w:t> </w:t>
            </w:r>
            <w:r>
              <w:rPr>
                <w:sz w:val="20"/>
              </w:rPr>
              <w:t>suyu</w:t>
            </w:r>
            <w:r>
              <w:rPr>
                <w:spacing w:val="-3"/>
                <w:sz w:val="20"/>
              </w:rPr>
              <w:t> </w:t>
            </w:r>
            <w:r>
              <w:rPr>
                <w:sz w:val="20"/>
              </w:rPr>
              <w:t>hem</w:t>
            </w:r>
            <w:r>
              <w:rPr>
                <w:spacing w:val="-3"/>
                <w:sz w:val="20"/>
              </w:rPr>
              <w:t> </w:t>
            </w:r>
            <w:r>
              <w:rPr>
                <w:sz w:val="20"/>
              </w:rPr>
              <w:t>de</w:t>
            </w:r>
            <w:r>
              <w:rPr>
                <w:spacing w:val="-5"/>
                <w:sz w:val="20"/>
              </w:rPr>
              <w:t> </w:t>
            </w:r>
            <w:r>
              <w:rPr>
                <w:sz w:val="20"/>
              </w:rPr>
              <w:t>sulama</w:t>
            </w:r>
            <w:r>
              <w:rPr>
                <w:spacing w:val="-2"/>
                <w:sz w:val="20"/>
              </w:rPr>
              <w:t> </w:t>
            </w:r>
            <w:r>
              <w:rPr>
                <w:sz w:val="20"/>
              </w:rPr>
              <w:t>suyu</w:t>
            </w:r>
            <w:r>
              <w:rPr>
                <w:spacing w:val="-3"/>
                <w:sz w:val="20"/>
              </w:rPr>
              <w:t> </w:t>
            </w:r>
            <w:r>
              <w:rPr>
                <w:sz w:val="20"/>
              </w:rPr>
              <w:t>olarak</w:t>
            </w:r>
            <w:r>
              <w:rPr>
                <w:spacing w:val="-3"/>
                <w:sz w:val="20"/>
              </w:rPr>
              <w:t> </w:t>
            </w:r>
            <w:r>
              <w:rPr>
                <w:sz w:val="20"/>
              </w:rPr>
              <w:t>kullanılmaktadır,</w:t>
            </w:r>
            <w:r>
              <w:rPr>
                <w:spacing w:val="-3"/>
                <w:sz w:val="20"/>
              </w:rPr>
              <w:t> </w:t>
            </w:r>
            <w:r>
              <w:rPr>
                <w:sz w:val="20"/>
              </w:rPr>
              <w:t>diye</w:t>
            </w:r>
            <w:r>
              <w:rPr>
                <w:spacing w:val="-5"/>
                <w:sz w:val="20"/>
              </w:rPr>
              <w:t> </w:t>
            </w:r>
            <w:r>
              <w:rPr>
                <w:sz w:val="20"/>
              </w:rPr>
              <w:t>cevaplar</w:t>
            </w:r>
            <w:r>
              <w:rPr>
                <w:spacing w:val="-4"/>
                <w:sz w:val="20"/>
              </w:rPr>
              <w:t> </w:t>
            </w:r>
            <w:r>
              <w:rPr>
                <w:sz w:val="20"/>
              </w:rPr>
              <w:t>Mehtap </w:t>
            </w:r>
            <w:r>
              <w:rPr>
                <w:spacing w:val="-2"/>
                <w:sz w:val="20"/>
              </w:rPr>
              <w:t>Öğretmen.</w:t>
            </w:r>
          </w:p>
          <w:p>
            <w:pPr>
              <w:pStyle w:val="TableParagraph"/>
              <w:numPr>
                <w:ilvl w:val="0"/>
                <w:numId w:val="10"/>
              </w:numPr>
              <w:tabs>
                <w:tab w:pos="252" w:val="left" w:leader="none"/>
              </w:tabs>
              <w:spacing w:line="276" w:lineRule="auto" w:before="0" w:after="0"/>
              <w:ind w:left="109" w:right="290" w:firstLine="0"/>
              <w:jc w:val="left"/>
              <w:rPr>
                <w:sz w:val="20"/>
              </w:rPr>
            </w:pPr>
            <w:r>
              <w:rPr>
                <w:sz w:val="20"/>
              </w:rPr>
              <w:t>Peki, nasıl çalışıyor, nasıl su çıkarılıyor? - Burada gördüğünüz dönen sistem yardımıyla derinlerde</w:t>
            </w:r>
            <w:r>
              <w:rPr>
                <w:spacing w:val="-5"/>
                <w:sz w:val="20"/>
              </w:rPr>
              <w:t> </w:t>
            </w:r>
            <w:r>
              <w:rPr>
                <w:sz w:val="20"/>
              </w:rPr>
              <w:t>biriken</w:t>
            </w:r>
            <w:r>
              <w:rPr>
                <w:spacing w:val="-4"/>
                <w:sz w:val="20"/>
              </w:rPr>
              <w:t> </w:t>
            </w:r>
            <w:r>
              <w:rPr>
                <w:sz w:val="20"/>
              </w:rPr>
              <w:t>su</w:t>
            </w:r>
            <w:r>
              <w:rPr>
                <w:spacing w:val="-3"/>
                <w:sz w:val="20"/>
              </w:rPr>
              <w:t> </w:t>
            </w:r>
            <w:r>
              <w:rPr>
                <w:sz w:val="20"/>
              </w:rPr>
              <w:t>kova</w:t>
            </w:r>
            <w:r>
              <w:rPr>
                <w:spacing w:val="-3"/>
                <w:sz w:val="20"/>
              </w:rPr>
              <w:t> </w:t>
            </w:r>
            <w:r>
              <w:rPr>
                <w:sz w:val="20"/>
              </w:rPr>
              <w:t>ile</w:t>
            </w:r>
            <w:r>
              <w:rPr>
                <w:spacing w:val="-5"/>
                <w:sz w:val="20"/>
              </w:rPr>
              <w:t> </w:t>
            </w:r>
            <w:r>
              <w:rPr>
                <w:sz w:val="20"/>
              </w:rPr>
              <w:t>çıkarılmaktadır,</w:t>
            </w:r>
            <w:r>
              <w:rPr>
                <w:spacing w:val="-3"/>
                <w:sz w:val="20"/>
              </w:rPr>
              <w:t> </w:t>
            </w:r>
            <w:r>
              <w:rPr>
                <w:sz w:val="20"/>
              </w:rPr>
              <w:t>diyerek</w:t>
            </w:r>
            <w:r>
              <w:rPr>
                <w:spacing w:val="-3"/>
                <w:sz w:val="20"/>
              </w:rPr>
              <w:t> </w:t>
            </w:r>
            <w:r>
              <w:rPr>
                <w:sz w:val="20"/>
              </w:rPr>
              <w:t>kendisi</w:t>
            </w:r>
            <w:r>
              <w:rPr>
                <w:spacing w:val="-4"/>
                <w:sz w:val="20"/>
              </w:rPr>
              <w:t> </w:t>
            </w:r>
            <w:r>
              <w:rPr>
                <w:sz w:val="20"/>
              </w:rPr>
              <w:t>bir</w:t>
            </w:r>
            <w:r>
              <w:rPr>
                <w:spacing w:val="-4"/>
                <w:sz w:val="20"/>
              </w:rPr>
              <w:t> </w:t>
            </w:r>
            <w:r>
              <w:rPr>
                <w:sz w:val="20"/>
              </w:rPr>
              <w:t>kova</w:t>
            </w:r>
            <w:r>
              <w:rPr>
                <w:spacing w:val="-3"/>
                <w:sz w:val="20"/>
              </w:rPr>
              <w:t> </w:t>
            </w:r>
            <w:r>
              <w:rPr>
                <w:sz w:val="20"/>
              </w:rPr>
              <w:t>su</w:t>
            </w:r>
            <w:r>
              <w:rPr>
                <w:spacing w:val="-3"/>
                <w:sz w:val="20"/>
              </w:rPr>
              <w:t> </w:t>
            </w:r>
            <w:r>
              <w:rPr>
                <w:sz w:val="20"/>
              </w:rPr>
              <w:t>çıkarmaya</w:t>
            </w:r>
            <w:r>
              <w:rPr>
                <w:spacing w:val="-3"/>
                <w:sz w:val="20"/>
              </w:rPr>
              <w:t> </w:t>
            </w:r>
            <w:r>
              <w:rPr>
                <w:sz w:val="20"/>
              </w:rPr>
              <w:t>çalışır ancak çok zorlanır. Çocuklar öğretmenlerine yardım etmek isterler ama onlar da zorlanır.</w:t>
            </w:r>
          </w:p>
          <w:p>
            <w:pPr>
              <w:pStyle w:val="TableParagraph"/>
              <w:spacing w:line="276" w:lineRule="auto"/>
              <w:ind w:left="109"/>
              <w:rPr>
                <w:sz w:val="20"/>
              </w:rPr>
            </w:pPr>
            <w:r>
              <w:rPr>
                <w:sz w:val="20"/>
              </w:rPr>
              <w:t>Mehtap</w:t>
            </w:r>
            <w:r>
              <w:rPr>
                <w:spacing w:val="-4"/>
                <w:sz w:val="20"/>
              </w:rPr>
              <w:t> </w:t>
            </w:r>
            <w:r>
              <w:rPr>
                <w:sz w:val="20"/>
              </w:rPr>
              <w:t>Öğretmen,</w:t>
            </w:r>
            <w:r>
              <w:rPr>
                <w:spacing w:val="-4"/>
                <w:sz w:val="20"/>
              </w:rPr>
              <w:t> </w:t>
            </w:r>
            <w:r>
              <w:rPr>
                <w:sz w:val="20"/>
              </w:rPr>
              <w:t>çocukların</w:t>
            </w:r>
            <w:r>
              <w:rPr>
                <w:spacing w:val="-5"/>
                <w:sz w:val="20"/>
              </w:rPr>
              <w:t> </w:t>
            </w:r>
            <w:r>
              <w:rPr>
                <w:sz w:val="20"/>
              </w:rPr>
              <w:t>su</w:t>
            </w:r>
            <w:r>
              <w:rPr>
                <w:spacing w:val="-4"/>
                <w:sz w:val="20"/>
              </w:rPr>
              <w:t> </w:t>
            </w:r>
            <w:r>
              <w:rPr>
                <w:sz w:val="20"/>
              </w:rPr>
              <w:t>kuyusundan</w:t>
            </w:r>
            <w:r>
              <w:rPr>
                <w:spacing w:val="-5"/>
                <w:sz w:val="20"/>
              </w:rPr>
              <w:t> </w:t>
            </w:r>
            <w:r>
              <w:rPr>
                <w:sz w:val="20"/>
              </w:rPr>
              <w:t>su</w:t>
            </w:r>
            <w:r>
              <w:rPr>
                <w:spacing w:val="-4"/>
                <w:sz w:val="20"/>
              </w:rPr>
              <w:t> </w:t>
            </w:r>
            <w:r>
              <w:rPr>
                <w:sz w:val="20"/>
              </w:rPr>
              <w:t>çekmenin</w:t>
            </w:r>
            <w:r>
              <w:rPr>
                <w:spacing w:val="-5"/>
                <w:sz w:val="20"/>
              </w:rPr>
              <w:t> </w:t>
            </w:r>
            <w:r>
              <w:rPr>
                <w:sz w:val="20"/>
              </w:rPr>
              <w:t>insan</w:t>
            </w:r>
            <w:r>
              <w:rPr>
                <w:spacing w:val="-5"/>
                <w:sz w:val="20"/>
              </w:rPr>
              <w:t> </w:t>
            </w:r>
            <w:r>
              <w:rPr>
                <w:sz w:val="20"/>
              </w:rPr>
              <w:t>gücü</w:t>
            </w:r>
            <w:r>
              <w:rPr>
                <w:spacing w:val="-4"/>
                <w:sz w:val="20"/>
              </w:rPr>
              <w:t> </w:t>
            </w:r>
            <w:r>
              <w:rPr>
                <w:sz w:val="20"/>
              </w:rPr>
              <w:t>kullanarak</w:t>
            </w:r>
            <w:r>
              <w:rPr>
                <w:spacing w:val="-4"/>
                <w:sz w:val="20"/>
              </w:rPr>
              <w:t> </w:t>
            </w:r>
            <w:r>
              <w:rPr>
                <w:sz w:val="20"/>
              </w:rPr>
              <w:t>zor</w:t>
            </w:r>
            <w:r>
              <w:rPr>
                <w:spacing w:val="-5"/>
                <w:sz w:val="20"/>
              </w:rPr>
              <w:t> </w:t>
            </w:r>
            <w:r>
              <w:rPr>
                <w:sz w:val="20"/>
              </w:rPr>
              <w:t>olduğunu deneyimlemelerinden yola çıkarak öğrencilerle kuyudan suyu başka hangi yollarla</w:t>
            </w:r>
          </w:p>
          <w:p>
            <w:pPr>
              <w:pStyle w:val="TableParagraph"/>
              <w:spacing w:line="278" w:lineRule="auto"/>
              <w:ind w:left="109" w:right="199"/>
              <w:rPr>
                <w:sz w:val="20"/>
              </w:rPr>
            </w:pPr>
            <w:r>
              <w:rPr>
                <w:sz w:val="20"/>
              </w:rPr>
              <w:t>çıkarabiliriz,</w:t>
            </w:r>
            <w:r>
              <w:rPr>
                <w:spacing w:val="-5"/>
                <w:sz w:val="20"/>
              </w:rPr>
              <w:t> </w:t>
            </w:r>
            <w:r>
              <w:rPr>
                <w:sz w:val="20"/>
              </w:rPr>
              <w:t>neler</w:t>
            </w:r>
            <w:r>
              <w:rPr>
                <w:spacing w:val="-6"/>
                <w:sz w:val="20"/>
              </w:rPr>
              <w:t> </w:t>
            </w:r>
            <w:r>
              <w:rPr>
                <w:sz w:val="20"/>
              </w:rPr>
              <w:t>yapabiliriz?</w:t>
            </w:r>
            <w:r>
              <w:rPr>
                <w:spacing w:val="-5"/>
                <w:sz w:val="20"/>
              </w:rPr>
              <w:t> </w:t>
            </w:r>
            <w:r>
              <w:rPr>
                <w:sz w:val="20"/>
              </w:rPr>
              <w:t>diye</w:t>
            </w:r>
            <w:r>
              <w:rPr>
                <w:spacing w:val="-7"/>
                <w:sz w:val="20"/>
              </w:rPr>
              <w:t> </w:t>
            </w:r>
            <w:r>
              <w:rPr>
                <w:sz w:val="20"/>
              </w:rPr>
              <w:t>sohbet</w:t>
            </w:r>
            <w:r>
              <w:rPr>
                <w:spacing w:val="-4"/>
                <w:sz w:val="20"/>
              </w:rPr>
              <w:t> </w:t>
            </w:r>
            <w:r>
              <w:rPr>
                <w:sz w:val="20"/>
              </w:rPr>
              <w:t>etmeye</w:t>
            </w:r>
            <w:r>
              <w:rPr>
                <w:spacing w:val="-7"/>
                <w:sz w:val="20"/>
              </w:rPr>
              <w:t> </w:t>
            </w:r>
            <w:r>
              <w:rPr>
                <w:sz w:val="20"/>
              </w:rPr>
              <w:t>başlar.</w:t>
            </w:r>
            <w:r>
              <w:rPr>
                <w:spacing w:val="-3"/>
                <w:sz w:val="20"/>
              </w:rPr>
              <w:t> </w:t>
            </w:r>
            <w:r>
              <w:rPr>
                <w:sz w:val="20"/>
              </w:rPr>
              <w:t>Çocuklara</w:t>
            </w:r>
            <w:r>
              <w:rPr>
                <w:spacing w:val="-3"/>
                <w:sz w:val="20"/>
              </w:rPr>
              <w:t> </w:t>
            </w:r>
            <w:r>
              <w:rPr>
                <w:sz w:val="20"/>
              </w:rPr>
              <w:t>sohbet</w:t>
            </w:r>
            <w:r>
              <w:rPr>
                <w:spacing w:val="-4"/>
                <w:sz w:val="20"/>
              </w:rPr>
              <w:t> </w:t>
            </w:r>
            <w:r>
              <w:rPr>
                <w:sz w:val="20"/>
              </w:rPr>
              <w:t>esnasında köyün ne kadar rüzgârlı olduğunu vurgular.</w:t>
            </w:r>
          </w:p>
          <w:p>
            <w:pPr>
              <w:pStyle w:val="TableParagraph"/>
              <w:spacing w:line="276" w:lineRule="exact"/>
              <w:ind w:left="109"/>
              <w:rPr>
                <w:sz w:val="20"/>
              </w:rPr>
            </w:pPr>
            <w:r>
              <w:rPr>
                <w:sz w:val="20"/>
              </w:rPr>
              <w:t>"Sizce</w:t>
            </w:r>
            <w:r>
              <w:rPr>
                <w:spacing w:val="-7"/>
                <w:sz w:val="20"/>
              </w:rPr>
              <w:t> </w:t>
            </w:r>
            <w:r>
              <w:rPr>
                <w:sz w:val="20"/>
              </w:rPr>
              <w:t>kuyudan</w:t>
            </w:r>
            <w:r>
              <w:rPr>
                <w:spacing w:val="-4"/>
                <w:sz w:val="20"/>
              </w:rPr>
              <w:t> </w:t>
            </w:r>
            <w:r>
              <w:rPr>
                <w:sz w:val="20"/>
              </w:rPr>
              <w:t>su</w:t>
            </w:r>
            <w:r>
              <w:rPr>
                <w:spacing w:val="-3"/>
                <w:sz w:val="20"/>
              </w:rPr>
              <w:t> </w:t>
            </w:r>
            <w:r>
              <w:rPr>
                <w:sz w:val="20"/>
              </w:rPr>
              <w:t>çekmek</w:t>
            </w:r>
            <w:r>
              <w:rPr>
                <w:spacing w:val="-3"/>
                <w:sz w:val="20"/>
              </w:rPr>
              <w:t> </w:t>
            </w:r>
            <w:r>
              <w:rPr>
                <w:sz w:val="20"/>
              </w:rPr>
              <w:t>için</w:t>
            </w:r>
            <w:r>
              <w:rPr>
                <w:spacing w:val="-4"/>
                <w:sz w:val="20"/>
              </w:rPr>
              <w:t> </w:t>
            </w:r>
            <w:r>
              <w:rPr>
                <w:sz w:val="20"/>
              </w:rPr>
              <w:t>rüzgârdan</w:t>
            </w:r>
            <w:r>
              <w:rPr>
                <w:spacing w:val="-4"/>
                <w:sz w:val="20"/>
              </w:rPr>
              <w:t> </w:t>
            </w:r>
            <w:r>
              <w:rPr>
                <w:sz w:val="20"/>
              </w:rPr>
              <w:t>faydalanabilir</w:t>
            </w:r>
            <w:r>
              <w:rPr>
                <w:spacing w:val="-4"/>
                <w:sz w:val="20"/>
              </w:rPr>
              <w:t> </w:t>
            </w:r>
            <w:r>
              <w:rPr>
                <w:sz w:val="20"/>
              </w:rPr>
              <w:t>miyiz?"</w:t>
            </w:r>
            <w:r>
              <w:rPr>
                <w:spacing w:val="-5"/>
                <w:sz w:val="20"/>
              </w:rPr>
              <w:t> </w:t>
            </w:r>
            <w:r>
              <w:rPr>
                <w:sz w:val="20"/>
              </w:rPr>
              <w:t>diye</w:t>
            </w:r>
            <w:r>
              <w:rPr>
                <w:spacing w:val="-5"/>
                <w:sz w:val="20"/>
              </w:rPr>
              <w:t> </w:t>
            </w:r>
            <w:r>
              <w:rPr>
                <w:sz w:val="20"/>
              </w:rPr>
              <w:t>sorar.</w:t>
            </w:r>
            <w:r>
              <w:rPr>
                <w:spacing w:val="-4"/>
                <w:sz w:val="20"/>
              </w:rPr>
              <w:t> </w:t>
            </w:r>
            <w:r>
              <w:rPr>
                <w:spacing w:val="-2"/>
                <w:sz w:val="20"/>
              </w:rPr>
              <w:t>Böylelikle</w:t>
            </w:r>
          </w:p>
          <w:p>
            <w:pPr>
              <w:pStyle w:val="TableParagraph"/>
              <w:spacing w:before="38"/>
              <w:ind w:left="109"/>
              <w:rPr>
                <w:sz w:val="20"/>
              </w:rPr>
            </w:pPr>
            <w:r>
              <w:rPr>
                <w:sz w:val="20"/>
              </w:rPr>
              <w:t>yapabilecekleri</w:t>
            </w:r>
            <w:r>
              <w:rPr>
                <w:spacing w:val="-6"/>
                <w:sz w:val="20"/>
              </w:rPr>
              <w:t> </w:t>
            </w:r>
            <w:r>
              <w:rPr>
                <w:sz w:val="20"/>
              </w:rPr>
              <w:t>ürün</w:t>
            </w:r>
            <w:r>
              <w:rPr>
                <w:spacing w:val="-4"/>
                <w:sz w:val="20"/>
              </w:rPr>
              <w:t> </w:t>
            </w:r>
            <w:r>
              <w:rPr>
                <w:sz w:val="20"/>
              </w:rPr>
              <w:t>için</w:t>
            </w:r>
            <w:r>
              <w:rPr>
                <w:spacing w:val="-4"/>
                <w:sz w:val="20"/>
              </w:rPr>
              <w:t> </w:t>
            </w:r>
            <w:r>
              <w:rPr>
                <w:sz w:val="20"/>
              </w:rPr>
              <w:t>ipucu</w:t>
            </w:r>
            <w:r>
              <w:rPr>
                <w:spacing w:val="-2"/>
                <w:sz w:val="20"/>
              </w:rPr>
              <w:t> </w:t>
            </w:r>
            <w:r>
              <w:rPr>
                <w:sz w:val="20"/>
              </w:rPr>
              <w:t>vermiş</w:t>
            </w:r>
            <w:r>
              <w:rPr>
                <w:spacing w:val="-5"/>
                <w:sz w:val="20"/>
              </w:rPr>
              <w:t> </w:t>
            </w:r>
            <w:r>
              <w:rPr>
                <w:sz w:val="20"/>
              </w:rPr>
              <w:t>olur.</w:t>
            </w:r>
            <w:r>
              <w:rPr>
                <w:spacing w:val="-5"/>
                <w:sz w:val="20"/>
              </w:rPr>
              <w:t> </w:t>
            </w:r>
            <w:r>
              <w:rPr>
                <w:sz w:val="20"/>
              </w:rPr>
              <w:t>Fikir</w:t>
            </w:r>
            <w:r>
              <w:rPr>
                <w:spacing w:val="-4"/>
                <w:sz w:val="20"/>
              </w:rPr>
              <w:t> </w:t>
            </w:r>
            <w:r>
              <w:rPr>
                <w:sz w:val="20"/>
              </w:rPr>
              <w:t>alışverişi</w:t>
            </w:r>
            <w:r>
              <w:rPr>
                <w:spacing w:val="-3"/>
                <w:sz w:val="20"/>
              </w:rPr>
              <w:t> </w:t>
            </w:r>
            <w:r>
              <w:rPr>
                <w:sz w:val="20"/>
              </w:rPr>
              <w:t>neticesinde</w:t>
            </w:r>
            <w:r>
              <w:rPr>
                <w:spacing w:val="-5"/>
                <w:sz w:val="20"/>
              </w:rPr>
              <w:t> </w:t>
            </w:r>
            <w:r>
              <w:rPr>
                <w:sz w:val="20"/>
              </w:rPr>
              <w:t>köyün</w:t>
            </w:r>
            <w:r>
              <w:rPr>
                <w:spacing w:val="-4"/>
                <w:sz w:val="20"/>
              </w:rPr>
              <w:t> </w:t>
            </w:r>
            <w:r>
              <w:rPr>
                <w:sz w:val="20"/>
              </w:rPr>
              <w:t>sahip</w:t>
            </w:r>
            <w:r>
              <w:rPr>
                <w:spacing w:val="-1"/>
                <w:sz w:val="20"/>
              </w:rPr>
              <w:t> </w:t>
            </w:r>
            <w:r>
              <w:rPr>
                <w:spacing w:val="-2"/>
                <w:sz w:val="20"/>
              </w:rPr>
              <w:t>olduğu</w:t>
            </w:r>
          </w:p>
        </w:tc>
      </w:tr>
    </w:tbl>
    <w:p>
      <w:pPr>
        <w:pStyle w:val="TableParagraph"/>
        <w:spacing w:after="0"/>
        <w:rPr>
          <w:sz w:val="20"/>
        </w:rPr>
        <w:sectPr>
          <w:type w:val="continuous"/>
          <w:pgSz w:w="11910" w:h="16840"/>
          <w:pgMar w:top="540" w:bottom="0" w:left="425" w:right="0"/>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4049" w:hRule="atLeast"/>
        </w:trPr>
        <w:tc>
          <w:tcPr>
            <w:tcW w:w="1985" w:type="dxa"/>
          </w:tcPr>
          <w:p>
            <w:pPr>
              <w:pStyle w:val="TableParagraph"/>
              <w:ind w:left="0"/>
              <w:rPr>
                <w:rFonts w:ascii="Times New Roman"/>
                <w:sz w:val="20"/>
              </w:rPr>
            </w:pPr>
          </w:p>
        </w:tc>
        <w:tc>
          <w:tcPr>
            <w:tcW w:w="8795" w:type="dxa"/>
          </w:tcPr>
          <w:p>
            <w:pPr>
              <w:pStyle w:val="TableParagraph"/>
              <w:spacing w:line="277" w:lineRule="exact"/>
              <w:ind w:left="109"/>
              <w:rPr>
                <w:sz w:val="20"/>
              </w:rPr>
            </w:pPr>
            <w:r>
              <w:rPr>
                <w:sz w:val="20"/>
              </w:rPr>
              <w:t>rüzgâr</w:t>
            </w:r>
            <w:r>
              <w:rPr>
                <w:spacing w:val="-3"/>
                <w:sz w:val="20"/>
              </w:rPr>
              <w:t> </w:t>
            </w:r>
            <w:r>
              <w:rPr>
                <w:sz w:val="20"/>
              </w:rPr>
              <w:t>enerjisini</w:t>
            </w:r>
            <w:r>
              <w:rPr>
                <w:spacing w:val="-3"/>
                <w:sz w:val="20"/>
              </w:rPr>
              <w:t> </w:t>
            </w:r>
            <w:r>
              <w:rPr>
                <w:sz w:val="20"/>
              </w:rPr>
              <w:t>kullanarak</w:t>
            </w:r>
            <w:r>
              <w:rPr>
                <w:spacing w:val="-2"/>
                <w:sz w:val="20"/>
              </w:rPr>
              <w:t> </w:t>
            </w:r>
            <w:r>
              <w:rPr>
                <w:sz w:val="20"/>
              </w:rPr>
              <w:t>kuyudan</w:t>
            </w:r>
            <w:r>
              <w:rPr>
                <w:spacing w:val="-3"/>
                <w:sz w:val="20"/>
              </w:rPr>
              <w:t> </w:t>
            </w:r>
            <w:r>
              <w:rPr>
                <w:sz w:val="20"/>
              </w:rPr>
              <w:t>su</w:t>
            </w:r>
            <w:r>
              <w:rPr>
                <w:spacing w:val="-2"/>
                <w:sz w:val="20"/>
              </w:rPr>
              <w:t> </w:t>
            </w:r>
            <w:r>
              <w:rPr>
                <w:sz w:val="20"/>
              </w:rPr>
              <w:t>çıkarabileceklerine</w:t>
            </w:r>
            <w:r>
              <w:rPr>
                <w:spacing w:val="-5"/>
                <w:sz w:val="20"/>
              </w:rPr>
              <w:t> </w:t>
            </w:r>
            <w:r>
              <w:rPr>
                <w:sz w:val="20"/>
              </w:rPr>
              <w:t>karar</w:t>
            </w:r>
            <w:r>
              <w:rPr>
                <w:spacing w:val="-2"/>
                <w:sz w:val="20"/>
              </w:rPr>
              <w:t> verirler.(Alıntı)</w:t>
            </w:r>
          </w:p>
          <w:p>
            <w:pPr>
              <w:pStyle w:val="TableParagraph"/>
              <w:spacing w:line="276" w:lineRule="auto" w:before="46"/>
              <w:ind w:left="109" w:right="199"/>
              <w:rPr>
                <w:sz w:val="20"/>
              </w:rPr>
            </w:pPr>
            <w:r>
              <w:rPr>
                <w:sz w:val="20"/>
              </w:rPr>
              <w:t>Çocuklara</w:t>
            </w:r>
            <w:r>
              <w:rPr>
                <w:spacing w:val="-3"/>
                <w:sz w:val="20"/>
              </w:rPr>
              <w:t> </w:t>
            </w:r>
            <w:r>
              <w:rPr>
                <w:sz w:val="20"/>
              </w:rPr>
              <w:t>anlatılan</w:t>
            </w:r>
            <w:r>
              <w:rPr>
                <w:spacing w:val="-5"/>
                <w:sz w:val="20"/>
              </w:rPr>
              <w:t> </w:t>
            </w:r>
            <w:r>
              <w:rPr>
                <w:sz w:val="20"/>
              </w:rPr>
              <w:t>hikâye</w:t>
            </w:r>
            <w:r>
              <w:rPr>
                <w:spacing w:val="-5"/>
                <w:sz w:val="20"/>
              </w:rPr>
              <w:t> </w:t>
            </w:r>
            <w:r>
              <w:rPr>
                <w:sz w:val="20"/>
              </w:rPr>
              <w:t>sonrası</w:t>
            </w:r>
            <w:r>
              <w:rPr>
                <w:spacing w:val="-5"/>
                <w:sz w:val="20"/>
              </w:rPr>
              <w:t> </w:t>
            </w:r>
            <w:r>
              <w:rPr>
                <w:sz w:val="20"/>
              </w:rPr>
              <w:t>birkaç</w:t>
            </w:r>
            <w:r>
              <w:rPr>
                <w:spacing w:val="-3"/>
                <w:sz w:val="20"/>
              </w:rPr>
              <w:t> </w:t>
            </w:r>
            <w:r>
              <w:rPr>
                <w:sz w:val="20"/>
              </w:rPr>
              <w:t>basit</w:t>
            </w:r>
            <w:r>
              <w:rPr>
                <w:spacing w:val="-3"/>
                <w:sz w:val="20"/>
              </w:rPr>
              <w:t> </w:t>
            </w:r>
            <w:r>
              <w:rPr>
                <w:sz w:val="20"/>
              </w:rPr>
              <w:t>soru</w:t>
            </w:r>
            <w:r>
              <w:rPr>
                <w:spacing w:val="-4"/>
                <w:sz w:val="20"/>
              </w:rPr>
              <w:t> </w:t>
            </w:r>
            <w:r>
              <w:rPr>
                <w:sz w:val="20"/>
              </w:rPr>
              <w:t>sorularak</w:t>
            </w:r>
            <w:r>
              <w:rPr>
                <w:spacing w:val="-4"/>
                <w:sz w:val="20"/>
              </w:rPr>
              <w:t> </w:t>
            </w:r>
            <w:r>
              <w:rPr>
                <w:sz w:val="20"/>
              </w:rPr>
              <w:t>hikâyeyle</w:t>
            </w:r>
            <w:r>
              <w:rPr>
                <w:spacing w:val="-5"/>
                <w:sz w:val="20"/>
              </w:rPr>
              <w:t> </w:t>
            </w:r>
            <w:r>
              <w:rPr>
                <w:sz w:val="20"/>
              </w:rPr>
              <w:t>ilgili ilk</w:t>
            </w:r>
            <w:r>
              <w:rPr>
                <w:spacing w:val="-7"/>
                <w:sz w:val="20"/>
              </w:rPr>
              <w:t> </w:t>
            </w:r>
            <w:r>
              <w:rPr>
                <w:sz w:val="20"/>
              </w:rPr>
              <w:t>fikirleri alınır. (</w:t>
            </w:r>
            <w:r>
              <w:rPr>
                <w:b/>
                <w:sz w:val="20"/>
              </w:rPr>
              <w:t>KB3.2.</w:t>
            </w:r>
            <w:r>
              <w:rPr>
                <w:sz w:val="20"/>
              </w:rPr>
              <w:t>)</w:t>
            </w:r>
          </w:p>
          <w:p>
            <w:pPr>
              <w:pStyle w:val="TableParagraph"/>
              <w:spacing w:line="277" w:lineRule="exact"/>
              <w:ind w:left="109"/>
              <w:rPr>
                <w:sz w:val="20"/>
              </w:rPr>
            </w:pPr>
            <w:r>
              <w:rPr>
                <w:color w:val="0E0E0E"/>
                <w:sz w:val="20"/>
              </w:rPr>
              <w:t>Yenilenebilir</w:t>
            </w:r>
            <w:r>
              <w:rPr>
                <w:color w:val="0E0E0E"/>
                <w:spacing w:val="-7"/>
                <w:sz w:val="20"/>
              </w:rPr>
              <w:t> </w:t>
            </w:r>
            <w:r>
              <w:rPr>
                <w:color w:val="0E0E0E"/>
                <w:sz w:val="20"/>
              </w:rPr>
              <w:t>ve</w:t>
            </w:r>
            <w:r>
              <w:rPr>
                <w:color w:val="0E0E0E"/>
                <w:spacing w:val="-6"/>
                <w:sz w:val="20"/>
              </w:rPr>
              <w:t> </w:t>
            </w:r>
            <w:r>
              <w:rPr>
                <w:color w:val="0E0E0E"/>
                <w:sz w:val="20"/>
              </w:rPr>
              <w:t>yenilenemeyen</w:t>
            </w:r>
            <w:r>
              <w:rPr>
                <w:color w:val="0E0E0E"/>
                <w:spacing w:val="-4"/>
                <w:sz w:val="20"/>
              </w:rPr>
              <w:t> </w:t>
            </w:r>
            <w:r>
              <w:rPr>
                <w:color w:val="0E0E0E"/>
                <w:sz w:val="20"/>
              </w:rPr>
              <w:t>enerji</w:t>
            </w:r>
            <w:r>
              <w:rPr>
                <w:color w:val="0E0E0E"/>
                <w:spacing w:val="-5"/>
                <w:sz w:val="20"/>
              </w:rPr>
              <w:t> </w:t>
            </w:r>
            <w:r>
              <w:rPr>
                <w:color w:val="0E0E0E"/>
                <w:sz w:val="20"/>
              </w:rPr>
              <w:t>hakkında</w:t>
            </w:r>
            <w:r>
              <w:rPr>
                <w:color w:val="0E0E0E"/>
                <w:spacing w:val="-2"/>
                <w:sz w:val="20"/>
              </w:rPr>
              <w:t> </w:t>
            </w:r>
            <w:r>
              <w:rPr>
                <w:color w:val="0E0E0E"/>
                <w:sz w:val="20"/>
              </w:rPr>
              <w:t>konuşulur,</w:t>
            </w:r>
            <w:r>
              <w:rPr>
                <w:color w:val="0E0E0E"/>
                <w:spacing w:val="-4"/>
                <w:sz w:val="20"/>
              </w:rPr>
              <w:t> </w:t>
            </w:r>
            <w:r>
              <w:rPr>
                <w:color w:val="0E0E0E"/>
                <w:sz w:val="20"/>
              </w:rPr>
              <w:t>örneklerle</w:t>
            </w:r>
            <w:r>
              <w:rPr>
                <w:color w:val="0E0E0E"/>
                <w:spacing w:val="-2"/>
                <w:sz w:val="20"/>
              </w:rPr>
              <w:t> </w:t>
            </w:r>
            <w:r>
              <w:rPr>
                <w:color w:val="0E0E0E"/>
                <w:sz w:val="20"/>
              </w:rPr>
              <w:t>sohbet</w:t>
            </w:r>
            <w:r>
              <w:rPr>
                <w:color w:val="0E0E0E"/>
                <w:spacing w:val="-2"/>
                <w:sz w:val="20"/>
              </w:rPr>
              <w:t> zenginleştirilir.</w:t>
            </w:r>
          </w:p>
          <w:p>
            <w:pPr>
              <w:pStyle w:val="TableParagraph"/>
              <w:spacing w:line="237" w:lineRule="auto" w:before="43"/>
              <w:ind w:left="109" w:right="199" w:firstLine="60"/>
              <w:rPr>
                <w:sz w:val="20"/>
              </w:rPr>
            </w:pPr>
            <w:r>
              <w:rPr>
                <w:b/>
                <w:sz w:val="20"/>
              </w:rPr>
              <w:t>Yenilenebilir</w:t>
            </w:r>
            <w:r>
              <w:rPr>
                <w:b/>
                <w:spacing w:val="-6"/>
                <w:sz w:val="20"/>
              </w:rPr>
              <w:t> </w:t>
            </w:r>
            <w:r>
              <w:rPr>
                <w:b/>
                <w:sz w:val="20"/>
              </w:rPr>
              <w:t>enerji</w:t>
            </w:r>
            <w:r>
              <w:rPr>
                <w:sz w:val="20"/>
              </w:rPr>
              <w:t>:</w:t>
            </w:r>
            <w:r>
              <w:rPr>
                <w:spacing w:val="-4"/>
                <w:sz w:val="20"/>
              </w:rPr>
              <w:t> </w:t>
            </w:r>
            <w:r>
              <w:rPr>
                <w:sz w:val="20"/>
              </w:rPr>
              <w:t>Doğadan</w:t>
            </w:r>
            <w:r>
              <w:rPr>
                <w:spacing w:val="-5"/>
                <w:sz w:val="20"/>
              </w:rPr>
              <w:t> </w:t>
            </w:r>
            <w:r>
              <w:rPr>
                <w:sz w:val="20"/>
              </w:rPr>
              <w:t>gelen</w:t>
            </w:r>
            <w:r>
              <w:rPr>
                <w:spacing w:val="-5"/>
                <w:sz w:val="20"/>
              </w:rPr>
              <w:t> </w:t>
            </w:r>
            <w:r>
              <w:rPr>
                <w:sz w:val="20"/>
              </w:rPr>
              <w:t>ve</w:t>
            </w:r>
            <w:r>
              <w:rPr>
                <w:spacing w:val="-6"/>
                <w:sz w:val="20"/>
              </w:rPr>
              <w:t> </w:t>
            </w:r>
            <w:r>
              <w:rPr>
                <w:sz w:val="20"/>
              </w:rPr>
              <w:t>sürekli</w:t>
            </w:r>
            <w:r>
              <w:rPr>
                <w:spacing w:val="-5"/>
                <w:sz w:val="20"/>
              </w:rPr>
              <w:t> </w:t>
            </w:r>
            <w:r>
              <w:rPr>
                <w:sz w:val="20"/>
              </w:rPr>
              <w:t>olarak</w:t>
            </w:r>
            <w:r>
              <w:rPr>
                <w:spacing w:val="-4"/>
                <w:sz w:val="20"/>
              </w:rPr>
              <w:t> </w:t>
            </w:r>
            <w:r>
              <w:rPr>
                <w:sz w:val="20"/>
              </w:rPr>
              <w:t>yenilenen</w:t>
            </w:r>
            <w:r>
              <w:rPr>
                <w:spacing w:val="-5"/>
                <w:sz w:val="20"/>
              </w:rPr>
              <w:t> </w:t>
            </w:r>
            <w:r>
              <w:rPr>
                <w:sz w:val="20"/>
              </w:rPr>
              <w:t>enerji</w:t>
            </w:r>
            <w:r>
              <w:rPr>
                <w:spacing w:val="-1"/>
                <w:sz w:val="20"/>
              </w:rPr>
              <w:t> </w:t>
            </w:r>
            <w:r>
              <w:rPr>
                <w:sz w:val="20"/>
              </w:rPr>
              <w:t>(örneğin</w:t>
            </w:r>
            <w:r>
              <w:rPr>
                <w:spacing w:val="-5"/>
                <w:sz w:val="20"/>
              </w:rPr>
              <w:t> </w:t>
            </w:r>
            <w:r>
              <w:rPr>
                <w:sz w:val="20"/>
              </w:rPr>
              <w:t>güneş, rüzgar, su). Bu enerjiler çevre dostudur ve doğaya zarar vermez.</w:t>
            </w:r>
          </w:p>
          <w:p>
            <w:pPr>
              <w:pStyle w:val="TableParagraph"/>
              <w:spacing w:before="2"/>
              <w:ind w:left="109"/>
              <w:rPr>
                <w:sz w:val="20"/>
              </w:rPr>
            </w:pPr>
            <w:r>
              <w:rPr>
                <w:b/>
                <w:sz w:val="20"/>
              </w:rPr>
              <w:t>Yenilenemeyen</w:t>
            </w:r>
            <w:r>
              <w:rPr>
                <w:b/>
                <w:spacing w:val="-5"/>
                <w:sz w:val="20"/>
              </w:rPr>
              <w:t> </w:t>
            </w:r>
            <w:r>
              <w:rPr>
                <w:b/>
                <w:sz w:val="20"/>
              </w:rPr>
              <w:t>enerji</w:t>
            </w:r>
            <w:r>
              <w:rPr>
                <w:sz w:val="20"/>
              </w:rPr>
              <w:t>:</w:t>
            </w:r>
            <w:r>
              <w:rPr>
                <w:spacing w:val="-3"/>
                <w:sz w:val="20"/>
              </w:rPr>
              <w:t> </w:t>
            </w:r>
            <w:r>
              <w:rPr>
                <w:sz w:val="20"/>
              </w:rPr>
              <w:t>Bir</w:t>
            </w:r>
            <w:r>
              <w:rPr>
                <w:spacing w:val="-7"/>
                <w:sz w:val="20"/>
              </w:rPr>
              <w:t> </w:t>
            </w:r>
            <w:r>
              <w:rPr>
                <w:sz w:val="20"/>
              </w:rPr>
              <w:t>gün</w:t>
            </w:r>
            <w:r>
              <w:rPr>
                <w:spacing w:val="-4"/>
                <w:sz w:val="20"/>
              </w:rPr>
              <w:t> </w:t>
            </w:r>
            <w:r>
              <w:rPr>
                <w:sz w:val="20"/>
              </w:rPr>
              <w:t>tükenebilecek</w:t>
            </w:r>
            <w:r>
              <w:rPr>
                <w:spacing w:val="-3"/>
                <w:sz w:val="20"/>
              </w:rPr>
              <w:t> </w:t>
            </w:r>
            <w:r>
              <w:rPr>
                <w:sz w:val="20"/>
              </w:rPr>
              <w:t>olan</w:t>
            </w:r>
            <w:r>
              <w:rPr>
                <w:spacing w:val="-4"/>
                <w:sz w:val="20"/>
              </w:rPr>
              <w:t> </w:t>
            </w:r>
            <w:r>
              <w:rPr>
                <w:sz w:val="20"/>
              </w:rPr>
              <w:t>enerji</w:t>
            </w:r>
            <w:r>
              <w:rPr>
                <w:spacing w:val="-4"/>
                <w:sz w:val="20"/>
              </w:rPr>
              <w:t> </w:t>
            </w:r>
            <w:r>
              <w:rPr>
                <w:sz w:val="20"/>
              </w:rPr>
              <w:t>kaynakları</w:t>
            </w:r>
            <w:r>
              <w:rPr>
                <w:spacing w:val="-4"/>
                <w:sz w:val="20"/>
              </w:rPr>
              <w:t> </w:t>
            </w:r>
            <w:r>
              <w:rPr>
                <w:sz w:val="20"/>
              </w:rPr>
              <w:t>(örneğin</w:t>
            </w:r>
            <w:r>
              <w:rPr>
                <w:spacing w:val="-4"/>
                <w:sz w:val="20"/>
              </w:rPr>
              <w:t> </w:t>
            </w:r>
            <w:r>
              <w:rPr>
                <w:sz w:val="20"/>
              </w:rPr>
              <w:t>kömür,</w:t>
            </w:r>
            <w:r>
              <w:rPr>
                <w:spacing w:val="-3"/>
                <w:sz w:val="20"/>
              </w:rPr>
              <w:t> </w:t>
            </w:r>
            <w:r>
              <w:rPr>
                <w:sz w:val="20"/>
              </w:rPr>
              <w:t>petrol, doğal gaz). Kullanıldıklarında çevreye zarar verebilir. (</w:t>
            </w:r>
            <w:r>
              <w:rPr>
                <w:b/>
                <w:sz w:val="20"/>
              </w:rPr>
              <w:t>OB8.</w:t>
            </w:r>
            <w:r>
              <w:rPr>
                <w:sz w:val="20"/>
              </w:rPr>
              <w:t>)</w:t>
            </w:r>
          </w:p>
          <w:p>
            <w:pPr>
              <w:pStyle w:val="TableParagraph"/>
              <w:ind w:left="109" w:right="1313"/>
              <w:rPr>
                <w:b/>
                <w:sz w:val="20"/>
              </w:rPr>
            </w:pPr>
            <w:r>
              <w:rPr>
                <w:sz w:val="20"/>
              </w:rPr>
              <w:t>Hikâye</w:t>
            </w:r>
            <w:r>
              <w:rPr>
                <w:spacing w:val="-6"/>
                <w:sz w:val="20"/>
              </w:rPr>
              <w:t> </w:t>
            </w:r>
            <w:r>
              <w:rPr>
                <w:sz w:val="20"/>
              </w:rPr>
              <w:t>ve</w:t>
            </w:r>
            <w:r>
              <w:rPr>
                <w:spacing w:val="-6"/>
                <w:sz w:val="20"/>
              </w:rPr>
              <w:t> </w:t>
            </w:r>
            <w:r>
              <w:rPr>
                <w:sz w:val="20"/>
              </w:rPr>
              <w:t>sorular</w:t>
            </w:r>
            <w:r>
              <w:rPr>
                <w:spacing w:val="-5"/>
                <w:sz w:val="20"/>
              </w:rPr>
              <w:t> </w:t>
            </w:r>
            <w:r>
              <w:rPr>
                <w:sz w:val="20"/>
              </w:rPr>
              <w:t>sonrası</w:t>
            </w:r>
            <w:r>
              <w:rPr>
                <w:spacing w:val="-5"/>
                <w:sz w:val="20"/>
              </w:rPr>
              <w:t> </w:t>
            </w:r>
            <w:r>
              <w:rPr>
                <w:sz w:val="20"/>
              </w:rPr>
              <w:t>öğrenciler</w:t>
            </w:r>
            <w:r>
              <w:rPr>
                <w:spacing w:val="-5"/>
                <w:sz w:val="20"/>
              </w:rPr>
              <w:t> </w:t>
            </w:r>
            <w:r>
              <w:rPr>
                <w:sz w:val="20"/>
              </w:rPr>
              <w:t>açık</w:t>
            </w:r>
            <w:r>
              <w:rPr>
                <w:spacing w:val="-4"/>
                <w:sz w:val="20"/>
              </w:rPr>
              <w:t> </w:t>
            </w:r>
            <w:r>
              <w:rPr>
                <w:sz w:val="20"/>
              </w:rPr>
              <w:t>havaya/bahçeye</w:t>
            </w:r>
            <w:r>
              <w:rPr>
                <w:spacing w:val="-6"/>
                <w:sz w:val="20"/>
              </w:rPr>
              <w:t> </w:t>
            </w:r>
            <w:r>
              <w:rPr>
                <w:sz w:val="20"/>
              </w:rPr>
              <w:t>çıkarılır.(</w:t>
            </w:r>
            <w:r>
              <w:rPr>
                <w:b/>
                <w:sz w:val="20"/>
              </w:rPr>
              <w:t>FAB.1.</w:t>
            </w:r>
            <w:r>
              <w:rPr>
                <w:sz w:val="20"/>
              </w:rPr>
              <w:t>) Açık havada öğrencilere sorular sorulur. </w:t>
            </w:r>
            <w:r>
              <w:rPr>
                <w:b/>
                <w:sz w:val="20"/>
              </w:rPr>
              <w:t>(E3.1.)</w:t>
            </w:r>
          </w:p>
          <w:p>
            <w:pPr>
              <w:pStyle w:val="TableParagraph"/>
              <w:numPr>
                <w:ilvl w:val="0"/>
                <w:numId w:val="11"/>
              </w:numPr>
              <w:tabs>
                <w:tab w:pos="828" w:val="left" w:leader="none"/>
              </w:tabs>
              <w:spacing w:line="277" w:lineRule="exact" w:before="2" w:after="0"/>
              <w:ind w:left="828" w:right="0" w:hanging="359"/>
              <w:jc w:val="left"/>
              <w:rPr>
                <w:sz w:val="20"/>
              </w:rPr>
            </w:pPr>
            <w:r>
              <w:rPr>
                <w:sz w:val="20"/>
              </w:rPr>
              <w:t>Hava</w:t>
            </w:r>
            <w:r>
              <w:rPr>
                <w:spacing w:val="-1"/>
                <w:sz w:val="20"/>
              </w:rPr>
              <w:t> </w:t>
            </w:r>
            <w:r>
              <w:rPr>
                <w:sz w:val="20"/>
              </w:rPr>
              <w:t>rüzgârlı</w:t>
            </w:r>
            <w:r>
              <w:rPr>
                <w:spacing w:val="-4"/>
                <w:sz w:val="20"/>
              </w:rPr>
              <w:t> </w:t>
            </w:r>
            <w:r>
              <w:rPr>
                <w:spacing w:val="-5"/>
                <w:sz w:val="20"/>
              </w:rPr>
              <w:t>mı?</w:t>
            </w:r>
          </w:p>
          <w:p>
            <w:pPr>
              <w:pStyle w:val="TableParagraph"/>
              <w:numPr>
                <w:ilvl w:val="0"/>
                <w:numId w:val="11"/>
              </w:numPr>
              <w:tabs>
                <w:tab w:pos="828" w:val="left" w:leader="none"/>
              </w:tabs>
              <w:spacing w:line="277" w:lineRule="exact" w:before="0" w:after="0"/>
              <w:ind w:left="828" w:right="0" w:hanging="359"/>
              <w:jc w:val="left"/>
              <w:rPr>
                <w:sz w:val="20"/>
              </w:rPr>
            </w:pPr>
            <w:r>
              <w:rPr>
                <w:sz w:val="20"/>
              </w:rPr>
              <w:t>Havanın</w:t>
            </w:r>
            <w:r>
              <w:rPr>
                <w:spacing w:val="-5"/>
                <w:sz w:val="20"/>
              </w:rPr>
              <w:t> </w:t>
            </w:r>
            <w:r>
              <w:rPr>
                <w:sz w:val="20"/>
              </w:rPr>
              <w:t>rüzgârlı</w:t>
            </w:r>
            <w:r>
              <w:rPr>
                <w:spacing w:val="-3"/>
                <w:sz w:val="20"/>
              </w:rPr>
              <w:t> </w:t>
            </w:r>
            <w:r>
              <w:rPr>
                <w:sz w:val="20"/>
              </w:rPr>
              <w:t>olup</w:t>
            </w:r>
            <w:r>
              <w:rPr>
                <w:spacing w:val="-3"/>
                <w:sz w:val="20"/>
              </w:rPr>
              <w:t> </w:t>
            </w:r>
            <w:r>
              <w:rPr>
                <w:sz w:val="20"/>
              </w:rPr>
              <w:t>olmadığını</w:t>
            </w:r>
            <w:r>
              <w:rPr>
                <w:spacing w:val="-3"/>
                <w:sz w:val="20"/>
              </w:rPr>
              <w:t> </w:t>
            </w:r>
            <w:r>
              <w:rPr>
                <w:sz w:val="20"/>
              </w:rPr>
              <w:t>nasıl</w:t>
            </w:r>
            <w:r>
              <w:rPr>
                <w:spacing w:val="-5"/>
                <w:sz w:val="20"/>
              </w:rPr>
              <w:t> </w:t>
            </w:r>
            <w:r>
              <w:rPr>
                <w:spacing w:val="-2"/>
                <w:sz w:val="20"/>
              </w:rPr>
              <w:t>anlarız?</w:t>
            </w:r>
          </w:p>
          <w:p>
            <w:pPr>
              <w:pStyle w:val="TableParagraph"/>
              <w:numPr>
                <w:ilvl w:val="0"/>
                <w:numId w:val="11"/>
              </w:numPr>
              <w:tabs>
                <w:tab w:pos="828" w:val="left" w:leader="none"/>
              </w:tabs>
              <w:spacing w:line="240" w:lineRule="auto" w:before="1" w:after="0"/>
              <w:ind w:left="828" w:right="0" w:hanging="359"/>
              <w:jc w:val="left"/>
              <w:rPr>
                <w:b/>
                <w:sz w:val="20"/>
              </w:rPr>
            </w:pPr>
            <w:r>
              <w:rPr>
                <w:sz w:val="20"/>
              </w:rPr>
              <w:t>Hangi</w:t>
            </w:r>
            <w:r>
              <w:rPr>
                <w:spacing w:val="-4"/>
                <w:sz w:val="20"/>
              </w:rPr>
              <w:t> </w:t>
            </w:r>
            <w:r>
              <w:rPr>
                <w:sz w:val="20"/>
              </w:rPr>
              <w:t>duyu</w:t>
            </w:r>
            <w:r>
              <w:rPr>
                <w:spacing w:val="-3"/>
                <w:sz w:val="20"/>
              </w:rPr>
              <w:t> </w:t>
            </w:r>
            <w:r>
              <w:rPr>
                <w:sz w:val="20"/>
              </w:rPr>
              <w:t>organlarımız</w:t>
            </w:r>
            <w:r>
              <w:rPr>
                <w:spacing w:val="-3"/>
                <w:sz w:val="20"/>
              </w:rPr>
              <w:t> </w:t>
            </w:r>
            <w:r>
              <w:rPr>
                <w:sz w:val="20"/>
              </w:rPr>
              <w:t>rüzgârı</w:t>
            </w:r>
            <w:r>
              <w:rPr>
                <w:spacing w:val="-7"/>
                <w:sz w:val="20"/>
              </w:rPr>
              <w:t> </w:t>
            </w:r>
            <w:r>
              <w:rPr>
                <w:sz w:val="20"/>
              </w:rPr>
              <w:t>algılamamızı</w:t>
            </w:r>
            <w:r>
              <w:rPr>
                <w:spacing w:val="-3"/>
                <w:sz w:val="20"/>
              </w:rPr>
              <w:t> </w:t>
            </w:r>
            <w:r>
              <w:rPr>
                <w:spacing w:val="-2"/>
                <w:sz w:val="20"/>
              </w:rPr>
              <w:t>sağlar?</w:t>
            </w:r>
            <w:r>
              <w:rPr>
                <w:b/>
                <w:spacing w:val="-2"/>
                <w:sz w:val="20"/>
              </w:rPr>
              <w:t>(KB2.2.SB2.)</w:t>
            </w:r>
          </w:p>
          <w:p>
            <w:pPr>
              <w:pStyle w:val="TableParagraph"/>
              <w:numPr>
                <w:ilvl w:val="0"/>
                <w:numId w:val="11"/>
              </w:numPr>
              <w:tabs>
                <w:tab w:pos="828" w:val="left" w:leader="none"/>
              </w:tabs>
              <w:spacing w:line="240" w:lineRule="auto" w:before="1" w:after="0"/>
              <w:ind w:left="828" w:right="0" w:hanging="359"/>
              <w:jc w:val="left"/>
              <w:rPr>
                <w:sz w:val="20"/>
              </w:rPr>
            </w:pPr>
            <w:r>
              <w:rPr>
                <w:sz w:val="20"/>
              </w:rPr>
              <w:t>Rüzgârın</w:t>
            </w:r>
            <w:r>
              <w:rPr>
                <w:spacing w:val="-1"/>
                <w:sz w:val="20"/>
              </w:rPr>
              <w:t> </w:t>
            </w:r>
            <w:r>
              <w:rPr>
                <w:sz w:val="20"/>
              </w:rPr>
              <w:t>gücü var</w:t>
            </w:r>
            <w:r>
              <w:rPr>
                <w:spacing w:val="-4"/>
                <w:sz w:val="20"/>
              </w:rPr>
              <w:t> </w:t>
            </w:r>
            <w:r>
              <w:rPr>
                <w:spacing w:val="-2"/>
                <w:sz w:val="20"/>
              </w:rPr>
              <w:t>mıdır?</w:t>
            </w:r>
          </w:p>
          <w:p>
            <w:pPr>
              <w:pStyle w:val="TableParagraph"/>
              <w:numPr>
                <w:ilvl w:val="0"/>
                <w:numId w:val="11"/>
              </w:numPr>
              <w:tabs>
                <w:tab w:pos="829" w:val="left" w:leader="none"/>
              </w:tabs>
              <w:spacing w:line="278" w:lineRule="auto" w:before="42" w:after="0"/>
              <w:ind w:left="829" w:right="436" w:hanging="360"/>
              <w:jc w:val="left"/>
              <w:rPr>
                <w:sz w:val="20"/>
              </w:rPr>
            </w:pPr>
            <w:r>
              <w:rPr>
                <w:sz w:val="20"/>
              </w:rPr>
              <w:t>Rüzgâr, herhangi bir nesneyi hareket ettirebilir mi? Şeklinde çocuklara sorular sorulur.</w:t>
            </w:r>
            <w:r>
              <w:rPr>
                <w:spacing w:val="-7"/>
                <w:sz w:val="20"/>
              </w:rPr>
              <w:t> </w:t>
            </w:r>
            <w:r>
              <w:rPr>
                <w:b/>
                <w:sz w:val="20"/>
              </w:rPr>
              <w:t>(E3.3.,</w:t>
            </w:r>
            <w:r>
              <w:rPr>
                <w:b/>
                <w:spacing w:val="-25"/>
                <w:sz w:val="20"/>
              </w:rPr>
              <w:t> </w:t>
            </w:r>
            <w:r>
              <w:rPr>
                <w:b/>
                <w:sz w:val="20"/>
              </w:rPr>
              <w:t>E3.4</w:t>
            </w:r>
            <w:r>
              <w:rPr>
                <w:sz w:val="20"/>
              </w:rPr>
              <w:t>.,</w:t>
            </w:r>
            <w:r>
              <w:rPr>
                <w:spacing w:val="-5"/>
                <w:sz w:val="20"/>
              </w:rPr>
              <w:t> </w:t>
            </w:r>
            <w:r>
              <w:rPr>
                <w:sz w:val="20"/>
              </w:rPr>
              <w:t>E3.6.)Çocukların</w:t>
            </w:r>
            <w:r>
              <w:rPr>
                <w:spacing w:val="-6"/>
                <w:sz w:val="20"/>
              </w:rPr>
              <w:t> </w:t>
            </w:r>
            <w:r>
              <w:rPr>
                <w:sz w:val="20"/>
              </w:rPr>
              <w:t>cevapları</w:t>
            </w:r>
            <w:r>
              <w:rPr>
                <w:spacing w:val="-6"/>
                <w:sz w:val="20"/>
              </w:rPr>
              <w:t> </w:t>
            </w:r>
            <w:r>
              <w:rPr>
                <w:sz w:val="20"/>
              </w:rPr>
              <w:t>dinlenir</w:t>
            </w:r>
            <w:r>
              <w:rPr>
                <w:spacing w:val="-6"/>
                <w:sz w:val="20"/>
              </w:rPr>
              <w:t> </w:t>
            </w:r>
            <w:r>
              <w:rPr>
                <w:sz w:val="20"/>
              </w:rPr>
              <w:t>ve</w:t>
            </w:r>
            <w:r>
              <w:rPr>
                <w:spacing w:val="-7"/>
                <w:sz w:val="20"/>
              </w:rPr>
              <w:t> </w:t>
            </w:r>
            <w:r>
              <w:rPr>
                <w:sz w:val="20"/>
              </w:rPr>
              <w:t>açıklamalar</w:t>
            </w:r>
            <w:r>
              <w:rPr>
                <w:spacing w:val="-6"/>
                <w:sz w:val="20"/>
              </w:rPr>
              <w:t> </w:t>
            </w:r>
            <w:r>
              <w:rPr>
                <w:sz w:val="20"/>
              </w:rPr>
              <w:t>getirilir, rüzgârı hissetmeleri istenir.</w:t>
            </w:r>
          </w:p>
          <w:p>
            <w:pPr>
              <w:pStyle w:val="TableParagraph"/>
              <w:spacing w:line="276" w:lineRule="auto"/>
              <w:ind w:left="109"/>
              <w:rPr>
                <w:sz w:val="20"/>
              </w:rPr>
            </w:pPr>
            <w:r>
              <w:rPr>
                <w:sz w:val="20"/>
              </w:rPr>
              <w:t>Çocukların</w:t>
            </w:r>
            <w:r>
              <w:rPr>
                <w:spacing w:val="-4"/>
                <w:sz w:val="20"/>
              </w:rPr>
              <w:t> </w:t>
            </w:r>
            <w:r>
              <w:rPr>
                <w:sz w:val="20"/>
              </w:rPr>
              <w:t>rüzgârda</w:t>
            </w:r>
            <w:r>
              <w:rPr>
                <w:spacing w:val="-3"/>
                <w:sz w:val="20"/>
              </w:rPr>
              <w:t> </w:t>
            </w:r>
            <w:r>
              <w:rPr>
                <w:sz w:val="20"/>
              </w:rPr>
              <w:t>uçurabilecekleri</w:t>
            </w:r>
            <w:r>
              <w:rPr>
                <w:spacing w:val="-5"/>
                <w:sz w:val="20"/>
              </w:rPr>
              <w:t> </w:t>
            </w:r>
            <w:r>
              <w:rPr>
                <w:sz w:val="20"/>
              </w:rPr>
              <w:t>kâğıt</w:t>
            </w:r>
            <w:r>
              <w:rPr>
                <w:spacing w:val="-3"/>
                <w:sz w:val="20"/>
              </w:rPr>
              <w:t> </w:t>
            </w:r>
            <w:r>
              <w:rPr>
                <w:sz w:val="20"/>
              </w:rPr>
              <w:t>ve</w:t>
            </w:r>
            <w:r>
              <w:rPr>
                <w:spacing w:val="-6"/>
                <w:sz w:val="20"/>
              </w:rPr>
              <w:t> </w:t>
            </w:r>
            <w:r>
              <w:rPr>
                <w:sz w:val="20"/>
              </w:rPr>
              <w:t>poşet</w:t>
            </w:r>
            <w:r>
              <w:rPr>
                <w:spacing w:val="-3"/>
                <w:sz w:val="20"/>
              </w:rPr>
              <w:t> </w:t>
            </w:r>
            <w:r>
              <w:rPr>
                <w:sz w:val="20"/>
              </w:rPr>
              <w:t>gibi</w:t>
            </w:r>
            <w:r>
              <w:rPr>
                <w:spacing w:val="-5"/>
                <w:sz w:val="20"/>
              </w:rPr>
              <w:t> </w:t>
            </w:r>
            <w:r>
              <w:rPr>
                <w:sz w:val="20"/>
              </w:rPr>
              <w:t>nesneler</w:t>
            </w:r>
            <w:r>
              <w:rPr>
                <w:spacing w:val="-2"/>
                <w:sz w:val="20"/>
              </w:rPr>
              <w:t> </w:t>
            </w:r>
            <w:r>
              <w:rPr>
                <w:sz w:val="20"/>
              </w:rPr>
              <w:t>çocuklara</w:t>
            </w:r>
            <w:r>
              <w:rPr>
                <w:spacing w:val="-3"/>
                <w:sz w:val="20"/>
              </w:rPr>
              <w:t> </w:t>
            </w:r>
            <w:r>
              <w:rPr>
                <w:sz w:val="20"/>
              </w:rPr>
              <w:t>verilir.Çocuklara kâğıt uçaklar verilerek uçurmaları istenir. Poşetle küçük paraşütler yapılıp çocuklara</w:t>
            </w:r>
          </w:p>
          <w:p>
            <w:pPr>
              <w:pStyle w:val="TableParagraph"/>
              <w:spacing w:line="276" w:lineRule="auto"/>
              <w:ind w:left="109" w:right="199"/>
              <w:rPr>
                <w:b/>
                <w:sz w:val="20"/>
              </w:rPr>
            </w:pPr>
            <w:r>
              <w:rPr>
                <w:sz w:val="20"/>
              </w:rPr>
              <w:t>verilerek</w:t>
            </w:r>
            <w:r>
              <w:rPr>
                <w:spacing w:val="-4"/>
                <w:sz w:val="20"/>
              </w:rPr>
              <w:t> </w:t>
            </w:r>
            <w:r>
              <w:rPr>
                <w:sz w:val="20"/>
              </w:rPr>
              <w:t>uçurmaları</w:t>
            </w:r>
            <w:r>
              <w:rPr>
                <w:spacing w:val="-5"/>
                <w:sz w:val="20"/>
              </w:rPr>
              <w:t> </w:t>
            </w:r>
            <w:r>
              <w:rPr>
                <w:sz w:val="20"/>
              </w:rPr>
              <w:t>istenir.</w:t>
            </w:r>
            <w:r>
              <w:rPr>
                <w:spacing w:val="-6"/>
                <w:sz w:val="20"/>
              </w:rPr>
              <w:t> </w:t>
            </w:r>
            <w:r>
              <w:rPr>
                <w:sz w:val="20"/>
              </w:rPr>
              <w:t>Çocuklardan</w:t>
            </w:r>
            <w:r>
              <w:rPr>
                <w:spacing w:val="-4"/>
                <w:sz w:val="20"/>
              </w:rPr>
              <w:t> </w:t>
            </w:r>
            <w:r>
              <w:rPr>
                <w:sz w:val="20"/>
              </w:rPr>
              <w:t>kâğıt</w:t>
            </w:r>
            <w:r>
              <w:rPr>
                <w:spacing w:val="-3"/>
                <w:sz w:val="20"/>
              </w:rPr>
              <w:t> </w:t>
            </w:r>
            <w:r>
              <w:rPr>
                <w:sz w:val="20"/>
              </w:rPr>
              <w:t>ve</w:t>
            </w:r>
            <w:r>
              <w:rPr>
                <w:spacing w:val="-6"/>
                <w:sz w:val="20"/>
              </w:rPr>
              <w:t> </w:t>
            </w:r>
            <w:r>
              <w:rPr>
                <w:sz w:val="20"/>
              </w:rPr>
              <w:t>poşetin</w:t>
            </w:r>
            <w:r>
              <w:rPr>
                <w:spacing w:val="-5"/>
                <w:sz w:val="20"/>
              </w:rPr>
              <w:t> </w:t>
            </w:r>
            <w:r>
              <w:rPr>
                <w:sz w:val="20"/>
              </w:rPr>
              <w:t>rüzgârda</w:t>
            </w:r>
            <w:r>
              <w:rPr>
                <w:spacing w:val="-3"/>
                <w:sz w:val="20"/>
              </w:rPr>
              <w:t> </w:t>
            </w:r>
            <w:r>
              <w:rPr>
                <w:sz w:val="20"/>
              </w:rPr>
              <w:t>nasıl</w:t>
            </w:r>
            <w:r>
              <w:rPr>
                <w:spacing w:val="-3"/>
                <w:sz w:val="20"/>
              </w:rPr>
              <w:t> </w:t>
            </w:r>
            <w:r>
              <w:rPr>
                <w:sz w:val="20"/>
              </w:rPr>
              <w:t>hareket</w:t>
            </w:r>
            <w:r>
              <w:rPr>
                <w:spacing w:val="-3"/>
                <w:sz w:val="20"/>
              </w:rPr>
              <w:t> </w:t>
            </w:r>
            <w:r>
              <w:rPr>
                <w:sz w:val="20"/>
              </w:rPr>
              <w:t>ettikleri ile rüzgârdan nasıl etkilendiklerini gözlemlemelerini istenir.</w:t>
            </w:r>
            <w:r>
              <w:rPr>
                <w:b/>
                <w:sz w:val="20"/>
              </w:rPr>
              <w:t>(KB2.2.SB1.)</w:t>
            </w:r>
          </w:p>
          <w:p>
            <w:pPr>
              <w:pStyle w:val="TableParagraph"/>
              <w:spacing w:line="276" w:lineRule="auto"/>
              <w:ind w:left="109" w:right="199"/>
              <w:rPr>
                <w:sz w:val="20"/>
              </w:rPr>
            </w:pPr>
            <w:r>
              <w:rPr>
                <w:sz w:val="20"/>
              </w:rPr>
              <w:t>Dışarıdaki deneyimden sonra sınıfta, rüzgâr enerjisinin derinlemesine öğrenilebilmesi için bilgisayar-projeksiyon,</w:t>
            </w:r>
            <w:r>
              <w:rPr>
                <w:spacing w:val="-6"/>
                <w:sz w:val="20"/>
              </w:rPr>
              <w:t> </w:t>
            </w:r>
            <w:r>
              <w:rPr>
                <w:sz w:val="20"/>
              </w:rPr>
              <w:t>televizyon</w:t>
            </w:r>
            <w:r>
              <w:rPr>
                <w:spacing w:val="-4"/>
                <w:sz w:val="20"/>
              </w:rPr>
              <w:t> </w:t>
            </w:r>
            <w:r>
              <w:rPr>
                <w:sz w:val="20"/>
              </w:rPr>
              <w:t>veya</w:t>
            </w:r>
            <w:r>
              <w:rPr>
                <w:spacing w:val="-4"/>
                <w:sz w:val="20"/>
              </w:rPr>
              <w:t> </w:t>
            </w:r>
            <w:r>
              <w:rPr>
                <w:sz w:val="20"/>
              </w:rPr>
              <w:t>etkileşimli</w:t>
            </w:r>
            <w:r>
              <w:rPr>
                <w:spacing w:val="-7"/>
                <w:sz w:val="20"/>
              </w:rPr>
              <w:t> </w:t>
            </w:r>
            <w:r>
              <w:rPr>
                <w:sz w:val="20"/>
              </w:rPr>
              <w:t>tahtalardan</w:t>
            </w:r>
            <w:r>
              <w:rPr>
                <w:spacing w:val="-7"/>
                <w:sz w:val="20"/>
              </w:rPr>
              <w:t> </w:t>
            </w:r>
            <w:r>
              <w:rPr>
                <w:sz w:val="20"/>
              </w:rPr>
              <w:t>yel</w:t>
            </w:r>
            <w:r>
              <w:rPr>
                <w:spacing w:val="-6"/>
                <w:sz w:val="20"/>
              </w:rPr>
              <w:t> </w:t>
            </w:r>
            <w:r>
              <w:rPr>
                <w:sz w:val="20"/>
              </w:rPr>
              <w:t>değirmenlerinin</w:t>
            </w:r>
            <w:r>
              <w:rPr>
                <w:spacing w:val="-8"/>
                <w:sz w:val="20"/>
              </w:rPr>
              <w:t> </w:t>
            </w:r>
            <w:r>
              <w:rPr>
                <w:sz w:val="20"/>
              </w:rPr>
              <w:t>resimleri gösterilebilir, rüzgâr türbinlerinin çalışma videoları </w:t>
            </w:r>
            <w:hyperlink r:id="rId133">
              <w:r>
                <w:rPr>
                  <w:color w:val="0462C1"/>
                  <w:sz w:val="20"/>
                  <w:u w:val="single" w:color="0462C1"/>
                </w:rPr>
                <w:t>(Rüzgar türbini nasıl çalışır ? Eğitici</w:t>
              </w:r>
            </w:hyperlink>
            <w:r>
              <w:rPr>
                <w:color w:val="0462C1"/>
                <w:sz w:val="20"/>
              </w:rPr>
              <w:t> </w:t>
            </w:r>
            <w:hyperlink r:id="rId133">
              <w:r>
                <w:rPr>
                  <w:color w:val="0462C1"/>
                  <w:sz w:val="20"/>
                  <w:u w:val="single" w:color="0462C1"/>
                </w:rPr>
                <w:t>Video)</w:t>
              </w:r>
            </w:hyperlink>
            <w:r>
              <w:rPr>
                <w:color w:val="0462C1"/>
                <w:sz w:val="20"/>
              </w:rPr>
              <w:t> </w:t>
            </w:r>
            <w:r>
              <w:rPr>
                <w:sz w:val="20"/>
              </w:rPr>
              <w:t>izletilebilir. (</w:t>
            </w:r>
            <w:r>
              <w:rPr>
                <w:b/>
                <w:sz w:val="20"/>
              </w:rPr>
              <w:t>OB8.</w:t>
            </w:r>
            <w:r>
              <w:rPr>
                <w:sz w:val="20"/>
              </w:rPr>
              <w:t>)</w:t>
            </w:r>
          </w:p>
          <w:p>
            <w:pPr>
              <w:pStyle w:val="TableParagraph"/>
              <w:spacing w:line="276" w:lineRule="auto"/>
              <w:ind w:left="109" w:right="199"/>
              <w:rPr>
                <w:sz w:val="20"/>
              </w:rPr>
            </w:pPr>
            <w:r>
              <w:rPr>
                <w:sz w:val="20"/>
              </w:rPr>
              <w:t>Resim</w:t>
            </w:r>
            <w:r>
              <w:rPr>
                <w:spacing w:val="-4"/>
                <w:sz w:val="20"/>
              </w:rPr>
              <w:t> </w:t>
            </w:r>
            <w:r>
              <w:rPr>
                <w:sz w:val="20"/>
              </w:rPr>
              <w:t>ve</w:t>
            </w:r>
            <w:r>
              <w:rPr>
                <w:spacing w:val="-6"/>
                <w:sz w:val="20"/>
              </w:rPr>
              <w:t> </w:t>
            </w:r>
            <w:r>
              <w:rPr>
                <w:sz w:val="20"/>
              </w:rPr>
              <w:t>video</w:t>
            </w:r>
            <w:r>
              <w:rPr>
                <w:spacing w:val="-6"/>
                <w:sz w:val="20"/>
              </w:rPr>
              <w:t> </w:t>
            </w:r>
            <w:r>
              <w:rPr>
                <w:sz w:val="20"/>
              </w:rPr>
              <w:t>etkinliğinden</w:t>
            </w:r>
            <w:r>
              <w:rPr>
                <w:spacing w:val="-1"/>
                <w:sz w:val="20"/>
              </w:rPr>
              <w:t> </w:t>
            </w:r>
            <w:r>
              <w:rPr>
                <w:sz w:val="20"/>
              </w:rPr>
              <w:t>sonra</w:t>
            </w:r>
            <w:r>
              <w:rPr>
                <w:spacing w:val="-3"/>
                <w:sz w:val="20"/>
              </w:rPr>
              <w:t> </w:t>
            </w:r>
            <w:r>
              <w:rPr>
                <w:sz w:val="20"/>
              </w:rPr>
              <w:t>öğrencilerden</w:t>
            </w:r>
            <w:r>
              <w:rPr>
                <w:spacing w:val="-5"/>
                <w:sz w:val="20"/>
              </w:rPr>
              <w:t> </w:t>
            </w:r>
            <w:r>
              <w:rPr>
                <w:sz w:val="20"/>
              </w:rPr>
              <w:t>renkli</w:t>
            </w:r>
            <w:r>
              <w:rPr>
                <w:spacing w:val="-5"/>
                <w:sz w:val="20"/>
              </w:rPr>
              <w:t> </w:t>
            </w:r>
            <w:r>
              <w:rPr>
                <w:sz w:val="20"/>
              </w:rPr>
              <w:t>yel</w:t>
            </w:r>
            <w:r>
              <w:rPr>
                <w:spacing w:val="-3"/>
                <w:sz w:val="20"/>
              </w:rPr>
              <w:t> </w:t>
            </w:r>
            <w:r>
              <w:rPr>
                <w:sz w:val="20"/>
              </w:rPr>
              <w:t>değirmenleri</w:t>
            </w:r>
            <w:r>
              <w:rPr>
                <w:spacing w:val="-5"/>
                <w:sz w:val="20"/>
              </w:rPr>
              <w:t> </w:t>
            </w:r>
            <w:r>
              <w:rPr>
                <w:sz w:val="20"/>
              </w:rPr>
              <w:t>ya</w:t>
            </w:r>
            <w:r>
              <w:rPr>
                <w:spacing w:val="-3"/>
                <w:sz w:val="20"/>
              </w:rPr>
              <w:t> </w:t>
            </w:r>
            <w:r>
              <w:rPr>
                <w:sz w:val="20"/>
              </w:rPr>
              <w:t>da</w:t>
            </w:r>
            <w:r>
              <w:rPr>
                <w:spacing w:val="-3"/>
                <w:sz w:val="20"/>
              </w:rPr>
              <w:t> </w:t>
            </w:r>
            <w:r>
              <w:rPr>
                <w:sz w:val="20"/>
              </w:rPr>
              <w:t>rüzgâr türbinleri çizmeleri, böylelikle somutlaştırmaları istenir. </w:t>
            </w:r>
            <w:r>
              <w:rPr>
                <w:b/>
                <w:sz w:val="20"/>
              </w:rPr>
              <w:t>(FAB.8.a.,KB1.4, KB2.2.SB3.)</w:t>
            </w:r>
            <w:r>
              <w:rPr>
                <w:sz w:val="20"/>
              </w:rPr>
              <w:t>Çocuklar</w:t>
            </w:r>
            <w:r>
              <w:rPr>
                <w:spacing w:val="-5"/>
                <w:sz w:val="20"/>
              </w:rPr>
              <w:t> </w:t>
            </w:r>
            <w:r>
              <w:rPr>
                <w:sz w:val="20"/>
              </w:rPr>
              <w:t>çizdikleri</w:t>
            </w:r>
            <w:r>
              <w:rPr>
                <w:spacing w:val="-2"/>
                <w:sz w:val="20"/>
              </w:rPr>
              <w:t> </w:t>
            </w:r>
            <w:r>
              <w:rPr>
                <w:sz w:val="20"/>
              </w:rPr>
              <w:t>fikirleri sınıfa sunarlar.</w:t>
            </w:r>
            <w:r>
              <w:rPr>
                <w:spacing w:val="-3"/>
                <w:sz w:val="20"/>
              </w:rPr>
              <w:t> </w:t>
            </w:r>
            <w:r>
              <w:rPr>
                <w:b/>
                <w:sz w:val="20"/>
              </w:rPr>
              <w:t>(KB1.10)</w:t>
            </w:r>
            <w:r>
              <w:rPr>
                <w:b/>
                <w:spacing w:val="-27"/>
                <w:sz w:val="20"/>
              </w:rPr>
              <w:t> </w:t>
            </w:r>
            <w:r>
              <w:rPr>
                <w:sz w:val="20"/>
              </w:rPr>
              <w:t>Bütün</w:t>
            </w:r>
            <w:r>
              <w:rPr>
                <w:spacing w:val="-1"/>
                <w:sz w:val="20"/>
              </w:rPr>
              <w:t> </w:t>
            </w:r>
            <w:r>
              <w:rPr>
                <w:sz w:val="20"/>
              </w:rPr>
              <w:t>öğrencilerin fikirleri dinlenir, not alınır ve onlara gerekli dönütler verilir.</w:t>
            </w:r>
          </w:p>
          <w:p>
            <w:pPr>
              <w:pStyle w:val="TableParagraph"/>
              <w:spacing w:line="276" w:lineRule="auto"/>
              <w:ind w:left="109" w:right="199"/>
              <w:rPr>
                <w:sz w:val="20"/>
              </w:rPr>
            </w:pPr>
            <w:r>
              <w:rPr>
                <w:sz w:val="20"/>
              </w:rPr>
              <w:t>Çocuklardan</w:t>
            </w:r>
            <w:r>
              <w:rPr>
                <w:spacing w:val="-5"/>
                <w:sz w:val="20"/>
              </w:rPr>
              <w:t> </w:t>
            </w:r>
            <w:r>
              <w:rPr>
                <w:sz w:val="20"/>
              </w:rPr>
              <w:t>fikirlerini,</w:t>
            </w:r>
            <w:r>
              <w:rPr>
                <w:spacing w:val="-5"/>
                <w:sz w:val="20"/>
              </w:rPr>
              <w:t> </w:t>
            </w:r>
            <w:r>
              <w:rPr>
                <w:sz w:val="20"/>
              </w:rPr>
              <w:t>verilen</w:t>
            </w:r>
            <w:r>
              <w:rPr>
                <w:spacing w:val="-6"/>
                <w:sz w:val="20"/>
              </w:rPr>
              <w:t> </w:t>
            </w:r>
            <w:r>
              <w:rPr>
                <w:sz w:val="20"/>
              </w:rPr>
              <w:t>kâğıtlara</w:t>
            </w:r>
            <w:r>
              <w:rPr>
                <w:spacing w:val="-7"/>
                <w:sz w:val="20"/>
              </w:rPr>
              <w:t> </w:t>
            </w:r>
            <w:r>
              <w:rPr>
                <w:sz w:val="20"/>
              </w:rPr>
              <w:t>çizmeleri</w:t>
            </w:r>
            <w:r>
              <w:rPr>
                <w:spacing w:val="-6"/>
                <w:sz w:val="20"/>
              </w:rPr>
              <w:t> </w:t>
            </w:r>
            <w:r>
              <w:rPr>
                <w:sz w:val="20"/>
              </w:rPr>
              <w:t>istenir.</w:t>
            </w:r>
            <w:r>
              <w:rPr>
                <w:spacing w:val="-5"/>
                <w:sz w:val="20"/>
              </w:rPr>
              <w:t> </w:t>
            </w:r>
            <w:r>
              <w:rPr>
                <w:sz w:val="20"/>
              </w:rPr>
              <w:t>Çocuklar</w:t>
            </w:r>
            <w:r>
              <w:rPr>
                <w:spacing w:val="-4"/>
                <w:sz w:val="20"/>
              </w:rPr>
              <w:t> </w:t>
            </w:r>
            <w:r>
              <w:rPr>
                <w:sz w:val="20"/>
              </w:rPr>
              <w:t>çizdikleri</w:t>
            </w:r>
            <w:r>
              <w:rPr>
                <w:spacing w:val="-6"/>
                <w:sz w:val="20"/>
              </w:rPr>
              <w:t> </w:t>
            </w:r>
            <w:r>
              <w:rPr>
                <w:sz w:val="20"/>
              </w:rPr>
              <w:t>fikirleri açıklar. Çocukların fikirleri dinlenir, not alınır ve onlara gerekli dönütler verilir.</w:t>
            </w:r>
          </w:p>
          <w:p>
            <w:pPr>
              <w:pStyle w:val="TableParagraph"/>
              <w:numPr>
                <w:ilvl w:val="0"/>
                <w:numId w:val="12"/>
              </w:numPr>
              <w:tabs>
                <w:tab w:pos="316" w:val="left" w:leader="none"/>
              </w:tabs>
              <w:spacing w:line="278" w:lineRule="auto" w:before="0" w:after="0"/>
              <w:ind w:left="109" w:right="849" w:firstLine="0"/>
              <w:jc w:val="left"/>
              <w:rPr>
                <w:sz w:val="20"/>
              </w:rPr>
            </w:pPr>
            <w:r>
              <w:rPr>
                <w:sz w:val="20"/>
              </w:rPr>
              <w:t>Eldeki</w:t>
            </w:r>
            <w:r>
              <w:rPr>
                <w:spacing w:val="-4"/>
                <w:sz w:val="20"/>
              </w:rPr>
              <w:t> </w:t>
            </w:r>
            <w:r>
              <w:rPr>
                <w:sz w:val="20"/>
              </w:rPr>
              <w:t>malzemeler</w:t>
            </w:r>
            <w:r>
              <w:rPr>
                <w:spacing w:val="-4"/>
                <w:sz w:val="20"/>
              </w:rPr>
              <w:t> </w:t>
            </w:r>
            <w:r>
              <w:rPr>
                <w:sz w:val="20"/>
              </w:rPr>
              <w:t>ile</w:t>
            </w:r>
            <w:r>
              <w:rPr>
                <w:spacing w:val="-5"/>
                <w:sz w:val="20"/>
              </w:rPr>
              <w:t> </w:t>
            </w:r>
            <w:r>
              <w:rPr>
                <w:sz w:val="20"/>
              </w:rPr>
              <w:t>amaçlanan</w:t>
            </w:r>
            <w:r>
              <w:rPr>
                <w:spacing w:val="-4"/>
                <w:sz w:val="20"/>
              </w:rPr>
              <w:t> </w:t>
            </w:r>
            <w:r>
              <w:rPr>
                <w:sz w:val="20"/>
              </w:rPr>
              <w:t>ürün</w:t>
            </w:r>
            <w:r>
              <w:rPr>
                <w:spacing w:val="-5"/>
                <w:sz w:val="20"/>
              </w:rPr>
              <w:t> </w:t>
            </w:r>
            <w:r>
              <w:rPr>
                <w:sz w:val="20"/>
              </w:rPr>
              <w:t>örneğine</w:t>
            </w:r>
            <w:r>
              <w:rPr>
                <w:spacing w:val="-6"/>
                <w:sz w:val="20"/>
              </w:rPr>
              <w:t> </w:t>
            </w:r>
            <w:r>
              <w:rPr>
                <w:sz w:val="20"/>
              </w:rPr>
              <w:t>geçilir.</w:t>
            </w:r>
            <w:r>
              <w:rPr>
                <w:spacing w:val="-1"/>
                <w:sz w:val="20"/>
              </w:rPr>
              <w:t> </w:t>
            </w:r>
            <w:r>
              <w:rPr>
                <w:sz w:val="20"/>
              </w:rPr>
              <w:t>Ürün</w:t>
            </w:r>
            <w:r>
              <w:rPr>
                <w:spacing w:val="-4"/>
                <w:sz w:val="20"/>
              </w:rPr>
              <w:t> </w:t>
            </w:r>
            <w:r>
              <w:rPr>
                <w:sz w:val="20"/>
              </w:rPr>
              <w:t>hazırlanırken</w:t>
            </w:r>
            <w:r>
              <w:rPr>
                <w:spacing w:val="-4"/>
                <w:sz w:val="20"/>
              </w:rPr>
              <w:t> </w:t>
            </w:r>
            <w:r>
              <w:rPr>
                <w:sz w:val="20"/>
              </w:rPr>
              <w:t>çocuklar zorluklar yaşayabilir. Öğretmen çocuklara hazırlama ve kullanım esnasında, güvenlik açısından dikkatli olmalı ve gerektiğinde yardım etmelidir.</w:t>
            </w:r>
          </w:p>
          <w:p>
            <w:pPr>
              <w:pStyle w:val="TableParagraph"/>
              <w:spacing w:line="276" w:lineRule="auto"/>
              <w:ind w:left="109"/>
              <w:rPr>
                <w:sz w:val="20"/>
              </w:rPr>
            </w:pPr>
            <w:r>
              <w:rPr>
                <w:sz w:val="20"/>
              </w:rPr>
              <w:t>İstenirse</w:t>
            </w:r>
            <w:r>
              <w:rPr>
                <w:spacing w:val="-4"/>
                <w:sz w:val="20"/>
              </w:rPr>
              <w:t> </w:t>
            </w:r>
            <w:r>
              <w:rPr>
                <w:sz w:val="20"/>
              </w:rPr>
              <w:t>bu</w:t>
            </w:r>
            <w:r>
              <w:rPr>
                <w:spacing w:val="-2"/>
                <w:sz w:val="20"/>
              </w:rPr>
              <w:t> </w:t>
            </w:r>
            <w:r>
              <w:rPr>
                <w:sz w:val="20"/>
              </w:rPr>
              <w:t>kısımda</w:t>
            </w:r>
            <w:r>
              <w:rPr>
                <w:spacing w:val="-1"/>
                <w:sz w:val="20"/>
              </w:rPr>
              <w:t> </w:t>
            </w:r>
            <w:r>
              <w:rPr>
                <w:sz w:val="20"/>
              </w:rPr>
              <w:t>etkinlik</w:t>
            </w:r>
            <w:r>
              <w:rPr>
                <w:spacing w:val="-2"/>
                <w:sz w:val="20"/>
              </w:rPr>
              <w:t> </w:t>
            </w:r>
            <w:r>
              <w:rPr>
                <w:sz w:val="20"/>
              </w:rPr>
              <w:t>iki-üç-dört</w:t>
            </w:r>
            <w:r>
              <w:rPr>
                <w:spacing w:val="-1"/>
                <w:sz w:val="20"/>
              </w:rPr>
              <w:t> </w:t>
            </w:r>
            <w:r>
              <w:rPr>
                <w:sz w:val="20"/>
              </w:rPr>
              <w:t>ayrı</w:t>
            </w:r>
            <w:r>
              <w:rPr>
                <w:spacing w:val="-3"/>
                <w:sz w:val="20"/>
              </w:rPr>
              <w:t> </w:t>
            </w:r>
            <w:r>
              <w:rPr>
                <w:sz w:val="20"/>
              </w:rPr>
              <w:t>grupla</w:t>
            </w:r>
            <w:r>
              <w:rPr>
                <w:spacing w:val="-5"/>
                <w:sz w:val="20"/>
              </w:rPr>
              <w:t> </w:t>
            </w:r>
            <w:r>
              <w:rPr>
                <w:sz w:val="20"/>
              </w:rPr>
              <w:t>da</w:t>
            </w:r>
            <w:r>
              <w:rPr>
                <w:spacing w:val="-1"/>
                <w:sz w:val="20"/>
              </w:rPr>
              <w:t> </w:t>
            </w:r>
            <w:r>
              <w:rPr>
                <w:sz w:val="20"/>
              </w:rPr>
              <w:t>yapılabilir.(</w:t>
            </w:r>
            <w:r>
              <w:rPr>
                <w:b/>
                <w:sz w:val="20"/>
              </w:rPr>
              <w:t>SAB.8.,SDB2.2.SB1.</w:t>
            </w:r>
            <w:r>
              <w:rPr>
                <w:sz w:val="20"/>
              </w:rPr>
              <w:t>) Renkli</w:t>
            </w:r>
            <w:r>
              <w:rPr>
                <w:spacing w:val="-4"/>
                <w:sz w:val="20"/>
              </w:rPr>
              <w:t> </w:t>
            </w:r>
            <w:r>
              <w:rPr>
                <w:sz w:val="20"/>
              </w:rPr>
              <w:t>asetat</w:t>
            </w:r>
            <w:r>
              <w:rPr>
                <w:spacing w:val="-1"/>
                <w:sz w:val="20"/>
              </w:rPr>
              <w:t> </w:t>
            </w:r>
            <w:r>
              <w:rPr>
                <w:sz w:val="20"/>
              </w:rPr>
              <w:t>kağıdı</w:t>
            </w:r>
            <w:r>
              <w:rPr>
                <w:spacing w:val="-3"/>
                <w:sz w:val="20"/>
              </w:rPr>
              <w:t> </w:t>
            </w:r>
            <w:r>
              <w:rPr>
                <w:sz w:val="20"/>
              </w:rPr>
              <w:t>gibi</w:t>
            </w:r>
            <w:r>
              <w:rPr>
                <w:spacing w:val="-4"/>
                <w:sz w:val="20"/>
              </w:rPr>
              <w:t> </w:t>
            </w:r>
            <w:r>
              <w:rPr>
                <w:sz w:val="20"/>
              </w:rPr>
              <w:t>rüzgara</w:t>
            </w:r>
            <w:r>
              <w:rPr>
                <w:spacing w:val="-1"/>
                <w:sz w:val="20"/>
              </w:rPr>
              <w:t> </w:t>
            </w:r>
            <w:r>
              <w:rPr>
                <w:sz w:val="20"/>
              </w:rPr>
              <w:t>dayanıklı</w:t>
            </w:r>
            <w:r>
              <w:rPr>
                <w:spacing w:val="51"/>
                <w:sz w:val="20"/>
              </w:rPr>
              <w:t> </w:t>
            </w:r>
            <w:r>
              <w:rPr>
                <w:sz w:val="20"/>
              </w:rPr>
              <w:t>bir</w:t>
            </w:r>
            <w:r>
              <w:rPr>
                <w:spacing w:val="-4"/>
                <w:sz w:val="20"/>
              </w:rPr>
              <w:t> </w:t>
            </w:r>
            <w:r>
              <w:rPr>
                <w:sz w:val="20"/>
              </w:rPr>
              <w:t>materyal</w:t>
            </w:r>
            <w:r>
              <w:rPr>
                <w:spacing w:val="-1"/>
                <w:sz w:val="20"/>
              </w:rPr>
              <w:t> </w:t>
            </w:r>
            <w:r>
              <w:rPr>
                <w:sz w:val="20"/>
              </w:rPr>
              <w:t>kullanılarak</w:t>
            </w:r>
            <w:r>
              <w:rPr>
                <w:spacing w:val="-2"/>
                <w:sz w:val="20"/>
              </w:rPr>
              <w:t> </w:t>
            </w:r>
            <w:r>
              <w:rPr>
                <w:sz w:val="20"/>
              </w:rPr>
              <w:t>rüzgar</w:t>
            </w:r>
            <w:r>
              <w:rPr>
                <w:spacing w:val="-3"/>
                <w:sz w:val="20"/>
              </w:rPr>
              <w:t> </w:t>
            </w:r>
            <w:r>
              <w:rPr>
                <w:sz w:val="20"/>
              </w:rPr>
              <w:t>gülü</w:t>
            </w:r>
            <w:r>
              <w:rPr>
                <w:spacing w:val="-6"/>
                <w:sz w:val="20"/>
              </w:rPr>
              <w:t> </w:t>
            </w:r>
            <w:r>
              <w:rPr>
                <w:spacing w:val="-2"/>
                <w:sz w:val="20"/>
              </w:rPr>
              <w:t>hazırlanır.</w:t>
            </w:r>
          </w:p>
          <w:p>
            <w:pPr>
              <w:pStyle w:val="TableParagraph"/>
              <w:spacing w:line="278" w:lineRule="exact"/>
              <w:ind w:left="109"/>
              <w:rPr>
                <w:sz w:val="20"/>
              </w:rPr>
            </w:pPr>
            <w:r>
              <w:rPr>
                <w:sz w:val="20"/>
              </w:rPr>
              <w:t>Abeslang</w:t>
            </w:r>
            <w:r>
              <w:rPr>
                <w:spacing w:val="-3"/>
                <w:sz w:val="20"/>
              </w:rPr>
              <w:t> </w:t>
            </w:r>
            <w:r>
              <w:rPr>
                <w:sz w:val="20"/>
              </w:rPr>
              <w:t>çubuklar</w:t>
            </w:r>
            <w:r>
              <w:rPr>
                <w:spacing w:val="-6"/>
                <w:sz w:val="20"/>
              </w:rPr>
              <w:t> </w:t>
            </w:r>
            <w:r>
              <w:rPr>
                <w:sz w:val="20"/>
              </w:rPr>
              <w:t>bir</w:t>
            </w:r>
            <w:r>
              <w:rPr>
                <w:spacing w:val="-2"/>
                <w:sz w:val="20"/>
              </w:rPr>
              <w:t> </w:t>
            </w:r>
            <w:r>
              <w:rPr>
                <w:sz w:val="20"/>
              </w:rPr>
              <w:t>kağıda</w:t>
            </w:r>
            <w:r>
              <w:rPr>
                <w:spacing w:val="-1"/>
                <w:sz w:val="20"/>
              </w:rPr>
              <w:t> </w:t>
            </w:r>
            <w:r>
              <w:rPr>
                <w:sz w:val="20"/>
              </w:rPr>
              <w:t>yapıştırılarak</w:t>
            </w:r>
            <w:r>
              <w:rPr>
                <w:spacing w:val="-5"/>
                <w:sz w:val="20"/>
              </w:rPr>
              <w:t> </w:t>
            </w:r>
            <w:r>
              <w:rPr>
                <w:sz w:val="20"/>
              </w:rPr>
              <w:t>kuyu</w:t>
            </w:r>
            <w:r>
              <w:rPr>
                <w:spacing w:val="-2"/>
                <w:sz w:val="20"/>
              </w:rPr>
              <w:t> </w:t>
            </w:r>
            <w:r>
              <w:rPr>
                <w:sz w:val="20"/>
              </w:rPr>
              <w:t>şekli</w:t>
            </w:r>
            <w:r>
              <w:rPr>
                <w:spacing w:val="-2"/>
                <w:sz w:val="20"/>
              </w:rPr>
              <w:t> </w:t>
            </w:r>
            <w:r>
              <w:rPr>
                <w:sz w:val="20"/>
              </w:rPr>
              <w:t>verilir.</w:t>
            </w:r>
            <w:r>
              <w:rPr>
                <w:spacing w:val="-4"/>
                <w:sz w:val="20"/>
              </w:rPr>
              <w:t> </w:t>
            </w:r>
            <w:r>
              <w:rPr>
                <w:sz w:val="20"/>
              </w:rPr>
              <w:t>Kağıt bardak</w:t>
            </w:r>
            <w:r>
              <w:rPr>
                <w:spacing w:val="-2"/>
                <w:sz w:val="20"/>
              </w:rPr>
              <w:t> </w:t>
            </w:r>
            <w:r>
              <w:rPr>
                <w:sz w:val="20"/>
              </w:rPr>
              <w:t>iki</w:t>
            </w:r>
            <w:r>
              <w:rPr>
                <w:spacing w:val="-2"/>
                <w:sz w:val="20"/>
              </w:rPr>
              <w:t> yanından</w:t>
            </w:r>
          </w:p>
          <w:p>
            <w:pPr>
              <w:pStyle w:val="TableParagraph"/>
              <w:spacing w:line="276" w:lineRule="auto" w:before="27"/>
              <w:ind w:left="109"/>
              <w:rPr>
                <w:b/>
                <w:sz w:val="20"/>
              </w:rPr>
            </w:pPr>
            <w:r>
              <w:rPr>
                <w:sz w:val="20"/>
              </w:rPr>
              <w:t>delinerek</w:t>
            </w:r>
            <w:r>
              <w:rPr>
                <w:spacing w:val="-3"/>
                <w:sz w:val="20"/>
              </w:rPr>
              <w:t> </w:t>
            </w:r>
            <w:r>
              <w:rPr>
                <w:sz w:val="20"/>
              </w:rPr>
              <w:t>ip</w:t>
            </w:r>
            <w:r>
              <w:rPr>
                <w:spacing w:val="-2"/>
                <w:sz w:val="20"/>
              </w:rPr>
              <w:t> </w:t>
            </w:r>
            <w:r>
              <w:rPr>
                <w:sz w:val="20"/>
              </w:rPr>
              <w:t>geçirilir.</w:t>
            </w:r>
            <w:r>
              <w:rPr>
                <w:spacing w:val="-5"/>
                <w:sz w:val="20"/>
              </w:rPr>
              <w:t> </w:t>
            </w:r>
            <w:r>
              <w:rPr>
                <w:sz w:val="20"/>
              </w:rPr>
              <w:t>Rüzgar</w:t>
            </w:r>
            <w:r>
              <w:rPr>
                <w:spacing w:val="-4"/>
                <w:sz w:val="20"/>
              </w:rPr>
              <w:t> </w:t>
            </w:r>
            <w:r>
              <w:rPr>
                <w:sz w:val="20"/>
              </w:rPr>
              <w:t>gülü</w:t>
            </w:r>
            <w:r>
              <w:rPr>
                <w:spacing w:val="-3"/>
                <w:sz w:val="20"/>
              </w:rPr>
              <w:t> </w:t>
            </w:r>
            <w:r>
              <w:rPr>
                <w:sz w:val="20"/>
              </w:rPr>
              <w:t>uzun</w:t>
            </w:r>
            <w:r>
              <w:rPr>
                <w:spacing w:val="-4"/>
                <w:sz w:val="20"/>
              </w:rPr>
              <w:t> </w:t>
            </w:r>
            <w:r>
              <w:rPr>
                <w:sz w:val="20"/>
              </w:rPr>
              <w:t>bir</w:t>
            </w:r>
            <w:r>
              <w:rPr>
                <w:spacing w:val="-4"/>
                <w:sz w:val="20"/>
              </w:rPr>
              <w:t> </w:t>
            </w:r>
            <w:r>
              <w:rPr>
                <w:sz w:val="20"/>
              </w:rPr>
              <w:t>çubuğa</w:t>
            </w:r>
            <w:r>
              <w:rPr>
                <w:spacing w:val="-2"/>
                <w:sz w:val="20"/>
              </w:rPr>
              <w:t> </w:t>
            </w:r>
            <w:r>
              <w:rPr>
                <w:sz w:val="20"/>
              </w:rPr>
              <w:t>ya</w:t>
            </w:r>
            <w:r>
              <w:rPr>
                <w:spacing w:val="-2"/>
                <w:sz w:val="20"/>
              </w:rPr>
              <w:t> </w:t>
            </w:r>
            <w:r>
              <w:rPr>
                <w:sz w:val="20"/>
              </w:rPr>
              <w:t>da</w:t>
            </w:r>
            <w:r>
              <w:rPr>
                <w:spacing w:val="-2"/>
                <w:sz w:val="20"/>
              </w:rPr>
              <w:t> </w:t>
            </w:r>
            <w:r>
              <w:rPr>
                <w:sz w:val="20"/>
              </w:rPr>
              <w:t>sopaya</w:t>
            </w:r>
            <w:r>
              <w:rPr>
                <w:spacing w:val="-2"/>
                <w:sz w:val="20"/>
              </w:rPr>
              <w:t> </w:t>
            </w:r>
            <w:r>
              <w:rPr>
                <w:sz w:val="20"/>
              </w:rPr>
              <w:t>sabitlenir. Uzun</w:t>
            </w:r>
            <w:r>
              <w:rPr>
                <w:spacing w:val="-4"/>
                <w:sz w:val="20"/>
              </w:rPr>
              <w:t> </w:t>
            </w:r>
            <w:r>
              <w:rPr>
                <w:sz w:val="20"/>
              </w:rPr>
              <w:t>çubuk</w:t>
            </w:r>
            <w:r>
              <w:rPr>
                <w:spacing w:val="-3"/>
                <w:sz w:val="20"/>
              </w:rPr>
              <w:t> </w:t>
            </w:r>
            <w:r>
              <w:rPr>
                <w:sz w:val="20"/>
              </w:rPr>
              <w:t>ya</w:t>
            </w:r>
            <w:r>
              <w:rPr>
                <w:spacing w:val="-2"/>
                <w:sz w:val="20"/>
              </w:rPr>
              <w:t> </w:t>
            </w:r>
            <w:r>
              <w:rPr>
                <w:sz w:val="20"/>
              </w:rPr>
              <w:t>da sopa sandalye/sehpaters çevrilerek yerleştirilir. Sopanın ortasına bardağın ucundaki ip bağlanır. Ve bardak kuyu içerisine yerleştirilir. </w:t>
            </w:r>
            <w:r>
              <w:rPr>
                <w:b/>
                <w:sz w:val="20"/>
              </w:rPr>
              <w:t>(E3.2.)</w:t>
            </w:r>
            <w:r>
              <w:rPr>
                <w:sz w:val="20"/>
              </w:rPr>
              <w:t>Ardında fön makinası çalıştırılır ve kuyudan bardağın çıkması gözlemlenir. </w:t>
            </w:r>
            <w:r>
              <w:rPr>
                <w:b/>
                <w:sz w:val="20"/>
              </w:rPr>
              <w:t>(E1.1.)</w:t>
            </w:r>
            <w:r>
              <w:rPr>
                <w:sz w:val="20"/>
              </w:rPr>
              <w:t>Gerçek hayattaki rüzgar türbinine benzeyip benzemediği sorulur. </w:t>
            </w:r>
            <w:r>
              <w:rPr>
                <w:b/>
                <w:sz w:val="20"/>
              </w:rPr>
              <w:t>(FAB.6.,FAB.8.b.,FAB.10.b.,SNAB.4.)</w:t>
            </w:r>
          </w:p>
          <w:p>
            <w:pPr>
              <w:pStyle w:val="TableParagraph"/>
              <w:spacing w:line="276" w:lineRule="auto" w:before="2"/>
              <w:ind w:left="109" w:right="199"/>
              <w:rPr>
                <w:sz w:val="20"/>
              </w:rPr>
            </w:pPr>
            <w:r>
              <w:rPr>
                <w:sz w:val="20"/>
              </w:rPr>
              <w:t>İstenirse</w:t>
            </w:r>
            <w:r>
              <w:rPr>
                <w:spacing w:val="-4"/>
                <w:sz w:val="20"/>
              </w:rPr>
              <w:t> </w:t>
            </w:r>
            <w:r>
              <w:rPr>
                <w:sz w:val="20"/>
              </w:rPr>
              <w:t>çocuklar</w:t>
            </w:r>
            <w:r>
              <w:rPr>
                <w:spacing w:val="-4"/>
                <w:sz w:val="20"/>
              </w:rPr>
              <w:t> </w:t>
            </w:r>
            <w:r>
              <w:rPr>
                <w:sz w:val="20"/>
              </w:rPr>
              <w:t>daha</w:t>
            </w:r>
            <w:r>
              <w:rPr>
                <w:spacing w:val="-4"/>
                <w:sz w:val="20"/>
              </w:rPr>
              <w:t> </w:t>
            </w:r>
            <w:r>
              <w:rPr>
                <w:sz w:val="20"/>
              </w:rPr>
              <w:t>basit</w:t>
            </w:r>
            <w:r>
              <w:rPr>
                <w:spacing w:val="-2"/>
                <w:sz w:val="20"/>
              </w:rPr>
              <w:t> </w:t>
            </w:r>
            <w:r>
              <w:rPr>
                <w:sz w:val="20"/>
              </w:rPr>
              <w:t>olan</w:t>
            </w:r>
            <w:r>
              <w:rPr>
                <w:spacing w:val="-4"/>
                <w:sz w:val="20"/>
              </w:rPr>
              <w:t> </w:t>
            </w:r>
            <w:r>
              <w:rPr>
                <w:sz w:val="20"/>
              </w:rPr>
              <w:t>pipet</w:t>
            </w:r>
            <w:r>
              <w:rPr>
                <w:spacing w:val="-2"/>
                <w:sz w:val="20"/>
              </w:rPr>
              <w:t> </w:t>
            </w:r>
            <w:r>
              <w:rPr>
                <w:sz w:val="20"/>
              </w:rPr>
              <w:t>ucuna</w:t>
            </w:r>
            <w:r>
              <w:rPr>
                <w:spacing w:val="-3"/>
                <w:sz w:val="20"/>
              </w:rPr>
              <w:t> </w:t>
            </w:r>
            <w:r>
              <w:rPr>
                <w:sz w:val="20"/>
              </w:rPr>
              <w:t>rüzgar</w:t>
            </w:r>
            <w:r>
              <w:rPr>
                <w:spacing w:val="-6"/>
                <w:sz w:val="20"/>
              </w:rPr>
              <w:t> </w:t>
            </w:r>
            <w:r>
              <w:rPr>
                <w:sz w:val="20"/>
              </w:rPr>
              <w:t>gülü</w:t>
            </w:r>
            <w:r>
              <w:rPr>
                <w:spacing w:val="-3"/>
                <w:sz w:val="20"/>
              </w:rPr>
              <w:t> </w:t>
            </w:r>
            <w:r>
              <w:rPr>
                <w:sz w:val="20"/>
              </w:rPr>
              <w:t>yapabilirler.</w:t>
            </w:r>
            <w:r>
              <w:rPr>
                <w:spacing w:val="-4"/>
                <w:sz w:val="20"/>
              </w:rPr>
              <w:t> </w:t>
            </w:r>
            <w:r>
              <w:rPr>
                <w:sz w:val="20"/>
              </w:rPr>
              <w:t>Fön</w:t>
            </w:r>
            <w:r>
              <w:rPr>
                <w:spacing w:val="-4"/>
                <w:sz w:val="20"/>
              </w:rPr>
              <w:t> </w:t>
            </w:r>
            <w:r>
              <w:rPr>
                <w:sz w:val="20"/>
              </w:rPr>
              <w:t>makinası</w:t>
            </w:r>
            <w:r>
              <w:rPr>
                <w:spacing w:val="-4"/>
                <w:sz w:val="20"/>
              </w:rPr>
              <w:t> </w:t>
            </w:r>
            <w:r>
              <w:rPr>
                <w:sz w:val="20"/>
              </w:rPr>
              <w:t>ile</w:t>
            </w:r>
            <w:r>
              <w:rPr>
                <w:spacing w:val="-4"/>
                <w:sz w:val="20"/>
              </w:rPr>
              <w:t> </w:t>
            </w:r>
            <w:r>
              <w:rPr>
                <w:sz w:val="20"/>
              </w:rPr>
              <w:t>ya da bahçeye çıkılarak rüzgar güllerinin rüzgarda dönmeleri gözlemlenebilir.</w:t>
            </w:r>
          </w:p>
          <w:p>
            <w:pPr>
              <w:pStyle w:val="TableParagraph"/>
              <w:spacing w:line="278" w:lineRule="exact"/>
              <w:ind w:left="109"/>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673" w:hRule="atLeast"/>
        </w:trPr>
        <w:tc>
          <w:tcPr>
            <w:tcW w:w="1985" w:type="dxa"/>
          </w:tcPr>
          <w:p>
            <w:pPr>
              <w:pStyle w:val="TableParagraph"/>
              <w:ind w:left="0"/>
              <w:rPr>
                <w:b/>
                <w:sz w:val="20"/>
              </w:rPr>
            </w:pPr>
          </w:p>
          <w:p>
            <w:pPr>
              <w:pStyle w:val="TableParagraph"/>
              <w:spacing w:before="85"/>
              <w:ind w:left="0"/>
              <w:rPr>
                <w:b/>
                <w:sz w:val="20"/>
              </w:rPr>
            </w:pPr>
          </w:p>
          <w:p>
            <w:pPr>
              <w:pStyle w:val="TableParagraph"/>
              <w:rPr>
                <w:b/>
                <w:sz w:val="20"/>
              </w:rPr>
            </w:pPr>
            <w:r>
              <w:rPr>
                <w:b/>
                <w:color w:val="EC7C30"/>
                <w:spacing w:val="-2"/>
                <w:sz w:val="20"/>
              </w:rPr>
              <w:t>DEĞERLENDİRME</w:t>
            </w:r>
          </w:p>
        </w:tc>
        <w:tc>
          <w:tcPr>
            <w:tcW w:w="8795" w:type="dxa"/>
          </w:tcPr>
          <w:p>
            <w:pPr>
              <w:pStyle w:val="TableParagraph"/>
              <w:numPr>
                <w:ilvl w:val="0"/>
                <w:numId w:val="13"/>
              </w:numPr>
              <w:tabs>
                <w:tab w:pos="828" w:val="left" w:leader="none"/>
              </w:tabs>
              <w:spacing w:line="277" w:lineRule="exact" w:before="0" w:after="0"/>
              <w:ind w:left="828" w:right="0" w:hanging="359"/>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3"/>
              </w:numPr>
              <w:tabs>
                <w:tab w:pos="828" w:val="left" w:leader="none"/>
              </w:tabs>
              <w:spacing w:line="240" w:lineRule="auto" w:before="1" w:after="0"/>
              <w:ind w:left="828" w:right="0" w:hanging="359"/>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3"/>
              </w:numPr>
              <w:tabs>
                <w:tab w:pos="828" w:val="left" w:leader="none"/>
              </w:tabs>
              <w:spacing w:line="277" w:lineRule="exact" w:before="1" w:after="0"/>
              <w:ind w:left="828" w:right="0" w:hanging="359"/>
              <w:jc w:val="left"/>
              <w:rPr>
                <w:sz w:val="20"/>
              </w:rPr>
            </w:pPr>
            <w:r>
              <w:rPr>
                <w:sz w:val="20"/>
              </w:rPr>
              <w:t>Yenilenebilir</w:t>
            </w:r>
            <w:r>
              <w:rPr>
                <w:spacing w:val="-6"/>
                <w:sz w:val="20"/>
              </w:rPr>
              <w:t> </w:t>
            </w:r>
            <w:r>
              <w:rPr>
                <w:sz w:val="20"/>
              </w:rPr>
              <w:t>enerji</w:t>
            </w:r>
            <w:r>
              <w:rPr>
                <w:spacing w:val="-4"/>
                <w:sz w:val="20"/>
              </w:rPr>
              <w:t> </w:t>
            </w:r>
            <w:r>
              <w:rPr>
                <w:sz w:val="20"/>
              </w:rPr>
              <w:t>kaynakları</w:t>
            </w:r>
            <w:r>
              <w:rPr>
                <w:spacing w:val="-4"/>
                <w:sz w:val="20"/>
              </w:rPr>
              <w:t> </w:t>
            </w:r>
            <w:r>
              <w:rPr>
                <w:sz w:val="20"/>
              </w:rPr>
              <w:t>nelerdir?</w:t>
            </w:r>
            <w:r>
              <w:rPr>
                <w:spacing w:val="-4"/>
                <w:sz w:val="20"/>
              </w:rPr>
              <w:t> </w:t>
            </w:r>
            <w:r>
              <w:rPr>
                <w:sz w:val="20"/>
              </w:rPr>
              <w:t>(Güneş,</w:t>
            </w:r>
            <w:r>
              <w:rPr>
                <w:spacing w:val="-3"/>
                <w:sz w:val="20"/>
              </w:rPr>
              <w:t> </w:t>
            </w:r>
            <w:r>
              <w:rPr>
                <w:sz w:val="20"/>
              </w:rPr>
              <w:t>rüzgar,</w:t>
            </w:r>
            <w:r>
              <w:rPr>
                <w:spacing w:val="-3"/>
                <w:sz w:val="20"/>
              </w:rPr>
              <w:t> </w:t>
            </w:r>
            <w:r>
              <w:rPr>
                <w:sz w:val="20"/>
              </w:rPr>
              <w:t>su</w:t>
            </w:r>
            <w:r>
              <w:rPr>
                <w:spacing w:val="-2"/>
                <w:sz w:val="20"/>
              </w:rPr>
              <w:t> gibi)</w:t>
            </w:r>
          </w:p>
          <w:p>
            <w:pPr>
              <w:pStyle w:val="TableParagraph"/>
              <w:numPr>
                <w:ilvl w:val="0"/>
                <w:numId w:val="13"/>
              </w:numPr>
              <w:tabs>
                <w:tab w:pos="828" w:val="left" w:leader="none"/>
              </w:tabs>
              <w:spacing w:line="277" w:lineRule="exact" w:before="0" w:after="0"/>
              <w:ind w:left="828" w:right="0" w:hanging="359"/>
              <w:jc w:val="left"/>
              <w:rPr>
                <w:sz w:val="20"/>
              </w:rPr>
            </w:pPr>
            <w:r>
              <w:rPr>
                <w:sz w:val="20"/>
              </w:rPr>
              <w:t>Yenilenemez</w:t>
            </w:r>
            <w:r>
              <w:rPr>
                <w:spacing w:val="-3"/>
                <w:sz w:val="20"/>
              </w:rPr>
              <w:t> </w:t>
            </w:r>
            <w:r>
              <w:rPr>
                <w:sz w:val="20"/>
              </w:rPr>
              <w:t>enerji</w:t>
            </w:r>
            <w:r>
              <w:rPr>
                <w:spacing w:val="-3"/>
                <w:sz w:val="20"/>
              </w:rPr>
              <w:t> </w:t>
            </w:r>
            <w:r>
              <w:rPr>
                <w:sz w:val="20"/>
              </w:rPr>
              <w:t>kaynakları</w:t>
            </w:r>
            <w:r>
              <w:rPr>
                <w:spacing w:val="-4"/>
                <w:sz w:val="20"/>
              </w:rPr>
              <w:t> </w:t>
            </w:r>
            <w:r>
              <w:rPr>
                <w:sz w:val="20"/>
              </w:rPr>
              <w:t>neler</w:t>
            </w:r>
            <w:r>
              <w:rPr>
                <w:spacing w:val="-3"/>
                <w:sz w:val="20"/>
              </w:rPr>
              <w:t> </w:t>
            </w:r>
            <w:r>
              <w:rPr>
                <w:sz w:val="20"/>
              </w:rPr>
              <w:t>olabilir?</w:t>
            </w:r>
            <w:r>
              <w:rPr>
                <w:spacing w:val="-3"/>
                <w:sz w:val="20"/>
              </w:rPr>
              <w:t> </w:t>
            </w:r>
            <w:r>
              <w:rPr>
                <w:sz w:val="20"/>
              </w:rPr>
              <w:t>(Kömür,</w:t>
            </w:r>
            <w:r>
              <w:rPr>
                <w:spacing w:val="-3"/>
                <w:sz w:val="20"/>
              </w:rPr>
              <w:t> </w:t>
            </w:r>
            <w:r>
              <w:rPr>
                <w:sz w:val="20"/>
              </w:rPr>
              <w:t>petrol,</w:t>
            </w:r>
            <w:r>
              <w:rPr>
                <w:spacing w:val="-2"/>
                <w:sz w:val="20"/>
              </w:rPr>
              <w:t> </w:t>
            </w:r>
            <w:r>
              <w:rPr>
                <w:sz w:val="20"/>
              </w:rPr>
              <w:t>doğal</w:t>
            </w:r>
            <w:r>
              <w:rPr>
                <w:spacing w:val="-5"/>
                <w:sz w:val="20"/>
              </w:rPr>
              <w:t> </w:t>
            </w:r>
            <w:r>
              <w:rPr>
                <w:sz w:val="20"/>
              </w:rPr>
              <w:t>gaz</w:t>
            </w:r>
            <w:r>
              <w:rPr>
                <w:spacing w:val="-6"/>
                <w:sz w:val="20"/>
              </w:rPr>
              <w:t> </w:t>
            </w:r>
            <w:r>
              <w:rPr>
                <w:spacing w:val="-4"/>
                <w:sz w:val="20"/>
              </w:rPr>
              <w:t>gibi</w:t>
            </w:r>
          </w:p>
          <w:p>
            <w:pPr>
              <w:pStyle w:val="TableParagraph"/>
              <w:numPr>
                <w:ilvl w:val="0"/>
                <w:numId w:val="13"/>
              </w:numPr>
              <w:tabs>
                <w:tab w:pos="828" w:val="left" w:leader="none"/>
              </w:tabs>
              <w:spacing w:line="240" w:lineRule="auto" w:before="2" w:after="0"/>
              <w:ind w:left="828" w:right="0" w:hanging="359"/>
              <w:jc w:val="left"/>
              <w:rPr>
                <w:sz w:val="20"/>
              </w:rPr>
            </w:pPr>
            <w:r>
              <w:rPr>
                <w:sz w:val="20"/>
              </w:rPr>
              <w:t>Sence</w:t>
            </w:r>
            <w:r>
              <w:rPr>
                <w:spacing w:val="-4"/>
                <w:sz w:val="20"/>
              </w:rPr>
              <w:t> </w:t>
            </w:r>
            <w:r>
              <w:rPr>
                <w:sz w:val="20"/>
              </w:rPr>
              <w:t>neden</w:t>
            </w:r>
            <w:r>
              <w:rPr>
                <w:spacing w:val="-2"/>
                <w:sz w:val="20"/>
              </w:rPr>
              <w:t> </w:t>
            </w:r>
            <w:r>
              <w:rPr>
                <w:sz w:val="20"/>
              </w:rPr>
              <w:t>güneş</w:t>
            </w:r>
            <w:r>
              <w:rPr>
                <w:spacing w:val="-3"/>
                <w:sz w:val="20"/>
              </w:rPr>
              <w:t> </w:t>
            </w:r>
            <w:r>
              <w:rPr>
                <w:sz w:val="20"/>
              </w:rPr>
              <w:t>enerjisi</w:t>
            </w:r>
            <w:r>
              <w:rPr>
                <w:spacing w:val="-3"/>
                <w:sz w:val="20"/>
              </w:rPr>
              <w:t> </w:t>
            </w:r>
            <w:r>
              <w:rPr>
                <w:sz w:val="20"/>
              </w:rPr>
              <w:t>kullanmak</w:t>
            </w:r>
            <w:r>
              <w:rPr>
                <w:spacing w:val="-1"/>
                <w:sz w:val="20"/>
              </w:rPr>
              <w:t> </w:t>
            </w:r>
            <w:r>
              <w:rPr>
                <w:sz w:val="20"/>
              </w:rPr>
              <w:t>daha</w:t>
            </w:r>
            <w:r>
              <w:rPr>
                <w:spacing w:val="-4"/>
                <w:sz w:val="20"/>
              </w:rPr>
              <w:t> </w:t>
            </w:r>
            <w:r>
              <w:rPr>
                <w:spacing w:val="-2"/>
                <w:sz w:val="20"/>
              </w:rPr>
              <w:t>faydalıdır?</w:t>
            </w:r>
          </w:p>
          <w:p>
            <w:pPr>
              <w:pStyle w:val="TableParagraph"/>
              <w:numPr>
                <w:ilvl w:val="0"/>
                <w:numId w:val="13"/>
              </w:numPr>
              <w:tabs>
                <w:tab w:pos="828" w:val="left" w:leader="none"/>
              </w:tabs>
              <w:spacing w:line="259" w:lineRule="exact" w:before="1" w:after="0"/>
              <w:ind w:left="828" w:right="0" w:hanging="359"/>
              <w:jc w:val="left"/>
              <w:rPr>
                <w:sz w:val="20"/>
              </w:rPr>
            </w:pPr>
            <w:r>
              <w:rPr>
                <w:sz w:val="20"/>
              </w:rPr>
              <w:t>Kömür biterse</w:t>
            </w:r>
            <w:r>
              <w:rPr>
                <w:spacing w:val="-3"/>
                <w:sz w:val="20"/>
              </w:rPr>
              <w:t> </w:t>
            </w:r>
            <w:r>
              <w:rPr>
                <w:sz w:val="20"/>
              </w:rPr>
              <w:t>ne</w:t>
            </w:r>
            <w:r>
              <w:rPr>
                <w:spacing w:val="-2"/>
                <w:sz w:val="20"/>
              </w:rPr>
              <w:t> </w:t>
            </w:r>
            <w:r>
              <w:rPr>
                <w:sz w:val="20"/>
              </w:rPr>
              <w:t>olabilir?</w:t>
            </w:r>
            <w:r>
              <w:rPr>
                <w:spacing w:val="-2"/>
                <w:sz w:val="20"/>
              </w:rPr>
              <w:t> </w:t>
            </w:r>
            <w:r>
              <w:rPr>
                <w:sz w:val="20"/>
              </w:rPr>
              <w:t>İnsanlar</w:t>
            </w:r>
            <w:r>
              <w:rPr>
                <w:spacing w:val="-2"/>
                <w:sz w:val="20"/>
              </w:rPr>
              <w:t> </w:t>
            </w:r>
            <w:r>
              <w:rPr>
                <w:sz w:val="20"/>
              </w:rPr>
              <w:t>ne</w:t>
            </w:r>
            <w:r>
              <w:rPr>
                <w:spacing w:val="-2"/>
                <w:sz w:val="20"/>
              </w:rPr>
              <w:t> yapmalı?</w:t>
            </w:r>
          </w:p>
        </w:tc>
      </w:tr>
    </w:tbl>
    <w:p>
      <w:pPr>
        <w:pStyle w:val="TableParagraph"/>
        <w:spacing w:after="0" w:line="259" w:lineRule="exact"/>
        <w:jc w:val="left"/>
        <w:rPr>
          <w:sz w:val="20"/>
        </w:rPr>
        <w:sectPr>
          <w:type w:val="continuous"/>
          <w:pgSz w:w="11910" w:h="16840"/>
          <w:pgMar w:top="540" w:bottom="280" w:left="425" w:right="0"/>
        </w:sectPr>
      </w:pPr>
    </w:p>
    <w:tbl>
      <w:tblPr>
        <w:tblW w:w="0" w:type="auto"/>
        <w:jc w:val="left"/>
        <w:tblInd w:w="156"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5"/>
      </w:tblGrid>
      <w:tr>
        <w:trPr>
          <w:trHeight w:val="1118" w:hRule="atLeast"/>
        </w:trPr>
        <w:tc>
          <w:tcPr>
            <w:tcW w:w="1985" w:type="dxa"/>
          </w:tcPr>
          <w:p>
            <w:pPr>
              <w:pStyle w:val="TableParagraph"/>
              <w:ind w:left="0"/>
              <w:rPr>
                <w:rFonts w:ascii="Times New Roman"/>
                <w:sz w:val="20"/>
              </w:rPr>
            </w:pPr>
          </w:p>
        </w:tc>
        <w:tc>
          <w:tcPr>
            <w:tcW w:w="8795" w:type="dxa"/>
          </w:tcPr>
          <w:p>
            <w:pPr>
              <w:pStyle w:val="TableParagraph"/>
              <w:numPr>
                <w:ilvl w:val="0"/>
                <w:numId w:val="14"/>
              </w:numPr>
              <w:tabs>
                <w:tab w:pos="828" w:val="left" w:leader="none"/>
              </w:tabs>
              <w:spacing w:line="277" w:lineRule="exact" w:before="0" w:after="0"/>
              <w:ind w:left="828" w:right="0" w:hanging="359"/>
              <w:jc w:val="left"/>
              <w:rPr>
                <w:sz w:val="20"/>
              </w:rPr>
            </w:pPr>
            <w:r>
              <w:rPr>
                <w:sz w:val="20"/>
              </w:rPr>
              <w:t>Hiç</w:t>
            </w:r>
            <w:r>
              <w:rPr>
                <w:spacing w:val="-2"/>
                <w:sz w:val="20"/>
              </w:rPr>
              <w:t> </w:t>
            </w:r>
            <w:r>
              <w:rPr>
                <w:sz w:val="20"/>
              </w:rPr>
              <w:t>rüzgar</w:t>
            </w:r>
            <w:r>
              <w:rPr>
                <w:spacing w:val="-4"/>
                <w:sz w:val="20"/>
              </w:rPr>
              <w:t> </w:t>
            </w:r>
            <w:r>
              <w:rPr>
                <w:sz w:val="20"/>
              </w:rPr>
              <w:t>türbini</w:t>
            </w:r>
            <w:r>
              <w:rPr>
                <w:spacing w:val="-3"/>
                <w:sz w:val="20"/>
              </w:rPr>
              <w:t> </w:t>
            </w:r>
            <w:r>
              <w:rPr>
                <w:sz w:val="20"/>
              </w:rPr>
              <w:t>gördün</w:t>
            </w:r>
            <w:r>
              <w:rPr>
                <w:spacing w:val="-4"/>
                <w:sz w:val="20"/>
              </w:rPr>
              <w:t> </w:t>
            </w:r>
            <w:r>
              <w:rPr>
                <w:sz w:val="20"/>
              </w:rPr>
              <w:t>mü?</w:t>
            </w:r>
            <w:r>
              <w:rPr>
                <w:spacing w:val="-2"/>
                <w:sz w:val="20"/>
              </w:rPr>
              <w:t> </w:t>
            </w:r>
            <w:r>
              <w:rPr>
                <w:sz w:val="20"/>
              </w:rPr>
              <w:t>Nerelerde</w:t>
            </w:r>
            <w:r>
              <w:rPr>
                <w:spacing w:val="-5"/>
                <w:sz w:val="20"/>
              </w:rPr>
              <w:t> </w:t>
            </w:r>
            <w:r>
              <w:rPr>
                <w:sz w:val="20"/>
              </w:rPr>
              <w:t>görmüş</w:t>
            </w:r>
            <w:r>
              <w:rPr>
                <w:spacing w:val="-4"/>
                <w:sz w:val="20"/>
              </w:rPr>
              <w:t> </w:t>
            </w:r>
            <w:r>
              <w:rPr>
                <w:spacing w:val="-2"/>
                <w:sz w:val="20"/>
              </w:rPr>
              <w:t>olabilirsin?</w:t>
            </w:r>
          </w:p>
          <w:p>
            <w:pPr>
              <w:pStyle w:val="TableParagraph"/>
              <w:numPr>
                <w:ilvl w:val="0"/>
                <w:numId w:val="14"/>
              </w:numPr>
              <w:tabs>
                <w:tab w:pos="828" w:val="left" w:leader="none"/>
              </w:tabs>
              <w:spacing w:line="240" w:lineRule="auto" w:before="2" w:after="0"/>
              <w:ind w:left="828" w:right="0" w:hanging="359"/>
              <w:jc w:val="left"/>
              <w:rPr>
                <w:sz w:val="20"/>
              </w:rPr>
            </w:pPr>
            <w:r>
              <w:rPr>
                <w:sz w:val="20"/>
              </w:rPr>
              <w:t>Sen</w:t>
            </w:r>
            <w:r>
              <w:rPr>
                <w:spacing w:val="-4"/>
                <w:sz w:val="20"/>
              </w:rPr>
              <w:t> </w:t>
            </w:r>
            <w:r>
              <w:rPr>
                <w:sz w:val="20"/>
              </w:rPr>
              <w:t>bir</w:t>
            </w:r>
            <w:r>
              <w:rPr>
                <w:spacing w:val="-4"/>
                <w:sz w:val="20"/>
              </w:rPr>
              <w:t> </w:t>
            </w:r>
            <w:r>
              <w:rPr>
                <w:sz w:val="20"/>
              </w:rPr>
              <w:t>enerji</w:t>
            </w:r>
            <w:r>
              <w:rPr>
                <w:spacing w:val="-3"/>
                <w:sz w:val="20"/>
              </w:rPr>
              <w:t> </w:t>
            </w:r>
            <w:r>
              <w:rPr>
                <w:sz w:val="20"/>
              </w:rPr>
              <w:t>kaynağı</w:t>
            </w:r>
            <w:r>
              <w:rPr>
                <w:spacing w:val="-4"/>
                <w:sz w:val="20"/>
              </w:rPr>
              <w:t> </w:t>
            </w:r>
            <w:r>
              <w:rPr>
                <w:sz w:val="20"/>
              </w:rPr>
              <w:t>olsaydın,</w:t>
            </w:r>
            <w:r>
              <w:rPr>
                <w:spacing w:val="-3"/>
                <w:sz w:val="20"/>
              </w:rPr>
              <w:t> </w:t>
            </w:r>
            <w:r>
              <w:rPr>
                <w:sz w:val="20"/>
              </w:rPr>
              <w:t>hangisi</w:t>
            </w:r>
            <w:r>
              <w:rPr>
                <w:spacing w:val="-3"/>
                <w:sz w:val="20"/>
              </w:rPr>
              <w:t> </w:t>
            </w:r>
            <w:r>
              <w:rPr>
                <w:sz w:val="20"/>
              </w:rPr>
              <w:t>olmak</w:t>
            </w:r>
            <w:r>
              <w:rPr>
                <w:spacing w:val="-3"/>
                <w:sz w:val="20"/>
              </w:rPr>
              <w:t> </w:t>
            </w:r>
            <w:r>
              <w:rPr>
                <w:sz w:val="20"/>
              </w:rPr>
              <w:t>isterdin?</w:t>
            </w:r>
            <w:r>
              <w:rPr>
                <w:spacing w:val="-4"/>
                <w:sz w:val="20"/>
              </w:rPr>
              <w:t> </w:t>
            </w:r>
            <w:r>
              <w:rPr>
                <w:spacing w:val="-2"/>
                <w:sz w:val="20"/>
              </w:rPr>
              <w:t>Neden?</w:t>
            </w:r>
          </w:p>
          <w:p>
            <w:pPr>
              <w:pStyle w:val="TableParagraph"/>
              <w:numPr>
                <w:ilvl w:val="0"/>
                <w:numId w:val="14"/>
              </w:numPr>
              <w:tabs>
                <w:tab w:pos="828" w:val="left" w:leader="none"/>
              </w:tabs>
              <w:spacing w:line="240" w:lineRule="auto" w:before="1" w:after="0"/>
              <w:ind w:left="828" w:right="0" w:hanging="359"/>
              <w:jc w:val="left"/>
              <w:rPr>
                <w:sz w:val="20"/>
              </w:rPr>
            </w:pPr>
            <w:r>
              <w:rPr>
                <w:sz w:val="20"/>
              </w:rPr>
              <w:t>Rüzgar</w:t>
            </w:r>
            <w:r>
              <w:rPr>
                <w:spacing w:val="-5"/>
                <w:sz w:val="20"/>
              </w:rPr>
              <w:t> </w:t>
            </w:r>
            <w:r>
              <w:rPr>
                <w:sz w:val="20"/>
              </w:rPr>
              <w:t>türbini</w:t>
            </w:r>
            <w:r>
              <w:rPr>
                <w:spacing w:val="-2"/>
                <w:sz w:val="20"/>
              </w:rPr>
              <w:t> </w:t>
            </w:r>
            <w:r>
              <w:rPr>
                <w:sz w:val="20"/>
              </w:rPr>
              <w:t>yerine</w:t>
            </w:r>
            <w:r>
              <w:rPr>
                <w:spacing w:val="-5"/>
                <w:sz w:val="20"/>
              </w:rPr>
              <w:t> </w:t>
            </w:r>
            <w:r>
              <w:rPr>
                <w:sz w:val="20"/>
              </w:rPr>
              <w:t>başka bir</w:t>
            </w:r>
            <w:r>
              <w:rPr>
                <w:spacing w:val="-6"/>
                <w:sz w:val="20"/>
              </w:rPr>
              <w:t> </w:t>
            </w:r>
            <w:r>
              <w:rPr>
                <w:sz w:val="20"/>
              </w:rPr>
              <w:t>makine</w:t>
            </w:r>
            <w:r>
              <w:rPr>
                <w:spacing w:val="-4"/>
                <w:sz w:val="20"/>
              </w:rPr>
              <w:t> </w:t>
            </w:r>
            <w:r>
              <w:rPr>
                <w:sz w:val="20"/>
              </w:rPr>
              <w:t>tasarlamak</w:t>
            </w:r>
            <w:r>
              <w:rPr>
                <w:spacing w:val="-2"/>
                <w:sz w:val="20"/>
              </w:rPr>
              <w:t> </w:t>
            </w:r>
            <w:r>
              <w:rPr>
                <w:sz w:val="20"/>
              </w:rPr>
              <w:t>isteseydin,</w:t>
            </w:r>
            <w:r>
              <w:rPr>
                <w:spacing w:val="-1"/>
                <w:sz w:val="20"/>
              </w:rPr>
              <w:t> </w:t>
            </w:r>
            <w:r>
              <w:rPr>
                <w:sz w:val="20"/>
              </w:rPr>
              <w:t>ne</w:t>
            </w:r>
            <w:r>
              <w:rPr>
                <w:spacing w:val="-3"/>
                <w:sz w:val="20"/>
              </w:rPr>
              <w:t> </w:t>
            </w:r>
            <w:r>
              <w:rPr>
                <w:spacing w:val="-2"/>
                <w:sz w:val="20"/>
              </w:rPr>
              <w:t>yapardın?</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spacing w:line="412" w:lineRule="auto" w:before="201"/>
        <w:ind w:left="427" w:right="676" w:firstLine="0"/>
        <w:jc w:val="left"/>
        <w:rPr>
          <w:b/>
          <w:sz w:val="20"/>
        </w:rPr>
      </w:pPr>
      <w:r>
        <w:rPr>
          <w:b/>
          <w:color w:val="EC7C30"/>
          <w:sz w:val="20"/>
        </w:rPr>
        <w:t>Zenginleştirme:</w:t>
      </w:r>
      <w:r>
        <w:rPr>
          <w:b/>
          <w:color w:val="EC7C30"/>
          <w:spacing w:val="-11"/>
          <w:sz w:val="20"/>
        </w:rPr>
        <w:t> </w:t>
      </w:r>
      <w:r>
        <w:rPr>
          <w:sz w:val="20"/>
        </w:rPr>
        <w:t>Farklı nesneler (karton) kullanarak bireysel olarak güneş panelleri yapmaları istenir. </w:t>
      </w:r>
      <w:r>
        <w:rPr>
          <w:b/>
          <w:color w:val="EC7C30"/>
          <w:sz w:val="20"/>
        </w:rPr>
        <w:t>Destekleme:</w:t>
      </w:r>
      <w:r>
        <w:rPr>
          <w:b/>
          <w:color w:val="EC7C30"/>
          <w:spacing w:val="-29"/>
          <w:sz w:val="20"/>
        </w:rPr>
        <w:t> </w:t>
      </w:r>
      <w:r>
        <w:rPr>
          <w:sz w:val="20"/>
        </w:rPr>
        <w:t>Bireysel</w:t>
      </w:r>
      <w:r>
        <w:rPr>
          <w:spacing w:val="-5"/>
          <w:sz w:val="20"/>
        </w:rPr>
        <w:t> </w:t>
      </w:r>
      <w:r>
        <w:rPr>
          <w:sz w:val="20"/>
        </w:rPr>
        <w:t>olarak</w:t>
      </w:r>
      <w:r>
        <w:rPr>
          <w:spacing w:val="-3"/>
          <w:sz w:val="20"/>
        </w:rPr>
        <w:t> </w:t>
      </w:r>
      <w:r>
        <w:rPr>
          <w:sz w:val="20"/>
        </w:rPr>
        <w:t>görsel</w:t>
      </w:r>
      <w:r>
        <w:rPr>
          <w:spacing w:val="-2"/>
          <w:sz w:val="20"/>
        </w:rPr>
        <w:t> </w:t>
      </w:r>
      <w:r>
        <w:rPr>
          <w:sz w:val="20"/>
        </w:rPr>
        <w:t>kartlarda</w:t>
      </w:r>
      <w:r>
        <w:rPr>
          <w:spacing w:val="-2"/>
          <w:sz w:val="20"/>
        </w:rPr>
        <w:t> </w:t>
      </w:r>
      <w:r>
        <w:rPr>
          <w:sz w:val="20"/>
        </w:rPr>
        <w:t>kullanarak</w:t>
      </w:r>
      <w:r>
        <w:rPr>
          <w:spacing w:val="-3"/>
          <w:sz w:val="20"/>
        </w:rPr>
        <w:t> </w:t>
      </w:r>
      <w:r>
        <w:rPr>
          <w:sz w:val="20"/>
        </w:rPr>
        <w:t>konu</w:t>
      </w:r>
      <w:r>
        <w:rPr>
          <w:spacing w:val="-3"/>
          <w:sz w:val="20"/>
        </w:rPr>
        <w:t> </w:t>
      </w:r>
      <w:r>
        <w:rPr>
          <w:sz w:val="20"/>
        </w:rPr>
        <w:t>pekiştirilir</w:t>
      </w:r>
      <w:r>
        <w:rPr>
          <w:spacing w:val="-4"/>
          <w:sz w:val="20"/>
        </w:rPr>
        <w:t> </w:t>
      </w:r>
      <w:r>
        <w:rPr>
          <w:sz w:val="20"/>
        </w:rPr>
        <w:t>ve</w:t>
      </w:r>
      <w:r>
        <w:rPr>
          <w:spacing w:val="-5"/>
          <w:sz w:val="20"/>
        </w:rPr>
        <w:t> </w:t>
      </w:r>
      <w:r>
        <w:rPr>
          <w:sz w:val="20"/>
        </w:rPr>
        <w:t>etkinlikte</w:t>
      </w:r>
      <w:r>
        <w:rPr>
          <w:spacing w:val="-5"/>
          <w:sz w:val="20"/>
        </w:rPr>
        <w:t> </w:t>
      </w:r>
      <w:r>
        <w:rPr>
          <w:sz w:val="20"/>
        </w:rPr>
        <w:t>yardımcı</w:t>
      </w:r>
      <w:r>
        <w:rPr>
          <w:spacing w:val="-4"/>
          <w:sz w:val="20"/>
        </w:rPr>
        <w:t> </w:t>
      </w:r>
      <w:r>
        <w:rPr>
          <w:sz w:val="20"/>
        </w:rPr>
        <w:t>olunur. </w:t>
      </w:r>
      <w:r>
        <w:rPr>
          <w:b/>
          <w:color w:val="EC7C30"/>
          <w:sz w:val="20"/>
        </w:rPr>
        <w:t>AİLE/TOPLUM KATILIMI:</w:t>
      </w:r>
    </w:p>
    <w:p>
      <w:pPr>
        <w:pStyle w:val="BodyText"/>
        <w:spacing w:line="261" w:lineRule="auto" w:before="3"/>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Ailelerin</w:t>
      </w:r>
      <w:r>
        <w:rPr>
          <w:spacing w:val="-3"/>
        </w:rPr>
        <w:t> </w:t>
      </w:r>
      <w:r>
        <w:rPr/>
        <w:t>çocukları</w:t>
      </w:r>
      <w:r>
        <w:rPr>
          <w:spacing w:val="-3"/>
        </w:rPr>
        <w:t> </w:t>
      </w:r>
      <w:r>
        <w:rPr/>
        <w:t>ile</w:t>
      </w:r>
      <w:r>
        <w:rPr>
          <w:spacing w:val="-4"/>
        </w:rPr>
        <w:t> </w:t>
      </w:r>
      <w:r>
        <w:rPr/>
        <w:t>ile</w:t>
      </w:r>
      <w:r>
        <w:rPr>
          <w:spacing w:val="-1"/>
        </w:rPr>
        <w:t> </w:t>
      </w:r>
      <w:r>
        <w:rPr/>
        <w:t>rüzgâr</w:t>
      </w:r>
      <w:r>
        <w:rPr>
          <w:spacing w:val="-3"/>
        </w:rPr>
        <w:t> </w:t>
      </w:r>
      <w:r>
        <w:rPr/>
        <w:t>enerjisi</w:t>
      </w:r>
      <w:r>
        <w:rPr>
          <w:spacing w:val="-3"/>
        </w:rPr>
        <w:t> </w:t>
      </w:r>
      <w:r>
        <w:rPr/>
        <w:t>hakkında konuşmaları ve etkinlikler yapmaları istenir.</w:t>
      </w:r>
      <w:r>
        <w:rPr>
          <w:spacing w:val="40"/>
        </w:rPr>
        <w:t> </w:t>
      </w:r>
      <w:r>
        <w:rPr/>
        <w:t>Aşağıdaki dijital çalışmalar velilere gönderilir.</w:t>
      </w:r>
    </w:p>
    <w:p>
      <w:pPr>
        <w:pStyle w:val="BodyText"/>
      </w:pPr>
    </w:p>
    <w:p>
      <w:pPr>
        <w:pStyle w:val="BodyText"/>
        <w:spacing w:before="59"/>
      </w:pPr>
    </w:p>
    <w:p>
      <w:pPr>
        <w:tabs>
          <w:tab w:pos="1455" w:val="left" w:leader="none"/>
          <w:tab w:pos="3463" w:val="left" w:leader="none"/>
          <w:tab w:pos="6200" w:val="left" w:leader="none"/>
        </w:tabs>
        <w:spacing w:before="0"/>
        <w:ind w:left="427" w:right="0" w:firstLine="0"/>
        <w:jc w:val="left"/>
        <w:rPr>
          <w:b/>
          <w:sz w:val="20"/>
        </w:rPr>
      </w:pPr>
      <w:hyperlink r:id="rId134">
        <w:r>
          <w:rPr>
            <w:b/>
            <w:color w:val="0462C1"/>
            <w:spacing w:val="-2"/>
            <w:sz w:val="20"/>
            <w:u w:val="single" w:color="0462C1"/>
          </w:rPr>
          <w:t>Puzzle,</w:t>
        </w:r>
      </w:hyperlink>
      <w:r>
        <w:rPr>
          <w:b/>
          <w:color w:val="0462C1"/>
          <w:sz w:val="20"/>
        </w:rPr>
        <w:tab/>
      </w:r>
      <w:hyperlink r:id="rId135">
        <w:r>
          <w:rPr>
            <w:b/>
            <w:color w:val="0462C1"/>
            <w:sz w:val="20"/>
            <w:u w:val="single" w:color="0462C1"/>
          </w:rPr>
          <w:t>Hafıza</w:t>
        </w:r>
        <w:r>
          <w:rPr>
            <w:b/>
            <w:color w:val="0462C1"/>
            <w:spacing w:val="-2"/>
            <w:sz w:val="20"/>
            <w:u w:val="single" w:color="0462C1"/>
          </w:rPr>
          <w:t> Oyunu,</w:t>
        </w:r>
      </w:hyperlink>
      <w:r>
        <w:rPr>
          <w:b/>
          <w:color w:val="0462C1"/>
          <w:sz w:val="20"/>
        </w:rPr>
        <w:tab/>
      </w:r>
      <w:hyperlink r:id="rId136">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3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pStyle w:val="BodyText"/>
        <w:ind w:left="427"/>
      </w:pPr>
      <w:r>
        <w:rPr>
          <w:b/>
          <w:color w:val="2D74B5"/>
        </w:rPr>
        <w:t>Toplum</w:t>
      </w:r>
      <w:r>
        <w:rPr>
          <w:b/>
          <w:color w:val="2D74B5"/>
          <w:spacing w:val="-8"/>
        </w:rPr>
        <w:t> </w:t>
      </w:r>
      <w:r>
        <w:rPr>
          <w:b/>
          <w:color w:val="2D74B5"/>
        </w:rPr>
        <w:t>Katılımı:</w:t>
      </w:r>
      <w:r>
        <w:rPr>
          <w:b/>
          <w:color w:val="2D74B5"/>
          <w:spacing w:val="-24"/>
        </w:rPr>
        <w:t> </w:t>
      </w:r>
      <w:r>
        <w:rPr/>
        <w:t>Sınıfta</w:t>
      </w:r>
      <w:r>
        <w:rPr>
          <w:spacing w:val="-6"/>
        </w:rPr>
        <w:t> </w:t>
      </w:r>
      <w:r>
        <w:rPr/>
        <w:t>çocukların</w:t>
      </w:r>
      <w:r>
        <w:rPr>
          <w:spacing w:val="-1"/>
        </w:rPr>
        <w:t> </w:t>
      </w:r>
      <w:r>
        <w:rPr/>
        <w:t>yaptığı</w:t>
      </w:r>
      <w:r>
        <w:rPr>
          <w:spacing w:val="-7"/>
        </w:rPr>
        <w:t> </w:t>
      </w:r>
      <w:r>
        <w:rPr/>
        <w:t>portatif</w:t>
      </w:r>
      <w:r>
        <w:rPr>
          <w:spacing w:val="-2"/>
        </w:rPr>
        <w:t> </w:t>
      </w:r>
      <w:r>
        <w:rPr/>
        <w:t>okulun</w:t>
      </w:r>
      <w:r>
        <w:rPr>
          <w:spacing w:val="-4"/>
        </w:rPr>
        <w:t> </w:t>
      </w:r>
      <w:r>
        <w:rPr/>
        <w:t>uygun</w:t>
      </w:r>
      <w:r>
        <w:rPr>
          <w:spacing w:val="-3"/>
        </w:rPr>
        <w:t> </w:t>
      </w:r>
      <w:r>
        <w:rPr/>
        <w:t>bir</w:t>
      </w:r>
      <w:r>
        <w:rPr>
          <w:spacing w:val="-4"/>
        </w:rPr>
        <w:t> </w:t>
      </w:r>
      <w:r>
        <w:rPr/>
        <w:t>yerinde</w:t>
      </w:r>
      <w:r>
        <w:rPr>
          <w:spacing w:val="-4"/>
        </w:rPr>
        <w:t> </w:t>
      </w:r>
      <w:r>
        <w:rPr>
          <w:spacing w:val="-2"/>
        </w:rPr>
        <w:t>sergilenir.</w:t>
      </w:r>
    </w:p>
    <w:p>
      <w:pPr>
        <w:pStyle w:val="BodyText"/>
      </w:pPr>
    </w:p>
    <w:p>
      <w:pPr>
        <w:pStyle w:val="BodyText"/>
        <w:spacing w:before="204"/>
      </w:pPr>
    </w:p>
    <w:p>
      <w:pPr>
        <w:pStyle w:val="BodyText"/>
        <w:ind w:left="427"/>
      </w:pPr>
      <w:r>
        <w:rPr>
          <w:b/>
        </w:rPr>
        <w:t>Not:</w:t>
      </w:r>
      <w:r>
        <w:rPr>
          <w:b/>
          <w:spacing w:val="-28"/>
        </w:rPr>
        <w:t> </w:t>
      </w:r>
      <w:r>
        <w:rPr/>
        <w:t>LÜTFEN</w:t>
      </w:r>
      <w:r>
        <w:rPr>
          <w:spacing w:val="-9"/>
        </w:rPr>
        <w:t> </w:t>
      </w:r>
      <w:r>
        <w:rPr/>
        <w:t>güvenlik</w:t>
      </w:r>
      <w:r>
        <w:rPr>
          <w:spacing w:val="-4"/>
        </w:rPr>
        <w:t> </w:t>
      </w:r>
      <w:r>
        <w:rPr/>
        <w:t>tedbirlerini</w:t>
      </w:r>
      <w:r>
        <w:rPr>
          <w:spacing w:val="-4"/>
        </w:rPr>
        <w:t> </w:t>
      </w:r>
      <w:r>
        <w:rPr>
          <w:spacing w:val="-2"/>
        </w:rPr>
        <w:t>alınız.</w:t>
      </w:r>
    </w:p>
    <w:p>
      <w:pPr>
        <w:spacing w:before="202"/>
        <w:ind w:left="427" w:right="0" w:firstLine="0"/>
        <w:jc w:val="left"/>
        <w:rPr>
          <w:b/>
          <w:sz w:val="20"/>
        </w:rPr>
      </w:pPr>
      <w:r>
        <w:rPr>
          <w:b/>
          <w:color w:val="EC7C30"/>
          <w:sz w:val="20"/>
        </w:rPr>
        <w:t>ALTERNATİF</w:t>
      </w:r>
      <w:r>
        <w:rPr>
          <w:b/>
          <w:color w:val="EC7C30"/>
          <w:spacing w:val="-3"/>
          <w:sz w:val="20"/>
        </w:rPr>
        <w:t> </w:t>
      </w:r>
      <w:r>
        <w:rPr>
          <w:b/>
          <w:color w:val="EC7C30"/>
          <w:spacing w:val="-2"/>
          <w:sz w:val="20"/>
        </w:rPr>
        <w:t>LİNKLER/ÖNERİLER</w:t>
      </w:r>
    </w:p>
    <w:p>
      <w:pPr>
        <w:pStyle w:val="BodyText"/>
        <w:spacing w:line="398" w:lineRule="auto" w:before="201"/>
        <w:ind w:left="427" w:right="6473"/>
      </w:pPr>
      <w:r>
        <w:rPr>
          <w:b/>
        </w:rPr>
        <w:t>***</w:t>
      </w:r>
      <w:hyperlink r:id="rId138">
        <w:r>
          <w:rPr>
            <w:color w:val="0462C1"/>
            <w:u w:val="single" w:color="0462C1"/>
          </w:rPr>
          <w:t>Rüzgar</w:t>
        </w:r>
        <w:r>
          <w:rPr>
            <w:color w:val="0462C1"/>
            <w:spacing w:val="-8"/>
            <w:u w:val="single" w:color="0462C1"/>
          </w:rPr>
          <w:t> </w:t>
        </w:r>
        <w:r>
          <w:rPr>
            <w:color w:val="0462C1"/>
            <w:u w:val="single" w:color="0462C1"/>
          </w:rPr>
          <w:t>Esince</w:t>
        </w:r>
        <w:r>
          <w:rPr>
            <w:color w:val="0462C1"/>
            <w:spacing w:val="-9"/>
            <w:u w:val="single" w:color="0462C1"/>
          </w:rPr>
          <w:t> </w:t>
        </w:r>
        <w:r>
          <w:rPr>
            <w:color w:val="0462C1"/>
            <w:u w:val="single" w:color="0462C1"/>
          </w:rPr>
          <w:t>Hikayesi</w:t>
        </w:r>
      </w:hyperlink>
      <w:r>
        <w:rPr>
          <w:color w:val="0462C1"/>
          <w:spacing w:val="-7"/>
        </w:rPr>
        <w:t> </w:t>
      </w:r>
      <w:r>
        <w:rPr>
          <w:b/>
        </w:rPr>
        <w:t>Etkileşimli</w:t>
      </w:r>
      <w:r>
        <w:rPr>
          <w:b/>
          <w:spacing w:val="-10"/>
        </w:rPr>
        <w:t> </w:t>
      </w:r>
      <w:r>
        <w:rPr>
          <w:b/>
        </w:rPr>
        <w:t>okunabilir. </w:t>
      </w:r>
      <w:r>
        <w:rPr/>
        <w:t>STEM Projesi bakanlığın eğitimlerinden alıntıdır. </w:t>
      </w:r>
      <w:hyperlink r:id="rId139">
        <w:r>
          <w:rPr>
            <w:color w:val="0462C1"/>
            <w:u w:val="single" w:color="0462C1"/>
          </w:rPr>
          <w:t>” Aylin Işıkları Kapatıyor Hikâyesi”</w:t>
        </w:r>
      </w:hyperlink>
    </w:p>
    <w:p>
      <w:pPr>
        <w:pStyle w:val="BodyText"/>
        <w:spacing w:line="412" w:lineRule="auto" w:before="16"/>
        <w:ind w:left="427" w:right="7485" w:firstLine="60"/>
      </w:pPr>
      <w:r>
        <w:rPr/>
        <mc:AlternateContent>
          <mc:Choice Requires="wps">
            <w:drawing>
              <wp:anchor distT="0" distB="0" distL="0" distR="0" allowOverlap="1" layoutInCell="1" locked="0" behindDoc="1" simplePos="0" relativeHeight="485861888">
                <wp:simplePos x="0" y="0"/>
                <wp:positionH relativeFrom="page">
                  <wp:posOffset>541337</wp:posOffset>
                </wp:positionH>
                <wp:positionV relativeFrom="paragraph">
                  <wp:posOffset>168179</wp:posOffset>
                </wp:positionV>
                <wp:extent cx="1610995" cy="1079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610995" cy="10795"/>
                        </a:xfrm>
                        <a:custGeom>
                          <a:avLst/>
                          <a:gdLst/>
                          <a:ahLst/>
                          <a:cxnLst/>
                          <a:rect l="l" t="t" r="r" b="b"/>
                          <a:pathLst>
                            <a:path w="1610995" h="10795">
                              <a:moveTo>
                                <a:pt x="1610614" y="0"/>
                              </a:moveTo>
                              <a:lnTo>
                                <a:pt x="0" y="0"/>
                              </a:lnTo>
                              <a:lnTo>
                                <a:pt x="0" y="10477"/>
                              </a:lnTo>
                              <a:lnTo>
                                <a:pt x="1610614" y="10477"/>
                              </a:lnTo>
                              <a:lnTo>
                                <a:pt x="161061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42.625pt;margin-top:13.24249pt;width:126.82pt;height:.82501pt;mso-position-horizontal-relative:page;mso-position-vertical-relative:paragraph;z-index:-17454592" id="docshape104" filled="true" fillcolor="#0462c1" stroked="false">
                <v:fill type="solid"/>
                <w10:wrap type="none"/>
              </v:rect>
            </w:pict>
          </mc:Fallback>
        </mc:AlternateContent>
      </w:r>
      <w:hyperlink r:id="rId140">
        <w:r>
          <w:rPr>
            <w:color w:val="0462C1"/>
          </w:rPr>
          <w:t>“Tasarruf</w:t>
        </w:r>
        <w:r>
          <w:rPr>
            <w:color w:val="0462C1"/>
            <w:spacing w:val="-15"/>
          </w:rPr>
          <w:t> </w:t>
        </w:r>
        <w:r>
          <w:rPr>
            <w:color w:val="0462C1"/>
          </w:rPr>
          <w:t>Haftası</w:t>
        </w:r>
        <w:r>
          <w:rPr>
            <w:color w:val="0462C1"/>
            <w:spacing w:val="-15"/>
          </w:rPr>
          <w:t> </w:t>
        </w:r>
        <w:r>
          <w:rPr>
            <w:color w:val="0462C1"/>
          </w:rPr>
          <w:t>Şarkısı”</w:t>
        </w:r>
      </w:hyperlink>
      <w:r>
        <w:rPr>
          <w:color w:val="0462C1"/>
        </w:rPr>
        <w:t> </w:t>
      </w:r>
      <w:r>
        <w:rPr>
          <w:color w:val="FF0000"/>
        </w:rPr>
        <w:t>TASARRUF ŞARKISI</w:t>
      </w:r>
    </w:p>
    <w:p>
      <w:pPr>
        <w:pStyle w:val="BodyText"/>
        <w:spacing w:before="122"/>
        <w:ind w:left="427"/>
      </w:pPr>
      <w:r>
        <w:rPr/>
        <w:t>Ellerimi</w:t>
      </w:r>
      <w:r>
        <w:rPr>
          <w:spacing w:val="-2"/>
        </w:rPr>
        <w:t> yıkayınca,</w:t>
      </w:r>
    </w:p>
    <w:p>
      <w:pPr>
        <w:pStyle w:val="BodyText"/>
        <w:spacing w:line="259" w:lineRule="auto" w:before="25"/>
        <w:ind w:left="427" w:right="8268"/>
      </w:pPr>
      <w:r>
        <w:rPr/>
        <w:t>Musluğu</w:t>
      </w:r>
      <w:r>
        <w:rPr>
          <w:spacing w:val="-15"/>
        </w:rPr>
        <w:t> </w:t>
      </w:r>
      <w:r>
        <w:rPr/>
        <w:t>hemen</w:t>
      </w:r>
      <w:r>
        <w:rPr>
          <w:spacing w:val="-15"/>
        </w:rPr>
        <w:t> </w:t>
      </w:r>
      <w:r>
        <w:rPr/>
        <w:t>kapatırım. Suyu boşa akıtmam</w:t>
      </w:r>
    </w:p>
    <w:p>
      <w:pPr>
        <w:pStyle w:val="BodyText"/>
        <w:spacing w:line="277" w:lineRule="exact"/>
        <w:ind w:left="427"/>
      </w:pPr>
      <w:r>
        <w:rPr/>
        <w:t>Ben</w:t>
      </w:r>
      <w:r>
        <w:rPr>
          <w:spacing w:val="-3"/>
        </w:rPr>
        <w:t> </w:t>
      </w:r>
      <w:r>
        <w:rPr/>
        <w:t>tasarruf</w:t>
      </w:r>
      <w:r>
        <w:rPr>
          <w:spacing w:val="-3"/>
        </w:rPr>
        <w:t> </w:t>
      </w:r>
      <w:r>
        <w:rPr>
          <w:spacing w:val="-2"/>
        </w:rPr>
        <w:t>yaparım</w:t>
      </w:r>
    </w:p>
    <w:p>
      <w:pPr>
        <w:pStyle w:val="BodyText"/>
        <w:spacing w:before="43"/>
      </w:pPr>
    </w:p>
    <w:p>
      <w:pPr>
        <w:pStyle w:val="BodyText"/>
        <w:spacing w:line="259" w:lineRule="auto"/>
        <w:ind w:left="427" w:right="8711"/>
      </w:pPr>
      <w:r>
        <w:rPr/>
        <w:t>Banyodan çıkınca</w:t>
      </w:r>
      <w:r>
        <w:rPr>
          <w:spacing w:val="40"/>
        </w:rPr>
        <w:t> </w:t>
      </w:r>
      <w:r>
        <w:rPr/>
        <w:t>Lambayı</w:t>
      </w:r>
      <w:r>
        <w:rPr>
          <w:spacing w:val="-15"/>
        </w:rPr>
        <w:t> </w:t>
      </w:r>
      <w:r>
        <w:rPr/>
        <w:t>hemen</w:t>
      </w:r>
      <w:r>
        <w:rPr>
          <w:spacing w:val="-15"/>
        </w:rPr>
        <w:t> </w:t>
      </w:r>
      <w:r>
        <w:rPr/>
        <w:t>kapatırım Gereksiz ışık yapmam</w:t>
      </w:r>
      <w:r>
        <w:rPr>
          <w:spacing w:val="40"/>
        </w:rPr>
        <w:t> </w:t>
      </w:r>
      <w:r>
        <w:rPr/>
        <w:t>Ben tasarruf yaparım</w:t>
      </w:r>
    </w:p>
    <w:p>
      <w:pPr>
        <w:pStyle w:val="BodyText"/>
        <w:spacing w:before="181"/>
      </w:pPr>
    </w:p>
    <w:p>
      <w:pPr>
        <w:pStyle w:val="BodyText"/>
        <w:spacing w:line="400" w:lineRule="auto"/>
        <w:ind w:left="427" w:right="4047"/>
      </w:pPr>
      <w:r>
        <w:rPr/>
        <mc:AlternateContent>
          <mc:Choice Requires="wps">
            <w:drawing>
              <wp:anchor distT="0" distB="0" distL="0" distR="0" allowOverlap="1" layoutInCell="1" locked="0" behindDoc="0" simplePos="0" relativeHeight="15738880">
                <wp:simplePos x="0" y="0"/>
                <wp:positionH relativeFrom="page">
                  <wp:posOffset>2144395</wp:posOffset>
                </wp:positionH>
                <wp:positionV relativeFrom="paragraph">
                  <wp:posOffset>158056</wp:posOffset>
                </wp:positionV>
                <wp:extent cx="2541270" cy="1016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2541270" cy="10160"/>
                        </a:xfrm>
                        <a:custGeom>
                          <a:avLst/>
                          <a:gdLst/>
                          <a:ahLst/>
                          <a:cxnLst/>
                          <a:rect l="l" t="t" r="r" b="b"/>
                          <a:pathLst>
                            <a:path w="2541270" h="10160">
                              <a:moveTo>
                                <a:pt x="2541016" y="0"/>
                              </a:moveTo>
                              <a:lnTo>
                                <a:pt x="0" y="0"/>
                              </a:lnTo>
                              <a:lnTo>
                                <a:pt x="0" y="10160"/>
                              </a:lnTo>
                              <a:lnTo>
                                <a:pt x="2541016" y="10160"/>
                              </a:lnTo>
                              <a:lnTo>
                                <a:pt x="254101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68.850006pt;margin-top:12.445409pt;width:200.08pt;height:.80005pt;mso-position-horizontal-relative:page;mso-position-vertical-relative:paragraph;z-index:15738880" id="docshape105" filled="true" fillcolor="#0462c1" stroked="false">
                <v:fill type="solid"/>
                <w10:wrap type="none"/>
              </v:rect>
            </w:pict>
          </mc:Fallback>
        </mc:AlternateContent>
      </w:r>
      <w:r>
        <w:rPr/>
        <w:t>Sanat</w:t>
      </w:r>
      <w:r>
        <w:rPr>
          <w:spacing w:val="-3"/>
        </w:rPr>
        <w:t> </w:t>
      </w:r>
      <w:r>
        <w:rPr/>
        <w:t>Etkinliği</w:t>
      </w:r>
      <w:r>
        <w:rPr>
          <w:spacing w:val="-8"/>
        </w:rPr>
        <w:t> </w:t>
      </w:r>
      <w:r>
        <w:rPr/>
        <w:t>Seçeneği</w:t>
      </w:r>
      <w:r>
        <w:rPr>
          <w:spacing w:val="-5"/>
        </w:rPr>
        <w:t> </w:t>
      </w:r>
      <w:r>
        <w:rPr/>
        <w:t>1.</w:t>
      </w:r>
      <w:r>
        <w:rPr>
          <w:spacing w:val="-1"/>
        </w:rPr>
        <w:t> </w:t>
      </w:r>
      <w:hyperlink r:id="rId141">
        <w:r>
          <w:rPr>
            <w:color w:val="0462C1"/>
          </w:rPr>
          <w:t>Yel</w:t>
        </w:r>
        <w:r>
          <w:rPr>
            <w:color w:val="0462C1"/>
            <w:spacing w:val="-3"/>
          </w:rPr>
          <w:t> </w:t>
        </w:r>
        <w:r>
          <w:rPr>
            <w:color w:val="0462C1"/>
          </w:rPr>
          <w:t>Değirmeni</w:t>
        </w:r>
        <w:r>
          <w:rPr>
            <w:color w:val="0462C1"/>
            <w:spacing w:val="-5"/>
          </w:rPr>
          <w:t> </w:t>
        </w:r>
        <w:r>
          <w:rPr>
            <w:color w:val="0462C1"/>
          </w:rPr>
          <w:t>Nasıl</w:t>
        </w:r>
        <w:r>
          <w:rPr>
            <w:color w:val="0462C1"/>
            <w:spacing w:val="-3"/>
          </w:rPr>
          <w:t> </w:t>
        </w:r>
        <w:r>
          <w:rPr>
            <w:color w:val="0462C1"/>
          </w:rPr>
          <w:t>Yapılır?</w:t>
        </w:r>
        <w:r>
          <w:rPr>
            <w:color w:val="0462C1"/>
            <w:spacing w:val="-5"/>
          </w:rPr>
          <w:t> </w:t>
        </w:r>
        <w:r>
          <w:rPr>
            <w:color w:val="0462C1"/>
          </w:rPr>
          <w:t>Sanat</w:t>
        </w:r>
        <w:r>
          <w:rPr>
            <w:color w:val="0462C1"/>
            <w:spacing w:val="-3"/>
          </w:rPr>
          <w:t> </w:t>
        </w:r>
        <w:r>
          <w:rPr>
            <w:color w:val="0462C1"/>
          </w:rPr>
          <w:t>Etkinliği</w:t>
        </w:r>
      </w:hyperlink>
      <w:r>
        <w:rPr>
          <w:color w:val="0462C1"/>
        </w:rPr>
        <w:t> </w:t>
      </w:r>
      <w:r>
        <w:rPr/>
        <w:t>Sanat Etkinliği Seçeneği 2</w:t>
      </w:r>
      <w:hyperlink r:id="rId142">
        <w:r>
          <w:rPr/>
          <w:t>.</w:t>
        </w:r>
        <w:r>
          <w:rPr>
            <w:color w:val="0462C1"/>
            <w:u w:val="single" w:color="0462C1"/>
          </w:rPr>
          <w:t> Rüzgar Gülü Yapılışı</w:t>
        </w:r>
      </w:hyperlink>
    </w:p>
    <w:p>
      <w:pPr>
        <w:pStyle w:val="BodyText"/>
        <w:spacing w:line="272" w:lineRule="exact"/>
        <w:ind w:left="427"/>
      </w:pPr>
      <w:hyperlink r:id="rId143">
        <w:r>
          <w:rPr>
            <w:color w:val="0462C1"/>
            <w:u w:val="single" w:color="0462C1"/>
          </w:rPr>
          <w:t>“Enerji</w:t>
        </w:r>
        <w:r>
          <w:rPr>
            <w:color w:val="0462C1"/>
            <w:spacing w:val="-4"/>
            <w:u w:val="single" w:color="0462C1"/>
          </w:rPr>
          <w:t> </w:t>
        </w:r>
        <w:r>
          <w:rPr>
            <w:color w:val="0462C1"/>
            <w:u w:val="single" w:color="0462C1"/>
          </w:rPr>
          <w:t>Muhafızları-</w:t>
        </w:r>
        <w:r>
          <w:rPr>
            <w:color w:val="0462C1"/>
            <w:spacing w:val="-2"/>
            <w:u w:val="single" w:color="0462C1"/>
          </w:rPr>
          <w:t> </w:t>
        </w:r>
        <w:r>
          <w:rPr>
            <w:color w:val="0462C1"/>
            <w:u w:val="single" w:color="0462C1"/>
          </w:rPr>
          <w:t>Rafadan</w:t>
        </w:r>
        <w:r>
          <w:rPr>
            <w:color w:val="0462C1"/>
            <w:spacing w:val="-3"/>
            <w:u w:val="single" w:color="0462C1"/>
          </w:rPr>
          <w:t> </w:t>
        </w:r>
        <w:r>
          <w:rPr>
            <w:color w:val="0462C1"/>
            <w:u w:val="single" w:color="0462C1"/>
          </w:rPr>
          <w:t>Tayfa-</w:t>
        </w:r>
        <w:r>
          <w:rPr>
            <w:color w:val="0462C1"/>
            <w:spacing w:val="-2"/>
            <w:u w:val="single" w:color="0462C1"/>
          </w:rPr>
          <w:t> </w:t>
        </w:r>
        <w:r>
          <w:rPr>
            <w:color w:val="0462C1"/>
            <w:u w:val="single" w:color="0462C1"/>
          </w:rPr>
          <w:t>Eğitici</w:t>
        </w:r>
        <w:r>
          <w:rPr>
            <w:color w:val="0462C1"/>
            <w:spacing w:val="-6"/>
            <w:u w:val="single" w:color="0462C1"/>
          </w:rPr>
          <w:t> </w:t>
        </w:r>
        <w:r>
          <w:rPr>
            <w:color w:val="0462C1"/>
            <w:spacing w:val="-4"/>
            <w:u w:val="single" w:color="0462C1"/>
          </w:rPr>
          <w:t>Film”</w:t>
        </w:r>
      </w:hyperlink>
    </w:p>
    <w:p>
      <w:pPr>
        <w:pStyle w:val="BodyText"/>
        <w:spacing w:line="396" w:lineRule="auto" w:before="181"/>
        <w:ind w:left="427" w:right="5691"/>
      </w:pPr>
      <w:hyperlink r:id="rId144">
        <w:r>
          <w:rPr>
            <w:color w:val="0462C1"/>
            <w:u w:val="single" w:color="0462C1"/>
          </w:rPr>
          <w:t>“Tasarruf</w:t>
        </w:r>
        <w:r>
          <w:rPr>
            <w:color w:val="0462C1"/>
            <w:spacing w:val="-6"/>
            <w:u w:val="single" w:color="0462C1"/>
          </w:rPr>
          <w:t> </w:t>
        </w:r>
        <w:r>
          <w:rPr>
            <w:color w:val="0462C1"/>
            <w:u w:val="single" w:color="0462C1"/>
          </w:rPr>
          <w:t>et,</w:t>
        </w:r>
        <w:r>
          <w:rPr>
            <w:color w:val="0462C1"/>
            <w:spacing w:val="-4"/>
            <w:u w:val="single" w:color="0462C1"/>
          </w:rPr>
          <w:t> </w:t>
        </w:r>
        <w:r>
          <w:rPr>
            <w:color w:val="0462C1"/>
            <w:u w:val="single" w:color="0462C1"/>
          </w:rPr>
          <w:t>İsraf</w:t>
        </w:r>
        <w:r>
          <w:rPr>
            <w:color w:val="0462C1"/>
            <w:spacing w:val="-6"/>
            <w:u w:val="single" w:color="0462C1"/>
          </w:rPr>
          <w:t> </w:t>
        </w:r>
        <w:r>
          <w:rPr>
            <w:color w:val="0462C1"/>
            <w:u w:val="single" w:color="0462C1"/>
          </w:rPr>
          <w:t>Etme</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Canım</w:t>
        </w:r>
        <w:r>
          <w:rPr>
            <w:color w:val="0462C1"/>
            <w:spacing w:val="-4"/>
            <w:u w:val="single" w:color="0462C1"/>
          </w:rPr>
          <w:t> </w:t>
        </w:r>
        <w:r>
          <w:rPr>
            <w:color w:val="0462C1"/>
            <w:u w:val="single" w:color="0462C1"/>
          </w:rPr>
          <w:t>Kardeşim</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rPr>
        <w:t> </w:t>
      </w:r>
      <w:hyperlink r:id="rId145">
        <w:r>
          <w:rPr>
            <w:color w:val="0462C1"/>
            <w:u w:val="single" w:color="0462C1"/>
          </w:rPr>
          <w:t>“Rüzgar Gülü -Niloya-Eğitici Film”</w:t>
        </w:r>
      </w:hyperlink>
      <w:r>
        <w:rPr>
          <w:color w:val="0462C1"/>
          <w:u w:val="single" w:color="0462C1"/>
        </w:rPr>
        <w:t> </w:t>
      </w:r>
      <w:r>
        <w:rPr/>
        <w:t>izlenebilir.</w:t>
      </w:r>
    </w:p>
    <w:p>
      <w:pPr>
        <w:pStyle w:val="BodyText"/>
        <w:spacing w:after="0" w:line="396" w:lineRule="auto"/>
        <w:sectPr>
          <w:type w:val="continuous"/>
          <w:pgSz w:w="11910" w:h="16840"/>
          <w:pgMar w:top="540" w:bottom="280" w:left="425" w:right="0"/>
        </w:sectPr>
      </w:pPr>
    </w:p>
    <w:p>
      <w:pPr>
        <w:pStyle w:val="BodyText"/>
        <w:spacing w:before="72"/>
        <w:ind w:left="427"/>
      </w:pPr>
      <w:hyperlink r:id="rId146">
        <w:r>
          <w:rPr>
            <w:color w:val="0462C1"/>
            <w:u w:val="single" w:color="0462C1"/>
          </w:rPr>
          <w:t>”Sayılar</w:t>
        </w:r>
        <w:r>
          <w:rPr>
            <w:color w:val="0462C1"/>
            <w:spacing w:val="-4"/>
            <w:u w:val="single" w:color="0462C1"/>
          </w:rPr>
          <w:t> </w:t>
        </w:r>
        <w:r>
          <w:rPr>
            <w:color w:val="0462C1"/>
            <w:u w:val="single" w:color="0462C1"/>
          </w:rPr>
          <w:t>Oyunu”</w:t>
        </w:r>
      </w:hyperlink>
      <w:r>
        <w:rPr>
          <w:color w:val="0462C1"/>
        </w:rPr>
        <w:t> </w:t>
      </w:r>
      <w:r>
        <w:rPr/>
        <w:t>için</w:t>
      </w:r>
      <w:r>
        <w:rPr>
          <w:spacing w:val="-4"/>
        </w:rPr>
        <w:t> </w:t>
      </w:r>
      <w:r>
        <w:rPr/>
        <w:t>öğretmen</w:t>
      </w:r>
      <w:r>
        <w:rPr>
          <w:spacing w:val="-3"/>
        </w:rPr>
        <w:t> </w:t>
      </w:r>
      <w:r>
        <w:rPr/>
        <w:t>çocukların</w:t>
      </w:r>
      <w:r>
        <w:rPr>
          <w:spacing w:val="-4"/>
        </w:rPr>
        <w:t> </w:t>
      </w:r>
      <w:r>
        <w:rPr/>
        <w:t>şimdiye</w:t>
      </w:r>
      <w:r>
        <w:rPr>
          <w:spacing w:val="-5"/>
        </w:rPr>
        <w:t> </w:t>
      </w:r>
      <w:r>
        <w:rPr/>
        <w:t>kadar</w:t>
      </w:r>
      <w:r>
        <w:rPr>
          <w:spacing w:val="-3"/>
        </w:rPr>
        <w:t> </w:t>
      </w:r>
      <w:r>
        <w:rPr/>
        <w:t>öğrendikleri</w:t>
      </w:r>
      <w:r>
        <w:rPr>
          <w:spacing w:val="-4"/>
        </w:rPr>
        <w:t> </w:t>
      </w:r>
      <w:r>
        <w:rPr/>
        <w:t>sayıları</w:t>
      </w:r>
      <w:r>
        <w:rPr>
          <w:spacing w:val="-4"/>
        </w:rPr>
        <w:t> </w:t>
      </w:r>
      <w:r>
        <w:rPr/>
        <w:t>sandalyelere</w:t>
      </w:r>
      <w:r>
        <w:rPr>
          <w:spacing w:val="-4"/>
        </w:rPr>
        <w:t> </w:t>
      </w:r>
      <w:r>
        <w:rPr/>
        <w:t>yapıştırır.</w:t>
      </w:r>
      <w:r>
        <w:rPr>
          <w:spacing w:val="-1"/>
        </w:rPr>
        <w:t> </w:t>
      </w:r>
      <w:r>
        <w:rPr/>
        <w:t>İki</w:t>
      </w:r>
      <w:r>
        <w:rPr>
          <w:spacing w:val="54"/>
        </w:rPr>
        <w:t> </w:t>
      </w:r>
      <w:r>
        <w:rPr/>
        <w:t>çocuk</w:t>
      </w:r>
      <w:r>
        <w:rPr>
          <w:spacing w:val="-3"/>
        </w:rPr>
        <w:t> </w:t>
      </w:r>
      <w:r>
        <w:rPr>
          <w:spacing w:val="-4"/>
        </w:rPr>
        <w:t>için</w:t>
      </w:r>
    </w:p>
    <w:p>
      <w:pPr>
        <w:pStyle w:val="BodyText"/>
        <w:spacing w:line="261" w:lineRule="auto" w:before="21"/>
        <w:ind w:left="427" w:right="676"/>
      </w:pPr>
      <w:r>
        <w:rPr/>
        <w:t>belli</w:t>
      </w:r>
      <w:r>
        <w:rPr>
          <w:spacing w:val="-4"/>
        </w:rPr>
        <w:t> </w:t>
      </w:r>
      <w:r>
        <w:rPr/>
        <w:t>bir</w:t>
      </w:r>
      <w:r>
        <w:rPr>
          <w:spacing w:val="-4"/>
        </w:rPr>
        <w:t> </w:t>
      </w:r>
      <w:r>
        <w:rPr/>
        <w:t>nokta</w:t>
      </w:r>
      <w:r>
        <w:rPr>
          <w:spacing w:val="-6"/>
        </w:rPr>
        <w:t> </w:t>
      </w:r>
      <w:r>
        <w:rPr/>
        <w:t>belirlenir.</w:t>
      </w:r>
      <w:r>
        <w:rPr>
          <w:spacing w:val="-2"/>
        </w:rPr>
        <w:t> </w:t>
      </w:r>
      <w:r>
        <w:rPr/>
        <w:t>Çocuklar</w:t>
      </w:r>
      <w:r>
        <w:rPr>
          <w:spacing w:val="-4"/>
        </w:rPr>
        <w:t> </w:t>
      </w:r>
      <w:r>
        <w:rPr/>
        <w:t>orada</w:t>
      </w:r>
      <w:r>
        <w:rPr>
          <w:spacing w:val="-2"/>
        </w:rPr>
        <w:t> </w:t>
      </w:r>
      <w:r>
        <w:rPr/>
        <w:t>sayılara</w:t>
      </w:r>
      <w:r>
        <w:rPr>
          <w:spacing w:val="-6"/>
        </w:rPr>
        <w:t> </w:t>
      </w:r>
      <w:r>
        <w:rPr/>
        <w:t>arkaları</w:t>
      </w:r>
      <w:r>
        <w:rPr>
          <w:spacing w:val="-4"/>
        </w:rPr>
        <w:t> </w:t>
      </w:r>
      <w:r>
        <w:rPr/>
        <w:t>dönük</w:t>
      </w:r>
      <w:r>
        <w:rPr>
          <w:spacing w:val="-3"/>
        </w:rPr>
        <w:t> </w:t>
      </w:r>
      <w:r>
        <w:rPr/>
        <w:t>bir</w:t>
      </w:r>
      <w:r>
        <w:rPr>
          <w:spacing w:val="-4"/>
        </w:rPr>
        <w:t> </w:t>
      </w:r>
      <w:r>
        <w:rPr/>
        <w:t>şekilde</w:t>
      </w:r>
      <w:r>
        <w:rPr>
          <w:spacing w:val="-5"/>
        </w:rPr>
        <w:t> </w:t>
      </w:r>
      <w:r>
        <w:rPr/>
        <w:t>dururlar.</w:t>
      </w:r>
      <w:r>
        <w:rPr>
          <w:spacing w:val="-1"/>
        </w:rPr>
        <w:t> </w:t>
      </w:r>
      <w:r>
        <w:rPr/>
        <w:t>Öğretmen</w:t>
      </w:r>
      <w:r>
        <w:rPr>
          <w:spacing w:val="-4"/>
        </w:rPr>
        <w:t> </w:t>
      </w:r>
      <w:r>
        <w:rPr/>
        <w:t>bir</w:t>
      </w:r>
      <w:r>
        <w:rPr>
          <w:spacing w:val="-4"/>
        </w:rPr>
        <w:t> </w:t>
      </w:r>
      <w:r>
        <w:rPr/>
        <w:t>sayı</w:t>
      </w:r>
      <w:r>
        <w:rPr>
          <w:spacing w:val="-4"/>
        </w:rPr>
        <w:t> </w:t>
      </w:r>
      <w:r>
        <w:rPr/>
        <w:t>söyler. Çocuklar söylenen sayının olduğu sandalyeye oturmaya çalışırlar.</w:t>
      </w:r>
    </w:p>
    <w:p>
      <w:pPr>
        <w:pStyle w:val="BodyText"/>
        <w:spacing w:before="157"/>
        <w:ind w:left="427"/>
      </w:pPr>
      <w:r>
        <w:rPr/>
        <w:t>Zaman</w:t>
      </w:r>
      <w:r>
        <w:rPr>
          <w:spacing w:val="-4"/>
        </w:rPr>
        <w:t> </w:t>
      </w:r>
      <w:r>
        <w:rPr/>
        <w:t>kalması</w:t>
      </w:r>
      <w:r>
        <w:rPr>
          <w:spacing w:val="-4"/>
        </w:rPr>
        <w:t> </w:t>
      </w:r>
      <w:r>
        <w:rPr/>
        <w:t>durumunda</w:t>
      </w:r>
      <w:r>
        <w:rPr>
          <w:spacing w:val="-2"/>
        </w:rPr>
        <w:t> </w:t>
      </w:r>
      <w:r>
        <w:rPr/>
        <w:t>yukarıdaki</w:t>
      </w:r>
      <w:r>
        <w:rPr>
          <w:spacing w:val="-4"/>
        </w:rPr>
        <w:t> </w:t>
      </w:r>
      <w:r>
        <w:rPr/>
        <w:t>oyun</w:t>
      </w:r>
      <w:r>
        <w:rPr>
          <w:spacing w:val="-3"/>
        </w:rPr>
        <w:t> </w:t>
      </w:r>
      <w:r>
        <w:rPr>
          <w:spacing w:val="-2"/>
        </w:rPr>
        <w:t>oynanabilir.</w:t>
      </w:r>
    </w:p>
    <w:p>
      <w:pPr>
        <w:pStyle w:val="BodyText"/>
        <w:spacing w:after="0"/>
        <w:sectPr>
          <w:pgSz w:w="11910" w:h="16840"/>
          <w:pgMar w:top="94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13.1.2025</w:t>
            </w:r>
          </w:p>
        </w:tc>
      </w:tr>
    </w:tbl>
    <w:p>
      <w:pPr>
        <w:pStyle w:val="BodyText"/>
        <w:spacing w:before="96"/>
        <w:rPr>
          <w:b/>
        </w:rPr>
      </w:pPr>
    </w:p>
    <w:p>
      <w:pPr>
        <w:pStyle w:val="BodyText"/>
        <w:spacing w:after="0"/>
        <w:rPr>
          <w:b/>
        </w:rPr>
        <w:sectPr>
          <w:pgSz w:w="11910" w:h="16840"/>
          <w:pgMar w:top="480" w:bottom="280" w:left="425" w:right="0"/>
        </w:sectPr>
      </w:pPr>
    </w:p>
    <w:p>
      <w:pPr>
        <w:spacing w:line="240" w:lineRule="auto" w:before="216"/>
        <w:ind w:left="135" w:right="2367" w:firstLine="0"/>
        <w:jc w:val="left"/>
        <w:rPr>
          <w:b/>
          <w:sz w:val="20"/>
        </w:rPr>
      </w:pPr>
      <w:r>
        <w:rPr>
          <w:b/>
          <w:sz w:val="20"/>
        </w:rPr>
        <w:t>Türkçe Alanı </w:t>
      </w:r>
      <w:r>
        <w:rPr>
          <w:sz w:val="20"/>
        </w:rPr>
        <w:t>TADB.</w:t>
      </w:r>
      <w:r>
        <w:rPr>
          <w:spacing w:val="-15"/>
          <w:sz w:val="20"/>
        </w:rPr>
        <w:t> </w:t>
      </w:r>
      <w:r>
        <w:rPr>
          <w:sz w:val="20"/>
        </w:rPr>
        <w:t>Dinleme </w:t>
      </w:r>
      <w:r>
        <w:rPr>
          <w:b/>
          <w:sz w:val="20"/>
        </w:rPr>
        <w:t>Fen Alanı</w:t>
      </w:r>
    </w:p>
    <w:p>
      <w:pPr>
        <w:pStyle w:val="BodyText"/>
        <w:ind w:left="135"/>
      </w:pPr>
      <w:r>
        <w:rPr>
          <w:spacing w:val="-2"/>
        </w:rPr>
        <w:t>FBAB2.Sınıflandırma</w:t>
      </w:r>
    </w:p>
    <w:p>
      <w:pPr>
        <w:pStyle w:val="BodyText"/>
        <w:spacing w:line="278" w:lineRule="exact" w:before="1"/>
        <w:ind w:left="135"/>
      </w:pPr>
      <w:r>
        <w:rPr/>
        <w:t>FBAB4.</w:t>
      </w:r>
      <w:r>
        <w:rPr>
          <w:spacing w:val="-3"/>
        </w:rPr>
        <w:t> </w:t>
      </w:r>
      <w:r>
        <w:rPr/>
        <w:t>Bilimsel</w:t>
      </w:r>
      <w:r>
        <w:rPr>
          <w:spacing w:val="-1"/>
        </w:rPr>
        <w:t> </w:t>
      </w:r>
      <w:r>
        <w:rPr/>
        <w:t>Veriye</w:t>
      </w:r>
      <w:r>
        <w:rPr>
          <w:spacing w:val="-2"/>
        </w:rPr>
        <w:t> </w:t>
      </w:r>
      <w:r>
        <w:rPr/>
        <w:t>Dayalı</w:t>
      </w:r>
      <w:r>
        <w:rPr>
          <w:spacing w:val="-2"/>
        </w:rPr>
        <w:t> </w:t>
      </w:r>
      <w:r>
        <w:rPr/>
        <w:t>Tahmin</w:t>
      </w:r>
      <w:r>
        <w:rPr>
          <w:spacing w:val="-2"/>
        </w:rPr>
        <w:t> </w:t>
      </w:r>
      <w:r>
        <w:rPr>
          <w:spacing w:val="-4"/>
        </w:rPr>
        <w:t>Etme</w:t>
      </w:r>
    </w:p>
    <w:p>
      <w:pPr>
        <w:pStyle w:val="Heading1"/>
        <w:spacing w:line="278" w:lineRule="exact"/>
      </w:pPr>
      <w:r>
        <w:rPr/>
        <w:t>Sanat</w:t>
      </w:r>
      <w:r>
        <w:rPr>
          <w:spacing w:val="-2"/>
        </w:rPr>
        <w:t> Alanı</w:t>
      </w:r>
    </w:p>
    <w:p>
      <w:pPr>
        <w:pStyle w:val="BodyText"/>
        <w:spacing w:before="1"/>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before="2"/>
      </w:pPr>
      <w:r>
        <w:rPr/>
        <w:t>Müzik </w:t>
      </w:r>
      <w:r>
        <w:rPr>
          <w:spacing w:val="-2"/>
        </w:rPr>
        <w:t>Alanı</w:t>
      </w:r>
    </w:p>
    <w:p>
      <w:pPr>
        <w:pStyle w:val="BodyText"/>
        <w:spacing w:before="1"/>
        <w:ind w:left="135"/>
      </w:pPr>
      <w:r>
        <w:rPr/>
        <w:t>MHB4.</w:t>
      </w:r>
      <w:r>
        <w:rPr>
          <w:spacing w:val="-1"/>
        </w:rPr>
        <w:t> </w:t>
      </w:r>
      <w:r>
        <w:rPr/>
        <w:t>Müziksel</w:t>
      </w:r>
      <w:r>
        <w:rPr>
          <w:spacing w:val="-1"/>
        </w:rPr>
        <w:t> </w:t>
      </w:r>
      <w:r>
        <w:rPr>
          <w:spacing w:val="-2"/>
        </w:rPr>
        <w:t>Hareket</w:t>
      </w:r>
    </w:p>
    <w:p>
      <w:pPr>
        <w:spacing w:line="237" w:lineRule="auto" w:before="32"/>
        <w:ind w:left="135" w:right="902" w:firstLine="0"/>
        <w:jc w:val="left"/>
        <w:rPr>
          <w:b/>
          <w:sz w:val="20"/>
        </w:rPr>
      </w:pPr>
      <w:r>
        <w:rPr>
          <w:b/>
          <w:color w:val="2D74B5"/>
          <w:sz w:val="20"/>
        </w:rPr>
        <w:t>Bütünleşik Beceriler (KB2) </w:t>
      </w:r>
      <w:r>
        <w:rPr>
          <w:b/>
          <w:sz w:val="20"/>
        </w:rPr>
        <w:t>KB2.5.</w:t>
      </w:r>
      <w:r>
        <w:rPr>
          <w:b/>
          <w:spacing w:val="-17"/>
          <w:sz w:val="20"/>
        </w:rPr>
        <w:t> </w:t>
      </w:r>
      <w:r>
        <w:rPr>
          <w:b/>
          <w:sz w:val="20"/>
        </w:rPr>
        <w:t>Sınıflandırma</w:t>
      </w:r>
      <w:r>
        <w:rPr>
          <w:b/>
          <w:spacing w:val="-21"/>
          <w:sz w:val="20"/>
        </w:rPr>
        <w:t> </w:t>
      </w:r>
      <w:r>
        <w:rPr>
          <w:b/>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5"/>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5862912">
                <wp:simplePos x="0" y="0"/>
                <wp:positionH relativeFrom="page">
                  <wp:posOffset>279400</wp:posOffset>
                </wp:positionH>
                <wp:positionV relativeFrom="paragraph">
                  <wp:posOffset>-1631313</wp:posOffset>
                </wp:positionV>
                <wp:extent cx="6855459" cy="805942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855459" cy="8059420"/>
                          <a:chExt cx="6855459" cy="8059420"/>
                        </a:xfrm>
                      </wpg:grpSpPr>
                      <wps:wsp>
                        <wps:cNvPr id="110" name="Graphic 110"/>
                        <wps:cNvSpPr/>
                        <wps:spPr>
                          <a:xfrm>
                            <a:off x="0" y="122554"/>
                            <a:ext cx="6855459" cy="7936865"/>
                          </a:xfrm>
                          <a:custGeom>
                            <a:avLst/>
                            <a:gdLst/>
                            <a:ahLst/>
                            <a:cxnLst/>
                            <a:rect l="l" t="t" r="r" b="b"/>
                            <a:pathLst>
                              <a:path w="6855459" h="7936865">
                                <a:moveTo>
                                  <a:pt x="6837299" y="7918767"/>
                                </a:moveTo>
                                <a:lnTo>
                                  <a:pt x="17780" y="7918767"/>
                                </a:lnTo>
                                <a:lnTo>
                                  <a:pt x="17780" y="3795458"/>
                                </a:lnTo>
                                <a:lnTo>
                                  <a:pt x="0" y="3795458"/>
                                </a:lnTo>
                                <a:lnTo>
                                  <a:pt x="0" y="7918767"/>
                                </a:lnTo>
                                <a:lnTo>
                                  <a:pt x="0" y="7936547"/>
                                </a:lnTo>
                                <a:lnTo>
                                  <a:pt x="17780" y="7936547"/>
                                </a:lnTo>
                                <a:lnTo>
                                  <a:pt x="6837299" y="7936547"/>
                                </a:lnTo>
                                <a:lnTo>
                                  <a:pt x="6837299" y="7918767"/>
                                </a:lnTo>
                                <a:close/>
                              </a:path>
                              <a:path w="6855459" h="7936865">
                                <a:moveTo>
                                  <a:pt x="6837299" y="2870847"/>
                                </a:moveTo>
                                <a:lnTo>
                                  <a:pt x="17780" y="2870847"/>
                                </a:lnTo>
                                <a:lnTo>
                                  <a:pt x="17780" y="1633537"/>
                                </a:lnTo>
                                <a:lnTo>
                                  <a:pt x="0" y="1633537"/>
                                </a:lnTo>
                                <a:lnTo>
                                  <a:pt x="0" y="2870835"/>
                                </a:lnTo>
                                <a:lnTo>
                                  <a:pt x="0" y="2891155"/>
                                </a:lnTo>
                                <a:lnTo>
                                  <a:pt x="0" y="3775075"/>
                                </a:lnTo>
                                <a:lnTo>
                                  <a:pt x="0" y="3795395"/>
                                </a:lnTo>
                                <a:lnTo>
                                  <a:pt x="17780" y="3795395"/>
                                </a:lnTo>
                                <a:lnTo>
                                  <a:pt x="17780" y="3792855"/>
                                </a:lnTo>
                                <a:lnTo>
                                  <a:pt x="6837299" y="3792855"/>
                                </a:lnTo>
                                <a:lnTo>
                                  <a:pt x="6837299" y="3775075"/>
                                </a:lnTo>
                                <a:lnTo>
                                  <a:pt x="17780" y="3775075"/>
                                </a:lnTo>
                                <a:lnTo>
                                  <a:pt x="17780" y="2891155"/>
                                </a:lnTo>
                                <a:lnTo>
                                  <a:pt x="17780" y="2888615"/>
                                </a:lnTo>
                                <a:lnTo>
                                  <a:pt x="6837299" y="2888615"/>
                                </a:lnTo>
                                <a:lnTo>
                                  <a:pt x="6837299" y="2870847"/>
                                </a:lnTo>
                                <a:close/>
                              </a:path>
                              <a:path w="6855459" h="7936865">
                                <a:moveTo>
                                  <a:pt x="6837299" y="0"/>
                                </a:moveTo>
                                <a:lnTo>
                                  <a:pt x="17780" y="0"/>
                                </a:lnTo>
                                <a:lnTo>
                                  <a:pt x="0" y="0"/>
                                </a:lnTo>
                                <a:lnTo>
                                  <a:pt x="0" y="17780"/>
                                </a:lnTo>
                                <a:lnTo>
                                  <a:pt x="0" y="20193"/>
                                </a:lnTo>
                                <a:lnTo>
                                  <a:pt x="0" y="20320"/>
                                </a:lnTo>
                                <a:lnTo>
                                  <a:pt x="0" y="1613154"/>
                                </a:lnTo>
                                <a:lnTo>
                                  <a:pt x="0" y="1633474"/>
                                </a:lnTo>
                                <a:lnTo>
                                  <a:pt x="17780" y="1633474"/>
                                </a:lnTo>
                                <a:lnTo>
                                  <a:pt x="17780" y="1631061"/>
                                </a:lnTo>
                                <a:lnTo>
                                  <a:pt x="2620645" y="1631061"/>
                                </a:lnTo>
                                <a:lnTo>
                                  <a:pt x="2620645" y="1690751"/>
                                </a:lnTo>
                                <a:lnTo>
                                  <a:pt x="2623362" y="1704187"/>
                                </a:lnTo>
                                <a:lnTo>
                                  <a:pt x="2630767" y="1715173"/>
                                </a:lnTo>
                                <a:lnTo>
                                  <a:pt x="2641752" y="1722577"/>
                                </a:lnTo>
                                <a:lnTo>
                                  <a:pt x="2655189" y="1725295"/>
                                </a:lnTo>
                                <a:lnTo>
                                  <a:pt x="4462526" y="1725295"/>
                                </a:lnTo>
                                <a:lnTo>
                                  <a:pt x="4475950" y="1722577"/>
                                </a:lnTo>
                                <a:lnTo>
                                  <a:pt x="4486935" y="1715173"/>
                                </a:lnTo>
                                <a:lnTo>
                                  <a:pt x="4494339" y="1704187"/>
                                </a:lnTo>
                                <a:lnTo>
                                  <a:pt x="4497070" y="1690751"/>
                                </a:lnTo>
                                <a:lnTo>
                                  <a:pt x="4497070" y="1631061"/>
                                </a:lnTo>
                                <a:lnTo>
                                  <a:pt x="6837299" y="1631061"/>
                                </a:lnTo>
                                <a:lnTo>
                                  <a:pt x="6837299" y="1613281"/>
                                </a:lnTo>
                                <a:lnTo>
                                  <a:pt x="4497070" y="1613281"/>
                                </a:lnTo>
                                <a:lnTo>
                                  <a:pt x="4497070" y="1483614"/>
                                </a:lnTo>
                                <a:lnTo>
                                  <a:pt x="4494339" y="1470190"/>
                                </a:lnTo>
                                <a:lnTo>
                                  <a:pt x="4486935" y="1459204"/>
                                </a:lnTo>
                                <a:lnTo>
                                  <a:pt x="4475950" y="1451800"/>
                                </a:lnTo>
                                <a:lnTo>
                                  <a:pt x="4462526" y="1449070"/>
                                </a:lnTo>
                                <a:lnTo>
                                  <a:pt x="2655189" y="1449070"/>
                                </a:lnTo>
                                <a:lnTo>
                                  <a:pt x="2641752" y="1451800"/>
                                </a:lnTo>
                                <a:lnTo>
                                  <a:pt x="2630767" y="1459204"/>
                                </a:lnTo>
                                <a:lnTo>
                                  <a:pt x="2623362" y="1470190"/>
                                </a:lnTo>
                                <a:lnTo>
                                  <a:pt x="2620645" y="1483614"/>
                                </a:lnTo>
                                <a:lnTo>
                                  <a:pt x="2620645" y="1613281"/>
                                </a:lnTo>
                                <a:lnTo>
                                  <a:pt x="17780" y="1613281"/>
                                </a:lnTo>
                                <a:lnTo>
                                  <a:pt x="17780" y="1613154"/>
                                </a:lnTo>
                                <a:lnTo>
                                  <a:pt x="17780" y="20320"/>
                                </a:lnTo>
                                <a:lnTo>
                                  <a:pt x="17780" y="20193"/>
                                </a:lnTo>
                                <a:lnTo>
                                  <a:pt x="17780" y="17780"/>
                                </a:lnTo>
                                <a:lnTo>
                                  <a:pt x="6837299" y="17780"/>
                                </a:lnTo>
                                <a:lnTo>
                                  <a:pt x="6837299" y="0"/>
                                </a:lnTo>
                                <a:close/>
                              </a:path>
                              <a:path w="6855459" h="7936865">
                                <a:moveTo>
                                  <a:pt x="6855206" y="3795458"/>
                                </a:moveTo>
                                <a:lnTo>
                                  <a:pt x="6837426" y="3795458"/>
                                </a:lnTo>
                                <a:lnTo>
                                  <a:pt x="6837426" y="7918767"/>
                                </a:lnTo>
                                <a:lnTo>
                                  <a:pt x="6837426" y="7936547"/>
                                </a:lnTo>
                                <a:lnTo>
                                  <a:pt x="6855206" y="7936547"/>
                                </a:lnTo>
                                <a:lnTo>
                                  <a:pt x="6855206" y="7918767"/>
                                </a:lnTo>
                                <a:lnTo>
                                  <a:pt x="6855206" y="3795458"/>
                                </a:lnTo>
                                <a:close/>
                              </a:path>
                              <a:path w="6855459" h="7936865">
                                <a:moveTo>
                                  <a:pt x="6855206" y="1633537"/>
                                </a:moveTo>
                                <a:lnTo>
                                  <a:pt x="6837426" y="1633537"/>
                                </a:lnTo>
                                <a:lnTo>
                                  <a:pt x="6837426" y="2870835"/>
                                </a:lnTo>
                                <a:lnTo>
                                  <a:pt x="6837426" y="2891155"/>
                                </a:lnTo>
                                <a:lnTo>
                                  <a:pt x="6837426" y="3775075"/>
                                </a:lnTo>
                                <a:lnTo>
                                  <a:pt x="6837426" y="3795395"/>
                                </a:lnTo>
                                <a:lnTo>
                                  <a:pt x="6855206" y="3795395"/>
                                </a:lnTo>
                                <a:lnTo>
                                  <a:pt x="6855206" y="3775075"/>
                                </a:lnTo>
                                <a:lnTo>
                                  <a:pt x="6855206" y="2891155"/>
                                </a:lnTo>
                                <a:lnTo>
                                  <a:pt x="6855206" y="2870835"/>
                                </a:lnTo>
                                <a:lnTo>
                                  <a:pt x="6855206" y="1633537"/>
                                </a:lnTo>
                                <a:close/>
                              </a:path>
                              <a:path w="6855459" h="7936865">
                                <a:moveTo>
                                  <a:pt x="6855206" y="0"/>
                                </a:moveTo>
                                <a:lnTo>
                                  <a:pt x="6837426" y="0"/>
                                </a:lnTo>
                                <a:lnTo>
                                  <a:pt x="6837426" y="17780"/>
                                </a:lnTo>
                                <a:lnTo>
                                  <a:pt x="6837426" y="20193"/>
                                </a:lnTo>
                                <a:lnTo>
                                  <a:pt x="6837426" y="20320"/>
                                </a:lnTo>
                                <a:lnTo>
                                  <a:pt x="6837426" y="1613154"/>
                                </a:lnTo>
                                <a:lnTo>
                                  <a:pt x="6837426" y="1633474"/>
                                </a:lnTo>
                                <a:lnTo>
                                  <a:pt x="6855206" y="1633474"/>
                                </a:lnTo>
                                <a:lnTo>
                                  <a:pt x="6855206" y="1613154"/>
                                </a:lnTo>
                                <a:lnTo>
                                  <a:pt x="6855206" y="20320"/>
                                </a:lnTo>
                                <a:lnTo>
                                  <a:pt x="6855206" y="20193"/>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11" name="Graphic 111"/>
                        <wps:cNvSpPr/>
                        <wps:spPr>
                          <a:xfrm>
                            <a:off x="2620645" y="157162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4"/>
                                </a:lnTo>
                                <a:lnTo>
                                  <a:pt x="1841881" y="276224"/>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2" name="Graphic 112"/>
                        <wps:cNvSpPr/>
                        <wps:spPr>
                          <a:xfrm>
                            <a:off x="2392045" y="374967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13" name="Graphic 113"/>
                        <wps:cNvSpPr/>
                        <wps:spPr>
                          <a:xfrm>
                            <a:off x="2392045" y="374967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14" name="Graphic 114"/>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15" name="Graphic 115"/>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16" name="Graphic 116"/>
                        <wps:cNvSpPr/>
                        <wps:spPr>
                          <a:xfrm>
                            <a:off x="2715895" y="286385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17" name="Graphic 117"/>
                        <wps:cNvSpPr/>
                        <wps:spPr>
                          <a:xfrm>
                            <a:off x="2715895" y="28638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28.449921pt;width:539.8pt;height:634.6pt;mso-position-horizontal-relative:page;mso-position-vertical-relative:paragraph;z-index:-17453568" id="docshapegroup106" coordorigin="440,-2569" coordsize="10796,12692">
                <v:shape style="position:absolute;left:440;top:-2376;width:10796;height:12499" id="docshape107" coordorigin="440,-2376" coordsize="10796,12499" path="m11207,10095l468,10095,468,3601,440,3601,440,10095,440,10123,468,10123,11207,10123,11207,10095xm11207,2145l468,2145,468,2145,468,197,440,197,440,2145,440,2177,440,3569,440,3601,468,3601,468,3597,11207,3597,11207,3569,468,3569,468,2177,468,2173,11207,2173,11207,2145xm11207,-2376l468,-2376,440,-2376,440,-2348,440,-2344,440,-2344,440,164,440,196,468,196,468,193,4567,193,4567,287,4571,308,4583,325,4600,337,4621,341,7468,341,7489,337,7506,325,7518,308,7522,287,7522,193,11207,193,11207,165,7522,165,7522,-40,7518,-61,7506,-78,7489,-90,7468,-94,4621,-94,4600,-90,4583,-78,4571,-61,4567,-40,4567,165,468,165,468,164,468,-2344,468,-2344,468,-2348,11207,-2348,11207,-2376xm11236,3601l11208,3601,11208,10095,11208,10123,11236,10123,11236,10095,11236,3601xm11236,197l11208,197,11208,2145,11208,2177,11208,3569,11208,3601,11236,3601,11236,3569,11236,2177,11236,2145,11236,197xm11236,-2376l11208,-2376,11208,-2348,11208,-2344,11208,-2344,11208,164,11208,196,11236,196,11236,164,11236,-2344,11236,-2344,11236,-2348,11236,-2376xe" filled="true" fillcolor="#ec7c30" stroked="false">
                  <v:path arrowok="t"/>
                  <v:fill type="solid"/>
                </v:shape>
                <v:shape style="position:absolute;left:4567;top:-94;width:2955;height:435" id="docshape108" coordorigin="4567,-94" coordsize="2955,435" path="m4621,-94l4600,-90,4583,-78,4571,-61,4567,-40,4567,287,4571,308,4583,325,4600,337,4621,341,7468,341,7489,337,7506,325,7518,308,7522,287,7522,-40,7518,-61,7506,-78,7489,-90,7468,-94,4621,-94xe" filled="false" stroked="true" strokeweight="1pt" strokecolor="#ad5a20">
                  <v:path arrowok="t"/>
                  <v:stroke dashstyle="solid"/>
                </v:shape>
                <v:shape style="position:absolute;left:4207;top:3336;width:4005;height:450" id="docshape109" coordorigin="4207,3336" coordsize="4005,450" path="m8156,3336l4263,3336,4241,3340,4223,3352,4211,3370,4207,3392,4207,3730,4211,3752,4223,3770,4241,3782,4263,3786,8156,3786,8178,3782,8196,3770,8208,3752,8212,3730,8212,3392,8208,3370,8196,3352,8178,3340,8156,3336xe" filled="true" fillcolor="#ec7c30" stroked="false">
                  <v:path arrowok="t"/>
                  <v:fill type="solid"/>
                </v:shape>
                <v:shape style="position:absolute;left:4207;top:3336;width:4005;height:450" id="docshape110" coordorigin="4207,3336" coordsize="4005,450" path="m4263,3336l4241,3340,4223,3352,4211,3370,4207,3392,4207,3730,4211,3752,4223,3770,4241,3782,4263,3786,8156,3786,8178,3782,8196,3770,8208,3752,8212,3730,8212,3392,8208,3370,8196,3352,8178,3340,8156,3336,4263,3336xe" filled="false" stroked="true" strokeweight="1pt" strokecolor="#ad5a20">
                  <v:path arrowok="t"/>
                  <v:stroke dashstyle="solid"/>
                </v:shape>
                <v:shape style="position:absolute;left:4440;top:-2559;width:2955;height:435" id="docshape111" coordorigin="4440,-2559" coordsize="2955,435" path="m7341,-2559l4494,-2559,4473,-2555,4456,-2543,4444,-2526,4440,-2505,4440,-2178,4444,-2157,4456,-2140,4473,-2128,4494,-2124,7341,-2124,7362,-2128,7379,-2140,7391,-2157,7395,-2178,7395,-2505,7391,-2526,7379,-2543,7362,-2555,7341,-2559xe" filled="true" fillcolor="#ec7c30" stroked="false">
                  <v:path arrowok="t"/>
                  <v:fill type="solid"/>
                </v:shape>
                <v:shape style="position:absolute;left:4440;top:-2559;width:2955;height:435" id="docshape112" coordorigin="4440,-2559" coordsize="2955,435" path="m4494,-2559l4473,-2555,4456,-2543,4444,-2526,4440,-2505,4440,-2178,4444,-2157,4456,-2140,4473,-2128,4494,-2124,7341,-2124,7362,-2128,7379,-2140,7391,-2157,7395,-2178,7395,-2505,7391,-2526,7379,-2543,7362,-2555,7341,-2559,4494,-2559xe" filled="false" stroked="true" strokeweight="1pt" strokecolor="#ad5a20">
                  <v:path arrowok="t"/>
                  <v:stroke dashstyle="solid"/>
                </v:shape>
                <v:shape style="position:absolute;left:4717;top:1941;width:2955;height:435" id="docshape113" coordorigin="4717,1941" coordsize="2955,435" path="m7618,1941l4771,1941,4750,1945,4733,1957,4721,1974,4717,1995,4717,2322,4721,2343,4733,2360,4750,2372,4771,2376,7618,2376,7639,2372,7656,2360,7668,2343,7672,2322,7672,1995,7668,1974,7656,1957,7639,1945,7618,1941xe" filled="true" fillcolor="#ec7c30" stroked="false">
                  <v:path arrowok="t"/>
                  <v:fill type="solid"/>
                </v:shape>
                <v:shape style="position:absolute;left:4717;top:1941;width:2955;height:435" id="docshape114" coordorigin="4717,1941" coordsize="2955,435" path="m4771,1941l4750,1945,4733,1957,4721,1974,4717,1995,4717,2322,4721,2343,4733,2360,4750,2372,4771,2376,7618,2376,7639,2372,7656,2360,7668,2343,7672,2322,7672,1995,7668,1974,7656,1957,7639,1945,7618,1941,4771,1941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4202" w:space="63"/>
            <w:col w:w="7220"/>
          </w:cols>
        </w:sectPr>
      </w:pPr>
    </w:p>
    <w:p>
      <w:pPr>
        <w:pStyle w:val="BodyText"/>
        <w:spacing w:before="2"/>
        <w:ind w:left="135" w:right="3757"/>
      </w:pPr>
      <w:r>
        <w:rPr/>
        <w:t>KB2.5.SB1.</w:t>
      </w:r>
      <w:r>
        <w:rPr>
          <w:spacing w:val="-4"/>
        </w:rPr>
        <w:t> </w:t>
      </w:r>
      <w:r>
        <w:rPr/>
        <w:t>Nesne,</w:t>
      </w:r>
      <w:r>
        <w:rPr>
          <w:spacing w:val="-6"/>
        </w:rPr>
        <w:t> </w:t>
      </w:r>
      <w:r>
        <w:rPr/>
        <w:t>olgu</w:t>
      </w:r>
      <w:r>
        <w:rPr>
          <w:spacing w:val="-6"/>
        </w:rPr>
        <w:t> </w:t>
      </w:r>
      <w:r>
        <w:rPr/>
        <w:t>ve</w:t>
      </w:r>
      <w:r>
        <w:rPr>
          <w:spacing w:val="-7"/>
        </w:rPr>
        <w:t> </w:t>
      </w:r>
      <w:r>
        <w:rPr/>
        <w:t>olaylara</w:t>
      </w:r>
      <w:r>
        <w:rPr>
          <w:spacing w:val="-5"/>
        </w:rPr>
        <w:t> </w:t>
      </w:r>
      <w:r>
        <w:rPr/>
        <w:t>ilişkin</w:t>
      </w:r>
      <w:r>
        <w:rPr>
          <w:spacing w:val="-7"/>
        </w:rPr>
        <w:t> </w:t>
      </w:r>
      <w:r>
        <w:rPr/>
        <w:t>değişkenleri/ölçütleri</w:t>
      </w:r>
      <w:r>
        <w:rPr>
          <w:spacing w:val="-7"/>
        </w:rPr>
        <w:t> </w:t>
      </w:r>
      <w:r>
        <w:rPr/>
        <w:t>belirlemek KB2.5.SB2. Nesne, olgu ve olayları ayrıştırmak veya bölmek</w:t>
      </w:r>
    </w:p>
    <w:p>
      <w:pPr>
        <w:pStyle w:val="BodyText"/>
        <w:ind w:left="135" w:right="5975"/>
      </w:pPr>
      <w:r>
        <w:rPr/>
        <w:t>KB2.5.SB3.</w:t>
      </w:r>
      <w:r>
        <w:rPr>
          <w:spacing w:val="-5"/>
        </w:rPr>
        <w:t> </w:t>
      </w:r>
      <w:r>
        <w:rPr/>
        <w:t>Nesne,</w:t>
      </w:r>
      <w:r>
        <w:rPr>
          <w:spacing w:val="-7"/>
        </w:rPr>
        <w:t> </w:t>
      </w:r>
      <w:r>
        <w:rPr/>
        <w:t>olgu</w:t>
      </w:r>
      <w:r>
        <w:rPr>
          <w:spacing w:val="-7"/>
        </w:rPr>
        <w:t> </w:t>
      </w:r>
      <w:r>
        <w:rPr/>
        <w:t>ve</w:t>
      </w:r>
      <w:r>
        <w:rPr>
          <w:spacing w:val="-8"/>
        </w:rPr>
        <w:t> </w:t>
      </w:r>
      <w:r>
        <w:rPr/>
        <w:t>olayları</w:t>
      </w:r>
      <w:r>
        <w:rPr>
          <w:spacing w:val="-7"/>
        </w:rPr>
        <w:t> </w:t>
      </w:r>
      <w:r>
        <w:rPr/>
        <w:t>tasnif</w:t>
      </w:r>
      <w:r>
        <w:rPr>
          <w:spacing w:val="-9"/>
        </w:rPr>
        <w:t> </w:t>
      </w:r>
      <w:r>
        <w:rPr/>
        <w:t>etmek KB2.5.SB4. Nesne, olgu ve olayları etiketlemek</w:t>
      </w:r>
    </w:p>
    <w:p>
      <w:pPr>
        <w:pStyle w:val="BodyText"/>
        <w:spacing w:after="0"/>
        <w:sectPr>
          <w:type w:val="continuous"/>
          <w:pgSz w:w="11910" w:h="16840"/>
          <w:pgMar w:top="480" w:bottom="280" w:left="425" w:right="0"/>
        </w:sectPr>
      </w:pPr>
    </w:p>
    <w:p>
      <w:pPr>
        <w:pStyle w:val="BodyText"/>
        <w:spacing w:before="30"/>
      </w:pPr>
    </w:p>
    <w:p>
      <w:pPr>
        <w:spacing w:line="240" w:lineRule="auto" w:before="0"/>
        <w:ind w:left="135" w:right="440" w:firstLine="0"/>
        <w:jc w:val="left"/>
        <w:rPr>
          <w:sz w:val="20"/>
        </w:rPr>
      </w:pPr>
      <w:r>
        <w:rPr>
          <w:b/>
          <w:sz w:val="20"/>
        </w:rPr>
        <w:t>E2.</w:t>
      </w:r>
      <w:r>
        <w:rPr>
          <w:b/>
          <w:spacing w:val="-17"/>
          <w:sz w:val="20"/>
        </w:rPr>
        <w:t> </w:t>
      </w:r>
      <w:r>
        <w:rPr>
          <w:b/>
          <w:sz w:val="20"/>
        </w:rPr>
        <w:t>Sosyal</w:t>
      </w:r>
      <w:r>
        <w:rPr>
          <w:b/>
          <w:spacing w:val="-20"/>
          <w:sz w:val="20"/>
        </w:rPr>
        <w:t> </w:t>
      </w:r>
      <w:r>
        <w:rPr>
          <w:b/>
          <w:sz w:val="20"/>
        </w:rPr>
        <w:t>Eğilimler </w:t>
      </w:r>
      <w:r>
        <w:rPr>
          <w:sz w:val="20"/>
        </w:rPr>
        <w:t>E2.2. Sorumluluk E2.5. Oyunseverlik</w:t>
      </w:r>
    </w:p>
    <w:p>
      <w:pPr>
        <w:pStyle w:val="Heading1"/>
      </w:pPr>
      <w:r>
        <w:rPr/>
        <w:t>E3. Entelektüel </w:t>
      </w:r>
      <w:r>
        <w:rPr>
          <w:spacing w:val="-2"/>
        </w:rPr>
        <w:t>Eğilimler</w:t>
      </w:r>
    </w:p>
    <w:p>
      <w:pPr>
        <w:pStyle w:val="BodyText"/>
        <w:spacing w:before="2"/>
        <w:ind w:left="135"/>
      </w:pPr>
      <w:r>
        <w:rPr/>
        <w:t>E3.1.</w:t>
      </w:r>
      <w:r>
        <w:rPr>
          <w:spacing w:val="-1"/>
        </w:rPr>
        <w:t> </w:t>
      </w:r>
      <w:r>
        <w:rPr>
          <w:spacing w:val="-2"/>
        </w:rPr>
        <w:t>Odaklanma</w:t>
      </w:r>
    </w:p>
    <w:p>
      <w:pPr>
        <w:spacing w:before="173"/>
        <w:ind w:left="0" w:right="3861" w:firstLine="0"/>
        <w:jc w:val="center"/>
        <w:rPr>
          <w:b/>
          <w:sz w:val="20"/>
        </w:rPr>
      </w:pPr>
      <w:r>
        <w:rPr/>
        <w:br w:type="column"/>
      </w:r>
      <w:r>
        <w:rPr>
          <w:b/>
          <w:color w:val="FFFFFF"/>
          <w:spacing w:val="-2"/>
          <w:sz w:val="20"/>
        </w:rPr>
        <w:t>EĞİLİMLER</w:t>
      </w:r>
    </w:p>
    <w:p>
      <w:pPr>
        <w:pStyle w:val="BodyText"/>
        <w:rPr>
          <w:b/>
        </w:rPr>
      </w:pPr>
    </w:p>
    <w:p>
      <w:pPr>
        <w:pStyle w:val="BodyText"/>
        <w:rPr>
          <w:b/>
        </w:rPr>
      </w:pPr>
    </w:p>
    <w:p>
      <w:pPr>
        <w:pStyle w:val="BodyText"/>
        <w:spacing w:before="277"/>
        <w:rPr>
          <w:b/>
        </w:rPr>
      </w:pPr>
    </w:p>
    <w:p>
      <w:pPr>
        <w:spacing w:before="0"/>
        <w:ind w:left="40" w:right="3861" w:firstLine="0"/>
        <w:jc w:val="center"/>
        <w:rPr>
          <w:b/>
          <w:sz w:val="20"/>
        </w:rPr>
      </w:pPr>
      <w:r>
        <w:rPr>
          <w:b/>
          <w:color w:val="FFFFFF"/>
          <w:sz w:val="20"/>
        </w:rPr>
        <w:t>PROGRAMLAR</w:t>
      </w:r>
      <w:r>
        <w:rPr>
          <w:b/>
          <w:color w:val="FFFFFF"/>
          <w:spacing w:val="-2"/>
          <w:sz w:val="20"/>
        </w:rPr>
        <w:t> </w:t>
      </w:r>
      <w:r>
        <w:rPr>
          <w:b/>
          <w:color w:val="FFFFFF"/>
          <w:sz w:val="20"/>
        </w:rPr>
        <w:t>ARASI</w:t>
      </w:r>
      <w:r>
        <w:rPr>
          <w:b/>
          <w:color w:val="FFFFFF"/>
          <w:spacing w:val="-5"/>
          <w:sz w:val="20"/>
        </w:rPr>
        <w:t> </w:t>
      </w:r>
      <w:r>
        <w:rPr>
          <w:b/>
          <w:color w:val="FFFFFF"/>
          <w:spacing w:val="-2"/>
          <w:sz w:val="20"/>
        </w:rPr>
        <w:t>BİLEŞENLER</w:t>
      </w:r>
    </w:p>
    <w:p>
      <w:pPr>
        <w:spacing w:after="0"/>
        <w:jc w:val="center"/>
        <w:rPr>
          <w:b/>
          <w:sz w:val="20"/>
        </w:rPr>
        <w:sectPr>
          <w:type w:val="continuous"/>
          <w:pgSz w:w="11910" w:h="16840"/>
          <w:pgMar w:top="480" w:bottom="280" w:left="425" w:right="0"/>
          <w:cols w:num="2" w:equalWidth="0">
            <w:col w:w="2577" w:space="1340"/>
            <w:col w:w="7568"/>
          </w:cols>
        </w:sectPr>
      </w:pPr>
    </w:p>
    <w:p>
      <w:pPr>
        <w:spacing w:before="21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2"/>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line="277" w:lineRule="exact" w:before="1"/>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before="0"/>
        <w:ind w:left="135" w:right="5975" w:firstLine="0"/>
        <w:jc w:val="left"/>
        <w:rPr>
          <w:sz w:val="20"/>
        </w:rPr>
      </w:pPr>
      <w:r>
        <w:rPr>
          <w:b/>
          <w:sz w:val="20"/>
        </w:rPr>
        <w:t>SDB2.1.SB1. Başkalarını etkin şekilde dinlemek </w:t>
      </w:r>
      <w:r>
        <w:rPr>
          <w:sz w:val="20"/>
        </w:rPr>
        <w:t>SDB2.1.SB1.G2.</w:t>
      </w:r>
      <w:r>
        <w:rPr>
          <w:spacing w:val="-8"/>
          <w:sz w:val="20"/>
        </w:rPr>
        <w:t> </w:t>
      </w:r>
      <w:r>
        <w:rPr>
          <w:sz w:val="20"/>
        </w:rPr>
        <w:t>Muhatabının</w:t>
      </w:r>
      <w:r>
        <w:rPr>
          <w:spacing w:val="-12"/>
          <w:sz w:val="20"/>
        </w:rPr>
        <w:t> </w:t>
      </w:r>
      <w:r>
        <w:rPr>
          <w:sz w:val="20"/>
        </w:rPr>
        <w:t>sözünü</w:t>
      </w:r>
      <w:r>
        <w:rPr>
          <w:spacing w:val="-10"/>
          <w:sz w:val="20"/>
        </w:rPr>
        <w:t> </w:t>
      </w:r>
      <w:r>
        <w:rPr>
          <w:sz w:val="20"/>
        </w:rPr>
        <w:t>kesmeden</w:t>
      </w:r>
      <w:r>
        <w:rPr>
          <w:spacing w:val="-11"/>
          <w:sz w:val="20"/>
        </w:rPr>
        <w:t> </w:t>
      </w:r>
      <w:r>
        <w:rPr>
          <w:sz w:val="20"/>
        </w:rPr>
        <w:t>dinler. SDB2.1.SB1.G5. Nazik bir ifadeyle söze girer.</w:t>
      </w:r>
    </w:p>
    <w:p>
      <w:pPr>
        <w:pStyle w:val="BodyText"/>
      </w:pPr>
    </w:p>
    <w:p>
      <w:pPr>
        <w:spacing w:before="0"/>
        <w:ind w:left="135" w:right="0" w:firstLine="0"/>
        <w:jc w:val="left"/>
        <w:rPr>
          <w:b/>
          <w:sz w:val="20"/>
        </w:rPr>
      </w:pPr>
      <w:r>
        <w:rPr>
          <w:b/>
          <w:color w:val="2D74B5"/>
          <w:spacing w:val="-2"/>
          <w:sz w:val="20"/>
        </w:rPr>
        <w:t>DEĞERLER</w:t>
      </w:r>
    </w:p>
    <w:p>
      <w:pPr>
        <w:spacing w:line="277" w:lineRule="exact" w:before="1"/>
        <w:ind w:left="135" w:right="0" w:firstLine="0"/>
        <w:jc w:val="left"/>
        <w:rPr>
          <w:b/>
          <w:sz w:val="20"/>
        </w:rPr>
      </w:pPr>
      <w:r>
        <w:rPr>
          <w:b/>
          <w:sz w:val="20"/>
        </w:rPr>
        <w:t>D5</w:t>
      </w:r>
      <w:r>
        <w:rPr>
          <w:b/>
          <w:spacing w:val="1"/>
          <w:sz w:val="20"/>
        </w:rPr>
        <w:t> </w:t>
      </w:r>
      <w:r>
        <w:rPr>
          <w:b/>
          <w:spacing w:val="-2"/>
          <w:sz w:val="20"/>
        </w:rPr>
        <w:t>DUYARLILIK</w:t>
      </w:r>
    </w:p>
    <w:p>
      <w:pPr>
        <w:pStyle w:val="Heading1"/>
        <w:spacing w:line="277" w:lineRule="exact"/>
      </w:pPr>
      <w:r>
        <w:rPr/>
        <w:t>D5.2.</w:t>
      </w:r>
      <w:r>
        <w:rPr>
          <w:spacing w:val="-1"/>
        </w:rPr>
        <w:t> </w:t>
      </w:r>
      <w:r>
        <w:rPr/>
        <w:t>Çevreye</w:t>
      </w:r>
      <w:r>
        <w:rPr>
          <w:spacing w:val="-1"/>
        </w:rPr>
        <w:t> </w:t>
      </w:r>
      <w:r>
        <w:rPr/>
        <w:t>ve</w:t>
      </w:r>
      <w:r>
        <w:rPr>
          <w:spacing w:val="-5"/>
        </w:rPr>
        <w:t> </w:t>
      </w:r>
      <w:r>
        <w:rPr/>
        <w:t>canlılara</w:t>
      </w:r>
      <w:r>
        <w:rPr>
          <w:spacing w:val="-1"/>
        </w:rPr>
        <w:t> </w:t>
      </w:r>
      <w:r>
        <w:rPr/>
        <w:t>değer</w:t>
      </w:r>
      <w:r>
        <w:rPr>
          <w:spacing w:val="-4"/>
        </w:rPr>
        <w:t> </w:t>
      </w:r>
      <w:r>
        <w:rPr>
          <w:spacing w:val="-2"/>
        </w:rPr>
        <w:t>vermek</w:t>
      </w:r>
    </w:p>
    <w:p>
      <w:pPr>
        <w:pStyle w:val="BodyText"/>
        <w:spacing w:before="2"/>
        <w:ind w:left="135" w:right="3757"/>
      </w:pPr>
      <w:r>
        <w:rPr/>
        <w:t>D5.2.3.</w:t>
      </w:r>
      <w:r>
        <w:rPr>
          <w:spacing w:val="-4"/>
        </w:rPr>
        <w:t> </w:t>
      </w:r>
      <w:r>
        <w:rPr/>
        <w:t>Çevresel</w:t>
      </w:r>
      <w:r>
        <w:rPr>
          <w:spacing w:val="-5"/>
        </w:rPr>
        <w:t> </w:t>
      </w:r>
      <w:r>
        <w:rPr/>
        <w:t>sürdürülebilirliğin</w:t>
      </w:r>
      <w:r>
        <w:rPr>
          <w:spacing w:val="-7"/>
        </w:rPr>
        <w:t> </w:t>
      </w:r>
      <w:r>
        <w:rPr/>
        <w:t>sağlanabilmesi</w:t>
      </w:r>
      <w:r>
        <w:rPr>
          <w:spacing w:val="-7"/>
        </w:rPr>
        <w:t> </w:t>
      </w:r>
      <w:r>
        <w:rPr/>
        <w:t>için</w:t>
      </w:r>
      <w:r>
        <w:rPr>
          <w:spacing w:val="-7"/>
        </w:rPr>
        <w:t> </w:t>
      </w:r>
      <w:r>
        <w:rPr/>
        <w:t>atık</w:t>
      </w:r>
      <w:r>
        <w:rPr>
          <w:spacing w:val="-6"/>
        </w:rPr>
        <w:t> </w:t>
      </w:r>
      <w:r>
        <w:rPr/>
        <w:t>yönetimini</w:t>
      </w:r>
      <w:r>
        <w:rPr>
          <w:spacing w:val="-7"/>
        </w:rPr>
        <w:t> </w:t>
      </w:r>
      <w:r>
        <w:rPr/>
        <w:t>önemser. D5.2.4. Tüketim tercihlerinin sürdürülebilirliğe katkıda bulunduğunu bilir.</w:t>
      </w:r>
    </w:p>
    <w:p>
      <w:pPr>
        <w:pStyle w:val="BodyText"/>
        <w:spacing w:line="277" w:lineRule="exact" w:before="2"/>
        <w:ind w:left="135"/>
      </w:pPr>
      <w:r>
        <w:rPr/>
        <w:t>D5.2.7.</w:t>
      </w:r>
      <w:r>
        <w:rPr>
          <w:spacing w:val="-3"/>
        </w:rPr>
        <w:t> </w:t>
      </w:r>
      <w:r>
        <w:rPr/>
        <w:t>Çevresini</w:t>
      </w:r>
      <w:r>
        <w:rPr>
          <w:spacing w:val="-4"/>
        </w:rPr>
        <w:t> </w:t>
      </w:r>
      <w:r>
        <w:rPr/>
        <w:t>korumak</w:t>
      </w:r>
      <w:r>
        <w:rPr>
          <w:spacing w:val="-3"/>
        </w:rPr>
        <w:t> </w:t>
      </w:r>
      <w:r>
        <w:rPr/>
        <w:t>ve</w:t>
      </w:r>
      <w:r>
        <w:rPr>
          <w:spacing w:val="-5"/>
        </w:rPr>
        <w:t> </w:t>
      </w:r>
      <w:r>
        <w:rPr/>
        <w:t>güzelleştirmek</w:t>
      </w:r>
      <w:r>
        <w:rPr>
          <w:spacing w:val="-3"/>
        </w:rPr>
        <w:t> </w:t>
      </w:r>
      <w:r>
        <w:rPr/>
        <w:t>için</w:t>
      </w:r>
      <w:r>
        <w:rPr>
          <w:spacing w:val="-4"/>
        </w:rPr>
        <w:t> </w:t>
      </w:r>
      <w:r>
        <w:rPr/>
        <w:t>girişimlerde</w:t>
      </w:r>
      <w:r>
        <w:rPr>
          <w:spacing w:val="-4"/>
        </w:rPr>
        <w:t> </w:t>
      </w:r>
      <w:r>
        <w:rPr>
          <w:spacing w:val="-2"/>
        </w:rPr>
        <w:t>bulunur.</w:t>
      </w:r>
    </w:p>
    <w:p>
      <w:pPr>
        <w:spacing w:line="277" w:lineRule="exact" w:before="0"/>
        <w:ind w:left="135" w:right="0" w:firstLine="0"/>
        <w:jc w:val="left"/>
        <w:rPr>
          <w:b/>
          <w:sz w:val="20"/>
        </w:rPr>
      </w:pPr>
      <w:r>
        <w:rPr>
          <w:b/>
          <w:sz w:val="20"/>
        </w:rPr>
        <w:t>D17 </w:t>
      </w:r>
      <w:r>
        <w:rPr>
          <w:b/>
          <w:spacing w:val="-2"/>
          <w:sz w:val="20"/>
        </w:rPr>
        <w:t>TASARRUF</w:t>
      </w:r>
    </w:p>
    <w:p>
      <w:pPr>
        <w:pStyle w:val="Heading1"/>
        <w:spacing w:before="1"/>
      </w:pPr>
      <w:r>
        <w:rPr/>
        <w:t>D17.1.</w:t>
      </w:r>
      <w:r>
        <w:rPr>
          <w:spacing w:val="-4"/>
        </w:rPr>
        <w:t> </w:t>
      </w:r>
      <w:r>
        <w:rPr/>
        <w:t>Bilinçli</w:t>
      </w:r>
      <w:r>
        <w:rPr>
          <w:spacing w:val="-1"/>
        </w:rPr>
        <w:t> </w:t>
      </w:r>
      <w:r>
        <w:rPr/>
        <w:t>tüketici </w:t>
      </w:r>
      <w:r>
        <w:rPr>
          <w:spacing w:val="-2"/>
        </w:rPr>
        <w:t>olmak</w:t>
      </w:r>
    </w:p>
    <w:p>
      <w:pPr>
        <w:pStyle w:val="BodyText"/>
        <w:spacing w:line="277" w:lineRule="exact" w:before="2"/>
        <w:ind w:left="135"/>
      </w:pPr>
      <w:r>
        <w:rPr/>
        <w:t>D17.1.4.</w:t>
      </w:r>
      <w:r>
        <w:rPr>
          <w:spacing w:val="-2"/>
        </w:rPr>
        <w:t> </w:t>
      </w:r>
      <w:r>
        <w:rPr/>
        <w:t>İsrafın</w:t>
      </w:r>
      <w:r>
        <w:rPr>
          <w:spacing w:val="-4"/>
        </w:rPr>
        <w:t> </w:t>
      </w:r>
      <w:r>
        <w:rPr/>
        <w:t>zararlarını</w:t>
      </w:r>
      <w:r>
        <w:rPr>
          <w:spacing w:val="-3"/>
        </w:rPr>
        <w:t> </w:t>
      </w:r>
      <w:r>
        <w:rPr/>
        <w:t>fark</w:t>
      </w:r>
      <w:r>
        <w:rPr>
          <w:spacing w:val="-3"/>
        </w:rPr>
        <w:t> </w:t>
      </w:r>
      <w:r>
        <w:rPr>
          <w:spacing w:val="-2"/>
        </w:rPr>
        <w:t>eder.</w:t>
      </w:r>
    </w:p>
    <w:p>
      <w:pPr>
        <w:pStyle w:val="Heading1"/>
        <w:spacing w:line="277" w:lineRule="exact"/>
      </w:pPr>
      <w:r>
        <w:rPr/>
        <w:t>D17.3.</w:t>
      </w:r>
      <w:r>
        <w:rPr>
          <w:spacing w:val="-5"/>
        </w:rPr>
        <w:t> </w:t>
      </w:r>
      <w:r>
        <w:rPr/>
        <w:t>Sahip</w:t>
      </w:r>
      <w:r>
        <w:rPr>
          <w:spacing w:val="-5"/>
        </w:rPr>
        <w:t> </w:t>
      </w:r>
      <w:r>
        <w:rPr/>
        <w:t>olduklarının</w:t>
      </w:r>
      <w:r>
        <w:rPr>
          <w:spacing w:val="-4"/>
        </w:rPr>
        <w:t> </w:t>
      </w:r>
      <w:r>
        <w:rPr/>
        <w:t>değerini</w:t>
      </w:r>
      <w:r>
        <w:rPr>
          <w:spacing w:val="-2"/>
        </w:rPr>
        <w:t> bilmek</w:t>
      </w:r>
    </w:p>
    <w:p>
      <w:pPr>
        <w:pStyle w:val="BodyText"/>
        <w:spacing w:before="1"/>
        <w:ind w:left="135"/>
      </w:pPr>
      <w:r>
        <w:rPr/>
        <w:t>D17.3.2.</w:t>
      </w:r>
      <w:r>
        <w:rPr>
          <w:spacing w:val="-5"/>
        </w:rPr>
        <w:t> </w:t>
      </w:r>
      <w:r>
        <w:rPr/>
        <w:t>Kullanım</w:t>
      </w:r>
      <w:r>
        <w:rPr>
          <w:spacing w:val="-3"/>
        </w:rPr>
        <w:t> </w:t>
      </w:r>
      <w:r>
        <w:rPr/>
        <w:t>ömrünü</w:t>
      </w:r>
      <w:r>
        <w:rPr>
          <w:spacing w:val="-4"/>
        </w:rPr>
        <w:t> </w:t>
      </w:r>
      <w:r>
        <w:rPr/>
        <w:t>tamamlamış</w:t>
      </w:r>
      <w:r>
        <w:rPr>
          <w:spacing w:val="-4"/>
        </w:rPr>
        <w:t> </w:t>
      </w:r>
      <w:r>
        <w:rPr/>
        <w:t>ürünleri</w:t>
      </w:r>
      <w:r>
        <w:rPr>
          <w:spacing w:val="-4"/>
        </w:rPr>
        <w:t> </w:t>
      </w:r>
      <w:r>
        <w:rPr>
          <w:spacing w:val="-2"/>
        </w:rPr>
        <w:t>dönüştürür.</w:t>
      </w:r>
    </w:p>
    <w:p>
      <w:pPr>
        <w:spacing w:line="277" w:lineRule="exact" w:before="2"/>
        <w:ind w:left="135" w:right="0" w:firstLine="0"/>
        <w:jc w:val="left"/>
        <w:rPr>
          <w:b/>
          <w:sz w:val="20"/>
        </w:rPr>
      </w:pPr>
      <w:r>
        <w:rPr>
          <w:b/>
          <w:sz w:val="20"/>
        </w:rPr>
        <w:t>D18</w:t>
      </w:r>
      <w:r>
        <w:rPr>
          <w:b/>
          <w:spacing w:val="3"/>
          <w:sz w:val="20"/>
        </w:rPr>
        <w:t> </w:t>
      </w:r>
      <w:r>
        <w:rPr>
          <w:b/>
          <w:spacing w:val="-2"/>
          <w:sz w:val="20"/>
        </w:rPr>
        <w:t>TEMİZLİK</w:t>
      </w:r>
    </w:p>
    <w:p>
      <w:pPr>
        <w:pStyle w:val="Heading1"/>
        <w:spacing w:line="277" w:lineRule="exact"/>
      </w:pPr>
      <w:r>
        <w:rPr/>
        <w:t>D18.1.</w:t>
      </w:r>
      <w:r>
        <w:rPr>
          <w:spacing w:val="-6"/>
        </w:rPr>
        <w:t> </w:t>
      </w:r>
      <w:r>
        <w:rPr/>
        <w:t>Kişisel temizlik</w:t>
      </w:r>
      <w:r>
        <w:rPr>
          <w:spacing w:val="-2"/>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pStyle w:val="Heading1"/>
        <w:spacing w:before="1"/>
      </w:pPr>
      <w:r>
        <w:rPr/>
        <w:t>D18.3.</w:t>
      </w:r>
      <w:r>
        <w:rPr>
          <w:spacing w:val="-3"/>
        </w:rPr>
        <w:t> </w:t>
      </w:r>
      <w:r>
        <w:rPr/>
        <w:t>Çevresel</w:t>
      </w:r>
      <w:r>
        <w:rPr>
          <w:spacing w:val="-5"/>
        </w:rPr>
        <w:t> </w:t>
      </w:r>
      <w:r>
        <w:rPr/>
        <w:t>temizliğe</w:t>
      </w:r>
      <w:r>
        <w:rPr>
          <w:spacing w:val="-3"/>
        </w:rPr>
        <w:t> </w:t>
      </w:r>
      <w:r>
        <w:rPr/>
        <w:t>ve</w:t>
      </w:r>
      <w:r>
        <w:rPr>
          <w:spacing w:val="-3"/>
        </w:rPr>
        <w:t> </w:t>
      </w:r>
      <w:r>
        <w:rPr/>
        <w:t>sürdürülebilirliğe</w:t>
      </w:r>
      <w:r>
        <w:rPr>
          <w:spacing w:val="-3"/>
        </w:rPr>
        <w:t> </w:t>
      </w:r>
      <w:r>
        <w:rPr/>
        <w:t>önem</w:t>
      </w:r>
      <w:r>
        <w:rPr>
          <w:spacing w:val="-3"/>
        </w:rPr>
        <w:t> </w:t>
      </w:r>
      <w:r>
        <w:rPr>
          <w:spacing w:val="-2"/>
        </w:rPr>
        <w:t>vermek</w:t>
      </w:r>
    </w:p>
    <w:p>
      <w:pPr>
        <w:pStyle w:val="Heading1"/>
        <w:spacing w:after="0"/>
        <w:sectPr>
          <w:type w:val="continuous"/>
          <w:pgSz w:w="11910" w:h="16840"/>
          <w:pgMar w:top="480" w:bottom="280" w:left="425" w:right="0"/>
        </w:sectPr>
      </w:pPr>
    </w:p>
    <w:p>
      <w:pPr>
        <w:pStyle w:val="BodyText"/>
        <w:spacing w:before="79"/>
        <w:ind w:left="135" w:right="4529"/>
      </w:pPr>
      <w:r>
        <w:rPr/>
        <mc:AlternateContent>
          <mc:Choice Requires="wps">
            <w:drawing>
              <wp:anchor distT="0" distB="0" distL="0" distR="0" allowOverlap="1" layoutInCell="1" locked="0" behindDoc="1" simplePos="0" relativeHeight="485863424">
                <wp:simplePos x="0" y="0"/>
                <wp:positionH relativeFrom="page">
                  <wp:posOffset>279400</wp:posOffset>
                </wp:positionH>
                <wp:positionV relativeFrom="paragraph">
                  <wp:posOffset>33019</wp:posOffset>
                </wp:positionV>
                <wp:extent cx="6855459" cy="674306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6855459" cy="6743065"/>
                          <a:chExt cx="6855459" cy="6743065"/>
                        </a:xfrm>
                      </wpg:grpSpPr>
                      <wps:wsp>
                        <wps:cNvPr id="119" name="Graphic 119"/>
                        <wps:cNvSpPr/>
                        <wps:spPr>
                          <a:xfrm>
                            <a:off x="0" y="0"/>
                            <a:ext cx="6855459" cy="6743065"/>
                          </a:xfrm>
                          <a:custGeom>
                            <a:avLst/>
                            <a:gdLst/>
                            <a:ahLst/>
                            <a:cxnLst/>
                            <a:rect l="l" t="t" r="r" b="b"/>
                            <a:pathLst>
                              <a:path w="6855459" h="6743065">
                                <a:moveTo>
                                  <a:pt x="6837299" y="6725031"/>
                                </a:moveTo>
                                <a:lnTo>
                                  <a:pt x="17780" y="6725031"/>
                                </a:lnTo>
                                <a:lnTo>
                                  <a:pt x="0" y="6725031"/>
                                </a:lnTo>
                                <a:lnTo>
                                  <a:pt x="0" y="6742811"/>
                                </a:lnTo>
                                <a:lnTo>
                                  <a:pt x="17780" y="6742811"/>
                                </a:lnTo>
                                <a:lnTo>
                                  <a:pt x="6837299" y="6742811"/>
                                </a:lnTo>
                                <a:lnTo>
                                  <a:pt x="6837299" y="6725031"/>
                                </a:lnTo>
                                <a:close/>
                              </a:path>
                              <a:path w="6855459" h="6743065">
                                <a:moveTo>
                                  <a:pt x="6837299" y="0"/>
                                </a:moveTo>
                                <a:lnTo>
                                  <a:pt x="17780" y="0"/>
                                </a:lnTo>
                                <a:lnTo>
                                  <a:pt x="0" y="0"/>
                                </a:lnTo>
                                <a:lnTo>
                                  <a:pt x="0" y="17780"/>
                                </a:lnTo>
                                <a:lnTo>
                                  <a:pt x="0" y="6724904"/>
                                </a:lnTo>
                                <a:lnTo>
                                  <a:pt x="17780" y="6724904"/>
                                </a:lnTo>
                                <a:lnTo>
                                  <a:pt x="17780" y="5774690"/>
                                </a:lnTo>
                                <a:lnTo>
                                  <a:pt x="17780" y="5772150"/>
                                </a:lnTo>
                                <a:lnTo>
                                  <a:pt x="2658745" y="5772150"/>
                                </a:lnTo>
                                <a:lnTo>
                                  <a:pt x="2658745" y="5871718"/>
                                </a:lnTo>
                                <a:lnTo>
                                  <a:pt x="2661551" y="5885599"/>
                                </a:lnTo>
                                <a:lnTo>
                                  <a:pt x="2669197" y="5896953"/>
                                </a:lnTo>
                                <a:lnTo>
                                  <a:pt x="2680551" y="5904598"/>
                                </a:lnTo>
                                <a:lnTo>
                                  <a:pt x="2694432" y="5907405"/>
                                </a:lnTo>
                                <a:lnTo>
                                  <a:pt x="4499483" y="5907405"/>
                                </a:lnTo>
                                <a:lnTo>
                                  <a:pt x="4513351" y="5904598"/>
                                </a:lnTo>
                                <a:lnTo>
                                  <a:pt x="4524705" y="5896953"/>
                                </a:lnTo>
                                <a:lnTo>
                                  <a:pt x="4532350" y="5885599"/>
                                </a:lnTo>
                                <a:lnTo>
                                  <a:pt x="4535170" y="5871718"/>
                                </a:lnTo>
                                <a:lnTo>
                                  <a:pt x="4535170" y="5772150"/>
                                </a:lnTo>
                                <a:lnTo>
                                  <a:pt x="6837299" y="5772150"/>
                                </a:lnTo>
                                <a:lnTo>
                                  <a:pt x="6837299" y="5754382"/>
                                </a:lnTo>
                                <a:lnTo>
                                  <a:pt x="4535170" y="5754382"/>
                                </a:lnTo>
                                <a:lnTo>
                                  <a:pt x="4535170" y="5657342"/>
                                </a:lnTo>
                                <a:lnTo>
                                  <a:pt x="4532350" y="5643473"/>
                                </a:lnTo>
                                <a:lnTo>
                                  <a:pt x="4524705" y="5632120"/>
                                </a:lnTo>
                                <a:lnTo>
                                  <a:pt x="4513351" y="5624474"/>
                                </a:lnTo>
                                <a:lnTo>
                                  <a:pt x="4499483" y="5621655"/>
                                </a:lnTo>
                                <a:lnTo>
                                  <a:pt x="2694432" y="5621655"/>
                                </a:lnTo>
                                <a:lnTo>
                                  <a:pt x="2680551" y="5624474"/>
                                </a:lnTo>
                                <a:lnTo>
                                  <a:pt x="2669197" y="5632120"/>
                                </a:lnTo>
                                <a:lnTo>
                                  <a:pt x="2661551" y="5643473"/>
                                </a:lnTo>
                                <a:lnTo>
                                  <a:pt x="2658745" y="5657342"/>
                                </a:lnTo>
                                <a:lnTo>
                                  <a:pt x="2658745" y="5754382"/>
                                </a:lnTo>
                                <a:lnTo>
                                  <a:pt x="17780" y="5754382"/>
                                </a:lnTo>
                                <a:lnTo>
                                  <a:pt x="17780" y="2601595"/>
                                </a:lnTo>
                                <a:lnTo>
                                  <a:pt x="17780" y="2599055"/>
                                </a:lnTo>
                                <a:lnTo>
                                  <a:pt x="6837299" y="2599055"/>
                                </a:lnTo>
                                <a:lnTo>
                                  <a:pt x="6837299" y="2581275"/>
                                </a:lnTo>
                                <a:lnTo>
                                  <a:pt x="17780" y="2581275"/>
                                </a:lnTo>
                                <a:lnTo>
                                  <a:pt x="17780" y="20320"/>
                                </a:lnTo>
                                <a:lnTo>
                                  <a:pt x="17780" y="17780"/>
                                </a:lnTo>
                                <a:lnTo>
                                  <a:pt x="6837299" y="17780"/>
                                </a:lnTo>
                                <a:lnTo>
                                  <a:pt x="6837299" y="0"/>
                                </a:lnTo>
                                <a:close/>
                              </a:path>
                              <a:path w="6855459" h="6743065">
                                <a:moveTo>
                                  <a:pt x="6855206" y="6725031"/>
                                </a:moveTo>
                                <a:lnTo>
                                  <a:pt x="6837426" y="6725031"/>
                                </a:lnTo>
                                <a:lnTo>
                                  <a:pt x="6837426" y="6742811"/>
                                </a:lnTo>
                                <a:lnTo>
                                  <a:pt x="6855206" y="6742811"/>
                                </a:lnTo>
                                <a:lnTo>
                                  <a:pt x="6855206" y="6725031"/>
                                </a:lnTo>
                                <a:close/>
                              </a:path>
                              <a:path w="6855459" h="6743065">
                                <a:moveTo>
                                  <a:pt x="6855206" y="0"/>
                                </a:moveTo>
                                <a:lnTo>
                                  <a:pt x="6837426" y="0"/>
                                </a:lnTo>
                                <a:lnTo>
                                  <a:pt x="6837426" y="17780"/>
                                </a:lnTo>
                                <a:lnTo>
                                  <a:pt x="6837426" y="20320"/>
                                </a:lnTo>
                                <a:lnTo>
                                  <a:pt x="6837426" y="6724904"/>
                                </a:lnTo>
                                <a:lnTo>
                                  <a:pt x="6855206" y="672490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0" name="Graphic 120"/>
                        <wps:cNvSpPr/>
                        <wps:spPr>
                          <a:xfrm>
                            <a:off x="2658745" y="562165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1" name="Graphic 121"/>
                        <wps:cNvSpPr/>
                        <wps:spPr>
                          <a:xfrm>
                            <a:off x="2851150" y="244411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22" name="Graphic 122"/>
                        <wps:cNvSpPr/>
                        <wps:spPr>
                          <a:xfrm>
                            <a:off x="2851150" y="244411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530.950pt;mso-position-horizontal-relative:page;mso-position-vertical-relative:paragraph;z-index:-17453056" id="docshapegroup115" coordorigin="440,52" coordsize="10796,10619">
                <v:shape style="position:absolute;left:440;top:52;width:10796;height:10619" id="docshape116" coordorigin="440,52" coordsize="10796,10619" path="m11207,10643l468,10643,440,10643,440,10671,468,10671,11207,10671,11207,10643xm11207,52l468,52,440,52,440,80,440,84,440,4117,440,4149,440,9114,440,9146,440,9146,440,10642,468,10642,468,9146,468,9146,468,9142,4627,9142,4627,9299,4631,9321,4643,9339,4661,9351,4683,9355,7526,9355,7548,9351,7566,9339,7578,9321,7582,9299,7582,9142,11207,9142,11207,9114,7582,9114,7582,8961,7578,8939,7566,8921,7548,8909,7526,8905,4683,8905,4661,8909,4643,8921,4631,8939,4627,8961,4627,9114,468,9114,468,9114,468,4149,468,4145,11207,4145,11207,4117,468,4117,468,84,468,80,11207,80,11207,52xm11236,10643l11208,10643,11208,10671,11236,10671,11236,10643xm11236,52l11208,52,11208,80,11208,84,11208,4117,11208,4149,11208,9114,11208,9146,11208,9146,11208,10642,11236,10642,11236,9146,11236,9146,11236,9114,11236,4149,11236,4117,11236,84,11236,80,11236,52xe" filled="true" fillcolor="#ec7c30" stroked="false">
                  <v:path arrowok="t"/>
                  <v:fill type="solid"/>
                </v:shape>
                <v:shape style="position:absolute;left:4627;top:8905;width:2955;height:450" id="docshape117" coordorigin="4627,8905" coordsize="2955,450" path="m4683,8905l4661,8909,4643,8921,4631,8939,4627,8961,4627,9299,4631,9321,4643,9339,4661,9351,4683,9355,7526,9355,7548,9351,7566,9339,7578,9321,7582,9299,7582,8961,7578,8939,7566,8921,7548,8909,7526,8905,4683,8905xe" filled="false" stroked="true" strokeweight="1pt" strokecolor="#ad5a20">
                  <v:path arrowok="t"/>
                  <v:stroke dashstyle="solid"/>
                </v:shape>
                <v:shape style="position:absolute;left:4930;top:3901;width:2955;height:450" id="docshape118" coordorigin="4930,3901" coordsize="2955,450" path="m7829,3901l4986,3901,4964,3905,4946,3917,4934,3935,4930,3957,4930,4295,4934,4317,4946,4335,4964,4347,4986,4351,7829,4351,7851,4347,7869,4335,7881,4317,7885,4295,7885,3957,7881,3935,7869,3917,7851,3905,7829,3901xe" filled="true" fillcolor="#ec7c30" stroked="false">
                  <v:path arrowok="t"/>
                  <v:fill type="solid"/>
                </v:shape>
                <v:shape style="position:absolute;left:4930;top:3901;width:2955;height:450" id="docshape119" coordorigin="4930,3901" coordsize="2955,450" path="m4986,3901l4964,3905,4946,3917,4934,3935,4930,3957,4930,4295,4934,4317,4946,4335,4964,4347,4986,4351,7829,4351,7851,4347,7869,4335,7881,4317,7885,4295,7885,3957,7881,3935,7869,3917,7851,3905,7829,3901,4986,3901xe" filled="false" stroked="true" strokeweight="1pt" strokecolor="#ad5a20">
                  <v:path arrowok="t"/>
                  <v:stroke dashstyle="solid"/>
                </v:shape>
                <w10:wrap type="none"/>
              </v:group>
            </w:pict>
          </mc:Fallback>
        </mc:AlternateContent>
      </w:r>
      <w:r>
        <w:rPr/>
        <w:t>D18.3.1.</w:t>
      </w:r>
      <w:r>
        <w:rPr>
          <w:spacing w:val="-3"/>
        </w:rPr>
        <w:t> </w:t>
      </w:r>
      <w:r>
        <w:rPr/>
        <w:t>Çevre</w:t>
      </w:r>
      <w:r>
        <w:rPr>
          <w:spacing w:val="-7"/>
        </w:rPr>
        <w:t> </w:t>
      </w:r>
      <w:r>
        <w:rPr/>
        <w:t>kirliliğinin</w:t>
      </w:r>
      <w:r>
        <w:rPr>
          <w:spacing w:val="-7"/>
        </w:rPr>
        <w:t> </w:t>
      </w:r>
      <w:r>
        <w:rPr/>
        <w:t>kaynaklarını,</w:t>
      </w:r>
      <w:r>
        <w:rPr>
          <w:spacing w:val="-5"/>
        </w:rPr>
        <w:t> </w:t>
      </w:r>
      <w:r>
        <w:rPr/>
        <w:t>nedenlerini</w:t>
      </w:r>
      <w:r>
        <w:rPr>
          <w:spacing w:val="-6"/>
        </w:rPr>
        <w:t> </w:t>
      </w:r>
      <w:r>
        <w:rPr/>
        <w:t>ve</w:t>
      </w:r>
      <w:r>
        <w:rPr>
          <w:spacing w:val="-7"/>
        </w:rPr>
        <w:t> </w:t>
      </w:r>
      <w:r>
        <w:rPr/>
        <w:t>sonuçlarını</w:t>
      </w:r>
      <w:r>
        <w:rPr>
          <w:spacing w:val="-6"/>
        </w:rPr>
        <w:t> </w:t>
      </w:r>
      <w:r>
        <w:rPr/>
        <w:t>bilir. D18.3.2. Doğal kaynakları temiz tutar.</w:t>
      </w:r>
    </w:p>
    <w:p>
      <w:pPr>
        <w:pStyle w:val="BodyText"/>
        <w:spacing w:before="3"/>
        <w:ind w:left="135" w:right="3757"/>
      </w:pPr>
      <w:r>
        <w:rPr/>
        <w:t>D18.3.3. Ekosistemi korumak için etkili atık yönetiminin önemini fark eder. D18.3.4.</w:t>
      </w:r>
      <w:r>
        <w:rPr>
          <w:spacing w:val="-5"/>
        </w:rPr>
        <w:t> </w:t>
      </w:r>
      <w:r>
        <w:rPr/>
        <w:t>Temiz</w:t>
      </w:r>
      <w:r>
        <w:rPr>
          <w:spacing w:val="-3"/>
        </w:rPr>
        <w:t> </w:t>
      </w:r>
      <w:r>
        <w:rPr/>
        <w:t>enerji</w:t>
      </w:r>
      <w:r>
        <w:rPr>
          <w:spacing w:val="-4"/>
        </w:rPr>
        <w:t> </w:t>
      </w:r>
      <w:r>
        <w:rPr/>
        <w:t>kaynaklarının</w:t>
      </w:r>
      <w:r>
        <w:rPr>
          <w:spacing w:val="-5"/>
        </w:rPr>
        <w:t> </w:t>
      </w:r>
      <w:r>
        <w:rPr/>
        <w:t>çevre</w:t>
      </w:r>
      <w:r>
        <w:rPr>
          <w:spacing w:val="-5"/>
        </w:rPr>
        <w:t> </w:t>
      </w:r>
      <w:r>
        <w:rPr/>
        <w:t>ve</w:t>
      </w:r>
      <w:r>
        <w:rPr>
          <w:spacing w:val="-5"/>
        </w:rPr>
        <w:t> </w:t>
      </w:r>
      <w:r>
        <w:rPr/>
        <w:t>toplum</w:t>
      </w:r>
      <w:r>
        <w:rPr>
          <w:spacing w:val="-3"/>
        </w:rPr>
        <w:t> </w:t>
      </w:r>
      <w:r>
        <w:rPr/>
        <w:t>sağlığı</w:t>
      </w:r>
      <w:r>
        <w:rPr>
          <w:spacing w:val="-4"/>
        </w:rPr>
        <w:t> </w:t>
      </w:r>
      <w:r>
        <w:rPr/>
        <w:t>için</w:t>
      </w:r>
      <w:r>
        <w:rPr>
          <w:spacing w:val="-4"/>
        </w:rPr>
        <w:t> </w:t>
      </w:r>
      <w:r>
        <w:rPr/>
        <w:t>önemini</w:t>
      </w:r>
      <w:r>
        <w:rPr>
          <w:spacing w:val="-4"/>
        </w:rPr>
        <w:t> </w:t>
      </w:r>
      <w:r>
        <w:rPr/>
        <w:t>fark</w:t>
      </w:r>
      <w:r>
        <w:rPr>
          <w:spacing w:val="-3"/>
        </w:rPr>
        <w:t> </w:t>
      </w:r>
      <w:r>
        <w:rPr/>
        <w:t>eder. D18.3.5. Davranışlarının çevre temizliği üzerindeki etkilerini fark eder.</w:t>
      </w:r>
    </w:p>
    <w:p>
      <w:pPr>
        <w:pStyle w:val="BodyText"/>
        <w:spacing w:line="237" w:lineRule="auto" w:before="3"/>
        <w:ind w:left="135" w:right="3757"/>
      </w:pPr>
      <w:r>
        <w:rPr/>
        <w:t>D18.3.6.</w:t>
      </w:r>
      <w:r>
        <w:rPr>
          <w:spacing w:val="-6"/>
        </w:rPr>
        <w:t> </w:t>
      </w:r>
      <w:r>
        <w:rPr/>
        <w:t>Çevre</w:t>
      </w:r>
      <w:r>
        <w:rPr>
          <w:spacing w:val="-6"/>
        </w:rPr>
        <w:t> </w:t>
      </w:r>
      <w:r>
        <w:rPr/>
        <w:t>temizliği</w:t>
      </w:r>
      <w:r>
        <w:rPr>
          <w:spacing w:val="-5"/>
        </w:rPr>
        <w:t> </w:t>
      </w:r>
      <w:r>
        <w:rPr/>
        <w:t>ve</w:t>
      </w:r>
      <w:r>
        <w:rPr>
          <w:spacing w:val="-6"/>
        </w:rPr>
        <w:t> </w:t>
      </w:r>
      <w:r>
        <w:rPr/>
        <w:t>atık</w:t>
      </w:r>
      <w:r>
        <w:rPr>
          <w:spacing w:val="-5"/>
        </w:rPr>
        <w:t> </w:t>
      </w:r>
      <w:r>
        <w:rPr/>
        <w:t>yönetimi</w:t>
      </w:r>
      <w:r>
        <w:rPr>
          <w:spacing w:val="-5"/>
        </w:rPr>
        <w:t> </w:t>
      </w:r>
      <w:r>
        <w:rPr/>
        <w:t>konusunda</w:t>
      </w:r>
      <w:r>
        <w:rPr>
          <w:spacing w:val="-4"/>
        </w:rPr>
        <w:t> </w:t>
      </w:r>
      <w:r>
        <w:rPr/>
        <w:t>örnek</w:t>
      </w:r>
      <w:r>
        <w:rPr>
          <w:spacing w:val="-1"/>
        </w:rPr>
        <w:t> </w:t>
      </w:r>
      <w:r>
        <w:rPr/>
        <w:t>davranışlar</w:t>
      </w:r>
      <w:r>
        <w:rPr>
          <w:spacing w:val="-5"/>
        </w:rPr>
        <w:t> </w:t>
      </w:r>
      <w:r>
        <w:rPr/>
        <w:t>sergiler. D18.3.7. Gelecek nesillere temiz bir çevre bırakmak için çaba gösterir.</w:t>
      </w:r>
    </w:p>
    <w:p>
      <w:pPr>
        <w:spacing w:before="1"/>
        <w:ind w:left="135" w:right="0" w:firstLine="0"/>
        <w:jc w:val="left"/>
        <w:rPr>
          <w:b/>
          <w:sz w:val="20"/>
        </w:rPr>
      </w:pPr>
      <w:r>
        <w:rPr>
          <w:b/>
          <w:color w:val="EC7C30"/>
          <w:sz w:val="20"/>
        </w:rPr>
        <w:t>EK</w:t>
      </w:r>
      <w:r>
        <w:rPr>
          <w:b/>
          <w:color w:val="EC7C30"/>
          <w:spacing w:val="-3"/>
          <w:sz w:val="20"/>
        </w:rPr>
        <w:t> </w:t>
      </w:r>
      <w:r>
        <w:rPr>
          <w:b/>
          <w:color w:val="EC7C30"/>
          <w:sz w:val="20"/>
        </w:rPr>
        <w:t>16</w:t>
      </w:r>
      <w:r>
        <w:rPr>
          <w:b/>
          <w:color w:val="EC7C30"/>
          <w:spacing w:val="-2"/>
          <w:sz w:val="20"/>
        </w:rPr>
        <w:t> </w:t>
      </w:r>
      <w:r>
        <w:rPr>
          <w:b/>
          <w:color w:val="EC7C30"/>
          <w:sz w:val="20"/>
        </w:rPr>
        <w:t>OKURYAZARLIK</w:t>
      </w:r>
      <w:r>
        <w:rPr>
          <w:b/>
          <w:color w:val="EC7C30"/>
          <w:spacing w:val="-2"/>
          <w:sz w:val="20"/>
        </w:rPr>
        <w:t> TABLOLARI</w:t>
      </w:r>
    </w:p>
    <w:p>
      <w:pPr>
        <w:spacing w:before="22"/>
        <w:ind w:left="135" w:right="0" w:firstLine="0"/>
        <w:jc w:val="left"/>
        <w:rPr>
          <w:b/>
          <w:sz w:val="20"/>
        </w:rPr>
      </w:pPr>
      <w:r>
        <w:rPr>
          <w:b/>
          <w:color w:val="2D74B5"/>
          <w:sz w:val="20"/>
        </w:rPr>
        <w:t>OB8.</w:t>
      </w:r>
      <w:r>
        <w:rPr>
          <w:b/>
          <w:color w:val="2D74B5"/>
          <w:spacing w:val="-6"/>
          <w:sz w:val="20"/>
        </w:rPr>
        <w:t> </w:t>
      </w:r>
      <w:r>
        <w:rPr>
          <w:b/>
          <w:color w:val="006FC0"/>
          <w:sz w:val="20"/>
        </w:rPr>
        <w:t>SÜRDÜRÜLEBİLİRLİK</w:t>
      </w:r>
      <w:r>
        <w:rPr>
          <w:b/>
          <w:color w:val="006FC0"/>
          <w:spacing w:val="1"/>
          <w:sz w:val="20"/>
        </w:rPr>
        <w:t> </w:t>
      </w:r>
      <w:r>
        <w:rPr>
          <w:b/>
          <w:color w:val="2D74B5"/>
          <w:spacing w:val="-2"/>
          <w:sz w:val="20"/>
        </w:rPr>
        <w:t>OKURYAZARLIĞI</w:t>
      </w:r>
    </w:p>
    <w:p>
      <w:pPr>
        <w:pStyle w:val="Heading1"/>
        <w:spacing w:before="25"/>
      </w:pPr>
      <w:r>
        <w:rPr/>
        <w:t>OB8.1.Sürdürülebilirliği</w:t>
      </w:r>
      <w:r>
        <w:rPr>
          <w:spacing w:val="-3"/>
        </w:rPr>
        <w:t> </w:t>
      </w:r>
      <w:r>
        <w:rPr/>
        <w:t>ve</w:t>
      </w:r>
      <w:r>
        <w:rPr>
          <w:spacing w:val="-2"/>
        </w:rPr>
        <w:t> </w:t>
      </w:r>
      <w:r>
        <w:rPr/>
        <w:t>sürdürülebilir</w:t>
      </w:r>
      <w:r>
        <w:rPr>
          <w:spacing w:val="-10"/>
        </w:rPr>
        <w:t> </w:t>
      </w:r>
      <w:r>
        <w:rPr/>
        <w:t>kalkınmayı</w:t>
      </w:r>
      <w:r>
        <w:rPr>
          <w:spacing w:val="-5"/>
        </w:rPr>
        <w:t> </w:t>
      </w:r>
      <w:r>
        <w:rPr>
          <w:spacing w:val="-2"/>
        </w:rPr>
        <w:t>anlama</w:t>
      </w:r>
    </w:p>
    <w:p>
      <w:pPr>
        <w:spacing w:line="259" w:lineRule="auto" w:before="22"/>
        <w:ind w:left="135" w:right="4082" w:firstLine="0"/>
        <w:jc w:val="left"/>
        <w:rPr>
          <w:sz w:val="20"/>
        </w:rPr>
      </w:pPr>
      <w:r>
        <w:rPr>
          <w:sz w:val="20"/>
        </w:rPr>
        <w:t>OB8.1.SB1.</w:t>
      </w:r>
      <w:r>
        <w:rPr>
          <w:spacing w:val="-7"/>
          <w:sz w:val="20"/>
        </w:rPr>
        <w:t> </w:t>
      </w:r>
      <w:r>
        <w:rPr>
          <w:sz w:val="20"/>
        </w:rPr>
        <w:t>Sürdürülebilir</w:t>
      </w:r>
      <w:r>
        <w:rPr>
          <w:spacing w:val="-6"/>
          <w:sz w:val="20"/>
        </w:rPr>
        <w:t> </w:t>
      </w:r>
      <w:r>
        <w:rPr>
          <w:sz w:val="20"/>
        </w:rPr>
        <w:t>ve</w:t>
      </w:r>
      <w:r>
        <w:rPr>
          <w:spacing w:val="-7"/>
          <w:sz w:val="20"/>
        </w:rPr>
        <w:t> </w:t>
      </w:r>
      <w:r>
        <w:rPr>
          <w:sz w:val="20"/>
        </w:rPr>
        <w:t>sürdürülebilir</w:t>
      </w:r>
      <w:r>
        <w:rPr>
          <w:spacing w:val="-6"/>
          <w:sz w:val="20"/>
        </w:rPr>
        <w:t> </w:t>
      </w:r>
      <w:r>
        <w:rPr>
          <w:sz w:val="20"/>
        </w:rPr>
        <w:t>olmayan</w:t>
      </w:r>
      <w:r>
        <w:rPr>
          <w:spacing w:val="-6"/>
          <w:sz w:val="20"/>
        </w:rPr>
        <w:t> </w:t>
      </w:r>
      <w:r>
        <w:rPr>
          <w:sz w:val="20"/>
        </w:rPr>
        <w:t>süreçlerin</w:t>
      </w:r>
      <w:r>
        <w:rPr>
          <w:spacing w:val="-6"/>
          <w:sz w:val="20"/>
        </w:rPr>
        <w:t> </w:t>
      </w:r>
      <w:r>
        <w:rPr>
          <w:sz w:val="20"/>
        </w:rPr>
        <w:t>farkında</w:t>
      </w:r>
      <w:r>
        <w:rPr>
          <w:spacing w:val="-4"/>
          <w:sz w:val="20"/>
        </w:rPr>
        <w:t> </w:t>
      </w:r>
      <w:r>
        <w:rPr>
          <w:sz w:val="20"/>
        </w:rPr>
        <w:t>olmak </w:t>
      </w:r>
      <w:r>
        <w:rPr>
          <w:b/>
          <w:sz w:val="20"/>
        </w:rPr>
        <w:t>OB8.2.Sürdürülebilir ve sürdürülebilir olmayan sistemleri anlama </w:t>
      </w:r>
      <w:r>
        <w:rPr>
          <w:sz w:val="20"/>
        </w:rPr>
        <w:t>OB8.2.SB1. Sürdürülebilir ve sürdürülebilir olmayan süreçleri tanımlamak</w:t>
      </w:r>
    </w:p>
    <w:p>
      <w:pPr>
        <w:spacing w:after="0" w:line="259" w:lineRule="auto"/>
        <w:jc w:val="left"/>
        <w:rPr>
          <w:sz w:val="20"/>
        </w:rPr>
        <w:sectPr>
          <w:pgSz w:w="11910" w:h="16840"/>
          <w:pgMar w:top="500" w:bottom="280" w:left="425" w:right="0"/>
        </w:sectPr>
      </w:pPr>
    </w:p>
    <w:p>
      <w:pPr>
        <w:pStyle w:val="BodyText"/>
        <w:spacing w:before="26"/>
      </w:pPr>
    </w:p>
    <w:p>
      <w:pPr>
        <w:spacing w:before="0"/>
        <w:ind w:left="135" w:right="0" w:firstLine="0"/>
        <w:jc w:val="left"/>
        <w:rPr>
          <w:b/>
          <w:sz w:val="20"/>
        </w:rPr>
      </w:pPr>
      <w:r>
        <w:rPr>
          <w:b/>
          <w:sz w:val="20"/>
        </w:rPr>
        <w:t>Türkçe </w:t>
      </w:r>
      <w:r>
        <w:rPr>
          <w:b/>
          <w:spacing w:val="-4"/>
          <w:sz w:val="20"/>
        </w:rPr>
        <w:t>Alanı</w:t>
      </w:r>
    </w:p>
    <w:p>
      <w:pPr>
        <w:spacing w:before="157"/>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399" w:space="3354"/>
            <w:col w:w="6732"/>
          </w:cols>
        </w:sectPr>
      </w:pPr>
    </w:p>
    <w:p>
      <w:pPr>
        <w:pStyle w:val="Heading1"/>
        <w:spacing w:before="1"/>
        <w:ind w:right="676"/>
      </w:pPr>
      <w:r>
        <w:rPr/>
        <w:t>TADB.4.</w:t>
      </w:r>
      <w:r>
        <w:rPr>
          <w:spacing w:val="-3"/>
        </w:rPr>
        <w:t> </w:t>
      </w:r>
      <w:r>
        <w:rPr/>
        <w:t>Dinledikleri/izledikleri</w:t>
      </w:r>
      <w:r>
        <w:rPr>
          <w:spacing w:val="-8"/>
        </w:rPr>
        <w:t> </w:t>
      </w:r>
      <w:r>
        <w:rPr/>
        <w:t>şiir,</w:t>
      </w:r>
      <w:r>
        <w:rPr>
          <w:spacing w:val="-3"/>
        </w:rPr>
        <w:t> </w:t>
      </w:r>
      <w:r>
        <w:rPr/>
        <w:t>hikâye,</w:t>
      </w:r>
      <w:r>
        <w:rPr>
          <w:spacing w:val="-3"/>
        </w:rPr>
        <w:t> </w:t>
      </w:r>
      <w:r>
        <w:rPr/>
        <w:t>tekerleme,</w:t>
      </w:r>
      <w:r>
        <w:rPr>
          <w:spacing w:val="-7"/>
        </w:rPr>
        <w:t> </w:t>
      </w:r>
      <w:r>
        <w:rPr/>
        <w:t>video,</w:t>
      </w:r>
      <w:r>
        <w:rPr>
          <w:spacing w:val="-3"/>
        </w:rPr>
        <w:t> </w:t>
      </w:r>
      <w:r>
        <w:rPr/>
        <w:t>tiyatro,</w:t>
      </w:r>
      <w:r>
        <w:rPr>
          <w:spacing w:val="-3"/>
        </w:rPr>
        <w:t> </w:t>
      </w:r>
      <w:r>
        <w:rPr/>
        <w:t>animasyon</w:t>
      </w:r>
      <w:r>
        <w:rPr>
          <w:spacing w:val="-5"/>
        </w:rPr>
        <w:t> </w:t>
      </w:r>
      <w:r>
        <w:rPr/>
        <w:t>gibi</w:t>
      </w:r>
      <w:r>
        <w:rPr>
          <w:spacing w:val="-4"/>
        </w:rPr>
        <w:t> </w:t>
      </w:r>
      <w:r>
        <w:rPr/>
        <w:t>materyaller</w:t>
      </w:r>
      <w:r>
        <w:rPr>
          <w:spacing w:val="-4"/>
        </w:rPr>
        <w:t> </w:t>
      </w:r>
      <w:r>
        <w:rPr/>
        <w:t>ve dinleme/izleme ortamına ilişkin görüşlerini yansıtabilme</w:t>
      </w:r>
    </w:p>
    <w:p>
      <w:pPr>
        <w:pStyle w:val="BodyText"/>
        <w:spacing w:line="278" w:lineRule="exact"/>
        <w:ind w:left="135"/>
      </w:pPr>
      <w:r>
        <w:rPr/>
        <w:t>TADB.4.a.</w:t>
      </w:r>
      <w:r>
        <w:rPr>
          <w:spacing w:val="-4"/>
        </w:rPr>
        <w:t> </w:t>
      </w:r>
      <w:r>
        <w:rPr/>
        <w:t>Dinleme/izleme</w:t>
      </w:r>
      <w:r>
        <w:rPr>
          <w:spacing w:val="-7"/>
        </w:rPr>
        <w:t> </w:t>
      </w:r>
      <w:r>
        <w:rPr/>
        <w:t>ortamını</w:t>
      </w:r>
      <w:r>
        <w:rPr>
          <w:spacing w:val="-5"/>
        </w:rPr>
        <w:t> </w:t>
      </w:r>
      <w:r>
        <w:rPr>
          <w:spacing w:val="-2"/>
        </w:rPr>
        <w:t>değerlendirir.</w:t>
      </w:r>
    </w:p>
    <w:p>
      <w:pPr>
        <w:pStyle w:val="BodyText"/>
        <w:spacing w:before="2"/>
        <w:ind w:left="135"/>
      </w:pPr>
      <w:r>
        <w:rPr/>
        <w:t>TADB.4.b.</w:t>
      </w:r>
      <w:r>
        <w:rPr>
          <w:spacing w:val="-5"/>
        </w:rPr>
        <w:t> </w:t>
      </w:r>
      <w:r>
        <w:rPr/>
        <w:t>Dinledikleri/izledikleri</w:t>
      </w:r>
      <w:r>
        <w:rPr>
          <w:spacing w:val="-4"/>
        </w:rPr>
        <w:t> </w:t>
      </w:r>
      <w:r>
        <w:rPr/>
        <w:t>materyallere</w:t>
      </w:r>
      <w:r>
        <w:rPr>
          <w:spacing w:val="-6"/>
        </w:rPr>
        <w:t> </w:t>
      </w:r>
      <w:r>
        <w:rPr/>
        <w:t>ilişkin</w:t>
      </w:r>
      <w:r>
        <w:rPr>
          <w:spacing w:val="-5"/>
        </w:rPr>
        <w:t> </w:t>
      </w:r>
      <w:r>
        <w:rPr/>
        <w:t>duygu</w:t>
      </w:r>
      <w:r>
        <w:rPr>
          <w:spacing w:val="-4"/>
        </w:rPr>
        <w:t> </w:t>
      </w:r>
      <w:r>
        <w:rPr/>
        <w:t>ve</w:t>
      </w:r>
      <w:r>
        <w:rPr>
          <w:spacing w:val="-6"/>
        </w:rPr>
        <w:t> </w:t>
      </w:r>
      <w:r>
        <w:rPr/>
        <w:t>düşüncelerini</w:t>
      </w:r>
      <w:r>
        <w:rPr>
          <w:spacing w:val="-4"/>
        </w:rPr>
        <w:t> </w:t>
      </w:r>
      <w:r>
        <w:rPr/>
        <w:t>ifade</w:t>
      </w:r>
      <w:r>
        <w:rPr>
          <w:spacing w:val="-2"/>
        </w:rPr>
        <w:t> eder.</w:t>
      </w:r>
    </w:p>
    <w:p>
      <w:pPr>
        <w:pStyle w:val="Heading1"/>
        <w:spacing w:line="277" w:lineRule="exact" w:before="1"/>
      </w:pPr>
      <w:r>
        <w:rPr/>
        <w:t>Fen</w:t>
      </w:r>
      <w:r>
        <w:rPr>
          <w:spacing w:val="-2"/>
        </w:rPr>
        <w:t> Alanı</w:t>
      </w:r>
    </w:p>
    <w:p>
      <w:pPr>
        <w:spacing w:line="277" w:lineRule="exact" w:before="0"/>
        <w:ind w:left="135" w:right="0" w:firstLine="0"/>
        <w:jc w:val="left"/>
        <w:rPr>
          <w:b/>
          <w:sz w:val="20"/>
        </w:rPr>
      </w:pPr>
      <w:r>
        <w:rPr>
          <w:b/>
          <w:sz w:val="20"/>
        </w:rPr>
        <w:t>FAB.2.</w:t>
      </w:r>
      <w:r>
        <w:rPr>
          <w:b/>
          <w:spacing w:val="-4"/>
          <w:sz w:val="20"/>
        </w:rPr>
        <w:t> </w:t>
      </w:r>
      <w:r>
        <w:rPr>
          <w:b/>
          <w:sz w:val="20"/>
        </w:rPr>
        <w:t>Fene</w:t>
      </w:r>
      <w:r>
        <w:rPr>
          <w:b/>
          <w:spacing w:val="-3"/>
          <w:sz w:val="20"/>
        </w:rPr>
        <w:t> </w:t>
      </w:r>
      <w:r>
        <w:rPr>
          <w:b/>
          <w:sz w:val="20"/>
        </w:rPr>
        <w:t>yönelik</w:t>
      </w:r>
      <w:r>
        <w:rPr>
          <w:b/>
          <w:spacing w:val="-2"/>
          <w:sz w:val="20"/>
        </w:rPr>
        <w:t> </w:t>
      </w:r>
      <w:r>
        <w:rPr>
          <w:b/>
          <w:sz w:val="20"/>
        </w:rPr>
        <w:t>nesne,</w:t>
      </w:r>
      <w:r>
        <w:rPr>
          <w:b/>
          <w:spacing w:val="-2"/>
          <w:sz w:val="20"/>
        </w:rPr>
        <w:t> </w:t>
      </w:r>
      <w:r>
        <w:rPr>
          <w:b/>
          <w:sz w:val="20"/>
        </w:rPr>
        <w:t>olayları/olguları</w:t>
      </w:r>
      <w:r>
        <w:rPr>
          <w:b/>
          <w:spacing w:val="-3"/>
          <w:sz w:val="20"/>
        </w:rPr>
        <w:t> </w:t>
      </w:r>
      <w:r>
        <w:rPr>
          <w:b/>
          <w:sz w:val="20"/>
        </w:rPr>
        <w:t>benzerlik</w:t>
      </w:r>
      <w:r>
        <w:rPr>
          <w:b/>
          <w:spacing w:val="-2"/>
          <w:sz w:val="20"/>
        </w:rPr>
        <w:t> </w:t>
      </w:r>
      <w:r>
        <w:rPr>
          <w:b/>
          <w:sz w:val="20"/>
        </w:rPr>
        <w:t>ve</w:t>
      </w:r>
      <w:r>
        <w:rPr>
          <w:b/>
          <w:spacing w:val="-2"/>
          <w:sz w:val="20"/>
        </w:rPr>
        <w:t> </w:t>
      </w:r>
      <w:r>
        <w:rPr>
          <w:b/>
          <w:sz w:val="20"/>
        </w:rPr>
        <w:t>farklılıklarına</w:t>
      </w:r>
      <w:r>
        <w:rPr>
          <w:b/>
          <w:spacing w:val="-6"/>
          <w:sz w:val="20"/>
        </w:rPr>
        <w:t> </w:t>
      </w:r>
      <w:r>
        <w:rPr>
          <w:b/>
          <w:sz w:val="20"/>
        </w:rPr>
        <w:t>göre</w:t>
      </w:r>
      <w:r>
        <w:rPr>
          <w:b/>
          <w:spacing w:val="-2"/>
          <w:sz w:val="20"/>
        </w:rPr>
        <w:t> sınıflandırabilme</w:t>
      </w:r>
    </w:p>
    <w:p>
      <w:pPr>
        <w:pStyle w:val="BodyText"/>
        <w:spacing w:line="249" w:lineRule="auto" w:before="1"/>
        <w:ind w:left="135" w:right="3757"/>
        <w:rPr>
          <w:b/>
        </w:rPr>
      </w:pPr>
      <w:r>
        <w:rPr/>
        <w:t>FAB.2.ç. Malzemeleri geri dönüşüm amacıyla özelliklerine göre gruplandırır. FAB.4.b.</w:t>
      </w:r>
      <w:r>
        <w:rPr>
          <w:spacing w:val="-4"/>
        </w:rPr>
        <w:t> </w:t>
      </w:r>
      <w:r>
        <w:rPr/>
        <w:t>Doğal</w:t>
      </w:r>
      <w:r>
        <w:rPr>
          <w:spacing w:val="-5"/>
        </w:rPr>
        <w:t> </w:t>
      </w:r>
      <w:r>
        <w:rPr/>
        <w:t>kaynakların</w:t>
      </w:r>
      <w:r>
        <w:rPr>
          <w:spacing w:val="-6"/>
        </w:rPr>
        <w:t> </w:t>
      </w:r>
      <w:r>
        <w:rPr/>
        <w:t>kişisel</w:t>
      </w:r>
      <w:r>
        <w:rPr>
          <w:spacing w:val="-5"/>
        </w:rPr>
        <w:t> </w:t>
      </w:r>
      <w:r>
        <w:rPr/>
        <w:t>kullanımını</w:t>
      </w:r>
      <w:r>
        <w:rPr>
          <w:spacing w:val="-6"/>
        </w:rPr>
        <w:t> </w:t>
      </w:r>
      <w:r>
        <w:rPr/>
        <w:t>verilere</w:t>
      </w:r>
      <w:r>
        <w:rPr>
          <w:spacing w:val="-1"/>
        </w:rPr>
        <w:t> </w:t>
      </w:r>
      <w:r>
        <w:rPr/>
        <w:t>dayalı</w:t>
      </w:r>
      <w:r>
        <w:rPr>
          <w:spacing w:val="-6"/>
        </w:rPr>
        <w:t> </w:t>
      </w:r>
      <w:r>
        <w:rPr/>
        <w:t>olarak</w:t>
      </w:r>
      <w:r>
        <w:rPr>
          <w:spacing w:val="-9"/>
        </w:rPr>
        <w:t> </w:t>
      </w:r>
      <w:r>
        <w:rPr/>
        <w:t>değerlendirir. </w:t>
      </w:r>
      <w:r>
        <w:rPr>
          <w:b/>
        </w:rPr>
        <w:t>Sanat Alanı</w:t>
      </w:r>
    </w:p>
    <w:p>
      <w:pPr>
        <w:pStyle w:val="Heading1"/>
        <w:spacing w:line="268" w:lineRule="exact"/>
      </w:pPr>
      <w:r>
        <w:rPr/>
        <w:t>SNAB.4.</w:t>
      </w:r>
      <w:r>
        <w:rPr>
          <w:spacing w:val="-2"/>
        </w:rPr>
        <w:t> </w:t>
      </w:r>
      <w:r>
        <w:rPr/>
        <w:t>Sanat</w:t>
      </w:r>
      <w:r>
        <w:rPr>
          <w:spacing w:val="-1"/>
        </w:rPr>
        <w:t> </w:t>
      </w:r>
      <w:r>
        <w:rPr/>
        <w:t>etkinliği</w:t>
      </w:r>
      <w:r>
        <w:rPr>
          <w:spacing w:val="-5"/>
        </w:rPr>
        <w:t> </w:t>
      </w:r>
      <w:r>
        <w:rPr>
          <w:spacing w:val="-2"/>
        </w:rPr>
        <w:t>uygulayabilme</w:t>
      </w:r>
    </w:p>
    <w:p>
      <w:pPr>
        <w:pStyle w:val="BodyText"/>
        <w:spacing w:line="278" w:lineRule="exact"/>
        <w:ind w:left="135"/>
      </w:pPr>
      <w:r>
        <w:rPr/>
        <w:t>SNAB.4.ç.Yaratıcılığını</w:t>
      </w:r>
      <w:r>
        <w:rPr>
          <w:spacing w:val="-6"/>
        </w:rPr>
        <w:t> </w:t>
      </w:r>
      <w:r>
        <w:rPr/>
        <w:t>geliştirecek</w:t>
      </w:r>
      <w:r>
        <w:rPr>
          <w:spacing w:val="-4"/>
        </w:rPr>
        <w:t> </w:t>
      </w:r>
      <w:r>
        <w:rPr/>
        <w:t>bireysel</w:t>
      </w:r>
      <w:r>
        <w:rPr>
          <w:spacing w:val="-3"/>
        </w:rPr>
        <w:t> </w:t>
      </w:r>
      <w:r>
        <w:rPr/>
        <w:t>veya</w:t>
      </w:r>
      <w:r>
        <w:rPr>
          <w:spacing w:val="-3"/>
        </w:rPr>
        <w:t> </w:t>
      </w:r>
      <w:r>
        <w:rPr/>
        <w:t>grup</w:t>
      </w:r>
      <w:r>
        <w:rPr>
          <w:spacing w:val="-4"/>
        </w:rPr>
        <w:t> </w:t>
      </w:r>
      <w:r>
        <w:rPr/>
        <w:t>sanat</w:t>
      </w:r>
      <w:r>
        <w:rPr>
          <w:spacing w:val="-3"/>
        </w:rPr>
        <w:t> </w:t>
      </w:r>
      <w:r>
        <w:rPr/>
        <w:t>etkinliklerinde</w:t>
      </w:r>
      <w:r>
        <w:rPr>
          <w:spacing w:val="-6"/>
        </w:rPr>
        <w:t> </w:t>
      </w:r>
      <w:r>
        <w:rPr/>
        <w:t>aktif</w:t>
      </w:r>
      <w:r>
        <w:rPr>
          <w:spacing w:val="-6"/>
        </w:rPr>
        <w:t> </w:t>
      </w:r>
      <w:r>
        <w:rPr/>
        <w:t>rol</w:t>
      </w:r>
      <w:r>
        <w:rPr>
          <w:spacing w:val="-2"/>
        </w:rPr>
        <w:t> alır.</w:t>
      </w:r>
    </w:p>
    <w:p>
      <w:pPr>
        <w:pStyle w:val="Heading1"/>
        <w:spacing w:before="2"/>
      </w:pPr>
      <w:r>
        <w:rPr/>
        <w:t>Müzik</w:t>
      </w:r>
      <w:r>
        <w:rPr>
          <w:spacing w:val="-2"/>
        </w:rPr>
        <w:t> Alanı:</w:t>
      </w:r>
    </w:p>
    <w:p>
      <w:pPr>
        <w:spacing w:before="1"/>
        <w:ind w:left="135" w:right="0" w:firstLine="0"/>
        <w:jc w:val="left"/>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line="254" w:lineRule="auto" w:before="1"/>
        <w:ind w:left="135" w:right="2811"/>
      </w:pPr>
      <w:r>
        <w:rPr/>
        <w:t>MHB.3.c.</w:t>
      </w:r>
      <w:r>
        <w:rPr>
          <w:spacing w:val="-3"/>
        </w:rPr>
        <w:t> </w:t>
      </w:r>
      <w:r>
        <w:rPr/>
        <w:t>Çocuğa</w:t>
      </w:r>
      <w:r>
        <w:rPr>
          <w:spacing w:val="-4"/>
        </w:rPr>
        <w:t> </w:t>
      </w:r>
      <w:r>
        <w:rPr/>
        <w:t>uygun</w:t>
      </w:r>
      <w:r>
        <w:rPr>
          <w:spacing w:val="-6"/>
        </w:rPr>
        <w:t> </w:t>
      </w:r>
      <w:r>
        <w:rPr/>
        <w:t>müzik</w:t>
      </w:r>
      <w:r>
        <w:rPr>
          <w:spacing w:val="-5"/>
        </w:rPr>
        <w:t> </w:t>
      </w:r>
      <w:r>
        <w:rPr/>
        <w:t>eserleriyle</w:t>
      </w:r>
      <w:r>
        <w:rPr>
          <w:spacing w:val="-7"/>
        </w:rPr>
        <w:t> </w:t>
      </w:r>
      <w:r>
        <w:rPr/>
        <w:t>bireysel/grupla</w:t>
      </w:r>
      <w:r>
        <w:rPr>
          <w:spacing w:val="-4"/>
        </w:rPr>
        <w:t> </w:t>
      </w:r>
      <w:r>
        <w:rPr/>
        <w:t>birlikte</w:t>
      </w:r>
      <w:r>
        <w:rPr>
          <w:spacing w:val="-7"/>
        </w:rPr>
        <w:t> </w:t>
      </w:r>
      <w:r>
        <w:rPr/>
        <w:t>hareket/dans</w:t>
      </w:r>
      <w:r>
        <w:rPr>
          <w:spacing w:val="-7"/>
        </w:rPr>
        <w:t> </w:t>
      </w:r>
      <w:r>
        <w:rPr/>
        <w:t>eder. MHB3.d. Grupla uyum içerisinde beden perküsyonu (bedenle ritim) yapar.</w:t>
      </w:r>
    </w:p>
    <w:p>
      <w:pPr>
        <w:pStyle w:val="BodyText"/>
        <w:spacing w:before="10"/>
        <w:rPr>
          <w:sz w:val="16"/>
        </w:rPr>
      </w:pPr>
    </w:p>
    <w:p>
      <w:pPr>
        <w:pStyle w:val="BodyText"/>
        <w:spacing w:after="0"/>
        <w:rPr>
          <w:sz w:val="16"/>
        </w:rPr>
        <w:sectPr>
          <w:type w:val="continuous"/>
          <w:pgSz w:w="11910" w:h="16840"/>
          <w:pgMar w:top="480" w:bottom="280" w:left="425" w:right="0"/>
        </w:sectPr>
      </w:pPr>
    </w:p>
    <w:p>
      <w:pPr>
        <w:pStyle w:val="Heading1"/>
        <w:spacing w:before="244"/>
      </w:pPr>
      <w:r>
        <w:rPr>
          <w:color w:val="2D74B5"/>
          <w:spacing w:val="-2"/>
        </w:rPr>
        <w:t>Kavramlar:</w:t>
      </w:r>
    </w:p>
    <w:p>
      <w:pPr>
        <w:pStyle w:val="BodyText"/>
        <w:spacing w:before="2"/>
        <w:ind w:left="135"/>
      </w:pPr>
      <w:r>
        <w:rPr>
          <w:b/>
          <w:color w:val="313D4F"/>
        </w:rPr>
        <w:t>Zıt:</w:t>
      </w:r>
      <w:r>
        <w:rPr>
          <w:b/>
          <w:color w:val="313D4F"/>
          <w:spacing w:val="-28"/>
        </w:rPr>
        <w:t> </w:t>
      </w:r>
      <w:r>
        <w:rPr/>
        <w:t>Doğru</w:t>
      </w:r>
      <w:r>
        <w:rPr>
          <w:spacing w:val="-4"/>
        </w:rPr>
        <w:t> </w:t>
      </w:r>
      <w:r>
        <w:rPr/>
        <w:t>yanlış,</w:t>
      </w:r>
      <w:r>
        <w:rPr>
          <w:spacing w:val="-2"/>
        </w:rPr>
        <w:t> </w:t>
      </w:r>
      <w:r>
        <w:rPr/>
        <w:t>temiz </w:t>
      </w:r>
      <w:r>
        <w:rPr>
          <w:spacing w:val="-4"/>
        </w:rPr>
        <w:t>kirli</w:t>
      </w:r>
    </w:p>
    <w:p>
      <w:pPr>
        <w:spacing w:before="100"/>
        <w:ind w:left="135"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480" w:bottom="280" w:left="425" w:right="0"/>
          <w:cols w:num="2" w:equalWidth="0">
            <w:col w:w="2821" w:space="1757"/>
            <w:col w:w="6907"/>
          </w:cols>
        </w:sectPr>
      </w:pPr>
    </w:p>
    <w:p>
      <w:pPr>
        <w:pStyle w:val="BodyText"/>
        <w:spacing w:before="1"/>
        <w:ind w:left="135"/>
      </w:pPr>
      <w:r>
        <w:rPr>
          <w:b/>
          <w:color w:val="2D74B5"/>
        </w:rPr>
        <w:t>Sözcükler:</w:t>
      </w:r>
      <w:r>
        <w:rPr>
          <w:b/>
          <w:color w:val="2D74B5"/>
          <w:spacing w:val="-25"/>
        </w:rPr>
        <w:t> </w:t>
      </w:r>
      <w:r>
        <w:rPr/>
        <w:t>Geri</w:t>
      </w:r>
      <w:r>
        <w:rPr>
          <w:spacing w:val="-6"/>
        </w:rPr>
        <w:t> </w:t>
      </w:r>
      <w:r>
        <w:rPr/>
        <w:t>dönüşüm,</w:t>
      </w:r>
      <w:r>
        <w:rPr>
          <w:spacing w:val="-2"/>
        </w:rPr>
        <w:t> </w:t>
      </w:r>
      <w:r>
        <w:rPr/>
        <w:t>sembol,</w:t>
      </w:r>
      <w:r>
        <w:rPr>
          <w:spacing w:val="-2"/>
        </w:rPr>
        <w:t> </w:t>
      </w:r>
      <w:r>
        <w:rPr/>
        <w:t>atık,</w:t>
      </w:r>
      <w:r>
        <w:rPr>
          <w:spacing w:val="-2"/>
        </w:rPr>
        <w:t> </w:t>
      </w:r>
      <w:r>
        <w:rPr/>
        <w:t>doğal</w:t>
      </w:r>
      <w:r>
        <w:rPr>
          <w:spacing w:val="-1"/>
        </w:rPr>
        <w:t> </w:t>
      </w:r>
      <w:r>
        <w:rPr/>
        <w:t>kaynaklar,</w:t>
      </w:r>
      <w:r>
        <w:rPr>
          <w:spacing w:val="-6"/>
        </w:rPr>
        <w:t> </w:t>
      </w:r>
      <w:r>
        <w:rPr/>
        <w:t>tekstil,</w:t>
      </w:r>
      <w:r>
        <w:rPr>
          <w:spacing w:val="-2"/>
        </w:rPr>
        <w:t> </w:t>
      </w:r>
      <w:r>
        <w:rPr/>
        <w:t>pil,</w:t>
      </w:r>
      <w:r>
        <w:rPr>
          <w:spacing w:val="-2"/>
        </w:rPr>
        <w:t> </w:t>
      </w:r>
      <w:r>
        <w:rPr/>
        <w:t>akü,</w:t>
      </w:r>
      <w:r>
        <w:rPr>
          <w:spacing w:val="-2"/>
        </w:rPr>
        <w:t> </w:t>
      </w:r>
      <w:r>
        <w:rPr/>
        <w:t>elektronik</w:t>
      </w:r>
      <w:r>
        <w:rPr>
          <w:spacing w:val="-2"/>
        </w:rPr>
        <w:t> </w:t>
      </w:r>
      <w:r>
        <w:rPr/>
        <w:t>atık,</w:t>
      </w:r>
      <w:r>
        <w:rPr>
          <w:spacing w:val="-2"/>
        </w:rPr>
        <w:t> </w:t>
      </w:r>
      <w:r>
        <w:rPr/>
        <w:t>organik</w:t>
      </w:r>
      <w:r>
        <w:rPr>
          <w:spacing w:val="-2"/>
        </w:rPr>
        <w:t> </w:t>
      </w:r>
      <w:r>
        <w:rPr>
          <w:spacing w:val="-4"/>
        </w:rPr>
        <w:t>atık</w:t>
      </w:r>
    </w:p>
    <w:p>
      <w:pPr>
        <w:pStyle w:val="BodyText"/>
        <w:spacing w:before="22"/>
        <w:ind w:left="135"/>
      </w:pPr>
      <w:r>
        <w:rPr>
          <w:b/>
          <w:color w:val="2D74B5"/>
        </w:rPr>
        <w:t>Materyaller:</w:t>
      </w:r>
      <w:r>
        <w:rPr>
          <w:b/>
          <w:color w:val="2D74B5"/>
          <w:spacing w:val="-27"/>
        </w:rPr>
        <w:t> </w:t>
      </w:r>
      <w:r>
        <w:rPr/>
        <w:t>Çalışma</w:t>
      </w:r>
      <w:r>
        <w:rPr>
          <w:spacing w:val="-4"/>
        </w:rPr>
        <w:t> </w:t>
      </w:r>
      <w:r>
        <w:rPr/>
        <w:t>kağıtları, makas,</w:t>
      </w:r>
      <w:r>
        <w:rPr>
          <w:spacing w:val="-2"/>
        </w:rPr>
        <w:t> </w:t>
      </w:r>
      <w:r>
        <w:rPr/>
        <w:t>yapıştırıcı,</w:t>
      </w:r>
      <w:r>
        <w:rPr>
          <w:spacing w:val="-2"/>
        </w:rPr>
        <w:t> </w:t>
      </w:r>
      <w:r>
        <w:rPr/>
        <w:t>çöp</w:t>
      </w:r>
      <w:r>
        <w:rPr>
          <w:spacing w:val="-5"/>
        </w:rPr>
        <w:t> </w:t>
      </w:r>
      <w:r>
        <w:rPr/>
        <w:t>poşeti,</w:t>
      </w:r>
      <w:r>
        <w:rPr>
          <w:spacing w:val="-2"/>
        </w:rPr>
        <w:t> </w:t>
      </w:r>
      <w:r>
        <w:rPr/>
        <w:t>farklı</w:t>
      </w:r>
      <w:r>
        <w:rPr>
          <w:spacing w:val="-3"/>
        </w:rPr>
        <w:t> </w:t>
      </w:r>
      <w:r>
        <w:rPr/>
        <w:t>türde</w:t>
      </w:r>
      <w:r>
        <w:rPr>
          <w:spacing w:val="-4"/>
        </w:rPr>
        <w:t> </w:t>
      </w:r>
      <w:r>
        <w:rPr/>
        <w:t>atık</w:t>
      </w:r>
      <w:r>
        <w:rPr>
          <w:spacing w:val="-2"/>
        </w:rPr>
        <w:t> malzemeler</w:t>
      </w:r>
    </w:p>
    <w:p>
      <w:pPr>
        <w:spacing w:before="41"/>
        <w:ind w:left="135" w:right="0" w:firstLine="0"/>
        <w:jc w:val="left"/>
        <w:rPr>
          <w:sz w:val="20"/>
        </w:rPr>
      </w:pPr>
      <w:r>
        <w:rPr>
          <w:b/>
          <w:color w:val="2D74B5"/>
          <w:sz w:val="20"/>
        </w:rPr>
        <w:t>Eğitim/Öğrenme</w:t>
      </w:r>
      <w:r>
        <w:rPr>
          <w:b/>
          <w:color w:val="2D74B5"/>
          <w:spacing w:val="-12"/>
          <w:sz w:val="20"/>
        </w:rPr>
        <w:t> </w:t>
      </w:r>
      <w:r>
        <w:rPr>
          <w:b/>
          <w:color w:val="2D74B5"/>
          <w:sz w:val="20"/>
        </w:rPr>
        <w:t>Ortamları:</w:t>
      </w:r>
      <w:r>
        <w:rPr>
          <w:b/>
          <w:color w:val="2D74B5"/>
          <w:spacing w:val="-26"/>
          <w:sz w:val="20"/>
        </w:rPr>
        <w:t> </w:t>
      </w:r>
      <w:r>
        <w:rPr>
          <w:spacing w:val="-2"/>
          <w:sz w:val="20"/>
        </w:rPr>
        <w:t>Sınıf</w:t>
      </w:r>
    </w:p>
    <w:p>
      <w:pPr>
        <w:pStyle w:val="BodyText"/>
        <w:spacing w:before="275"/>
      </w:pPr>
    </w:p>
    <w:p>
      <w:pPr>
        <w:spacing w:before="0"/>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18" w:hRule="atLeast"/>
        </w:trPr>
        <w:tc>
          <w:tcPr>
            <w:tcW w:w="10775" w:type="dxa"/>
            <w:gridSpan w:val="2"/>
          </w:tcPr>
          <w:p>
            <w:pPr>
              <w:pStyle w:val="TableParagraph"/>
              <w:spacing w:line="278" w:lineRule="exact"/>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82" w:hRule="atLeast"/>
        </w:trPr>
        <w:tc>
          <w:tcPr>
            <w:tcW w:w="1985" w:type="dxa"/>
          </w:tcPr>
          <w:p>
            <w:pPr>
              <w:pStyle w:val="TableParagraph"/>
              <w:spacing w:before="2"/>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2"/>
              <w:ind w:left="109"/>
              <w:rPr>
                <w:b/>
                <w:sz w:val="20"/>
              </w:rPr>
            </w:pPr>
            <w:r>
              <w:rPr>
                <w:b/>
                <w:color w:val="EC7C30"/>
                <w:spacing w:val="-2"/>
                <w:sz w:val="20"/>
              </w:rPr>
              <w:t>ZAMANI</w:t>
            </w:r>
          </w:p>
        </w:tc>
        <w:tc>
          <w:tcPr>
            <w:tcW w:w="8790" w:type="dxa"/>
          </w:tcPr>
          <w:p>
            <w:pPr>
              <w:pStyle w:val="TableParagraph"/>
              <w:spacing w:line="237" w:lineRule="auto" w:before="4"/>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4"/>
              <w:ind w:left="0"/>
              <w:rPr>
                <w:b/>
                <w:sz w:val="20"/>
              </w:rPr>
            </w:pPr>
          </w:p>
          <w:p>
            <w:pPr>
              <w:pStyle w:val="TableParagraph"/>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2"/>
                <w:sz w:val="20"/>
              </w:rPr>
              <w:t> </w:t>
            </w:r>
            <w:r>
              <w:rPr>
                <w:sz w:val="20"/>
              </w:rPr>
              <w:t>o</w:t>
            </w:r>
            <w:r>
              <w:rPr>
                <w:spacing w:val="-4"/>
                <w:sz w:val="20"/>
              </w:rPr>
              <w:t> </w:t>
            </w:r>
            <w:r>
              <w:rPr>
                <w:spacing w:val="-2"/>
                <w:sz w:val="20"/>
              </w:rPr>
              <w:t>günkü</w:t>
            </w:r>
          </w:p>
          <w:p>
            <w:pPr>
              <w:pStyle w:val="TableParagraph"/>
              <w:spacing w:line="276" w:lineRule="auto" w:before="41"/>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2"/>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6"/>
                <w:sz w:val="20"/>
              </w:rPr>
              <w:t> </w:t>
            </w:r>
            <w:r>
              <w:rPr>
                <w:sz w:val="20"/>
              </w:rPr>
              <w:t>sağlıklı</w:t>
            </w:r>
            <w:r>
              <w:rPr>
                <w:spacing w:val="-3"/>
                <w:sz w:val="20"/>
              </w:rPr>
              <w:t> </w:t>
            </w:r>
            <w:r>
              <w:rPr>
                <w:sz w:val="20"/>
              </w:rPr>
              <w:t>başlamak</w:t>
            </w:r>
            <w:r>
              <w:rPr>
                <w:spacing w:val="-1"/>
                <w:sz w:val="20"/>
              </w:rPr>
              <w:t> </w:t>
            </w:r>
            <w:r>
              <w:rPr>
                <w:sz w:val="20"/>
              </w:rPr>
              <w:t>için</w:t>
            </w:r>
            <w:r>
              <w:rPr>
                <w:spacing w:val="54"/>
                <w:sz w:val="20"/>
              </w:rPr>
              <w:t> </w:t>
            </w:r>
            <w:hyperlink r:id="rId147">
              <w:r>
                <w:rPr>
                  <w:color w:val="0462C1"/>
                  <w:sz w:val="20"/>
                  <w:u w:val="single" w:color="0462C1"/>
                </w:rPr>
                <w:t>“Civcivler</w:t>
              </w:r>
              <w:r>
                <w:rPr>
                  <w:color w:val="0462C1"/>
                  <w:spacing w:val="-2"/>
                  <w:sz w:val="20"/>
                  <w:u w:val="single" w:color="0462C1"/>
                </w:rPr>
                <w:t> </w:t>
              </w:r>
              <w:r>
                <w:rPr>
                  <w:color w:val="0462C1"/>
                  <w:sz w:val="20"/>
                  <w:u w:val="single" w:color="0462C1"/>
                </w:rPr>
                <w:t>Sabah</w:t>
              </w:r>
              <w:r>
                <w:rPr>
                  <w:color w:val="0462C1"/>
                  <w:spacing w:val="-6"/>
                  <w:sz w:val="20"/>
                  <w:u w:val="single" w:color="0462C1"/>
                </w:rPr>
                <w:t> </w:t>
              </w:r>
              <w:r>
                <w:rPr>
                  <w:color w:val="0462C1"/>
                  <w:sz w:val="20"/>
                  <w:u w:val="single" w:color="0462C1"/>
                </w:rPr>
                <w:t>Sporunda”</w:t>
              </w:r>
            </w:hyperlink>
            <w:r>
              <w:rPr>
                <w:color w:val="0462C1"/>
                <w:spacing w:val="-1"/>
                <w:sz w:val="20"/>
              </w:rPr>
              <w:t> </w:t>
            </w:r>
            <w:r>
              <w:rPr>
                <w:sz w:val="20"/>
              </w:rPr>
              <w:t>hareketleri</w:t>
            </w:r>
            <w:r>
              <w:rPr>
                <w:spacing w:val="-2"/>
                <w:sz w:val="20"/>
              </w:rPr>
              <w:t> </w:t>
            </w:r>
            <w:r>
              <w:rPr>
                <w:sz w:val="20"/>
              </w:rPr>
              <w:t>hep</w:t>
            </w:r>
            <w:r>
              <w:rPr>
                <w:spacing w:val="-2"/>
                <w:sz w:val="20"/>
              </w:rPr>
              <w:t> </w:t>
            </w:r>
            <w:r>
              <w:rPr>
                <w:sz w:val="20"/>
              </w:rPr>
              <w:t>birlikte</w:t>
            </w:r>
            <w:r>
              <w:rPr>
                <w:spacing w:val="-3"/>
                <w:sz w:val="20"/>
              </w:rPr>
              <w:t> </w:t>
            </w:r>
            <w:r>
              <w:rPr>
                <w:spacing w:val="-2"/>
                <w:sz w:val="20"/>
              </w:rPr>
              <w:t>yapılır.</w:t>
            </w:r>
          </w:p>
          <w:p>
            <w:pPr>
              <w:pStyle w:val="TableParagraph"/>
              <w:spacing w:before="42"/>
              <w:rPr>
                <w:sz w:val="20"/>
              </w:rPr>
            </w:pPr>
            <w:r>
              <w:rPr>
                <w:b/>
                <w:sz w:val="20"/>
              </w:rPr>
              <w:t>(MHB3.d.)</w:t>
            </w:r>
            <w:r>
              <w:rPr>
                <w:b/>
                <w:spacing w:val="-28"/>
                <w:sz w:val="20"/>
              </w:rPr>
              <w:t> </w:t>
            </w:r>
            <w:r>
              <w:rPr>
                <w:sz w:val="20"/>
              </w:rPr>
              <w:t>Daha</w:t>
            </w:r>
            <w:r>
              <w:rPr>
                <w:spacing w:val="-6"/>
                <w:sz w:val="20"/>
              </w:rPr>
              <w:t> </w:t>
            </w:r>
            <w:r>
              <w:rPr>
                <w:sz w:val="20"/>
              </w:rPr>
              <w:t>sonra</w:t>
            </w:r>
            <w:r>
              <w:rPr>
                <w:spacing w:val="-2"/>
                <w:sz w:val="20"/>
              </w:rPr>
              <w:t> </w:t>
            </w:r>
            <w:r>
              <w:rPr>
                <w:sz w:val="20"/>
              </w:rPr>
              <w:t>öğrenme</w:t>
            </w:r>
            <w:r>
              <w:rPr>
                <w:spacing w:val="-4"/>
                <w:sz w:val="20"/>
              </w:rPr>
              <w:t> </w:t>
            </w:r>
            <w:r>
              <w:rPr>
                <w:sz w:val="20"/>
              </w:rPr>
              <w:t>merkezlerinde</w:t>
            </w:r>
            <w:r>
              <w:rPr>
                <w:spacing w:val="-5"/>
                <w:sz w:val="20"/>
              </w:rPr>
              <w:t> </w:t>
            </w:r>
            <w:r>
              <w:rPr>
                <w:sz w:val="20"/>
              </w:rPr>
              <w:t>oyuna</w:t>
            </w:r>
            <w:r>
              <w:rPr>
                <w:spacing w:val="-1"/>
                <w:sz w:val="20"/>
              </w:rPr>
              <w:t> </w:t>
            </w:r>
            <w:r>
              <w:rPr>
                <w:spacing w:val="-2"/>
                <w:sz w:val="20"/>
              </w:rPr>
              <w:t>geçilir.</w:t>
            </w:r>
          </w:p>
        </w:tc>
      </w:tr>
    </w:tbl>
    <w:p>
      <w:pPr>
        <w:pStyle w:val="TableParagraph"/>
        <w:spacing w:after="0"/>
        <w:rPr>
          <w:sz w:val="20"/>
        </w:rPr>
        <w:sectPr>
          <w:type w:val="continuous"/>
          <w:pgSz w:w="11910" w:h="16840"/>
          <w:pgMar w:top="48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602" w:hRule="atLeast"/>
        </w:trPr>
        <w:tc>
          <w:tcPr>
            <w:tcW w:w="1985" w:type="dxa"/>
          </w:tcPr>
          <w:p>
            <w:pPr>
              <w:pStyle w:val="TableParagraph"/>
              <w:spacing w:line="277" w:lineRule="exact"/>
              <w:ind w:left="109"/>
              <w:rPr>
                <w:b/>
                <w:sz w:val="20"/>
              </w:rPr>
            </w:pPr>
            <w:r>
              <w:rPr>
                <w:b/>
                <w:color w:val="EC7C30"/>
                <w:spacing w:val="-2"/>
                <w:sz w:val="20"/>
              </w:rPr>
              <w:t>ÖĞRENME</w:t>
            </w:r>
          </w:p>
          <w:p>
            <w:pPr>
              <w:pStyle w:val="TableParagraph"/>
              <w:spacing w:line="276" w:lineRule="auto" w:before="46"/>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8" w:lineRule="auto"/>
              <w:ind w:right="83"/>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6" w:lineRule="auto"/>
              <w:ind w:right="83"/>
              <w:rPr>
                <w:sz w:val="20"/>
              </w:rPr>
            </w:pPr>
            <w:r>
              <w:rPr>
                <w:sz w:val="20"/>
              </w:rPr>
              <w:t>Geri</w:t>
            </w:r>
            <w:r>
              <w:rPr>
                <w:spacing w:val="-5"/>
                <w:sz w:val="20"/>
              </w:rPr>
              <w:t> </w:t>
            </w:r>
            <w:r>
              <w:rPr>
                <w:sz w:val="20"/>
              </w:rPr>
              <w:t>Dönüşüm</w:t>
            </w:r>
            <w:r>
              <w:rPr>
                <w:spacing w:val="-4"/>
                <w:sz w:val="20"/>
              </w:rPr>
              <w:t> </w:t>
            </w:r>
            <w:r>
              <w:rPr>
                <w:sz w:val="20"/>
              </w:rPr>
              <w:t>Temalı</w:t>
            </w:r>
            <w:r>
              <w:rPr>
                <w:spacing w:val="-5"/>
                <w:sz w:val="20"/>
              </w:rPr>
              <w:t> </w:t>
            </w:r>
            <w:r>
              <w:rPr>
                <w:sz w:val="20"/>
              </w:rPr>
              <w:t>Geçici</w:t>
            </w:r>
            <w:r>
              <w:rPr>
                <w:spacing w:val="-5"/>
                <w:sz w:val="20"/>
              </w:rPr>
              <w:t> </w:t>
            </w:r>
            <w:r>
              <w:rPr>
                <w:sz w:val="20"/>
              </w:rPr>
              <w:t>Öğrenme</w:t>
            </w:r>
            <w:r>
              <w:rPr>
                <w:spacing w:val="-6"/>
                <w:sz w:val="20"/>
              </w:rPr>
              <w:t> </w:t>
            </w:r>
            <w:r>
              <w:rPr>
                <w:sz w:val="20"/>
              </w:rPr>
              <w:t>Merkezi</w:t>
            </w:r>
            <w:r>
              <w:rPr>
                <w:spacing w:val="-5"/>
                <w:sz w:val="20"/>
              </w:rPr>
              <w:t> </w:t>
            </w:r>
            <w:r>
              <w:rPr>
                <w:sz w:val="20"/>
              </w:rPr>
              <w:t>oluşturulur.</w:t>
            </w:r>
            <w:r>
              <w:rPr>
                <w:spacing w:val="-1"/>
                <w:sz w:val="20"/>
              </w:rPr>
              <w:t> </w:t>
            </w:r>
            <w:r>
              <w:rPr>
                <w:sz w:val="20"/>
              </w:rPr>
              <w:t>Kullanılmayan</w:t>
            </w:r>
            <w:r>
              <w:rPr>
                <w:spacing w:val="-5"/>
                <w:sz w:val="20"/>
              </w:rPr>
              <w:t> </w:t>
            </w:r>
            <w:r>
              <w:rPr>
                <w:sz w:val="20"/>
              </w:rPr>
              <w:t>eşyalar</w:t>
            </w:r>
            <w:r>
              <w:rPr>
                <w:spacing w:val="-5"/>
                <w:sz w:val="20"/>
              </w:rPr>
              <w:t> </w:t>
            </w:r>
            <w:r>
              <w:rPr>
                <w:sz w:val="20"/>
              </w:rPr>
              <w:t>(elektronik atıklar, plastik şişeler vb.) ile oluşturulan öğrenme merkezinde çocuklar bu malzemeleri</w:t>
            </w:r>
          </w:p>
          <w:p>
            <w:pPr>
              <w:pStyle w:val="TableParagraph"/>
              <w:spacing w:line="277" w:lineRule="exact"/>
              <w:rPr>
                <w:sz w:val="20"/>
              </w:rPr>
            </w:pPr>
            <w:r>
              <w:rPr>
                <w:sz w:val="20"/>
              </w:rPr>
              <w:t>inceleyerek</w:t>
            </w:r>
            <w:r>
              <w:rPr>
                <w:spacing w:val="-4"/>
                <w:sz w:val="20"/>
              </w:rPr>
              <w:t> </w:t>
            </w:r>
            <w:r>
              <w:rPr>
                <w:sz w:val="20"/>
              </w:rPr>
              <w:t>geri</w:t>
            </w:r>
            <w:r>
              <w:rPr>
                <w:spacing w:val="-5"/>
                <w:sz w:val="20"/>
              </w:rPr>
              <w:t> </w:t>
            </w:r>
            <w:r>
              <w:rPr>
                <w:sz w:val="20"/>
              </w:rPr>
              <w:t>dönüşümün</w:t>
            </w:r>
            <w:r>
              <w:rPr>
                <w:spacing w:val="-5"/>
                <w:sz w:val="20"/>
              </w:rPr>
              <w:t> </w:t>
            </w:r>
            <w:r>
              <w:rPr>
                <w:sz w:val="20"/>
              </w:rPr>
              <w:t>önemini</w:t>
            </w:r>
            <w:r>
              <w:rPr>
                <w:spacing w:val="-4"/>
                <w:sz w:val="20"/>
              </w:rPr>
              <w:t> </w:t>
            </w:r>
            <w:r>
              <w:rPr>
                <w:spacing w:val="-2"/>
                <w:sz w:val="20"/>
              </w:rPr>
              <w:t>öğrenirler.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4"/>
                <w:sz w:val="20"/>
                <w:shd w:fill="F9F9F9" w:color="auto" w:val="clear"/>
              </w:rPr>
              <w:t> </w:t>
            </w:r>
            <w:r>
              <w:rPr>
                <w:color w:val="000000"/>
                <w:sz w:val="20"/>
                <w:shd w:fill="F9F9F9" w:color="auto" w:val="clear"/>
              </w:rPr>
              <w:t>ve</w:t>
            </w:r>
            <w:r>
              <w:rPr>
                <w:color w:val="000000"/>
                <w:spacing w:val="-4"/>
                <w:sz w:val="20"/>
                <w:shd w:fill="F9F9F9" w:color="auto" w:val="clear"/>
              </w:rPr>
              <w:t> </w:t>
            </w:r>
            <w:r>
              <w:rPr>
                <w:color w:val="000000"/>
                <w:sz w:val="20"/>
                <w:shd w:fill="F9F9F9" w:color="auto" w:val="clear"/>
              </w:rPr>
              <w:t>kahvaltı</w:t>
            </w:r>
            <w:r>
              <w:rPr>
                <w:color w:val="000000"/>
                <w:spacing w:val="-4"/>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4"/>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10788" w:hRule="atLeast"/>
        </w:trPr>
        <w:tc>
          <w:tcPr>
            <w:tcW w:w="1985" w:type="dxa"/>
          </w:tcPr>
          <w:p>
            <w:pPr>
              <w:pStyle w:val="TableParagraph"/>
              <w:spacing w:line="278" w:lineRule="exact"/>
              <w:ind w:left="109"/>
              <w:rPr>
                <w:b/>
                <w:sz w:val="20"/>
              </w:rPr>
            </w:pPr>
            <w:r>
              <w:rPr>
                <w:b/>
                <w:color w:val="EC7C30"/>
                <w:spacing w:val="-2"/>
                <w:sz w:val="20"/>
              </w:rPr>
              <w:t>ETKİNLİKLER</w:t>
            </w:r>
          </w:p>
        </w:tc>
        <w:tc>
          <w:tcPr>
            <w:tcW w:w="8790" w:type="dxa"/>
          </w:tcPr>
          <w:p>
            <w:pPr>
              <w:pStyle w:val="TableParagraph"/>
              <w:ind w:right="168"/>
              <w:rPr>
                <w:sz w:val="20"/>
              </w:rPr>
            </w:pPr>
            <w:hyperlink r:id="rId148">
              <w:r>
                <w:rPr>
                  <w:color w:val="0462C1"/>
                  <w:sz w:val="20"/>
                  <w:u w:val="single" w:color="0462C1"/>
                </w:rPr>
                <w:t>“Kağıt</w:t>
              </w:r>
              <w:r>
                <w:rPr>
                  <w:color w:val="0462C1"/>
                  <w:spacing w:val="-5"/>
                  <w:sz w:val="20"/>
                  <w:u w:val="single" w:color="0462C1"/>
                </w:rPr>
                <w:t> </w:t>
              </w:r>
              <w:r>
                <w:rPr>
                  <w:color w:val="0462C1"/>
                  <w:sz w:val="20"/>
                  <w:u w:val="single" w:color="0462C1"/>
                </w:rPr>
                <w:t>Kutusu”</w:t>
              </w:r>
            </w:hyperlink>
            <w:r>
              <w:rPr>
                <w:sz w:val="20"/>
              </w:rPr>
              <w:t>,</w:t>
            </w:r>
            <w:r>
              <w:rPr>
                <w:spacing w:val="-5"/>
                <w:sz w:val="20"/>
              </w:rPr>
              <w:t> </w:t>
            </w:r>
            <w:hyperlink r:id="rId149">
              <w:r>
                <w:rPr>
                  <w:color w:val="0462C1"/>
                  <w:sz w:val="20"/>
                  <w:u w:val="single" w:color="0462C1"/>
                </w:rPr>
                <w:t>“ÇEVKİ</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Arkadaşlarıyla</w:t>
              </w:r>
              <w:r>
                <w:rPr>
                  <w:color w:val="0462C1"/>
                  <w:spacing w:val="-1"/>
                  <w:sz w:val="20"/>
                  <w:u w:val="single" w:color="0462C1"/>
                </w:rPr>
                <w:t> </w:t>
              </w:r>
              <w:r>
                <w:rPr>
                  <w:color w:val="0462C1"/>
                  <w:sz w:val="20"/>
                  <w:u w:val="single" w:color="0462C1"/>
                </w:rPr>
                <w:t>Geri</w:t>
              </w:r>
              <w:r>
                <w:rPr>
                  <w:color w:val="0462C1"/>
                  <w:spacing w:val="-3"/>
                  <w:sz w:val="20"/>
                  <w:u w:val="single" w:color="0462C1"/>
                </w:rPr>
                <w:t> </w:t>
              </w:r>
              <w:r>
                <w:rPr>
                  <w:color w:val="0462C1"/>
                  <w:sz w:val="20"/>
                  <w:u w:val="single" w:color="0462C1"/>
                </w:rPr>
                <w:t>Dönüşüm</w:t>
              </w:r>
              <w:r>
                <w:rPr>
                  <w:color w:val="0462C1"/>
                  <w:spacing w:val="-2"/>
                  <w:sz w:val="20"/>
                  <w:u w:val="single" w:color="0462C1"/>
                </w:rPr>
                <w:t> </w:t>
              </w:r>
              <w:r>
                <w:rPr>
                  <w:color w:val="0462C1"/>
                  <w:sz w:val="20"/>
                  <w:u w:val="single" w:color="0462C1"/>
                </w:rPr>
                <w:t>Eğitim</w:t>
              </w:r>
              <w:r>
                <w:rPr>
                  <w:color w:val="0462C1"/>
                  <w:spacing w:val="-2"/>
                  <w:sz w:val="20"/>
                  <w:u w:val="single" w:color="0462C1"/>
                </w:rPr>
                <w:t> </w:t>
              </w:r>
              <w:r>
                <w:rPr>
                  <w:color w:val="0462C1"/>
                  <w:sz w:val="20"/>
                  <w:u w:val="single" w:color="0462C1"/>
                </w:rPr>
                <w:t>Filmi</w:t>
              </w:r>
            </w:hyperlink>
            <w:r>
              <w:rPr>
                <w:sz w:val="20"/>
              </w:rPr>
              <w:t>”</w:t>
            </w:r>
            <w:r>
              <w:rPr>
                <w:spacing w:val="-1"/>
                <w:sz w:val="20"/>
              </w:rPr>
              <w:t> </w:t>
            </w:r>
            <w:r>
              <w:rPr>
                <w:sz w:val="20"/>
              </w:rPr>
              <w:t>ve</w:t>
            </w:r>
            <w:r>
              <w:rPr>
                <w:spacing w:val="-4"/>
                <w:sz w:val="20"/>
              </w:rPr>
              <w:t> </w:t>
            </w:r>
            <w:hyperlink r:id="rId150">
              <w:r>
                <w:rPr>
                  <w:color w:val="0462C1"/>
                  <w:sz w:val="20"/>
                  <w:u w:val="single" w:color="0462C1"/>
                </w:rPr>
                <w:t>“Ambalaj</w:t>
              </w:r>
              <w:r>
                <w:rPr>
                  <w:color w:val="0462C1"/>
                  <w:spacing w:val="-3"/>
                  <w:sz w:val="20"/>
                  <w:u w:val="single" w:color="0462C1"/>
                </w:rPr>
                <w:t> </w:t>
              </w:r>
              <w:r>
                <w:rPr>
                  <w:color w:val="0462C1"/>
                  <w:sz w:val="20"/>
                  <w:u w:val="single" w:color="0462C1"/>
                </w:rPr>
                <w:t>Atıklar</w:t>
              </w:r>
            </w:hyperlink>
            <w:r>
              <w:rPr>
                <w:color w:val="0462C1"/>
                <w:sz w:val="20"/>
              </w:rPr>
              <w:t> </w:t>
            </w:r>
            <w:hyperlink r:id="rId150">
              <w:r>
                <w:rPr>
                  <w:color w:val="0462C1"/>
                  <w:sz w:val="20"/>
                  <w:u w:val="single" w:color="0462C1"/>
                </w:rPr>
                <w:t>Çöp Değildir"</w:t>
              </w:r>
            </w:hyperlink>
            <w:r>
              <w:rPr>
                <w:color w:val="0462C1"/>
                <w:sz w:val="20"/>
              </w:rPr>
              <w:t> </w:t>
            </w:r>
            <w:r>
              <w:rPr>
                <w:sz w:val="20"/>
              </w:rPr>
              <w:t>çocuk eğitim videosu izlenir.(</w:t>
            </w:r>
            <w:r>
              <w:rPr>
                <w:b/>
                <w:sz w:val="20"/>
              </w:rPr>
              <w:t>TADB.4.</w:t>
            </w:r>
            <w:r>
              <w:rPr>
                <w:sz w:val="20"/>
              </w:rPr>
              <w:t>)</w:t>
            </w:r>
          </w:p>
          <w:p>
            <w:pPr>
              <w:pStyle w:val="TableParagraph"/>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before="148"/>
              <w:ind w:right="83"/>
              <w:rPr>
                <w:sz w:val="20"/>
              </w:rPr>
            </w:pPr>
            <w:r>
              <w:rPr>
                <w:sz w:val="20"/>
              </w:rPr>
              <w:t>Çocuklara</w:t>
            </w:r>
            <w:r>
              <w:rPr>
                <w:spacing w:val="-5"/>
                <w:sz w:val="20"/>
              </w:rPr>
              <w:t> </w:t>
            </w:r>
            <w:r>
              <w:rPr>
                <w:sz w:val="20"/>
              </w:rPr>
              <w:t>geri</w:t>
            </w:r>
            <w:r>
              <w:rPr>
                <w:spacing w:val="-3"/>
                <w:sz w:val="20"/>
              </w:rPr>
              <w:t> </w:t>
            </w:r>
            <w:r>
              <w:rPr>
                <w:sz w:val="20"/>
              </w:rPr>
              <w:t>dönüşüm</w:t>
            </w:r>
            <w:r>
              <w:rPr>
                <w:spacing w:val="-2"/>
                <w:sz w:val="20"/>
              </w:rPr>
              <w:t> </w:t>
            </w:r>
            <w:r>
              <w:rPr>
                <w:sz w:val="20"/>
              </w:rPr>
              <w:t>sembolü</w:t>
            </w:r>
            <w:r>
              <w:rPr>
                <w:spacing w:val="-2"/>
                <w:sz w:val="20"/>
              </w:rPr>
              <w:t> </w:t>
            </w:r>
            <w:r>
              <w:rPr>
                <w:sz w:val="20"/>
              </w:rPr>
              <w:t>gösterilir</w:t>
            </w:r>
            <w:r>
              <w:rPr>
                <w:spacing w:val="-3"/>
                <w:sz w:val="20"/>
              </w:rPr>
              <w:t> </w:t>
            </w:r>
            <w:r>
              <w:rPr>
                <w:sz w:val="20"/>
              </w:rPr>
              <w:t>ve</w:t>
            </w:r>
            <w:r>
              <w:rPr>
                <w:spacing w:val="-4"/>
                <w:sz w:val="20"/>
              </w:rPr>
              <w:t> </w:t>
            </w:r>
            <w:r>
              <w:rPr>
                <w:sz w:val="20"/>
              </w:rPr>
              <w:t>bu</w:t>
            </w:r>
            <w:r>
              <w:rPr>
                <w:spacing w:val="-2"/>
                <w:sz w:val="20"/>
              </w:rPr>
              <w:t> </w:t>
            </w:r>
            <w:r>
              <w:rPr>
                <w:sz w:val="20"/>
              </w:rPr>
              <w:t>sembolün</w:t>
            </w:r>
            <w:r>
              <w:rPr>
                <w:spacing w:val="-3"/>
                <w:sz w:val="20"/>
              </w:rPr>
              <w:t> </w:t>
            </w:r>
            <w:r>
              <w:rPr>
                <w:sz w:val="20"/>
              </w:rPr>
              <w:t>ne</w:t>
            </w:r>
            <w:r>
              <w:rPr>
                <w:spacing w:val="-4"/>
                <w:sz w:val="20"/>
              </w:rPr>
              <w:t> </w:t>
            </w:r>
            <w:r>
              <w:rPr>
                <w:sz w:val="20"/>
              </w:rPr>
              <w:t>anlama</w:t>
            </w:r>
            <w:r>
              <w:rPr>
                <w:spacing w:val="-2"/>
                <w:sz w:val="20"/>
              </w:rPr>
              <w:t> </w:t>
            </w:r>
            <w:r>
              <w:rPr>
                <w:sz w:val="20"/>
              </w:rPr>
              <w:t>geldiği, daha</w:t>
            </w:r>
            <w:r>
              <w:rPr>
                <w:spacing w:val="40"/>
                <w:sz w:val="20"/>
              </w:rPr>
              <w:t> </w:t>
            </w:r>
            <w:r>
              <w:rPr>
                <w:sz w:val="20"/>
              </w:rPr>
              <w:t>önce</w:t>
            </w:r>
            <w:r>
              <w:rPr>
                <w:spacing w:val="-8"/>
                <w:sz w:val="20"/>
              </w:rPr>
              <w:t> </w:t>
            </w:r>
            <w:r>
              <w:rPr>
                <w:sz w:val="20"/>
              </w:rPr>
              <w:t>hiç görüp görmedikleri sorulur. Geri dönüşüm sembolü hakkında konuşma sonrasında geri</w:t>
            </w:r>
          </w:p>
          <w:p>
            <w:pPr>
              <w:pStyle w:val="TableParagraph"/>
              <w:spacing w:line="237" w:lineRule="auto" w:before="5"/>
              <w:ind w:right="83"/>
              <w:rPr>
                <w:sz w:val="20"/>
              </w:rPr>
            </w:pPr>
            <w:r>
              <w:rPr>
                <w:sz w:val="20"/>
              </w:rPr>
              <w:t>dönüşüm</w:t>
            </w:r>
            <w:r>
              <w:rPr>
                <w:spacing w:val="-4"/>
                <w:sz w:val="20"/>
              </w:rPr>
              <w:t> </w:t>
            </w:r>
            <w:r>
              <w:rPr>
                <w:sz w:val="20"/>
              </w:rPr>
              <w:t>nedir?</w:t>
            </w:r>
            <w:r>
              <w:rPr>
                <w:spacing w:val="-4"/>
                <w:sz w:val="20"/>
              </w:rPr>
              <w:t> </w:t>
            </w:r>
            <w:r>
              <w:rPr>
                <w:sz w:val="20"/>
              </w:rPr>
              <w:t>Diye</w:t>
            </w:r>
            <w:r>
              <w:rPr>
                <w:spacing w:val="-6"/>
                <w:sz w:val="20"/>
              </w:rPr>
              <w:t> </w:t>
            </w:r>
            <w:r>
              <w:rPr>
                <w:sz w:val="20"/>
              </w:rPr>
              <w:t>sorulur.</w:t>
            </w:r>
            <w:r>
              <w:rPr>
                <w:spacing w:val="-2"/>
                <w:sz w:val="20"/>
              </w:rPr>
              <w:t> </w:t>
            </w:r>
            <w:r>
              <w:rPr>
                <w:b/>
                <w:sz w:val="20"/>
              </w:rPr>
              <w:t>Geri</w:t>
            </w:r>
            <w:r>
              <w:rPr>
                <w:b/>
                <w:spacing w:val="-4"/>
                <w:sz w:val="20"/>
              </w:rPr>
              <w:t> </w:t>
            </w:r>
            <w:r>
              <w:rPr>
                <w:b/>
                <w:sz w:val="20"/>
              </w:rPr>
              <w:t>Dönüşüm:</w:t>
            </w:r>
            <w:r>
              <w:rPr>
                <w:sz w:val="20"/>
              </w:rPr>
              <w:t>Bizim</w:t>
            </w:r>
            <w:r>
              <w:rPr>
                <w:spacing w:val="-4"/>
                <w:sz w:val="20"/>
              </w:rPr>
              <w:t> </w:t>
            </w:r>
            <w:r>
              <w:rPr>
                <w:sz w:val="20"/>
              </w:rPr>
              <w:t>başka</w:t>
            </w:r>
            <w:r>
              <w:rPr>
                <w:spacing w:val="-3"/>
                <w:sz w:val="20"/>
              </w:rPr>
              <w:t> </w:t>
            </w:r>
            <w:r>
              <w:rPr>
                <w:sz w:val="20"/>
              </w:rPr>
              <w:t>bir</w:t>
            </w:r>
            <w:r>
              <w:rPr>
                <w:spacing w:val="-5"/>
                <w:sz w:val="20"/>
              </w:rPr>
              <w:t> </w:t>
            </w:r>
            <w:r>
              <w:rPr>
                <w:sz w:val="20"/>
              </w:rPr>
              <w:t>işe</w:t>
            </w:r>
            <w:r>
              <w:rPr>
                <w:spacing w:val="-6"/>
                <w:sz w:val="20"/>
              </w:rPr>
              <w:t> </w:t>
            </w:r>
            <w:r>
              <w:rPr>
                <w:sz w:val="20"/>
              </w:rPr>
              <w:t>yaramayacağını</w:t>
            </w:r>
            <w:r>
              <w:rPr>
                <w:spacing w:val="-5"/>
                <w:sz w:val="20"/>
              </w:rPr>
              <w:t> </w:t>
            </w:r>
            <w:r>
              <w:rPr>
                <w:sz w:val="20"/>
              </w:rPr>
              <w:t>düşünerek, “çöp” değimiz atıkların, mesela şişelerin, kâğıt ve kartonların, süt kutularının, plastik</w:t>
            </w:r>
          </w:p>
          <w:p>
            <w:pPr>
              <w:pStyle w:val="TableParagraph"/>
              <w:spacing w:before="2"/>
              <w:ind w:right="83"/>
              <w:rPr>
                <w:sz w:val="20"/>
              </w:rPr>
            </w:pPr>
            <w:r>
              <w:rPr>
                <w:sz w:val="20"/>
              </w:rPr>
              <w:t>kapların,</w:t>
            </w:r>
            <w:r>
              <w:rPr>
                <w:spacing w:val="-7"/>
                <w:sz w:val="20"/>
              </w:rPr>
              <w:t> </w:t>
            </w:r>
            <w:r>
              <w:rPr>
                <w:sz w:val="20"/>
              </w:rPr>
              <w:t>metal</w:t>
            </w:r>
            <w:r>
              <w:rPr>
                <w:spacing w:val="-3"/>
                <w:sz w:val="20"/>
              </w:rPr>
              <w:t> </w:t>
            </w:r>
            <w:r>
              <w:rPr>
                <w:sz w:val="20"/>
              </w:rPr>
              <w:t>kutuların,</w:t>
            </w:r>
            <w:r>
              <w:rPr>
                <w:spacing w:val="-4"/>
                <w:sz w:val="20"/>
              </w:rPr>
              <w:t> </w:t>
            </w:r>
            <w:r>
              <w:rPr>
                <w:sz w:val="20"/>
              </w:rPr>
              <w:t>ahşap</w:t>
            </w:r>
            <w:r>
              <w:rPr>
                <w:spacing w:val="-4"/>
                <w:sz w:val="20"/>
              </w:rPr>
              <w:t> </w:t>
            </w:r>
            <w:r>
              <w:rPr>
                <w:sz w:val="20"/>
              </w:rPr>
              <w:t>kasaların</w:t>
            </w:r>
            <w:r>
              <w:rPr>
                <w:spacing w:val="-5"/>
                <w:sz w:val="20"/>
              </w:rPr>
              <w:t> </w:t>
            </w:r>
            <w:r>
              <w:rPr>
                <w:sz w:val="20"/>
              </w:rPr>
              <w:t>çeşitli</w:t>
            </w:r>
            <w:r>
              <w:rPr>
                <w:spacing w:val="-5"/>
                <w:sz w:val="20"/>
              </w:rPr>
              <w:t> </w:t>
            </w:r>
            <w:r>
              <w:rPr>
                <w:sz w:val="20"/>
              </w:rPr>
              <w:t>işlemlerden</w:t>
            </w:r>
            <w:r>
              <w:rPr>
                <w:spacing w:val="-5"/>
                <w:sz w:val="20"/>
              </w:rPr>
              <w:t> </w:t>
            </w:r>
            <w:r>
              <w:rPr>
                <w:sz w:val="20"/>
              </w:rPr>
              <w:t>geçirilerek</w:t>
            </w:r>
            <w:r>
              <w:rPr>
                <w:spacing w:val="-4"/>
                <w:sz w:val="20"/>
              </w:rPr>
              <w:t> </w:t>
            </w:r>
            <w:r>
              <w:rPr>
                <w:sz w:val="20"/>
              </w:rPr>
              <w:t>tekrar</w:t>
            </w:r>
            <w:r>
              <w:rPr>
                <w:spacing w:val="-5"/>
                <w:sz w:val="20"/>
              </w:rPr>
              <w:t> </w:t>
            </w:r>
            <w:r>
              <w:rPr>
                <w:sz w:val="20"/>
              </w:rPr>
              <w:t>kullanılabilir hale getirilmesi anlamına geldiği söylenir. Neler geri dönüştürülebilir? Konusunda beyin fırtınası yapılır. Cam, kağıt, plastik, ahşap, metal, demir, tekstil, piller, aküler, elektronik atıklar, organik atıkların geri dönüştürülebildiği söylenir. Çocuklara “Geri dönüşüme dikkat etmezsek sonuçları ne olur? “ diye sorulur. (</w:t>
            </w:r>
            <w:r>
              <w:rPr>
                <w:b/>
                <w:sz w:val="20"/>
              </w:rPr>
              <w:t>SDB2.1.SB1.</w:t>
            </w:r>
            <w:r>
              <w:rPr>
                <w:sz w:val="20"/>
              </w:rPr>
              <w:t>)</w:t>
            </w:r>
          </w:p>
          <w:p>
            <w:pPr>
              <w:pStyle w:val="TableParagraph"/>
              <w:numPr>
                <w:ilvl w:val="0"/>
                <w:numId w:val="15"/>
              </w:numPr>
              <w:tabs>
                <w:tab w:pos="828" w:val="left" w:leader="none"/>
              </w:tabs>
              <w:spacing w:line="240" w:lineRule="auto" w:before="151" w:after="0"/>
              <w:ind w:left="828" w:right="435" w:hanging="360"/>
              <w:jc w:val="left"/>
              <w:rPr>
                <w:b/>
                <w:sz w:val="20"/>
              </w:rPr>
            </w:pPr>
            <w:r>
              <w:rPr>
                <w:b/>
                <w:sz w:val="20"/>
              </w:rPr>
              <w:t>Atık Yığınları Artar:</w:t>
            </w:r>
            <w:r>
              <w:rPr>
                <w:b/>
                <w:spacing w:val="-12"/>
                <w:sz w:val="20"/>
              </w:rPr>
              <w:t> </w:t>
            </w:r>
            <w:r>
              <w:rPr>
                <w:sz w:val="20"/>
              </w:rPr>
              <w:t>Geri dönüşüm olmadığında atık yığınları hızla artar. Atık çöplüklerinin</w:t>
            </w:r>
            <w:r>
              <w:rPr>
                <w:spacing w:val="-5"/>
                <w:sz w:val="20"/>
              </w:rPr>
              <w:t> </w:t>
            </w:r>
            <w:r>
              <w:rPr>
                <w:sz w:val="20"/>
              </w:rPr>
              <w:t>dolması,</w:t>
            </w:r>
            <w:r>
              <w:rPr>
                <w:spacing w:val="-3"/>
                <w:sz w:val="20"/>
              </w:rPr>
              <w:t> </w:t>
            </w:r>
            <w:r>
              <w:rPr>
                <w:sz w:val="20"/>
              </w:rPr>
              <w:t>yeni</w:t>
            </w:r>
            <w:r>
              <w:rPr>
                <w:spacing w:val="-4"/>
                <w:sz w:val="20"/>
              </w:rPr>
              <w:t> </w:t>
            </w:r>
            <w:r>
              <w:rPr>
                <w:sz w:val="20"/>
              </w:rPr>
              <w:t>çöplüklerin</w:t>
            </w:r>
            <w:r>
              <w:rPr>
                <w:spacing w:val="-4"/>
                <w:sz w:val="20"/>
              </w:rPr>
              <w:t> </w:t>
            </w:r>
            <w:r>
              <w:rPr>
                <w:sz w:val="20"/>
              </w:rPr>
              <w:t>açılması</w:t>
            </w:r>
            <w:r>
              <w:rPr>
                <w:spacing w:val="-4"/>
                <w:sz w:val="20"/>
              </w:rPr>
              <w:t> </w:t>
            </w:r>
            <w:r>
              <w:rPr>
                <w:sz w:val="20"/>
              </w:rPr>
              <w:t>ve</w:t>
            </w:r>
            <w:r>
              <w:rPr>
                <w:spacing w:val="-5"/>
                <w:sz w:val="20"/>
              </w:rPr>
              <w:t> </w:t>
            </w:r>
            <w:r>
              <w:rPr>
                <w:sz w:val="20"/>
              </w:rPr>
              <w:t>doğal</w:t>
            </w:r>
            <w:r>
              <w:rPr>
                <w:spacing w:val="-2"/>
                <w:sz w:val="20"/>
              </w:rPr>
              <w:t> </w:t>
            </w:r>
            <w:r>
              <w:rPr>
                <w:sz w:val="20"/>
              </w:rPr>
              <w:t>alanların</w:t>
            </w:r>
            <w:r>
              <w:rPr>
                <w:spacing w:val="-4"/>
                <w:sz w:val="20"/>
              </w:rPr>
              <w:t> </w:t>
            </w:r>
            <w:r>
              <w:rPr>
                <w:sz w:val="20"/>
              </w:rPr>
              <w:t>yok</w:t>
            </w:r>
            <w:r>
              <w:rPr>
                <w:spacing w:val="-3"/>
                <w:sz w:val="20"/>
              </w:rPr>
              <w:t> </w:t>
            </w:r>
            <w:r>
              <w:rPr>
                <w:sz w:val="20"/>
              </w:rPr>
              <w:t>edilmesi</w:t>
            </w:r>
            <w:r>
              <w:rPr>
                <w:spacing w:val="-4"/>
                <w:sz w:val="20"/>
              </w:rPr>
              <w:t> </w:t>
            </w:r>
            <w:r>
              <w:rPr>
                <w:sz w:val="20"/>
              </w:rPr>
              <w:t>gibi sonuçlar ortaya çıkar.)</w:t>
            </w:r>
            <w:r>
              <w:rPr>
                <w:spacing w:val="40"/>
                <w:sz w:val="20"/>
              </w:rPr>
              <w:t> </w:t>
            </w:r>
            <w:r>
              <w:rPr>
                <w:b/>
                <w:sz w:val="20"/>
              </w:rPr>
              <w:t>(D17.1.,D5.2.)</w:t>
            </w:r>
          </w:p>
          <w:p>
            <w:pPr>
              <w:pStyle w:val="TableParagraph"/>
              <w:numPr>
                <w:ilvl w:val="0"/>
                <w:numId w:val="15"/>
              </w:numPr>
              <w:tabs>
                <w:tab w:pos="828" w:val="left" w:leader="none"/>
              </w:tabs>
              <w:spacing w:line="240" w:lineRule="auto" w:before="0" w:after="0"/>
              <w:ind w:left="828" w:right="221" w:hanging="360"/>
              <w:jc w:val="left"/>
              <w:rPr>
                <w:b/>
                <w:sz w:val="20"/>
              </w:rPr>
            </w:pPr>
            <w:r>
              <w:rPr>
                <w:b/>
                <w:sz w:val="20"/>
              </w:rPr>
              <w:t>Doğal Kaynaklar Tükenir:</w:t>
            </w:r>
            <w:r>
              <w:rPr>
                <w:b/>
                <w:spacing w:val="-22"/>
                <w:sz w:val="20"/>
              </w:rPr>
              <w:t> </w:t>
            </w:r>
            <w:r>
              <w:rPr>
                <w:sz w:val="20"/>
              </w:rPr>
              <w:t>Geri dönüşüm, doğal kaynakların tükenmesini önler. Geri dönüştürülemeyen malzemelerin kullanımı arttıkça doğal kaynakların tükenmesi de hızlanır.</w:t>
            </w:r>
            <w:r>
              <w:rPr>
                <w:spacing w:val="-1"/>
                <w:sz w:val="20"/>
              </w:rPr>
              <w:t> </w:t>
            </w:r>
            <w:r>
              <w:rPr>
                <w:sz w:val="20"/>
              </w:rPr>
              <w:t>Mesela</w:t>
            </w:r>
            <w:r>
              <w:rPr>
                <w:spacing w:val="-2"/>
                <w:sz w:val="20"/>
              </w:rPr>
              <w:t> </w:t>
            </w:r>
            <w:r>
              <w:rPr>
                <w:sz w:val="20"/>
              </w:rPr>
              <w:t>kağıt</w:t>
            </w:r>
            <w:r>
              <w:rPr>
                <w:spacing w:val="-6"/>
                <w:sz w:val="20"/>
              </w:rPr>
              <w:t> </w:t>
            </w:r>
            <w:r>
              <w:rPr>
                <w:sz w:val="20"/>
              </w:rPr>
              <w:t>ağaçtan</w:t>
            </w:r>
            <w:r>
              <w:rPr>
                <w:spacing w:val="-4"/>
                <w:sz w:val="20"/>
              </w:rPr>
              <w:t> </w:t>
            </w:r>
            <w:r>
              <w:rPr>
                <w:sz w:val="20"/>
              </w:rPr>
              <w:t>yapılır.</w:t>
            </w:r>
            <w:r>
              <w:rPr>
                <w:spacing w:val="-5"/>
                <w:sz w:val="20"/>
              </w:rPr>
              <w:t> </w:t>
            </w:r>
            <w:r>
              <w:rPr>
                <w:sz w:val="20"/>
              </w:rPr>
              <w:t>Biz</w:t>
            </w:r>
            <w:r>
              <w:rPr>
                <w:spacing w:val="-3"/>
                <w:sz w:val="20"/>
              </w:rPr>
              <w:t> </w:t>
            </w:r>
            <w:r>
              <w:rPr>
                <w:sz w:val="20"/>
              </w:rPr>
              <w:t>kağıtları</w:t>
            </w:r>
            <w:r>
              <w:rPr>
                <w:spacing w:val="-4"/>
                <w:sz w:val="20"/>
              </w:rPr>
              <w:t> </w:t>
            </w:r>
            <w:r>
              <w:rPr>
                <w:sz w:val="20"/>
              </w:rPr>
              <w:t>geri</w:t>
            </w:r>
            <w:r>
              <w:rPr>
                <w:spacing w:val="-4"/>
                <w:sz w:val="20"/>
              </w:rPr>
              <w:t> </w:t>
            </w:r>
            <w:r>
              <w:rPr>
                <w:sz w:val="20"/>
              </w:rPr>
              <w:t>dönüşüm</w:t>
            </w:r>
            <w:r>
              <w:rPr>
                <w:spacing w:val="-3"/>
                <w:sz w:val="20"/>
              </w:rPr>
              <w:t> </w:t>
            </w:r>
            <w:r>
              <w:rPr>
                <w:sz w:val="20"/>
              </w:rPr>
              <w:t>kutusuna</w:t>
            </w:r>
            <w:r>
              <w:rPr>
                <w:spacing w:val="-3"/>
                <w:sz w:val="20"/>
              </w:rPr>
              <w:t> </w:t>
            </w:r>
            <w:r>
              <w:rPr>
                <w:sz w:val="20"/>
              </w:rPr>
              <w:t>atarsak</w:t>
            </w:r>
            <w:r>
              <w:rPr>
                <w:spacing w:val="-7"/>
                <w:sz w:val="20"/>
              </w:rPr>
              <w:t> </w:t>
            </w:r>
            <w:r>
              <w:rPr>
                <w:sz w:val="20"/>
              </w:rPr>
              <w:t>o kağıtlar toplanır ve tekrar kağıt haline getirilir. Ağaç kesmek zorunda kalınmaz</w:t>
            </w:r>
            <w:r>
              <w:rPr>
                <w:b/>
                <w:sz w:val="20"/>
              </w:rPr>
              <w:t>.</w:t>
            </w:r>
          </w:p>
          <w:p>
            <w:pPr>
              <w:pStyle w:val="TableParagraph"/>
              <w:spacing w:before="2"/>
              <w:ind w:left="828"/>
              <w:rPr>
                <w:b/>
                <w:sz w:val="20"/>
              </w:rPr>
            </w:pPr>
            <w:r>
              <w:rPr>
                <w:b/>
                <w:sz w:val="20"/>
              </w:rPr>
              <w:t>( </w:t>
            </w:r>
            <w:r>
              <w:rPr>
                <w:b/>
                <w:spacing w:val="-2"/>
                <w:sz w:val="20"/>
              </w:rPr>
              <w:t>FAB.4.b.,D17.3.)</w:t>
            </w:r>
          </w:p>
          <w:p>
            <w:pPr>
              <w:pStyle w:val="TableParagraph"/>
              <w:numPr>
                <w:ilvl w:val="0"/>
                <w:numId w:val="15"/>
              </w:numPr>
              <w:tabs>
                <w:tab w:pos="828" w:val="left" w:leader="none"/>
              </w:tabs>
              <w:spacing w:line="240" w:lineRule="auto" w:before="149" w:after="0"/>
              <w:ind w:left="828" w:right="111" w:hanging="360"/>
              <w:jc w:val="left"/>
              <w:rPr>
                <w:b/>
                <w:sz w:val="20"/>
              </w:rPr>
            </w:pPr>
            <w:r>
              <w:rPr>
                <w:b/>
                <w:sz w:val="20"/>
              </w:rPr>
              <w:t>Çevre</w:t>
            </w:r>
            <w:r>
              <w:rPr>
                <w:b/>
                <w:spacing w:val="-7"/>
                <w:sz w:val="20"/>
              </w:rPr>
              <w:t> </w:t>
            </w:r>
            <w:r>
              <w:rPr>
                <w:b/>
                <w:sz w:val="20"/>
              </w:rPr>
              <w:t>Kirliliği</w:t>
            </w:r>
            <w:r>
              <w:rPr>
                <w:b/>
                <w:spacing w:val="-4"/>
                <w:sz w:val="20"/>
              </w:rPr>
              <w:t> </w:t>
            </w:r>
            <w:r>
              <w:rPr>
                <w:b/>
                <w:sz w:val="20"/>
              </w:rPr>
              <w:t>Artar:</w:t>
            </w:r>
            <w:r>
              <w:rPr>
                <w:b/>
                <w:spacing w:val="-24"/>
                <w:sz w:val="20"/>
              </w:rPr>
              <w:t> </w:t>
            </w:r>
            <w:r>
              <w:rPr>
                <w:sz w:val="20"/>
              </w:rPr>
              <w:t>Geri</w:t>
            </w:r>
            <w:r>
              <w:rPr>
                <w:spacing w:val="-4"/>
                <w:sz w:val="20"/>
              </w:rPr>
              <w:t> </w:t>
            </w:r>
            <w:r>
              <w:rPr>
                <w:sz w:val="20"/>
              </w:rPr>
              <w:t>dönüşümün</w:t>
            </w:r>
            <w:r>
              <w:rPr>
                <w:spacing w:val="-4"/>
                <w:sz w:val="20"/>
              </w:rPr>
              <w:t> </w:t>
            </w:r>
            <w:r>
              <w:rPr>
                <w:sz w:val="20"/>
              </w:rPr>
              <w:t>olmaması,</w:t>
            </w:r>
            <w:r>
              <w:rPr>
                <w:spacing w:val="-3"/>
                <w:sz w:val="20"/>
              </w:rPr>
              <w:t> </w:t>
            </w:r>
            <w:r>
              <w:rPr>
                <w:sz w:val="20"/>
              </w:rPr>
              <w:t>çevre</w:t>
            </w:r>
            <w:r>
              <w:rPr>
                <w:spacing w:val="-5"/>
                <w:sz w:val="20"/>
              </w:rPr>
              <w:t> </w:t>
            </w:r>
            <w:r>
              <w:rPr>
                <w:sz w:val="20"/>
              </w:rPr>
              <w:t>kirliliğinin</w:t>
            </w:r>
            <w:r>
              <w:rPr>
                <w:spacing w:val="-5"/>
                <w:sz w:val="20"/>
              </w:rPr>
              <w:t> </w:t>
            </w:r>
            <w:r>
              <w:rPr>
                <w:sz w:val="20"/>
              </w:rPr>
              <w:t>artmasına</w:t>
            </w:r>
            <w:r>
              <w:rPr>
                <w:spacing w:val="-3"/>
                <w:sz w:val="20"/>
              </w:rPr>
              <w:t> </w:t>
            </w:r>
            <w:r>
              <w:rPr>
                <w:sz w:val="20"/>
              </w:rPr>
              <w:t>yol</w:t>
            </w:r>
            <w:r>
              <w:rPr>
                <w:spacing w:val="-2"/>
                <w:sz w:val="20"/>
              </w:rPr>
              <w:t> </w:t>
            </w:r>
            <w:r>
              <w:rPr>
                <w:sz w:val="20"/>
              </w:rPr>
              <w:t>açar. Geri dönüştürülemeyen malzemelerin çöplüklerde çürümesi veya yakılması, hava, su ve toprak kirliliği gibi çevre sorunlarına neden olur.</w:t>
            </w:r>
            <w:r>
              <w:rPr>
                <w:b/>
                <w:sz w:val="20"/>
              </w:rPr>
              <w:t>(D5.2.7.)</w:t>
            </w:r>
          </w:p>
          <w:p>
            <w:pPr>
              <w:pStyle w:val="TableParagraph"/>
              <w:numPr>
                <w:ilvl w:val="0"/>
                <w:numId w:val="15"/>
              </w:numPr>
              <w:tabs>
                <w:tab w:pos="828" w:val="left" w:leader="none"/>
              </w:tabs>
              <w:spacing w:line="240" w:lineRule="auto" w:before="148" w:after="0"/>
              <w:ind w:left="828" w:right="1025" w:hanging="360"/>
              <w:jc w:val="left"/>
              <w:rPr>
                <w:sz w:val="20"/>
              </w:rPr>
            </w:pPr>
            <w:r>
              <w:rPr>
                <w:b/>
                <w:sz w:val="20"/>
              </w:rPr>
              <w:t>Ekonomik</w:t>
            </w:r>
            <w:r>
              <w:rPr>
                <w:b/>
                <w:spacing w:val="-10"/>
                <w:sz w:val="20"/>
              </w:rPr>
              <w:t> </w:t>
            </w:r>
            <w:r>
              <w:rPr>
                <w:b/>
                <w:sz w:val="20"/>
              </w:rPr>
              <w:t>Kayıplar</w:t>
            </w:r>
            <w:r>
              <w:rPr>
                <w:b/>
                <w:spacing w:val="-10"/>
                <w:sz w:val="20"/>
              </w:rPr>
              <w:t> </w:t>
            </w:r>
            <w:r>
              <w:rPr>
                <w:b/>
                <w:sz w:val="20"/>
              </w:rPr>
              <w:t>Oluşur:</w:t>
            </w:r>
            <w:r>
              <w:rPr>
                <w:b/>
                <w:spacing w:val="-24"/>
                <w:sz w:val="20"/>
              </w:rPr>
              <w:t> </w:t>
            </w:r>
            <w:hyperlink r:id="rId151">
              <w:r>
                <w:rPr>
                  <w:sz w:val="20"/>
                </w:rPr>
                <w:t>Geri</w:t>
              </w:r>
              <w:r>
                <w:rPr>
                  <w:spacing w:val="-6"/>
                  <w:sz w:val="20"/>
                </w:rPr>
                <w:t> </w:t>
              </w:r>
              <w:r>
                <w:rPr>
                  <w:sz w:val="20"/>
                </w:rPr>
                <w:t>dönüşüm,</w:t>
              </w:r>
            </w:hyperlink>
            <w:r>
              <w:rPr>
                <w:spacing w:val="-4"/>
                <w:sz w:val="20"/>
              </w:rPr>
              <w:t> </w:t>
            </w:r>
            <w:r>
              <w:rPr>
                <w:sz w:val="20"/>
              </w:rPr>
              <w:t>ekonomik</w:t>
            </w:r>
            <w:r>
              <w:rPr>
                <w:spacing w:val="-5"/>
                <w:sz w:val="20"/>
              </w:rPr>
              <w:t> </w:t>
            </w:r>
            <w:r>
              <w:rPr>
                <w:sz w:val="20"/>
              </w:rPr>
              <w:t>kaynakların</w:t>
            </w:r>
            <w:r>
              <w:rPr>
                <w:spacing w:val="-6"/>
                <w:sz w:val="20"/>
              </w:rPr>
              <w:t> </w:t>
            </w:r>
            <w:r>
              <w:rPr>
                <w:sz w:val="20"/>
              </w:rPr>
              <w:t>tasarruflu kullanımını sağlar.</w:t>
            </w:r>
          </w:p>
          <w:p>
            <w:pPr>
              <w:pStyle w:val="TableParagraph"/>
              <w:numPr>
                <w:ilvl w:val="0"/>
                <w:numId w:val="15"/>
              </w:numPr>
              <w:tabs>
                <w:tab w:pos="828" w:val="left" w:leader="none"/>
              </w:tabs>
              <w:spacing w:line="240" w:lineRule="auto" w:before="150" w:after="0"/>
              <w:ind w:left="828" w:right="158" w:hanging="360"/>
              <w:jc w:val="left"/>
              <w:rPr>
                <w:sz w:val="20"/>
              </w:rPr>
            </w:pPr>
            <w:r>
              <w:rPr>
                <w:b/>
                <w:sz w:val="20"/>
              </w:rPr>
              <w:t>İnsan</w:t>
            </w:r>
            <w:r>
              <w:rPr>
                <w:b/>
                <w:spacing w:val="-8"/>
                <w:sz w:val="20"/>
              </w:rPr>
              <w:t> </w:t>
            </w:r>
            <w:r>
              <w:rPr>
                <w:b/>
                <w:sz w:val="20"/>
              </w:rPr>
              <w:t>Sağlığı</w:t>
            </w:r>
            <w:r>
              <w:rPr>
                <w:b/>
                <w:spacing w:val="-8"/>
                <w:sz w:val="20"/>
              </w:rPr>
              <w:t> </w:t>
            </w:r>
            <w:r>
              <w:rPr>
                <w:b/>
                <w:sz w:val="20"/>
              </w:rPr>
              <w:t>Tehlikeye</w:t>
            </w:r>
            <w:r>
              <w:rPr>
                <w:b/>
                <w:spacing w:val="-4"/>
                <w:sz w:val="20"/>
              </w:rPr>
              <w:t> </w:t>
            </w:r>
            <w:r>
              <w:rPr>
                <w:b/>
                <w:sz w:val="20"/>
              </w:rPr>
              <w:t>Girer:</w:t>
            </w:r>
            <w:r>
              <w:rPr>
                <w:b/>
                <w:spacing w:val="-23"/>
                <w:sz w:val="20"/>
              </w:rPr>
              <w:t> </w:t>
            </w:r>
            <w:r>
              <w:rPr>
                <w:sz w:val="20"/>
              </w:rPr>
              <w:t>Geri</w:t>
            </w:r>
            <w:r>
              <w:rPr>
                <w:spacing w:val="-4"/>
                <w:sz w:val="20"/>
              </w:rPr>
              <w:t> </w:t>
            </w:r>
            <w:r>
              <w:rPr>
                <w:sz w:val="20"/>
              </w:rPr>
              <w:t>dönüşümün</w:t>
            </w:r>
            <w:r>
              <w:rPr>
                <w:spacing w:val="-4"/>
                <w:sz w:val="20"/>
              </w:rPr>
              <w:t> </w:t>
            </w:r>
            <w:r>
              <w:rPr>
                <w:sz w:val="20"/>
              </w:rPr>
              <w:t>olmaması,</w:t>
            </w:r>
            <w:r>
              <w:rPr>
                <w:spacing w:val="-3"/>
                <w:sz w:val="20"/>
              </w:rPr>
              <w:t> </w:t>
            </w:r>
            <w:r>
              <w:rPr>
                <w:sz w:val="20"/>
              </w:rPr>
              <w:t>insan</w:t>
            </w:r>
            <w:r>
              <w:rPr>
                <w:spacing w:val="-4"/>
                <w:sz w:val="20"/>
              </w:rPr>
              <w:t> </w:t>
            </w:r>
            <w:r>
              <w:rPr>
                <w:sz w:val="20"/>
              </w:rPr>
              <w:t>sağlığını</w:t>
            </w:r>
            <w:r>
              <w:rPr>
                <w:spacing w:val="-4"/>
                <w:sz w:val="20"/>
              </w:rPr>
              <w:t> </w:t>
            </w:r>
            <w:r>
              <w:rPr>
                <w:sz w:val="20"/>
              </w:rPr>
              <w:t>da</w:t>
            </w:r>
            <w:r>
              <w:rPr>
                <w:spacing w:val="-3"/>
                <w:sz w:val="20"/>
              </w:rPr>
              <w:t> </w:t>
            </w:r>
            <w:r>
              <w:rPr>
                <w:sz w:val="20"/>
              </w:rPr>
              <w:t>olumsuz etkiler. Çöplüklerde biriken atıkların çevreye yaydığı zararlı gazlar ve kimyasallar,</w:t>
            </w:r>
          </w:p>
          <w:p>
            <w:pPr>
              <w:pStyle w:val="TableParagraph"/>
              <w:spacing w:line="277" w:lineRule="exact" w:before="3"/>
              <w:ind w:left="828"/>
              <w:rPr>
                <w:sz w:val="20"/>
              </w:rPr>
            </w:pPr>
            <w:r>
              <w:rPr>
                <w:sz w:val="20"/>
              </w:rPr>
              <w:t>insan</w:t>
            </w:r>
            <w:r>
              <w:rPr>
                <w:spacing w:val="-2"/>
                <w:sz w:val="20"/>
              </w:rPr>
              <w:t> </w:t>
            </w:r>
            <w:r>
              <w:rPr>
                <w:sz w:val="20"/>
              </w:rPr>
              <w:t>sağlığı</w:t>
            </w:r>
            <w:r>
              <w:rPr>
                <w:spacing w:val="-1"/>
                <w:sz w:val="20"/>
              </w:rPr>
              <w:t> </w:t>
            </w:r>
            <w:r>
              <w:rPr>
                <w:sz w:val="20"/>
              </w:rPr>
              <w:t>için</w:t>
            </w:r>
            <w:r>
              <w:rPr>
                <w:spacing w:val="-1"/>
                <w:sz w:val="20"/>
              </w:rPr>
              <w:t> </w:t>
            </w:r>
            <w:r>
              <w:rPr>
                <w:sz w:val="20"/>
              </w:rPr>
              <w:t>risk </w:t>
            </w:r>
            <w:r>
              <w:rPr>
                <w:spacing w:val="-2"/>
                <w:sz w:val="20"/>
              </w:rPr>
              <w:t>oluşturur.</w:t>
            </w:r>
          </w:p>
          <w:p>
            <w:pPr>
              <w:pStyle w:val="TableParagraph"/>
              <w:ind w:right="83"/>
              <w:rPr>
                <w:sz w:val="20"/>
              </w:rPr>
            </w:pPr>
            <w:r>
              <w:rPr>
                <w:sz w:val="20"/>
              </w:rPr>
              <w:t>Kısacası</w:t>
            </w:r>
            <w:r>
              <w:rPr>
                <w:spacing w:val="-4"/>
                <w:sz w:val="20"/>
              </w:rPr>
              <w:t> </w:t>
            </w:r>
            <w:r>
              <w:rPr>
                <w:sz w:val="20"/>
              </w:rPr>
              <w:t>“Geri</w:t>
            </w:r>
            <w:r>
              <w:rPr>
                <w:spacing w:val="-5"/>
                <w:sz w:val="20"/>
              </w:rPr>
              <w:t> </w:t>
            </w:r>
            <w:r>
              <w:rPr>
                <w:sz w:val="20"/>
              </w:rPr>
              <w:t>dönüşüm</w:t>
            </w:r>
            <w:r>
              <w:rPr>
                <w:spacing w:val="-4"/>
                <w:sz w:val="20"/>
              </w:rPr>
              <w:t> </w:t>
            </w:r>
            <w:r>
              <w:rPr>
                <w:sz w:val="20"/>
              </w:rPr>
              <w:t>hem</w:t>
            </w:r>
            <w:r>
              <w:rPr>
                <w:spacing w:val="-4"/>
                <w:sz w:val="20"/>
              </w:rPr>
              <w:t> </w:t>
            </w:r>
            <w:r>
              <w:rPr>
                <w:sz w:val="20"/>
              </w:rPr>
              <w:t>doğamızı</w:t>
            </w:r>
            <w:r>
              <w:rPr>
                <w:spacing w:val="-4"/>
                <w:sz w:val="20"/>
              </w:rPr>
              <w:t> </w:t>
            </w:r>
            <w:r>
              <w:rPr>
                <w:sz w:val="20"/>
              </w:rPr>
              <w:t>hem</w:t>
            </w:r>
            <w:r>
              <w:rPr>
                <w:spacing w:val="-4"/>
                <w:sz w:val="20"/>
              </w:rPr>
              <w:t> </w:t>
            </w:r>
            <w:r>
              <w:rPr>
                <w:sz w:val="20"/>
              </w:rPr>
              <w:t>kaynaklarımızı</w:t>
            </w:r>
            <w:r>
              <w:rPr>
                <w:spacing w:val="-4"/>
                <w:sz w:val="20"/>
              </w:rPr>
              <w:t> </w:t>
            </w:r>
            <w:r>
              <w:rPr>
                <w:sz w:val="20"/>
              </w:rPr>
              <w:t>korur.</w:t>
            </w:r>
            <w:r>
              <w:rPr>
                <w:spacing w:val="-2"/>
                <w:sz w:val="20"/>
              </w:rPr>
              <w:t> </w:t>
            </w:r>
            <w:r>
              <w:rPr>
                <w:sz w:val="20"/>
              </w:rPr>
              <w:t>Doğayı</w:t>
            </w:r>
            <w:r>
              <w:rPr>
                <w:spacing w:val="-5"/>
                <w:sz w:val="20"/>
              </w:rPr>
              <w:t> </w:t>
            </w:r>
            <w:r>
              <w:rPr>
                <w:sz w:val="20"/>
              </w:rPr>
              <w:t>koruyarak</w:t>
            </w:r>
            <w:r>
              <w:rPr>
                <w:spacing w:val="-4"/>
                <w:sz w:val="20"/>
              </w:rPr>
              <w:t> </w:t>
            </w:r>
            <w:r>
              <w:rPr>
                <w:sz w:val="20"/>
              </w:rPr>
              <w:t>doğada yaşayan canlıları ve haklarını da korumuş oluruz.” açıklaması yapılır.(</w:t>
            </w:r>
            <w:r>
              <w:rPr>
                <w:b/>
                <w:sz w:val="20"/>
              </w:rPr>
              <w:t>OB8.,D18.3.</w:t>
            </w:r>
            <w:r>
              <w:rPr>
                <w:sz w:val="20"/>
              </w:rPr>
              <w:t>)</w:t>
            </w:r>
          </w:p>
          <w:p>
            <w:pPr>
              <w:pStyle w:val="TableParagraph"/>
              <w:spacing w:line="276" w:lineRule="exact"/>
              <w:ind w:right="168"/>
              <w:rPr>
                <w:sz w:val="20"/>
              </w:rPr>
            </w:pPr>
            <w:r>
              <w:rPr>
                <w:sz w:val="20"/>
              </w:rPr>
              <w:t>Çocuklarla</w:t>
            </w:r>
            <w:r>
              <w:rPr>
                <w:spacing w:val="-5"/>
                <w:sz w:val="20"/>
              </w:rPr>
              <w:t> </w:t>
            </w:r>
            <w:r>
              <w:rPr>
                <w:sz w:val="20"/>
              </w:rPr>
              <w:t>birlikte</w:t>
            </w:r>
            <w:r>
              <w:rPr>
                <w:spacing w:val="-4"/>
                <w:sz w:val="20"/>
              </w:rPr>
              <w:t> </w:t>
            </w:r>
            <w:r>
              <w:rPr>
                <w:sz w:val="20"/>
              </w:rPr>
              <w:t>okuldaki</w:t>
            </w:r>
            <w:r>
              <w:rPr>
                <w:spacing w:val="-6"/>
                <w:sz w:val="20"/>
              </w:rPr>
              <w:t> </w:t>
            </w:r>
            <w:r>
              <w:rPr>
                <w:sz w:val="20"/>
              </w:rPr>
              <w:t>geri</w:t>
            </w:r>
            <w:r>
              <w:rPr>
                <w:spacing w:val="-3"/>
                <w:sz w:val="20"/>
              </w:rPr>
              <w:t> </w:t>
            </w:r>
            <w:r>
              <w:rPr>
                <w:sz w:val="20"/>
              </w:rPr>
              <w:t>dönüşüm</w:t>
            </w:r>
            <w:r>
              <w:rPr>
                <w:spacing w:val="-2"/>
                <w:sz w:val="20"/>
              </w:rPr>
              <w:t> </w:t>
            </w:r>
            <w:r>
              <w:rPr>
                <w:sz w:val="20"/>
              </w:rPr>
              <w:t>kutularının</w:t>
            </w:r>
            <w:r>
              <w:rPr>
                <w:spacing w:val="-4"/>
                <w:sz w:val="20"/>
              </w:rPr>
              <w:t> </w:t>
            </w:r>
            <w:r>
              <w:rPr>
                <w:sz w:val="20"/>
              </w:rPr>
              <w:t>yanına</w:t>
            </w:r>
            <w:r>
              <w:rPr>
                <w:spacing w:val="-5"/>
                <w:sz w:val="20"/>
              </w:rPr>
              <w:t> </w:t>
            </w:r>
            <w:r>
              <w:rPr>
                <w:sz w:val="20"/>
              </w:rPr>
              <w:t>gidilir</w:t>
            </w:r>
            <w:r>
              <w:rPr>
                <w:spacing w:val="-3"/>
                <w:sz w:val="20"/>
              </w:rPr>
              <w:t> </w:t>
            </w:r>
            <w:r>
              <w:rPr>
                <w:sz w:val="20"/>
              </w:rPr>
              <w:t>ve</w:t>
            </w:r>
            <w:r>
              <w:rPr>
                <w:spacing w:val="-4"/>
                <w:sz w:val="20"/>
              </w:rPr>
              <w:t> </w:t>
            </w:r>
            <w:r>
              <w:rPr>
                <w:sz w:val="20"/>
              </w:rPr>
              <w:t>incelenir.</w:t>
            </w:r>
            <w:r>
              <w:rPr>
                <w:spacing w:val="-1"/>
                <w:sz w:val="20"/>
              </w:rPr>
              <w:t> </w:t>
            </w:r>
            <w:r>
              <w:rPr>
                <w:sz w:val="20"/>
              </w:rPr>
              <w:t>Öğretmen geri dönüşüm kutusu üzerindeki geri dönüşüm sembolüne ve geri dönüşüm kutularının</w:t>
            </w:r>
          </w:p>
        </w:tc>
      </w:tr>
    </w:tbl>
    <w:p>
      <w:pPr>
        <w:pStyle w:val="TableParagraph"/>
        <w:spacing w:after="0" w:line="276" w:lineRule="exact"/>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623" w:hRule="atLeast"/>
        </w:trPr>
        <w:tc>
          <w:tcPr>
            <w:tcW w:w="1985" w:type="dxa"/>
          </w:tcPr>
          <w:p>
            <w:pPr>
              <w:pStyle w:val="TableParagraph"/>
              <w:ind w:left="0"/>
              <w:rPr>
                <w:rFonts w:ascii="Times New Roman"/>
                <w:sz w:val="20"/>
              </w:rPr>
            </w:pPr>
          </w:p>
        </w:tc>
        <w:tc>
          <w:tcPr>
            <w:tcW w:w="8790" w:type="dxa"/>
          </w:tcPr>
          <w:p>
            <w:pPr>
              <w:pStyle w:val="TableParagraph"/>
              <w:ind w:right="83"/>
              <w:rPr>
                <w:b/>
                <w:sz w:val="20"/>
              </w:rPr>
            </w:pPr>
            <w:r>
              <w:rPr>
                <w:sz w:val="20"/>
              </w:rPr>
              <w:t>renklerine</w:t>
            </w:r>
            <w:r>
              <w:rPr>
                <w:spacing w:val="-2"/>
                <w:sz w:val="20"/>
              </w:rPr>
              <w:t> </w:t>
            </w:r>
            <w:r>
              <w:rPr>
                <w:sz w:val="20"/>
              </w:rPr>
              <w:t>dikkat</w:t>
            </w:r>
            <w:r>
              <w:rPr>
                <w:spacing w:val="-2"/>
                <w:sz w:val="20"/>
              </w:rPr>
              <w:t> </w:t>
            </w:r>
            <w:r>
              <w:rPr>
                <w:sz w:val="20"/>
              </w:rPr>
              <w:t>çeker.</w:t>
            </w:r>
            <w:r>
              <w:rPr>
                <w:spacing w:val="40"/>
                <w:sz w:val="20"/>
              </w:rPr>
              <w:t> </w:t>
            </w:r>
            <w:r>
              <w:rPr>
                <w:sz w:val="20"/>
              </w:rPr>
              <w:t>Her</w:t>
            </w:r>
            <w:r>
              <w:rPr>
                <w:spacing w:val="-4"/>
                <w:sz w:val="20"/>
              </w:rPr>
              <w:t> </w:t>
            </w:r>
            <w:r>
              <w:rPr>
                <w:sz w:val="20"/>
              </w:rPr>
              <w:t>kutunun</w:t>
            </w:r>
            <w:r>
              <w:rPr>
                <w:spacing w:val="-5"/>
                <w:sz w:val="20"/>
              </w:rPr>
              <w:t> </w:t>
            </w:r>
            <w:r>
              <w:rPr>
                <w:sz w:val="20"/>
              </w:rPr>
              <w:t>renginin</w:t>
            </w:r>
            <w:r>
              <w:rPr>
                <w:spacing w:val="-5"/>
                <w:sz w:val="20"/>
              </w:rPr>
              <w:t> </w:t>
            </w:r>
            <w:r>
              <w:rPr>
                <w:sz w:val="20"/>
              </w:rPr>
              <w:t>belirli</w:t>
            </w:r>
            <w:r>
              <w:rPr>
                <w:spacing w:val="-4"/>
                <w:sz w:val="20"/>
              </w:rPr>
              <w:t> </w:t>
            </w:r>
            <w:r>
              <w:rPr>
                <w:sz w:val="20"/>
              </w:rPr>
              <w:t>bir</w:t>
            </w:r>
            <w:r>
              <w:rPr>
                <w:spacing w:val="-4"/>
                <w:sz w:val="20"/>
              </w:rPr>
              <w:t> </w:t>
            </w:r>
            <w:r>
              <w:rPr>
                <w:sz w:val="20"/>
              </w:rPr>
              <w:t>atık</w:t>
            </w:r>
            <w:r>
              <w:rPr>
                <w:spacing w:val="-7"/>
                <w:sz w:val="20"/>
              </w:rPr>
              <w:t> </w:t>
            </w:r>
            <w:r>
              <w:rPr>
                <w:sz w:val="20"/>
              </w:rPr>
              <w:t>türünü</w:t>
            </w:r>
            <w:r>
              <w:rPr>
                <w:spacing w:val="-3"/>
                <w:sz w:val="20"/>
              </w:rPr>
              <w:t> </w:t>
            </w:r>
            <w:r>
              <w:rPr>
                <w:sz w:val="20"/>
              </w:rPr>
              <w:t>temsil</w:t>
            </w:r>
            <w:r>
              <w:rPr>
                <w:spacing w:val="-2"/>
                <w:sz w:val="20"/>
              </w:rPr>
              <w:t> </w:t>
            </w:r>
            <w:r>
              <w:rPr>
                <w:sz w:val="20"/>
              </w:rPr>
              <w:t>ettiği</w:t>
            </w:r>
            <w:r>
              <w:rPr>
                <w:spacing w:val="-4"/>
                <w:sz w:val="20"/>
              </w:rPr>
              <w:t> </w:t>
            </w:r>
            <w:r>
              <w:rPr>
                <w:sz w:val="20"/>
              </w:rPr>
              <w:t>söylenir. (örneğin, mavi kâğıt, yeşil cam, sarı plastik).</w:t>
            </w:r>
            <w:r>
              <w:rPr>
                <w:b/>
                <w:sz w:val="20"/>
              </w:rPr>
              <w:t>(E3.1.)</w:t>
            </w:r>
          </w:p>
          <w:p>
            <w:pPr>
              <w:pStyle w:val="TableParagraph"/>
              <w:spacing w:line="237" w:lineRule="auto" w:before="4"/>
              <w:ind w:right="83"/>
              <w:rPr>
                <w:b/>
                <w:sz w:val="20"/>
              </w:rPr>
            </w:pPr>
            <w:r>
              <w:rPr>
                <w:sz w:val="20"/>
              </w:rPr>
              <w:t>Sınıfa</w:t>
            </w:r>
            <w:r>
              <w:rPr>
                <w:spacing w:val="-1"/>
                <w:sz w:val="20"/>
              </w:rPr>
              <w:t> </w:t>
            </w:r>
            <w:r>
              <w:rPr>
                <w:sz w:val="20"/>
              </w:rPr>
              <w:t>dönüldüğünde</w:t>
            </w:r>
            <w:r>
              <w:rPr>
                <w:spacing w:val="-3"/>
                <w:sz w:val="20"/>
              </w:rPr>
              <w:t> </w:t>
            </w:r>
            <w:r>
              <w:rPr>
                <w:sz w:val="20"/>
              </w:rPr>
              <w:t>geçici</w:t>
            </w:r>
            <w:r>
              <w:rPr>
                <w:spacing w:val="-2"/>
                <w:sz w:val="20"/>
              </w:rPr>
              <w:t> </w:t>
            </w:r>
            <w:r>
              <w:rPr>
                <w:sz w:val="20"/>
              </w:rPr>
              <w:t>öğrenme</w:t>
            </w:r>
            <w:r>
              <w:rPr>
                <w:spacing w:val="-4"/>
                <w:sz w:val="20"/>
              </w:rPr>
              <w:t> </w:t>
            </w:r>
            <w:r>
              <w:rPr>
                <w:sz w:val="20"/>
              </w:rPr>
              <w:t>merkezine</w:t>
            </w:r>
            <w:r>
              <w:rPr>
                <w:spacing w:val="-5"/>
                <w:sz w:val="20"/>
              </w:rPr>
              <w:t> </w:t>
            </w:r>
            <w:r>
              <w:rPr>
                <w:sz w:val="20"/>
              </w:rPr>
              <w:t>koyulan</w:t>
            </w:r>
            <w:r>
              <w:rPr>
                <w:spacing w:val="-3"/>
                <w:sz w:val="20"/>
              </w:rPr>
              <w:t> </w:t>
            </w:r>
            <w:r>
              <w:rPr>
                <w:sz w:val="20"/>
              </w:rPr>
              <w:t>atıklar</w:t>
            </w:r>
            <w:r>
              <w:rPr>
                <w:spacing w:val="-6"/>
                <w:sz w:val="20"/>
              </w:rPr>
              <w:t> </w:t>
            </w:r>
            <w:r>
              <w:rPr>
                <w:sz w:val="20"/>
              </w:rPr>
              <w:t>ayrıştırılır</w:t>
            </w:r>
            <w:r>
              <w:rPr>
                <w:spacing w:val="-3"/>
                <w:sz w:val="20"/>
              </w:rPr>
              <w:t> </w:t>
            </w:r>
            <w:r>
              <w:rPr>
                <w:sz w:val="20"/>
              </w:rPr>
              <w:t>ve</w:t>
            </w:r>
            <w:r>
              <w:rPr>
                <w:spacing w:val="-4"/>
                <w:sz w:val="20"/>
              </w:rPr>
              <w:t> </w:t>
            </w:r>
            <w:r>
              <w:rPr>
                <w:sz w:val="20"/>
              </w:rPr>
              <w:t>ilgili</w:t>
            </w:r>
            <w:r>
              <w:rPr>
                <w:spacing w:val="-7"/>
                <w:sz w:val="20"/>
              </w:rPr>
              <w:t> </w:t>
            </w:r>
            <w:r>
              <w:rPr>
                <w:sz w:val="20"/>
              </w:rPr>
              <w:t>atık kutularına atılır. </w:t>
            </w:r>
            <w:r>
              <w:rPr>
                <w:b/>
                <w:sz w:val="20"/>
              </w:rPr>
              <w:t>(FAB.2.,E2.2.,D17.3.)</w:t>
            </w:r>
          </w:p>
          <w:p>
            <w:pPr>
              <w:pStyle w:val="TableParagraph"/>
              <w:spacing w:before="2"/>
              <w:ind w:right="83"/>
              <w:rPr>
                <w:sz w:val="20"/>
              </w:rPr>
            </w:pPr>
            <w:r>
              <w:rPr>
                <w:sz w:val="20"/>
              </w:rPr>
              <w:t>Daha</w:t>
            </w:r>
            <w:r>
              <w:rPr>
                <w:spacing w:val="-2"/>
                <w:sz w:val="20"/>
              </w:rPr>
              <w:t> </w:t>
            </w:r>
            <w:r>
              <w:rPr>
                <w:sz w:val="20"/>
              </w:rPr>
              <w:t>sonra</w:t>
            </w:r>
            <w:r>
              <w:rPr>
                <w:spacing w:val="-1"/>
                <w:sz w:val="20"/>
              </w:rPr>
              <w:t> </w:t>
            </w:r>
            <w:r>
              <w:rPr>
                <w:sz w:val="20"/>
              </w:rPr>
              <w:t>masalara</w:t>
            </w:r>
            <w:r>
              <w:rPr>
                <w:spacing w:val="-6"/>
                <w:sz w:val="20"/>
              </w:rPr>
              <w:t> </w:t>
            </w:r>
            <w:r>
              <w:rPr>
                <w:sz w:val="20"/>
              </w:rPr>
              <w:t>geçilir</w:t>
            </w:r>
            <w:r>
              <w:rPr>
                <w:spacing w:val="-4"/>
                <w:sz w:val="20"/>
              </w:rPr>
              <w:t> </w:t>
            </w:r>
            <w:r>
              <w:rPr>
                <w:sz w:val="20"/>
              </w:rPr>
              <w:t>ve</w:t>
            </w:r>
            <w:r>
              <w:rPr>
                <w:spacing w:val="-3"/>
                <w:sz w:val="20"/>
              </w:rPr>
              <w:t> </w:t>
            </w:r>
            <w:r>
              <w:rPr>
                <w:sz w:val="20"/>
              </w:rPr>
              <w:t>“Geri</w:t>
            </w:r>
            <w:r>
              <w:rPr>
                <w:spacing w:val="-4"/>
                <w:sz w:val="20"/>
              </w:rPr>
              <w:t> </w:t>
            </w:r>
            <w:r>
              <w:rPr>
                <w:sz w:val="20"/>
              </w:rPr>
              <w:t>Dönüşüm”</w:t>
            </w:r>
            <w:r>
              <w:rPr>
                <w:spacing w:val="-2"/>
                <w:sz w:val="20"/>
              </w:rPr>
              <w:t> </w:t>
            </w:r>
            <w:r>
              <w:rPr>
                <w:sz w:val="20"/>
              </w:rPr>
              <w:t>sanat</w:t>
            </w:r>
            <w:r>
              <w:rPr>
                <w:spacing w:val="-1"/>
                <w:sz w:val="20"/>
              </w:rPr>
              <w:t> </w:t>
            </w:r>
            <w:r>
              <w:rPr>
                <w:sz w:val="20"/>
              </w:rPr>
              <w:t>etkinliği</w:t>
            </w:r>
            <w:r>
              <w:rPr>
                <w:spacing w:val="-3"/>
                <w:sz w:val="20"/>
              </w:rPr>
              <w:t> </w:t>
            </w:r>
            <w:hyperlink r:id="rId152">
              <w:r>
                <w:rPr>
                  <w:color w:val="0462C1"/>
                  <w:sz w:val="20"/>
                  <w:u w:val="single" w:color="0462C1"/>
                </w:rPr>
                <w:t>“Geri</w:t>
              </w:r>
              <w:r>
                <w:rPr>
                  <w:color w:val="0462C1"/>
                  <w:spacing w:val="-4"/>
                  <w:sz w:val="20"/>
                  <w:u w:val="single" w:color="0462C1"/>
                </w:rPr>
                <w:t> </w:t>
              </w:r>
              <w:r>
                <w:rPr>
                  <w:color w:val="0462C1"/>
                  <w:sz w:val="20"/>
                  <w:u w:val="single" w:color="0462C1"/>
                </w:rPr>
                <w:t>Dönüşüm</w:t>
              </w:r>
              <w:r>
                <w:rPr>
                  <w:color w:val="0462C1"/>
                  <w:spacing w:val="-3"/>
                  <w:sz w:val="20"/>
                  <w:u w:val="single" w:color="0462C1"/>
                </w:rPr>
                <w:t> </w:t>
              </w:r>
              <w:r>
                <w:rPr>
                  <w:color w:val="0462C1"/>
                  <w:sz w:val="20"/>
                  <w:u w:val="single" w:color="0462C1"/>
                </w:rPr>
                <w:t>Şarkısı“</w:t>
              </w:r>
            </w:hyperlink>
            <w:r>
              <w:rPr>
                <w:color w:val="0462C1"/>
                <w:sz w:val="20"/>
              </w:rPr>
              <w:t> </w:t>
            </w:r>
            <w:r>
              <w:rPr>
                <w:sz w:val="20"/>
              </w:rPr>
              <w:t>eşliğinde yapılır. (</w:t>
            </w:r>
            <w:r>
              <w:rPr>
                <w:b/>
                <w:sz w:val="20"/>
              </w:rPr>
              <w:t>SNAB.4.</w:t>
            </w:r>
            <w:r>
              <w:rPr>
                <w:sz w:val="20"/>
              </w:rPr>
              <w:t>)</w:t>
            </w:r>
          </w:p>
          <w:p>
            <w:pPr>
              <w:pStyle w:val="TableParagraph"/>
              <w:spacing w:line="277" w:lineRule="exact"/>
              <w:rPr>
                <w:sz w:val="20"/>
              </w:rPr>
            </w:pPr>
            <w:hyperlink r:id="rId153">
              <w:r>
                <w:rPr>
                  <w:color w:val="0462C1"/>
                  <w:sz w:val="20"/>
                  <w:u w:val="single" w:color="0462C1"/>
                </w:rPr>
                <w:t>”</w:t>
              </w:r>
              <w:r>
                <w:rPr>
                  <w:color w:val="0462C1"/>
                  <w:spacing w:val="-2"/>
                  <w:sz w:val="20"/>
                  <w:u w:val="single" w:color="0462C1"/>
                </w:rPr>
                <w:t> </w:t>
              </w:r>
              <w:r>
                <w:rPr>
                  <w:color w:val="0462C1"/>
                  <w:sz w:val="20"/>
                  <w:u w:val="single" w:color="0462C1"/>
                </w:rPr>
                <w:t>Geri</w:t>
              </w:r>
              <w:r>
                <w:rPr>
                  <w:color w:val="0462C1"/>
                  <w:spacing w:val="-4"/>
                  <w:sz w:val="20"/>
                  <w:u w:val="single" w:color="0462C1"/>
                </w:rPr>
                <w:t> </w:t>
              </w:r>
              <w:r>
                <w:rPr>
                  <w:color w:val="0462C1"/>
                  <w:sz w:val="20"/>
                  <w:u w:val="single" w:color="0462C1"/>
                </w:rPr>
                <w:t>Dönüşüm</w:t>
              </w:r>
              <w:r>
                <w:rPr>
                  <w:color w:val="0462C1"/>
                  <w:spacing w:val="-3"/>
                  <w:sz w:val="20"/>
                  <w:u w:val="single" w:color="0462C1"/>
                </w:rPr>
                <w:t> </w:t>
              </w:r>
              <w:r>
                <w:rPr>
                  <w:color w:val="0462C1"/>
                  <w:sz w:val="20"/>
                  <w:u w:val="single" w:color="0462C1"/>
                </w:rPr>
                <w:t>Hikâyesi”</w:t>
              </w:r>
            </w:hyperlink>
            <w:r>
              <w:rPr>
                <w:color w:val="0462C1"/>
                <w:spacing w:val="-2"/>
                <w:sz w:val="20"/>
              </w:rPr>
              <w:t> </w:t>
            </w:r>
            <w:r>
              <w:rPr>
                <w:sz w:val="20"/>
              </w:rPr>
              <w:t>izlenir.</w:t>
            </w:r>
            <w:r>
              <w:rPr>
                <w:spacing w:val="-1"/>
                <w:sz w:val="20"/>
              </w:rPr>
              <w:t> </w:t>
            </w:r>
            <w:r>
              <w:rPr>
                <w:sz w:val="20"/>
              </w:rPr>
              <w:t>Hikaye</w:t>
            </w:r>
            <w:r>
              <w:rPr>
                <w:spacing w:val="-5"/>
                <w:sz w:val="20"/>
              </w:rPr>
              <w:t> </w:t>
            </w:r>
            <w:r>
              <w:rPr>
                <w:sz w:val="20"/>
              </w:rPr>
              <w:t>hakkında</w:t>
            </w:r>
            <w:r>
              <w:rPr>
                <w:spacing w:val="-1"/>
                <w:sz w:val="20"/>
              </w:rPr>
              <w:t> </w:t>
            </w:r>
            <w:r>
              <w:rPr>
                <w:spacing w:val="-2"/>
                <w:sz w:val="20"/>
              </w:rPr>
              <w:t>konuşulur.</w:t>
            </w:r>
          </w:p>
          <w:p>
            <w:pPr>
              <w:pStyle w:val="TableParagraph"/>
              <w:spacing w:before="1"/>
              <w:ind w:right="83"/>
              <w:rPr>
                <w:b/>
                <w:sz w:val="20"/>
              </w:rPr>
            </w:pPr>
            <w:r>
              <w:rPr>
                <w:sz w:val="20"/>
              </w:rPr>
              <w:t>Çocuklara</w:t>
            </w:r>
            <w:r>
              <w:rPr>
                <w:spacing w:val="-2"/>
                <w:sz w:val="20"/>
              </w:rPr>
              <w:t> </w:t>
            </w:r>
            <w:r>
              <w:rPr>
                <w:sz w:val="20"/>
              </w:rPr>
              <w:t>çöp</w:t>
            </w:r>
            <w:r>
              <w:rPr>
                <w:spacing w:val="-6"/>
                <w:sz w:val="20"/>
              </w:rPr>
              <w:t> </w:t>
            </w:r>
            <w:r>
              <w:rPr>
                <w:sz w:val="20"/>
              </w:rPr>
              <w:t>poşeti</w:t>
            </w:r>
            <w:r>
              <w:rPr>
                <w:spacing w:val="-4"/>
                <w:sz w:val="20"/>
              </w:rPr>
              <w:t> </w:t>
            </w:r>
            <w:r>
              <w:rPr>
                <w:sz w:val="20"/>
              </w:rPr>
              <w:t>verilir</w:t>
            </w:r>
            <w:r>
              <w:rPr>
                <w:spacing w:val="-4"/>
                <w:sz w:val="20"/>
              </w:rPr>
              <w:t> </w:t>
            </w:r>
            <w:r>
              <w:rPr>
                <w:sz w:val="20"/>
              </w:rPr>
              <w:t>ve</w:t>
            </w:r>
            <w:r>
              <w:rPr>
                <w:spacing w:val="-5"/>
                <w:sz w:val="20"/>
              </w:rPr>
              <w:t> </w:t>
            </w:r>
            <w:r>
              <w:rPr>
                <w:sz w:val="20"/>
              </w:rPr>
              <w:t>daire</w:t>
            </w:r>
            <w:r>
              <w:rPr>
                <w:spacing w:val="-1"/>
                <w:sz w:val="20"/>
              </w:rPr>
              <w:t> </w:t>
            </w:r>
            <w:r>
              <w:rPr>
                <w:sz w:val="20"/>
              </w:rPr>
              <w:t>olunur.”</w:t>
            </w:r>
            <w:r>
              <w:rPr>
                <w:spacing w:val="-2"/>
                <w:sz w:val="20"/>
              </w:rPr>
              <w:t> </w:t>
            </w:r>
            <w:r>
              <w:rPr>
                <w:sz w:val="20"/>
              </w:rPr>
              <w:t>Alunelul</w:t>
            </w:r>
            <w:r>
              <w:rPr>
                <w:spacing w:val="-2"/>
                <w:sz w:val="20"/>
              </w:rPr>
              <w:t> </w:t>
            </w:r>
            <w:r>
              <w:rPr>
                <w:sz w:val="20"/>
              </w:rPr>
              <w:t>Müziği“</w:t>
            </w:r>
            <w:r>
              <w:rPr>
                <w:spacing w:val="-2"/>
                <w:sz w:val="20"/>
              </w:rPr>
              <w:t> </w:t>
            </w:r>
            <w:r>
              <w:rPr>
                <w:sz w:val="20"/>
              </w:rPr>
              <w:t>eşliğinde</w:t>
            </w:r>
            <w:r>
              <w:rPr>
                <w:spacing w:val="-4"/>
                <w:sz w:val="20"/>
              </w:rPr>
              <w:t> </w:t>
            </w:r>
            <w:hyperlink r:id="rId154">
              <w:r>
                <w:rPr>
                  <w:color w:val="0462C1"/>
                  <w:sz w:val="20"/>
                  <w:u w:val="single" w:color="0462C1"/>
                </w:rPr>
                <w:t>”</w:t>
              </w:r>
              <w:r>
                <w:rPr>
                  <w:color w:val="0462C1"/>
                  <w:spacing w:val="-2"/>
                  <w:sz w:val="20"/>
                  <w:u w:val="single" w:color="0462C1"/>
                </w:rPr>
                <w:t> </w:t>
              </w:r>
              <w:r>
                <w:rPr>
                  <w:color w:val="0462C1"/>
                  <w:sz w:val="20"/>
                  <w:u w:val="single" w:color="0462C1"/>
                </w:rPr>
                <w:t>Çöp</w:t>
              </w:r>
              <w:r>
                <w:rPr>
                  <w:color w:val="0462C1"/>
                  <w:spacing w:val="-3"/>
                  <w:sz w:val="20"/>
                  <w:u w:val="single" w:color="0462C1"/>
                </w:rPr>
                <w:t> </w:t>
              </w:r>
              <w:r>
                <w:rPr>
                  <w:color w:val="0462C1"/>
                  <w:sz w:val="20"/>
                  <w:u w:val="single" w:color="0462C1"/>
                </w:rPr>
                <w:t>Poşetleriyle</w:t>
              </w:r>
            </w:hyperlink>
            <w:r>
              <w:rPr>
                <w:color w:val="0462C1"/>
                <w:sz w:val="20"/>
              </w:rPr>
              <w:t> </w:t>
            </w:r>
            <w:hyperlink r:id="rId154">
              <w:r>
                <w:rPr>
                  <w:color w:val="0462C1"/>
                  <w:sz w:val="20"/>
                  <w:u w:val="single" w:color="0462C1"/>
                </w:rPr>
                <w:t>Ritim Çalışması”</w:t>
              </w:r>
            </w:hyperlink>
            <w:r>
              <w:rPr>
                <w:color w:val="0462C1"/>
                <w:sz w:val="20"/>
              </w:rPr>
              <w:t> </w:t>
            </w:r>
            <w:r>
              <w:rPr>
                <w:sz w:val="20"/>
              </w:rPr>
              <w:t>yapılır.</w:t>
            </w:r>
            <w:r>
              <w:rPr>
                <w:b/>
                <w:sz w:val="20"/>
              </w:rPr>
              <w:t>(MHB.3.c.)</w:t>
            </w:r>
          </w:p>
          <w:p>
            <w:pPr>
              <w:pStyle w:val="TableParagraph"/>
              <w:ind w:right="83" w:firstLine="60"/>
              <w:rPr>
                <w:b/>
                <w:sz w:val="20"/>
              </w:rPr>
            </w:pPr>
            <w:hyperlink r:id="rId155">
              <w:r>
                <w:rPr>
                  <w:color w:val="0462C1"/>
                  <w:sz w:val="20"/>
                  <w:u w:val="single" w:color="0462C1"/>
                </w:rPr>
                <w:t>”</w:t>
              </w:r>
              <w:r>
                <w:rPr>
                  <w:color w:val="0462C1"/>
                  <w:spacing w:val="-3"/>
                  <w:sz w:val="20"/>
                  <w:u w:val="single" w:color="0462C1"/>
                </w:rPr>
                <w:t> </w:t>
              </w:r>
              <w:r>
                <w:rPr>
                  <w:color w:val="0462C1"/>
                  <w:sz w:val="20"/>
                  <w:u w:val="single" w:color="0462C1"/>
                </w:rPr>
                <w:t>Geri</w:t>
              </w:r>
              <w:r>
                <w:rPr>
                  <w:color w:val="0462C1"/>
                  <w:spacing w:val="-5"/>
                  <w:sz w:val="20"/>
                  <w:u w:val="single" w:color="0462C1"/>
                </w:rPr>
                <w:t> </w:t>
              </w:r>
              <w:r>
                <w:rPr>
                  <w:color w:val="0462C1"/>
                  <w:sz w:val="20"/>
                  <w:u w:val="single" w:color="0462C1"/>
                </w:rPr>
                <w:t>Dönüşüm</w:t>
              </w:r>
              <w:r>
                <w:rPr>
                  <w:color w:val="0462C1"/>
                  <w:spacing w:val="-4"/>
                  <w:sz w:val="20"/>
                  <w:u w:val="single" w:color="0462C1"/>
                </w:rPr>
                <w:t> </w:t>
              </w:r>
              <w:r>
                <w:rPr>
                  <w:color w:val="0462C1"/>
                  <w:sz w:val="20"/>
                  <w:u w:val="single" w:color="0462C1"/>
                </w:rPr>
                <w:t>Kağıt</w:t>
              </w:r>
              <w:r>
                <w:rPr>
                  <w:color w:val="0462C1"/>
                  <w:spacing w:val="-3"/>
                  <w:sz w:val="20"/>
                  <w:u w:val="single" w:color="0462C1"/>
                </w:rPr>
                <w:t> </w:t>
              </w:r>
              <w:r>
                <w:rPr>
                  <w:color w:val="0462C1"/>
                  <w:sz w:val="20"/>
                  <w:u w:val="single" w:color="0462C1"/>
                </w:rPr>
                <w:t>Toplama</w:t>
              </w:r>
              <w:r>
                <w:rPr>
                  <w:color w:val="0462C1"/>
                  <w:spacing w:val="-3"/>
                  <w:sz w:val="20"/>
                  <w:u w:val="single" w:color="0462C1"/>
                </w:rPr>
                <w:t> </w:t>
              </w:r>
              <w:r>
                <w:rPr>
                  <w:color w:val="0462C1"/>
                  <w:sz w:val="20"/>
                  <w:u w:val="single" w:color="0462C1"/>
                </w:rPr>
                <w:t>Oyunu”</w:t>
              </w:r>
            </w:hyperlink>
            <w:r>
              <w:rPr>
                <w:color w:val="0462C1"/>
                <w:sz w:val="20"/>
              </w:rPr>
              <w:t> </w:t>
            </w:r>
            <w:r>
              <w:rPr>
                <w:sz w:val="20"/>
              </w:rPr>
              <w:t>oynanır.</w:t>
            </w:r>
            <w:r>
              <w:rPr>
                <w:spacing w:val="-3"/>
                <w:sz w:val="20"/>
              </w:rPr>
              <w:t> </w:t>
            </w:r>
            <w:r>
              <w:rPr>
                <w:sz w:val="20"/>
              </w:rPr>
              <w:t>Bunun</w:t>
            </w:r>
            <w:r>
              <w:rPr>
                <w:spacing w:val="-6"/>
                <w:sz w:val="20"/>
              </w:rPr>
              <w:t> </w:t>
            </w:r>
            <w:r>
              <w:rPr>
                <w:sz w:val="20"/>
              </w:rPr>
              <w:t>için</w:t>
            </w:r>
            <w:r>
              <w:rPr>
                <w:spacing w:val="-5"/>
                <w:sz w:val="20"/>
              </w:rPr>
              <w:t> </w:t>
            </w:r>
            <w:r>
              <w:rPr>
                <w:sz w:val="20"/>
              </w:rPr>
              <w:t>öğretmen</w:t>
            </w:r>
            <w:r>
              <w:rPr>
                <w:spacing w:val="-5"/>
                <w:sz w:val="20"/>
              </w:rPr>
              <w:t> </w:t>
            </w:r>
            <w:r>
              <w:rPr>
                <w:sz w:val="20"/>
              </w:rPr>
              <w:t>geri</w:t>
            </w:r>
            <w:r>
              <w:rPr>
                <w:spacing w:val="-5"/>
                <w:sz w:val="20"/>
              </w:rPr>
              <w:t> </w:t>
            </w:r>
            <w:r>
              <w:rPr>
                <w:sz w:val="20"/>
              </w:rPr>
              <w:t>dönüşüm</w:t>
            </w:r>
            <w:r>
              <w:rPr>
                <w:spacing w:val="-4"/>
                <w:sz w:val="20"/>
              </w:rPr>
              <w:t> </w:t>
            </w:r>
            <w:r>
              <w:rPr>
                <w:sz w:val="20"/>
              </w:rPr>
              <w:t>kutusu, çocuklar ise geri dönüşüme atılması gereken kağıt olurlar ve öğretmen kağıtları yakalar. Yakalanan çocuklar öğretmenin arkasına geçerler.</w:t>
            </w:r>
            <w:r>
              <w:rPr>
                <w:b/>
                <w:sz w:val="20"/>
              </w:rPr>
              <w:t>(E2.5.)</w:t>
            </w:r>
          </w:p>
          <w:p>
            <w:pPr>
              <w:pStyle w:val="TableParagraph"/>
              <w:spacing w:line="259" w:lineRule="exact"/>
              <w:rPr>
                <w:sz w:val="20"/>
              </w:rPr>
            </w:pPr>
            <w:r>
              <w:rPr>
                <w:sz w:val="20"/>
              </w:rPr>
              <w:t>Çocuklar</w:t>
            </w:r>
            <w:r>
              <w:rPr>
                <w:spacing w:val="-3"/>
                <w:sz w:val="20"/>
              </w:rPr>
              <w:t> </w:t>
            </w:r>
            <w:r>
              <w:rPr>
                <w:sz w:val="20"/>
              </w:rPr>
              <w:t>ertesi</w:t>
            </w:r>
            <w:r>
              <w:rPr>
                <w:spacing w:val="-3"/>
                <w:sz w:val="20"/>
              </w:rPr>
              <w:t> </w:t>
            </w:r>
            <w:r>
              <w:rPr>
                <w:sz w:val="20"/>
              </w:rPr>
              <w:t>gün</w:t>
            </w:r>
            <w:r>
              <w:rPr>
                <w:spacing w:val="-3"/>
                <w:sz w:val="20"/>
              </w:rPr>
              <w:t> </w:t>
            </w:r>
            <w:r>
              <w:rPr>
                <w:sz w:val="20"/>
              </w:rPr>
              <w:t>görüşmek</w:t>
            </w:r>
            <w:r>
              <w:rPr>
                <w:spacing w:val="-3"/>
                <w:sz w:val="20"/>
              </w:rPr>
              <w:t> </w:t>
            </w:r>
            <w:r>
              <w:rPr>
                <w:sz w:val="20"/>
              </w:rPr>
              <w:t>üzere</w:t>
            </w:r>
            <w:r>
              <w:rPr>
                <w:spacing w:val="-3"/>
                <w:sz w:val="20"/>
              </w:rPr>
              <w:t> </w:t>
            </w:r>
            <w:r>
              <w:rPr>
                <w:spacing w:val="-2"/>
                <w:sz w:val="20"/>
              </w:rPr>
              <w:t>uğurlanır.</w:t>
            </w:r>
          </w:p>
        </w:tc>
      </w:tr>
      <w:tr>
        <w:trPr>
          <w:trHeight w:val="223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6"/>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6"/>
              </w:numPr>
              <w:tabs>
                <w:tab w:pos="816" w:val="left" w:leader="none"/>
              </w:tabs>
              <w:spacing w:line="240" w:lineRule="auto" w:before="1" w:after="0"/>
              <w:ind w:left="816" w:right="0" w:hanging="303"/>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6"/>
              </w:numPr>
              <w:tabs>
                <w:tab w:pos="816" w:val="left" w:leader="none"/>
              </w:tabs>
              <w:spacing w:line="240" w:lineRule="auto" w:before="1" w:after="0"/>
              <w:ind w:left="816" w:right="0" w:hanging="303"/>
              <w:jc w:val="left"/>
              <w:rPr>
                <w:sz w:val="20"/>
              </w:rPr>
            </w:pPr>
            <w:r>
              <w:rPr>
                <w:sz w:val="20"/>
              </w:rPr>
              <w:t>Sokakta</w:t>
            </w:r>
            <w:r>
              <w:rPr>
                <w:spacing w:val="-3"/>
                <w:sz w:val="20"/>
              </w:rPr>
              <w:t> </w:t>
            </w:r>
            <w:r>
              <w:rPr>
                <w:sz w:val="20"/>
              </w:rPr>
              <w:t>yürürken</w:t>
            </w:r>
            <w:r>
              <w:rPr>
                <w:spacing w:val="-2"/>
                <w:sz w:val="20"/>
              </w:rPr>
              <w:t> </w:t>
            </w:r>
            <w:r>
              <w:rPr>
                <w:sz w:val="20"/>
              </w:rPr>
              <w:t>elinde</w:t>
            </w:r>
            <w:r>
              <w:rPr>
                <w:spacing w:val="-4"/>
                <w:sz w:val="20"/>
              </w:rPr>
              <w:t> </w:t>
            </w:r>
            <w:r>
              <w:rPr>
                <w:sz w:val="20"/>
              </w:rPr>
              <w:t>bir</w:t>
            </w:r>
            <w:r>
              <w:rPr>
                <w:spacing w:val="-2"/>
                <w:sz w:val="20"/>
              </w:rPr>
              <w:t> </w:t>
            </w:r>
            <w:r>
              <w:rPr>
                <w:sz w:val="20"/>
              </w:rPr>
              <w:t>çöp</w:t>
            </w:r>
            <w:r>
              <w:rPr>
                <w:spacing w:val="-2"/>
                <w:sz w:val="20"/>
              </w:rPr>
              <w:t> </w:t>
            </w:r>
            <w:r>
              <w:rPr>
                <w:sz w:val="20"/>
              </w:rPr>
              <w:t>var</w:t>
            </w:r>
            <w:r>
              <w:rPr>
                <w:spacing w:val="-2"/>
                <w:sz w:val="20"/>
              </w:rPr>
              <w:t> </w:t>
            </w:r>
            <w:r>
              <w:rPr>
                <w:sz w:val="20"/>
              </w:rPr>
              <w:t>ve</w:t>
            </w:r>
            <w:r>
              <w:rPr>
                <w:spacing w:val="-4"/>
                <w:sz w:val="20"/>
              </w:rPr>
              <w:t> </w:t>
            </w:r>
            <w:r>
              <w:rPr>
                <w:sz w:val="20"/>
              </w:rPr>
              <w:t>etrafta hiç</w:t>
            </w:r>
            <w:r>
              <w:rPr>
                <w:spacing w:val="-1"/>
                <w:sz w:val="20"/>
              </w:rPr>
              <w:t> </w:t>
            </w:r>
            <w:r>
              <w:rPr>
                <w:sz w:val="20"/>
              </w:rPr>
              <w:t>çöp</w:t>
            </w:r>
            <w:r>
              <w:rPr>
                <w:spacing w:val="2"/>
                <w:sz w:val="20"/>
              </w:rPr>
              <w:t> </w:t>
            </w:r>
            <w:r>
              <w:rPr>
                <w:sz w:val="20"/>
              </w:rPr>
              <w:t>kovası</w:t>
            </w:r>
            <w:r>
              <w:rPr>
                <w:spacing w:val="-3"/>
                <w:sz w:val="20"/>
              </w:rPr>
              <w:t> </w:t>
            </w:r>
            <w:r>
              <w:rPr>
                <w:sz w:val="20"/>
              </w:rPr>
              <w:t>yok.</w:t>
            </w:r>
            <w:r>
              <w:rPr>
                <w:spacing w:val="1"/>
                <w:sz w:val="20"/>
              </w:rPr>
              <w:t> </w:t>
            </w:r>
            <w:r>
              <w:rPr>
                <w:sz w:val="20"/>
              </w:rPr>
              <w:t>Ne</w:t>
            </w:r>
            <w:r>
              <w:rPr>
                <w:spacing w:val="-3"/>
                <w:sz w:val="20"/>
              </w:rPr>
              <w:t> </w:t>
            </w:r>
            <w:r>
              <w:rPr>
                <w:spacing w:val="-2"/>
                <w:sz w:val="20"/>
              </w:rPr>
              <w:t>yaparsın?</w:t>
            </w:r>
          </w:p>
          <w:p>
            <w:pPr>
              <w:pStyle w:val="TableParagraph"/>
              <w:numPr>
                <w:ilvl w:val="0"/>
                <w:numId w:val="16"/>
              </w:numPr>
              <w:tabs>
                <w:tab w:pos="816" w:val="left" w:leader="none"/>
              </w:tabs>
              <w:spacing w:line="278" w:lineRule="exact" w:before="2" w:after="0"/>
              <w:ind w:left="816" w:right="0" w:hanging="303"/>
              <w:jc w:val="left"/>
              <w:rPr>
                <w:sz w:val="20"/>
              </w:rPr>
            </w:pPr>
            <w:r>
              <w:rPr>
                <w:sz w:val="20"/>
              </w:rPr>
              <w:t>Geri</w:t>
            </w:r>
            <w:r>
              <w:rPr>
                <w:spacing w:val="-4"/>
                <w:sz w:val="20"/>
              </w:rPr>
              <w:t> </w:t>
            </w:r>
            <w:r>
              <w:rPr>
                <w:sz w:val="20"/>
              </w:rPr>
              <w:t>dönüşüm</w:t>
            </w:r>
            <w:r>
              <w:rPr>
                <w:spacing w:val="-3"/>
                <w:sz w:val="20"/>
              </w:rPr>
              <w:t> </w:t>
            </w:r>
            <w:r>
              <w:rPr>
                <w:spacing w:val="-2"/>
                <w:sz w:val="20"/>
              </w:rPr>
              <w:t>nedir?</w:t>
            </w:r>
          </w:p>
          <w:p>
            <w:pPr>
              <w:pStyle w:val="TableParagraph"/>
              <w:numPr>
                <w:ilvl w:val="0"/>
                <w:numId w:val="16"/>
              </w:numPr>
              <w:tabs>
                <w:tab w:pos="816" w:val="left" w:leader="none"/>
              </w:tabs>
              <w:spacing w:line="278" w:lineRule="exact" w:before="0" w:after="0"/>
              <w:ind w:left="816" w:right="0" w:hanging="303"/>
              <w:jc w:val="left"/>
              <w:rPr>
                <w:sz w:val="20"/>
              </w:rPr>
            </w:pPr>
            <w:r>
              <w:rPr>
                <w:sz w:val="20"/>
              </w:rPr>
              <w:t>Neler</w:t>
            </w:r>
            <w:r>
              <w:rPr>
                <w:spacing w:val="-4"/>
                <w:sz w:val="20"/>
              </w:rPr>
              <w:t> </w:t>
            </w:r>
            <w:r>
              <w:rPr>
                <w:sz w:val="20"/>
              </w:rPr>
              <w:t>geri</w:t>
            </w:r>
            <w:r>
              <w:rPr>
                <w:spacing w:val="-3"/>
                <w:sz w:val="20"/>
              </w:rPr>
              <w:t> </w:t>
            </w:r>
            <w:r>
              <w:rPr>
                <w:spacing w:val="-2"/>
                <w:sz w:val="20"/>
              </w:rPr>
              <w:t>dönüştürülebilir?</w:t>
            </w:r>
          </w:p>
          <w:p>
            <w:pPr>
              <w:pStyle w:val="TableParagraph"/>
              <w:numPr>
                <w:ilvl w:val="0"/>
                <w:numId w:val="16"/>
              </w:numPr>
              <w:tabs>
                <w:tab w:pos="816" w:val="left" w:leader="none"/>
              </w:tabs>
              <w:spacing w:line="240" w:lineRule="auto" w:before="1" w:after="0"/>
              <w:ind w:left="816" w:right="0" w:hanging="303"/>
              <w:jc w:val="left"/>
              <w:rPr>
                <w:sz w:val="20"/>
              </w:rPr>
            </w:pPr>
            <w:r>
              <w:rPr>
                <w:sz w:val="20"/>
              </w:rPr>
              <w:t>Geri</w:t>
            </w:r>
            <w:r>
              <w:rPr>
                <w:spacing w:val="-5"/>
                <w:sz w:val="20"/>
              </w:rPr>
              <w:t> </w:t>
            </w:r>
            <w:r>
              <w:rPr>
                <w:sz w:val="20"/>
              </w:rPr>
              <w:t>dönüştürülenler</w:t>
            </w:r>
            <w:r>
              <w:rPr>
                <w:spacing w:val="-4"/>
                <w:sz w:val="20"/>
              </w:rPr>
              <w:t> </w:t>
            </w:r>
            <w:r>
              <w:rPr>
                <w:sz w:val="20"/>
              </w:rPr>
              <w:t>sonra</w:t>
            </w:r>
            <w:r>
              <w:rPr>
                <w:spacing w:val="-3"/>
                <w:sz w:val="20"/>
              </w:rPr>
              <w:t> </w:t>
            </w:r>
            <w:r>
              <w:rPr>
                <w:sz w:val="20"/>
              </w:rPr>
              <w:t>ne</w:t>
            </w:r>
            <w:r>
              <w:rPr>
                <w:spacing w:val="-1"/>
                <w:sz w:val="20"/>
              </w:rPr>
              <w:t> </w:t>
            </w:r>
            <w:r>
              <w:rPr>
                <w:spacing w:val="-2"/>
                <w:sz w:val="20"/>
              </w:rPr>
              <w:t>olur?</w:t>
            </w:r>
          </w:p>
          <w:p>
            <w:pPr>
              <w:pStyle w:val="TableParagraph"/>
              <w:numPr>
                <w:ilvl w:val="0"/>
                <w:numId w:val="16"/>
              </w:numPr>
              <w:tabs>
                <w:tab w:pos="816" w:val="left" w:leader="none"/>
              </w:tabs>
              <w:spacing w:line="240" w:lineRule="auto" w:before="1" w:after="0"/>
              <w:ind w:left="816" w:right="0" w:hanging="303"/>
              <w:jc w:val="left"/>
              <w:rPr>
                <w:sz w:val="20"/>
              </w:rPr>
            </w:pPr>
            <w:r>
              <w:rPr>
                <w:sz w:val="20"/>
              </w:rPr>
              <w:t>Geri</w:t>
            </w:r>
            <w:r>
              <w:rPr>
                <w:spacing w:val="-5"/>
                <w:sz w:val="20"/>
              </w:rPr>
              <w:t> </w:t>
            </w:r>
            <w:r>
              <w:rPr>
                <w:sz w:val="20"/>
              </w:rPr>
              <w:t>dönüşüm</w:t>
            </w:r>
            <w:r>
              <w:rPr>
                <w:spacing w:val="-4"/>
                <w:sz w:val="20"/>
              </w:rPr>
              <w:t> </w:t>
            </w:r>
            <w:r>
              <w:rPr>
                <w:sz w:val="20"/>
              </w:rPr>
              <w:t>kutularının</w:t>
            </w:r>
            <w:r>
              <w:rPr>
                <w:spacing w:val="-5"/>
                <w:sz w:val="20"/>
              </w:rPr>
              <w:t> </w:t>
            </w:r>
            <w:r>
              <w:rPr>
                <w:sz w:val="20"/>
              </w:rPr>
              <w:t>renkleri</w:t>
            </w:r>
            <w:r>
              <w:rPr>
                <w:spacing w:val="-4"/>
                <w:sz w:val="20"/>
              </w:rPr>
              <w:t> </w:t>
            </w:r>
            <w:r>
              <w:rPr>
                <w:spacing w:val="-2"/>
                <w:sz w:val="20"/>
              </w:rPr>
              <w:t>nelerdir?</w:t>
            </w:r>
          </w:p>
        </w:tc>
      </w:tr>
    </w:tbl>
    <w:p>
      <w:pPr>
        <w:pStyle w:val="BodyText"/>
        <w:spacing w:before="211"/>
        <w:rPr>
          <w:b/>
        </w:rPr>
      </w:pPr>
    </w:p>
    <w:p>
      <w:pPr>
        <w:spacing w:before="0"/>
        <w:ind w:left="427" w:right="0" w:firstLine="0"/>
        <w:jc w:val="left"/>
        <w:rPr>
          <w:b/>
          <w:sz w:val="20"/>
        </w:rPr>
      </w:pPr>
      <w:r>
        <w:rPr>
          <w:b/>
          <w:color w:val="001F5F"/>
          <w:spacing w:val="-2"/>
          <w:sz w:val="20"/>
        </w:rPr>
        <w:t>FARKLILAŞTIRMA:</w:t>
      </w:r>
    </w:p>
    <w:p>
      <w:pPr>
        <w:pStyle w:val="BodyText"/>
        <w:spacing w:before="201"/>
        <w:ind w:left="427"/>
      </w:pPr>
      <w:r>
        <w:rPr>
          <w:b/>
          <w:color w:val="EC7C30"/>
        </w:rPr>
        <w:t>Zenginleştirme:</w:t>
      </w:r>
      <w:r>
        <w:rPr>
          <w:b/>
          <w:color w:val="EC7C30"/>
          <w:spacing w:val="-27"/>
        </w:rPr>
        <w:t> </w:t>
      </w:r>
      <w:r>
        <w:rPr/>
        <w:t>Çocuklar</w:t>
      </w:r>
      <w:r>
        <w:rPr>
          <w:spacing w:val="-6"/>
        </w:rPr>
        <w:t> </w:t>
      </w:r>
      <w:r>
        <w:rPr/>
        <w:t>sınıftaki</w:t>
      </w:r>
      <w:r>
        <w:rPr>
          <w:spacing w:val="-6"/>
        </w:rPr>
        <w:t> </w:t>
      </w:r>
      <w:r>
        <w:rPr/>
        <w:t>geri</w:t>
      </w:r>
      <w:r>
        <w:rPr>
          <w:spacing w:val="-4"/>
        </w:rPr>
        <w:t> </w:t>
      </w:r>
      <w:r>
        <w:rPr/>
        <w:t>dönüşüme</w:t>
      </w:r>
      <w:r>
        <w:rPr>
          <w:spacing w:val="-5"/>
        </w:rPr>
        <w:t> </w:t>
      </w:r>
      <w:r>
        <w:rPr/>
        <w:t>gidecek</w:t>
      </w:r>
      <w:r>
        <w:rPr>
          <w:spacing w:val="-3"/>
        </w:rPr>
        <w:t> </w:t>
      </w:r>
      <w:r>
        <w:rPr/>
        <w:t>kağıtları</w:t>
      </w:r>
      <w:r>
        <w:rPr>
          <w:spacing w:val="-4"/>
        </w:rPr>
        <w:t> </w:t>
      </w:r>
      <w:r>
        <w:rPr/>
        <w:t>suya</w:t>
      </w:r>
      <w:r>
        <w:rPr>
          <w:spacing w:val="-2"/>
        </w:rPr>
        <w:t> </w:t>
      </w:r>
      <w:r>
        <w:rPr/>
        <w:t>koyarak</w:t>
      </w:r>
      <w:r>
        <w:rPr>
          <w:spacing w:val="-3"/>
        </w:rPr>
        <w:t> </w:t>
      </w:r>
      <w:r>
        <w:rPr/>
        <w:t>yumuşamasını</w:t>
      </w:r>
      <w:r>
        <w:rPr>
          <w:spacing w:val="-4"/>
        </w:rPr>
        <w:t> </w:t>
      </w:r>
      <w:r>
        <w:rPr/>
        <w:t>sağlar</w:t>
      </w:r>
      <w:r>
        <w:rPr>
          <w:spacing w:val="-3"/>
        </w:rPr>
        <w:t> </w:t>
      </w:r>
      <w:r>
        <w:rPr>
          <w:spacing w:val="-5"/>
        </w:rPr>
        <w:t>ve</w:t>
      </w:r>
    </w:p>
    <w:p>
      <w:pPr>
        <w:pStyle w:val="BodyText"/>
        <w:spacing w:line="276" w:lineRule="auto" w:before="42"/>
        <w:ind w:left="427" w:right="676"/>
      </w:pPr>
      <w:r>
        <w:rPr/>
        <w:t>yoğururlar. Daha sonra öğretmenin de yardımı ile oyun hamuru aparatlarındanaçma aparatını kullanarak ya da merdane</w:t>
      </w:r>
      <w:r>
        <w:rPr>
          <w:spacing w:val="-5"/>
        </w:rPr>
        <w:t> </w:t>
      </w:r>
      <w:r>
        <w:rPr/>
        <w:t>ile</w:t>
      </w:r>
      <w:r>
        <w:rPr>
          <w:spacing w:val="-4"/>
        </w:rPr>
        <w:t> </w:t>
      </w:r>
      <w:r>
        <w:rPr/>
        <w:t>ince</w:t>
      </w:r>
      <w:r>
        <w:rPr>
          <w:spacing w:val="-4"/>
        </w:rPr>
        <w:t> </w:t>
      </w:r>
      <w:r>
        <w:rPr/>
        <w:t>bir</w:t>
      </w:r>
      <w:r>
        <w:rPr>
          <w:spacing w:val="-3"/>
        </w:rPr>
        <w:t> </w:t>
      </w:r>
      <w:r>
        <w:rPr/>
        <w:t>şekilde</w:t>
      </w:r>
      <w:r>
        <w:rPr>
          <w:spacing w:val="-4"/>
        </w:rPr>
        <w:t> </w:t>
      </w:r>
      <w:r>
        <w:rPr/>
        <w:t>açılır</w:t>
      </w:r>
      <w:r>
        <w:rPr>
          <w:spacing w:val="-3"/>
        </w:rPr>
        <w:t> </w:t>
      </w:r>
      <w:r>
        <w:rPr/>
        <w:t>ve</w:t>
      </w:r>
      <w:r>
        <w:rPr>
          <w:spacing w:val="-1"/>
        </w:rPr>
        <w:t> </w:t>
      </w:r>
      <w:r>
        <w:rPr/>
        <w:t>kağıt</w:t>
      </w:r>
      <w:r>
        <w:rPr>
          <w:spacing w:val="-1"/>
        </w:rPr>
        <w:t> </w:t>
      </w:r>
      <w:r>
        <w:rPr/>
        <w:t>haline</w:t>
      </w:r>
      <w:r>
        <w:rPr>
          <w:spacing w:val="-5"/>
        </w:rPr>
        <w:t> </w:t>
      </w:r>
      <w:r>
        <w:rPr/>
        <w:t>getirilir, kurutulur. Daha</w:t>
      </w:r>
      <w:r>
        <w:rPr>
          <w:spacing w:val="-1"/>
        </w:rPr>
        <w:t> </w:t>
      </w:r>
      <w:r>
        <w:rPr/>
        <w:t>sonra</w:t>
      </w:r>
      <w:r>
        <w:rPr>
          <w:spacing w:val="-1"/>
        </w:rPr>
        <w:t> </w:t>
      </w:r>
      <w:r>
        <w:rPr/>
        <w:t>üzerine</w:t>
      </w:r>
      <w:r>
        <w:rPr>
          <w:spacing w:val="-5"/>
        </w:rPr>
        <w:t> </w:t>
      </w:r>
      <w:r>
        <w:rPr/>
        <w:t>keçeli</w:t>
      </w:r>
      <w:r>
        <w:rPr>
          <w:spacing w:val="-3"/>
        </w:rPr>
        <w:t> </w:t>
      </w:r>
      <w:r>
        <w:rPr/>
        <w:t>kalem</w:t>
      </w:r>
      <w:r>
        <w:rPr>
          <w:spacing w:val="-2"/>
        </w:rPr>
        <w:t> </w:t>
      </w:r>
      <w:r>
        <w:rPr/>
        <w:t>ile</w:t>
      </w:r>
      <w:r>
        <w:rPr>
          <w:spacing w:val="-4"/>
        </w:rPr>
        <w:t> </w:t>
      </w:r>
      <w:r>
        <w:rPr/>
        <w:t>çizim </w:t>
      </w:r>
      <w:r>
        <w:rPr>
          <w:spacing w:val="-2"/>
        </w:rPr>
        <w:t>yapılır.</w:t>
      </w:r>
    </w:p>
    <w:p>
      <w:pPr>
        <w:pStyle w:val="BodyText"/>
        <w:spacing w:line="276" w:lineRule="auto" w:before="163"/>
        <w:ind w:left="427"/>
      </w:pPr>
      <w:r>
        <w:rPr>
          <w:b/>
          <w:color w:val="EC7C30"/>
        </w:rPr>
        <w:t>Destekleme:</w:t>
      </w:r>
      <w:r>
        <w:rPr>
          <w:b/>
          <w:color w:val="EC7C30"/>
          <w:spacing w:val="-26"/>
        </w:rPr>
        <w:t> </w:t>
      </w:r>
      <w:r>
        <w:rPr/>
        <w:t>İhtiyacı</w:t>
      </w:r>
      <w:r>
        <w:rPr>
          <w:spacing w:val="-8"/>
        </w:rPr>
        <w:t> </w:t>
      </w:r>
      <w:r>
        <w:rPr/>
        <w:t>olan</w:t>
      </w:r>
      <w:r>
        <w:rPr>
          <w:spacing w:val="-5"/>
        </w:rPr>
        <w:t> </w:t>
      </w:r>
      <w:r>
        <w:rPr/>
        <w:t>olan</w:t>
      </w:r>
      <w:r>
        <w:rPr>
          <w:spacing w:val="-4"/>
        </w:rPr>
        <w:t> </w:t>
      </w:r>
      <w:r>
        <w:rPr/>
        <w:t>çocuklarla</w:t>
      </w:r>
      <w:r>
        <w:rPr>
          <w:spacing w:val="-7"/>
        </w:rPr>
        <w:t> </w:t>
      </w:r>
      <w:r>
        <w:rPr/>
        <w:t>bireysel</w:t>
      </w:r>
      <w:r>
        <w:rPr>
          <w:spacing w:val="-3"/>
        </w:rPr>
        <w:t> </w:t>
      </w:r>
      <w:r>
        <w:rPr/>
        <w:t>çalışma</w:t>
      </w:r>
      <w:r>
        <w:rPr>
          <w:spacing w:val="-3"/>
        </w:rPr>
        <w:t> </w:t>
      </w:r>
      <w:r>
        <w:rPr/>
        <w:t>yapılır. Kağıt</w:t>
      </w:r>
      <w:r>
        <w:rPr>
          <w:spacing w:val="-3"/>
        </w:rPr>
        <w:t> </w:t>
      </w:r>
      <w:r>
        <w:rPr/>
        <w:t>kesme</w:t>
      </w:r>
      <w:r>
        <w:rPr>
          <w:spacing w:val="-6"/>
        </w:rPr>
        <w:t> </w:t>
      </w:r>
      <w:r>
        <w:rPr/>
        <w:t>çalışmasında</w:t>
      </w:r>
      <w:r>
        <w:rPr>
          <w:spacing w:val="-3"/>
        </w:rPr>
        <w:t> </w:t>
      </w:r>
      <w:r>
        <w:rPr/>
        <w:t>desteklenebilir.</w:t>
      </w:r>
      <w:r>
        <w:rPr>
          <w:spacing w:val="-1"/>
        </w:rPr>
        <w:t> </w:t>
      </w:r>
      <w:r>
        <w:rPr/>
        <w:t>Sınıfa getirilen atık malzemeler birlikte ilgili geri dönüşüm kutularına birlikte atılır.</w:t>
      </w:r>
    </w:p>
    <w:p>
      <w:pPr>
        <w:pStyle w:val="BodyText"/>
      </w:pPr>
    </w:p>
    <w:p>
      <w:pPr>
        <w:pStyle w:val="BodyText"/>
        <w:spacing w:before="81"/>
      </w:pPr>
    </w:p>
    <w:p>
      <w:pPr>
        <w:spacing w:before="1"/>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42"/>
        <w:rPr>
          <w:b/>
        </w:rPr>
      </w:pPr>
    </w:p>
    <w:p>
      <w:pPr>
        <w:pStyle w:val="BodyText"/>
        <w:ind w:left="427"/>
      </w:pPr>
      <w:r>
        <w:rPr>
          <w:b/>
          <w:color w:val="2D74B5"/>
        </w:rPr>
        <w:t>Aile</w:t>
      </w:r>
      <w:r>
        <w:rPr>
          <w:b/>
          <w:color w:val="2D74B5"/>
          <w:spacing w:val="-7"/>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2"/>
        </w:rPr>
        <w:t> </w:t>
      </w:r>
      <w:r>
        <w:rPr/>
        <w:t>Ailelerden</w:t>
      </w:r>
      <w:r>
        <w:rPr>
          <w:spacing w:val="-3"/>
        </w:rPr>
        <w:t> </w:t>
      </w:r>
      <w:r>
        <w:rPr/>
        <w:t>evde</w:t>
      </w:r>
      <w:r>
        <w:rPr>
          <w:spacing w:val="-3"/>
        </w:rPr>
        <w:t> </w:t>
      </w:r>
      <w:r>
        <w:rPr/>
        <w:t>çocuklarla</w:t>
      </w:r>
      <w:r>
        <w:rPr>
          <w:spacing w:val="-5"/>
        </w:rPr>
        <w:t> </w:t>
      </w:r>
      <w:r>
        <w:rPr/>
        <w:t>birlikte</w:t>
      </w:r>
      <w:r>
        <w:rPr>
          <w:spacing w:val="-2"/>
        </w:rPr>
        <w:t> </w:t>
      </w:r>
      <w:r>
        <w:rPr/>
        <w:t>Plastik</w:t>
      </w:r>
      <w:r>
        <w:rPr>
          <w:spacing w:val="-2"/>
        </w:rPr>
        <w:t> </w:t>
      </w:r>
      <w:r>
        <w:rPr/>
        <w:t>şişelerden kalemlik, yoğurt kaplarından mini saksılar vb.geri dönüşüm ile ilgili uygulamalar yapılması istenir.Aşağıdaki dijital çalışmalar velilere gönderilir.</w:t>
      </w:r>
    </w:p>
    <w:p>
      <w:pPr>
        <w:pStyle w:val="BodyText"/>
      </w:pPr>
    </w:p>
    <w:p>
      <w:pPr>
        <w:pStyle w:val="BodyText"/>
        <w:spacing w:before="183"/>
      </w:pPr>
    </w:p>
    <w:p>
      <w:pPr>
        <w:tabs>
          <w:tab w:pos="1979" w:val="left" w:leader="none"/>
          <w:tab w:pos="4244" w:val="left" w:leader="none"/>
          <w:tab w:pos="7069" w:val="left" w:leader="none"/>
        </w:tabs>
        <w:spacing w:before="0"/>
        <w:ind w:left="427" w:right="0" w:firstLine="0"/>
        <w:jc w:val="left"/>
        <w:rPr>
          <w:b/>
          <w:sz w:val="20"/>
        </w:rPr>
      </w:pPr>
      <w:hyperlink r:id="rId156">
        <w:r>
          <w:rPr>
            <w:b/>
            <w:color w:val="0462C1"/>
            <w:spacing w:val="-2"/>
            <w:sz w:val="20"/>
            <w:u w:val="single" w:color="0462C1"/>
          </w:rPr>
          <w:t>Puzzle,</w:t>
        </w:r>
      </w:hyperlink>
      <w:r>
        <w:rPr>
          <w:b/>
          <w:color w:val="0462C1"/>
          <w:sz w:val="20"/>
        </w:rPr>
        <w:tab/>
      </w:r>
      <w:hyperlink r:id="rId157">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58">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59">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pStyle w:val="BodyText"/>
        <w:ind w:left="427" w:right="676"/>
      </w:pPr>
      <w:r>
        <w:rPr>
          <w:b/>
          <w:color w:val="2D74B5"/>
        </w:rPr>
        <w:t>Toplum</w:t>
      </w:r>
      <w:r>
        <w:rPr>
          <w:b/>
          <w:color w:val="2D74B5"/>
          <w:spacing w:val="-6"/>
        </w:rPr>
        <w:t> </w:t>
      </w:r>
      <w:r>
        <w:rPr>
          <w:b/>
          <w:color w:val="2D74B5"/>
        </w:rPr>
        <w:t>Katılımı:</w:t>
      </w:r>
      <w:r>
        <w:rPr>
          <w:b/>
          <w:color w:val="2D74B5"/>
          <w:spacing w:val="-24"/>
        </w:rPr>
        <w:t> </w:t>
      </w:r>
      <w:r>
        <w:rPr/>
        <w:t>Yakın</w:t>
      </w:r>
      <w:r>
        <w:rPr>
          <w:spacing w:val="-4"/>
        </w:rPr>
        <w:t> </w:t>
      </w:r>
      <w:r>
        <w:rPr/>
        <w:t>çevrede</w:t>
      </w:r>
      <w:r>
        <w:rPr>
          <w:spacing w:val="-4"/>
        </w:rPr>
        <w:t> </w:t>
      </w:r>
      <w:r>
        <w:rPr/>
        <w:t>‘Geri</w:t>
      </w:r>
      <w:r>
        <w:rPr>
          <w:spacing w:val="-4"/>
        </w:rPr>
        <w:t> </w:t>
      </w:r>
      <w:r>
        <w:rPr/>
        <w:t>Dönüşüm</w:t>
      </w:r>
      <w:r>
        <w:rPr>
          <w:spacing w:val="-3"/>
        </w:rPr>
        <w:t> </w:t>
      </w:r>
      <w:r>
        <w:rPr/>
        <w:t>Merkezi’</w:t>
      </w:r>
      <w:r>
        <w:rPr>
          <w:spacing w:val="-2"/>
        </w:rPr>
        <w:t> </w:t>
      </w:r>
      <w:r>
        <w:rPr/>
        <w:t>varsa</w:t>
      </w:r>
      <w:r>
        <w:rPr>
          <w:spacing w:val="-2"/>
        </w:rPr>
        <w:t> </w:t>
      </w:r>
      <w:r>
        <w:rPr/>
        <w:t>ziyaret</w:t>
      </w:r>
      <w:r>
        <w:rPr>
          <w:spacing w:val="-1"/>
        </w:rPr>
        <w:t> </w:t>
      </w:r>
      <w:r>
        <w:rPr/>
        <w:t>gidilir.</w:t>
      </w:r>
      <w:r>
        <w:rPr>
          <w:spacing w:val="-1"/>
        </w:rPr>
        <w:t> </w:t>
      </w:r>
      <w:r>
        <w:rPr/>
        <w:t>Okul</w:t>
      </w:r>
      <w:r>
        <w:rPr>
          <w:spacing w:val="-6"/>
        </w:rPr>
        <w:t> </w:t>
      </w:r>
      <w:r>
        <w:rPr/>
        <w:t>çevresinde</w:t>
      </w:r>
      <w:r>
        <w:rPr>
          <w:spacing w:val="-5"/>
        </w:rPr>
        <w:t> </w:t>
      </w:r>
      <w:r>
        <w:rPr/>
        <w:t>geri</w:t>
      </w:r>
      <w:r>
        <w:rPr>
          <w:spacing w:val="-4"/>
        </w:rPr>
        <w:t> </w:t>
      </w:r>
      <w:r>
        <w:rPr/>
        <w:t>dönüşümü destekleyici çalışmalar için ilgili kurum ve kuruluşlarla iş birliği kurulur. Çocuklara sorumluluklar verilerek</w:t>
      </w:r>
    </w:p>
    <w:p>
      <w:pPr>
        <w:pStyle w:val="BodyText"/>
        <w:spacing w:before="3"/>
        <w:ind w:left="427"/>
      </w:pPr>
      <w:r>
        <w:rPr/>
        <w:t>yaşadıkları</w:t>
      </w:r>
      <w:r>
        <w:rPr>
          <w:spacing w:val="-5"/>
        </w:rPr>
        <w:t> </w:t>
      </w:r>
      <w:r>
        <w:rPr/>
        <w:t>çevrede</w:t>
      </w:r>
      <w:r>
        <w:rPr>
          <w:spacing w:val="-4"/>
        </w:rPr>
        <w:t> </w:t>
      </w:r>
      <w:r>
        <w:rPr/>
        <w:t>geri</w:t>
      </w:r>
      <w:r>
        <w:rPr>
          <w:spacing w:val="-2"/>
        </w:rPr>
        <w:t> </w:t>
      </w:r>
      <w:r>
        <w:rPr/>
        <w:t>dönüşüme</w:t>
      </w:r>
      <w:r>
        <w:rPr>
          <w:spacing w:val="-4"/>
        </w:rPr>
        <w:t> </w:t>
      </w:r>
      <w:r>
        <w:rPr/>
        <w:t>yönelik</w:t>
      </w:r>
      <w:r>
        <w:rPr>
          <w:spacing w:val="-2"/>
        </w:rPr>
        <w:t> </w:t>
      </w:r>
      <w:r>
        <w:rPr/>
        <w:t>katkıları</w:t>
      </w:r>
      <w:r>
        <w:rPr>
          <w:spacing w:val="-2"/>
        </w:rPr>
        <w:t> arttırılır.</w:t>
      </w:r>
    </w:p>
    <w:p>
      <w:pPr>
        <w:pStyle w:val="BodyText"/>
        <w:spacing w:before="2"/>
      </w:pPr>
    </w:p>
    <w:p>
      <w:pPr>
        <w:spacing w:before="1"/>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396" w:lineRule="auto" w:before="201"/>
        <w:ind w:left="427" w:right="6012"/>
      </w:pPr>
      <w:hyperlink r:id="rId160">
        <w:r>
          <w:rPr>
            <w:color w:val="0462C1"/>
            <w:u w:val="single" w:color="0462C1"/>
          </w:rPr>
          <w:t>Meraklı</w:t>
        </w:r>
        <w:r>
          <w:rPr>
            <w:color w:val="0462C1"/>
            <w:spacing w:val="-7"/>
            <w:u w:val="single" w:color="0462C1"/>
          </w:rPr>
          <w:t> </w:t>
        </w:r>
        <w:r>
          <w:rPr>
            <w:color w:val="0462C1"/>
            <w:u w:val="single" w:color="0462C1"/>
          </w:rPr>
          <w:t>Yolculuk</w:t>
        </w:r>
        <w:r>
          <w:rPr>
            <w:color w:val="0462C1"/>
            <w:spacing w:val="-6"/>
            <w:u w:val="single" w:color="0462C1"/>
          </w:rPr>
          <w:t> </w:t>
        </w:r>
        <w:r>
          <w:rPr>
            <w:color w:val="0462C1"/>
            <w:u w:val="single" w:color="0462C1"/>
          </w:rPr>
          <w:t>Hikayesi</w:t>
        </w:r>
      </w:hyperlink>
      <w:r>
        <w:rPr>
          <w:color w:val="0462C1"/>
          <w:spacing w:val="-5"/>
        </w:rPr>
        <w:t> </w:t>
      </w:r>
      <w:r>
        <w:rPr/>
        <w:t>Etkileşimli</w:t>
      </w:r>
      <w:r>
        <w:rPr>
          <w:spacing w:val="-7"/>
        </w:rPr>
        <w:t> </w:t>
      </w:r>
      <w:r>
        <w:rPr/>
        <w:t>olarak</w:t>
      </w:r>
      <w:r>
        <w:rPr>
          <w:spacing w:val="-13"/>
        </w:rPr>
        <w:t> </w:t>
      </w:r>
      <w:r>
        <w:rPr/>
        <w:t>okunabilir. </w:t>
      </w:r>
      <w:hyperlink r:id="rId161">
        <w:r>
          <w:rPr>
            <w:color w:val="0462C1"/>
            <w:u w:val="single" w:color="0462C1"/>
          </w:rPr>
          <w:t>“Kukuli-Geri Dönüşüm-Çizgi Film”</w:t>
        </w:r>
      </w:hyperlink>
    </w:p>
    <w:p>
      <w:pPr>
        <w:pStyle w:val="BodyText"/>
        <w:spacing w:after="0" w:line="396" w:lineRule="auto"/>
        <w:sectPr>
          <w:type w:val="continuous"/>
          <w:pgSz w:w="11910" w:h="16840"/>
          <w:pgMar w:top="54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spacing w:before="2"/>
        <w:rPr>
          <w:b/>
          <w:sz w:val="19"/>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4"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z w:val="20"/>
              </w:rPr>
              <w:t>Yaş</w:t>
            </w:r>
            <w:r>
              <w:rPr>
                <w:b/>
                <w:spacing w:val="-1"/>
                <w:sz w:val="20"/>
              </w:rPr>
              <w:t> </w:t>
            </w:r>
            <w:r>
              <w:rPr>
                <w:b/>
                <w:spacing w:val="-2"/>
                <w:sz w:val="20"/>
              </w:rPr>
              <w:t>Grubu</w:t>
            </w:r>
          </w:p>
        </w:tc>
        <w:tc>
          <w:tcPr>
            <w:tcW w:w="8367" w:type="dxa"/>
          </w:tcPr>
          <w:p>
            <w:pPr>
              <w:pStyle w:val="TableParagraph"/>
              <w:spacing w:before="2"/>
              <w:ind w:left="105"/>
              <w:rPr>
                <w:sz w:val="20"/>
              </w:rPr>
            </w:pPr>
            <w:r>
              <w:rPr>
                <w:sz w:val="20"/>
              </w:rPr>
              <w:t>60+</w:t>
            </w:r>
            <w:r>
              <w:rPr>
                <w:spacing w:val="1"/>
                <w:sz w:val="20"/>
              </w:rPr>
              <w:t> </w:t>
            </w:r>
            <w:r>
              <w:rPr>
                <w:spacing w:val="-5"/>
                <w:sz w:val="20"/>
              </w:rPr>
              <w:t>Ay</w:t>
            </w:r>
          </w:p>
        </w:tc>
      </w:tr>
      <w:tr>
        <w:trPr>
          <w:trHeight w:val="397"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14.1.2025</w:t>
            </w:r>
          </w:p>
        </w:tc>
      </w:tr>
    </w:tbl>
    <w:p>
      <w:pPr>
        <w:pStyle w:val="BodyText"/>
        <w:spacing w:before="61"/>
        <w:rPr>
          <w:b/>
        </w:rPr>
      </w:pPr>
    </w:p>
    <w:p>
      <w:pPr>
        <w:pStyle w:val="BodyText"/>
        <w:spacing w:after="0"/>
        <w:rPr>
          <w:b/>
        </w:rPr>
        <w:sectPr>
          <w:pgSz w:w="11910" w:h="16840"/>
          <w:pgMar w:top="480" w:bottom="0" w:left="425" w:right="0"/>
        </w:sectPr>
      </w:pPr>
    </w:p>
    <w:p>
      <w:pPr>
        <w:pStyle w:val="BodyText"/>
        <w:spacing w:before="13"/>
        <w:rPr>
          <w:b/>
        </w:rPr>
      </w:pPr>
    </w:p>
    <w:p>
      <w:pPr>
        <w:pStyle w:val="Heading1"/>
      </w:pPr>
      <w:r>
        <w:rPr/>
        <w:t>Türkçe</w:t>
      </w:r>
      <w:r>
        <w:rPr>
          <w:spacing w:val="2"/>
        </w:rPr>
        <w:t> </w:t>
      </w:r>
      <w:r>
        <w:rPr>
          <w:spacing w:val="-2"/>
        </w:rPr>
        <w:t>Alanı:</w:t>
      </w:r>
    </w:p>
    <w:p>
      <w:pPr>
        <w:pStyle w:val="BodyText"/>
        <w:spacing w:line="237" w:lineRule="auto" w:before="4"/>
        <w:ind w:left="135" w:right="2478"/>
      </w:pPr>
      <w:r>
        <w:rPr>
          <w:spacing w:val="-2"/>
        </w:rPr>
        <w:t>TADB.Dinleme </w:t>
      </w:r>
      <w:r>
        <w:rPr/>
        <w:t>TAOB.</w:t>
      </w:r>
      <w:r>
        <w:rPr>
          <w:spacing w:val="-1"/>
        </w:rPr>
        <w:t> </w:t>
      </w:r>
      <w:r>
        <w:rPr>
          <w:spacing w:val="-2"/>
        </w:rPr>
        <w:t>Okuma</w:t>
      </w:r>
    </w:p>
    <w:p>
      <w:pPr>
        <w:pStyle w:val="BodyText"/>
        <w:spacing w:before="2"/>
        <w:ind w:left="135"/>
      </w:pPr>
      <w:r>
        <w:rPr/>
        <w:t>TAEOB. Erken</w:t>
      </w:r>
      <w:r>
        <w:rPr>
          <w:spacing w:val="-2"/>
        </w:rPr>
        <w:t> Okuryazarlık</w:t>
      </w:r>
    </w:p>
    <w:p>
      <w:pPr>
        <w:pStyle w:val="Heading1"/>
        <w:spacing w:line="277" w:lineRule="exact" w:before="1"/>
      </w:pPr>
      <w:r>
        <w:rPr/>
        <w:t>Sanat</w:t>
      </w:r>
      <w:r>
        <w:rPr>
          <w:spacing w:val="-2"/>
        </w:rPr>
        <w:t> Alanı</w:t>
      </w:r>
    </w:p>
    <w:p>
      <w:pPr>
        <w:pStyle w:val="BodyText"/>
        <w:spacing w:line="277" w:lineRule="exact"/>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before="1"/>
      </w:pPr>
      <w:r>
        <w:rPr/>
        <w:t>Müzik </w:t>
      </w:r>
      <w:r>
        <w:rPr>
          <w:spacing w:val="-2"/>
        </w:rPr>
        <w:t>Alanı</w:t>
      </w:r>
    </w:p>
    <w:p>
      <w:pPr>
        <w:spacing w:line="240" w:lineRule="auto" w:before="2"/>
        <w:ind w:left="135" w:right="2053" w:firstLine="0"/>
        <w:jc w:val="both"/>
        <w:rPr>
          <w:b/>
          <w:sz w:val="20"/>
        </w:rPr>
      </w:pPr>
      <w:r>
        <w:rPr>
          <w:sz w:val="20"/>
        </w:rPr>
        <w:t>MSB2.</w:t>
      </w:r>
      <w:r>
        <w:rPr>
          <w:spacing w:val="-15"/>
          <w:sz w:val="20"/>
        </w:rPr>
        <w:t> </w:t>
      </w:r>
      <w:r>
        <w:rPr>
          <w:sz w:val="20"/>
        </w:rPr>
        <w:t>Müziksel</w:t>
      </w:r>
      <w:r>
        <w:rPr>
          <w:spacing w:val="-14"/>
          <w:sz w:val="20"/>
        </w:rPr>
        <w:t> </w:t>
      </w:r>
      <w:r>
        <w:rPr>
          <w:sz w:val="20"/>
        </w:rPr>
        <w:t>Söyleme MHB4.</w:t>
      </w:r>
      <w:r>
        <w:rPr>
          <w:spacing w:val="-15"/>
          <w:sz w:val="20"/>
        </w:rPr>
        <w:t> </w:t>
      </w:r>
      <w:r>
        <w:rPr>
          <w:sz w:val="20"/>
        </w:rPr>
        <w:t>Müziksel</w:t>
      </w:r>
      <w:r>
        <w:rPr>
          <w:spacing w:val="-15"/>
          <w:sz w:val="20"/>
        </w:rPr>
        <w:t> </w:t>
      </w:r>
      <w:r>
        <w:rPr>
          <w:sz w:val="20"/>
        </w:rPr>
        <w:t>Hareket </w:t>
      </w:r>
      <w:r>
        <w:rPr>
          <w:b/>
          <w:sz w:val="20"/>
        </w:rPr>
        <w:t>Hareket</w:t>
      </w:r>
      <w:r>
        <w:rPr>
          <w:b/>
          <w:spacing w:val="-2"/>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BodyText"/>
        <w:ind w:left="135"/>
        <w:jc w:val="both"/>
      </w:pPr>
      <w:r>
        <w:rPr/>
        <w:t>HSAB1.</w:t>
      </w:r>
      <w:r>
        <w:rPr>
          <w:spacing w:val="-1"/>
        </w:rPr>
        <w:t> </w:t>
      </w:r>
      <w:r>
        <w:rPr/>
        <w:t>Aktif</w:t>
      </w:r>
      <w:r>
        <w:rPr>
          <w:spacing w:val="-5"/>
        </w:rPr>
        <w:t> </w:t>
      </w:r>
      <w:r>
        <w:rPr/>
        <w:t>Yaşam</w:t>
      </w:r>
      <w:r>
        <w:rPr>
          <w:spacing w:val="-3"/>
        </w:rPr>
        <w:t> </w:t>
      </w:r>
      <w:r>
        <w:rPr/>
        <w:t>İçin</w:t>
      </w:r>
      <w:r>
        <w:rPr>
          <w:spacing w:val="-4"/>
        </w:rPr>
        <w:t> </w:t>
      </w:r>
      <w:r>
        <w:rPr/>
        <w:t>Psikomotor</w:t>
      </w:r>
      <w:r>
        <w:rPr>
          <w:spacing w:val="-3"/>
        </w:rPr>
        <w:t> </w:t>
      </w:r>
      <w:r>
        <w:rPr>
          <w:spacing w:val="-2"/>
        </w:rPr>
        <w:t>Beceriler</w:t>
      </w:r>
    </w:p>
    <w:p>
      <w:pPr>
        <w:spacing w:before="100"/>
        <w:ind w:left="135"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4524" w:space="153"/>
            <w:col w:w="6808"/>
          </w:cols>
        </w:sectPr>
      </w:pPr>
    </w:p>
    <w:p>
      <w:pPr>
        <w:pStyle w:val="BodyText"/>
        <w:spacing w:before="110"/>
        <w:rPr>
          <w:b/>
        </w:rPr>
      </w:pPr>
    </w:p>
    <w:p>
      <w:pPr>
        <w:spacing w:before="1"/>
        <w:ind w:left="135" w:right="0" w:firstLine="0"/>
        <w:jc w:val="left"/>
        <w:rPr>
          <w:b/>
          <w:sz w:val="20"/>
        </w:rPr>
      </w:pPr>
      <w:r>
        <w:rPr>
          <w:b/>
          <w:color w:val="2D74B5"/>
          <w:sz w:val="20"/>
        </w:rPr>
        <w:t>Bütünleşik</w:t>
      </w:r>
      <w:r>
        <w:rPr>
          <w:b/>
          <w:color w:val="2D74B5"/>
          <w:spacing w:val="-4"/>
          <w:sz w:val="20"/>
        </w:rPr>
        <w:t> </w:t>
      </w:r>
      <w:r>
        <w:rPr>
          <w:b/>
          <w:color w:val="2D74B5"/>
          <w:sz w:val="20"/>
        </w:rPr>
        <w:t>Beceriler</w:t>
      </w:r>
      <w:r>
        <w:rPr>
          <w:b/>
          <w:color w:val="2D74B5"/>
          <w:spacing w:val="-2"/>
          <w:sz w:val="20"/>
        </w:rPr>
        <w:t> </w:t>
      </w:r>
      <w:r>
        <w:rPr>
          <w:b/>
          <w:color w:val="2D74B5"/>
          <w:spacing w:val="-4"/>
          <w:sz w:val="20"/>
        </w:rPr>
        <w:t>(KB2)</w:t>
      </w:r>
    </w:p>
    <w:p>
      <w:pPr>
        <w:spacing w:before="1"/>
        <w:ind w:left="135" w:right="0" w:firstLine="0"/>
        <w:jc w:val="left"/>
        <w:rPr>
          <w:b/>
          <w:sz w:val="20"/>
        </w:rPr>
      </w:pPr>
      <w:r>
        <w:rPr>
          <w:b/>
          <w:sz w:val="20"/>
        </w:rPr>
        <w:t>KB2.10.</w:t>
      </w:r>
      <w:r>
        <w:rPr>
          <w:b/>
          <w:spacing w:val="-4"/>
          <w:sz w:val="20"/>
        </w:rPr>
        <w:t> </w:t>
      </w:r>
      <w:r>
        <w:rPr>
          <w:b/>
          <w:sz w:val="20"/>
        </w:rPr>
        <w:t>Çıkarım</w:t>
      </w:r>
      <w:r>
        <w:rPr>
          <w:b/>
          <w:spacing w:val="-2"/>
          <w:sz w:val="20"/>
        </w:rPr>
        <w:t> </w:t>
      </w:r>
      <w:r>
        <w:rPr>
          <w:b/>
          <w:sz w:val="20"/>
        </w:rPr>
        <w:t>Yapma</w:t>
      </w:r>
      <w:r>
        <w:rPr>
          <w:b/>
          <w:spacing w:val="-6"/>
          <w:sz w:val="20"/>
        </w:rPr>
        <w:t> </w:t>
      </w:r>
      <w:r>
        <w:rPr>
          <w:b/>
          <w:spacing w:val="-2"/>
          <w:sz w:val="20"/>
        </w:rPr>
        <w:t>Becerisi</w:t>
      </w:r>
    </w:p>
    <w:p>
      <w:pPr>
        <w:spacing w:before="157"/>
        <w:ind w:left="135" w:right="0" w:firstLine="0"/>
        <w:jc w:val="left"/>
        <w:rPr>
          <w:b/>
          <w:sz w:val="20"/>
        </w:rPr>
      </w:pPr>
      <w:r>
        <w:rPr/>
        <w:br w:type="column"/>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01" w:space="964"/>
            <w:col w:w="7220"/>
          </w:cols>
        </w:sectPr>
      </w:pPr>
    </w:p>
    <w:p>
      <w:pPr>
        <w:pStyle w:val="BodyText"/>
        <w:spacing w:before="1"/>
        <w:ind w:left="135"/>
      </w:pPr>
      <w:r>
        <w:rPr/>
        <w:t>KB2.10.SB1.</w:t>
      </w:r>
      <w:r>
        <w:rPr>
          <w:spacing w:val="-3"/>
        </w:rPr>
        <w:t> </w:t>
      </w:r>
      <w:r>
        <w:rPr/>
        <w:t>Mevcut</w:t>
      </w:r>
      <w:r>
        <w:rPr>
          <w:spacing w:val="-8"/>
        </w:rPr>
        <w:t> </w:t>
      </w:r>
      <w:r>
        <w:rPr/>
        <w:t>bilgisi</w:t>
      </w:r>
      <w:r>
        <w:rPr>
          <w:spacing w:val="-5"/>
        </w:rPr>
        <w:t> </w:t>
      </w:r>
      <w:r>
        <w:rPr/>
        <w:t>dâhilinde</w:t>
      </w:r>
      <w:r>
        <w:rPr>
          <w:spacing w:val="-7"/>
        </w:rPr>
        <w:t> </w:t>
      </w:r>
      <w:r>
        <w:rPr/>
        <w:t>varsayımda</w:t>
      </w:r>
      <w:r>
        <w:rPr>
          <w:spacing w:val="-3"/>
        </w:rPr>
        <w:t> </w:t>
      </w:r>
      <w:r>
        <w:rPr>
          <w:spacing w:val="-2"/>
        </w:rPr>
        <w:t>bulunmak</w:t>
      </w:r>
    </w:p>
    <w:p>
      <w:pPr>
        <w:pStyle w:val="BodyText"/>
        <w:spacing w:after="0"/>
        <w:sectPr>
          <w:type w:val="continuous"/>
          <w:pgSz w:w="11910" w:h="16840"/>
          <w:pgMar w:top="480" w:bottom="280" w:left="425" w:right="0"/>
        </w:sectPr>
      </w:pPr>
    </w:p>
    <w:p>
      <w:pPr>
        <w:pStyle w:val="BodyText"/>
        <w:spacing w:before="31"/>
      </w:pPr>
    </w:p>
    <w:p>
      <w:pPr>
        <w:pStyle w:val="Heading1"/>
        <w:spacing w:line="277" w:lineRule="exact"/>
      </w:pPr>
      <w:r>
        <w:rPr/>
        <w:t>E2. Sosyal </w:t>
      </w:r>
      <w:r>
        <w:rPr>
          <w:spacing w:val="-2"/>
        </w:rPr>
        <w:t>Eğilimler</w:t>
      </w:r>
    </w:p>
    <w:p>
      <w:pPr>
        <w:pStyle w:val="BodyText"/>
        <w:spacing w:line="277" w:lineRule="exact"/>
        <w:ind w:left="135"/>
      </w:pPr>
      <w:r>
        <w:rPr/>
        <w:t>E2.5.</w:t>
      </w:r>
      <w:r>
        <w:rPr>
          <w:spacing w:val="1"/>
        </w:rPr>
        <w:t> </w:t>
      </w:r>
      <w:r>
        <w:rPr>
          <w:spacing w:val="-2"/>
        </w:rPr>
        <w:t>Oyunseverlik</w:t>
      </w:r>
    </w:p>
    <w:p>
      <w:pPr>
        <w:pStyle w:val="Heading1"/>
        <w:spacing w:before="1"/>
      </w:pPr>
      <w:r>
        <w:rPr/>
        <w:t>E3. Entelektüel </w:t>
      </w:r>
      <w:r>
        <w:rPr>
          <w:spacing w:val="-2"/>
        </w:rPr>
        <w:t>Eğilimler</w:t>
      </w:r>
    </w:p>
    <w:p>
      <w:pPr>
        <w:pStyle w:val="BodyText"/>
        <w:spacing w:before="2"/>
        <w:ind w:left="135"/>
      </w:pPr>
      <w:r>
        <w:rPr/>
        <w:t>E3.1.</w:t>
      </w:r>
      <w:r>
        <w:rPr>
          <w:spacing w:val="-1"/>
        </w:rPr>
        <w:t> </w:t>
      </w:r>
      <w:r>
        <w:rPr>
          <w:spacing w:val="-2"/>
        </w:rPr>
        <w:t>Odaklanma</w:t>
      </w:r>
    </w:p>
    <w:p>
      <w:pPr>
        <w:spacing w:before="150"/>
        <w:ind w:left="1034" w:right="0" w:firstLine="0"/>
        <w:jc w:val="left"/>
        <w:rPr>
          <w:b/>
          <w:sz w:val="20"/>
        </w:rPr>
      </w:pPr>
      <w:r>
        <w:rPr/>
        <w:br w:type="column"/>
      </w:r>
      <w:r>
        <w:rPr>
          <w:b/>
          <w:color w:val="FFFFFF"/>
          <w:spacing w:val="-2"/>
          <w:sz w:val="20"/>
        </w:rPr>
        <w:t>EĞİLİMLER</w:t>
      </w:r>
    </w:p>
    <w:p>
      <w:pPr>
        <w:pStyle w:val="BodyText"/>
        <w:rPr>
          <w:b/>
        </w:rPr>
      </w:pPr>
    </w:p>
    <w:p>
      <w:pPr>
        <w:pStyle w:val="BodyText"/>
        <w:spacing w:before="260"/>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444"/>
            <w:col w:w="7464"/>
          </w:cols>
        </w:sectPr>
      </w:pPr>
    </w:p>
    <w:p>
      <w:pPr>
        <w:spacing w:before="24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42"/>
        <w:ind w:left="135" w:right="0" w:firstLine="0"/>
        <w:jc w:val="left"/>
        <w:rPr>
          <w:b/>
          <w:sz w:val="20"/>
        </w:rPr>
      </w:pPr>
      <w:r>
        <w:rPr>
          <w:b/>
          <w:color w:val="006FC0"/>
          <w:sz w:val="20"/>
        </w:rPr>
        <w:t>2.2.</w:t>
      </w:r>
      <w:r>
        <w:rPr>
          <w:b/>
          <w:color w:val="006FC0"/>
          <w:spacing w:val="-3"/>
          <w:sz w:val="20"/>
        </w:rPr>
        <w:t> </w:t>
      </w:r>
      <w:r>
        <w:rPr>
          <w:b/>
          <w:color w:val="006FC0"/>
          <w:sz w:val="20"/>
        </w:rPr>
        <w:t>SOSYAL</w:t>
      </w:r>
      <w:r>
        <w:rPr>
          <w:b/>
          <w:color w:val="006FC0"/>
          <w:spacing w:val="-2"/>
          <w:sz w:val="20"/>
        </w:rPr>
        <w:t> </w:t>
      </w:r>
      <w:r>
        <w:rPr>
          <w:b/>
          <w:color w:val="006FC0"/>
          <w:sz w:val="20"/>
        </w:rPr>
        <w:t>YAŞAM</w:t>
      </w:r>
      <w:r>
        <w:rPr>
          <w:b/>
          <w:color w:val="006FC0"/>
          <w:spacing w:val="-4"/>
          <w:sz w:val="20"/>
        </w:rPr>
        <w:t> </w:t>
      </w:r>
      <w:r>
        <w:rPr>
          <w:b/>
          <w:color w:val="006FC0"/>
          <w:sz w:val="20"/>
        </w:rPr>
        <w:t>BECERİLERİ</w:t>
      </w:r>
      <w:r>
        <w:rPr>
          <w:b/>
          <w:color w:val="006FC0"/>
          <w:spacing w:val="-4"/>
          <w:sz w:val="20"/>
        </w:rPr>
        <w:t> </w:t>
      </w:r>
      <w:r>
        <w:rPr>
          <w:b/>
          <w:color w:val="006FC0"/>
          <w:spacing w:val="-2"/>
          <w:sz w:val="20"/>
        </w:rPr>
        <w:t>(SDB2)</w:t>
      </w:r>
    </w:p>
    <w:p>
      <w:pPr>
        <w:pStyle w:val="Heading1"/>
        <w:spacing w:before="1"/>
      </w:pPr>
      <w:r>
        <w:rPr>
          <w:color w:val="EC7C30"/>
        </w:rPr>
        <w:t>SDB2.1.</w:t>
      </w:r>
      <w:r>
        <w:rPr>
          <w:color w:val="EC7C30"/>
          <w:spacing w:val="-4"/>
        </w:rPr>
        <w:t> </w:t>
      </w:r>
      <w:r>
        <w:rPr>
          <w:color w:val="EC7C30"/>
        </w:rPr>
        <w:t>İletişim</w:t>
      </w:r>
      <w:r>
        <w:rPr>
          <w:color w:val="EC7C30"/>
          <w:spacing w:val="-4"/>
        </w:rPr>
        <w:t> </w:t>
      </w:r>
      <w:r>
        <w:rPr>
          <w:color w:val="EC7C30"/>
          <w:spacing w:val="-2"/>
        </w:rPr>
        <w:t>Becerisi</w:t>
      </w:r>
    </w:p>
    <w:p>
      <w:pPr>
        <w:spacing w:line="277" w:lineRule="exact" w:before="2"/>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ind w:left="135" w:right="5975"/>
      </w:pPr>
      <w:r>
        <w:rPr/>
        <w:t>SDB2.1.SB1.G1. Dinlerken göz teması kurar. SDB2.1.SB1.G2.</w:t>
      </w:r>
      <w:r>
        <w:rPr>
          <w:spacing w:val="-9"/>
        </w:rPr>
        <w:t> </w:t>
      </w:r>
      <w:r>
        <w:rPr/>
        <w:t>Muhatabının</w:t>
      </w:r>
      <w:r>
        <w:rPr>
          <w:spacing w:val="-9"/>
        </w:rPr>
        <w:t> </w:t>
      </w:r>
      <w:r>
        <w:rPr/>
        <w:t>sözünü</w:t>
      </w:r>
      <w:r>
        <w:rPr>
          <w:spacing w:val="-11"/>
        </w:rPr>
        <w:t> </w:t>
      </w:r>
      <w:r>
        <w:rPr/>
        <w:t>kesmeden</w:t>
      </w:r>
      <w:r>
        <w:rPr>
          <w:spacing w:val="-12"/>
        </w:rPr>
        <w:t> </w:t>
      </w:r>
      <w:r>
        <w:rPr/>
        <w:t>dinler.</w:t>
      </w:r>
    </w:p>
    <w:p>
      <w:pPr>
        <w:spacing w:before="277"/>
        <w:ind w:left="135" w:right="0" w:firstLine="0"/>
        <w:jc w:val="left"/>
        <w:rPr>
          <w:b/>
          <w:sz w:val="20"/>
        </w:rPr>
      </w:pPr>
      <w:r>
        <w:rPr>
          <w:b/>
          <w:color w:val="2D74B5"/>
          <w:spacing w:val="-2"/>
          <w:sz w:val="20"/>
        </w:rPr>
        <w:t>DEĞERLER</w:t>
      </w:r>
    </w:p>
    <w:p>
      <w:pPr>
        <w:spacing w:before="1"/>
        <w:ind w:left="135" w:right="0" w:firstLine="0"/>
        <w:jc w:val="left"/>
        <w:rPr>
          <w:b/>
          <w:sz w:val="20"/>
        </w:rPr>
      </w:pPr>
      <w:r>
        <w:rPr>
          <w:b/>
          <w:sz w:val="20"/>
        </w:rPr>
        <w:t>D18</w:t>
      </w:r>
      <w:r>
        <w:rPr>
          <w:b/>
          <w:spacing w:val="3"/>
          <w:sz w:val="20"/>
        </w:rPr>
        <w:t> </w:t>
      </w:r>
      <w:r>
        <w:rPr>
          <w:b/>
          <w:spacing w:val="-2"/>
          <w:sz w:val="20"/>
        </w:rPr>
        <w:t>TEMİZLİK</w:t>
      </w:r>
    </w:p>
    <w:p>
      <w:pPr>
        <w:pStyle w:val="Heading1"/>
        <w:spacing w:line="278" w:lineRule="exact" w:before="1"/>
      </w:pPr>
      <w:r>
        <w:rPr/>
        <w:t>D18.1.</w:t>
      </w:r>
      <w:r>
        <w:rPr>
          <w:spacing w:val="-7"/>
        </w:rPr>
        <w:t> </w:t>
      </w:r>
      <w:r>
        <w:rPr/>
        <w:t>Kişisel temizlik</w:t>
      </w:r>
      <w:r>
        <w:rPr>
          <w:spacing w:val="-1"/>
        </w:rPr>
        <w:t> </w:t>
      </w:r>
      <w:r>
        <w:rPr/>
        <w:t>ve</w:t>
      </w:r>
      <w:r>
        <w:rPr>
          <w:spacing w:val="-2"/>
        </w:rPr>
        <w:t> </w:t>
      </w:r>
      <w:r>
        <w:rPr/>
        <w:t>bakımına</w:t>
      </w:r>
      <w:r>
        <w:rPr>
          <w:spacing w:val="3"/>
        </w:rPr>
        <w:t> </w:t>
      </w:r>
      <w:r>
        <w:rPr/>
        <w:t>önem</w:t>
      </w:r>
      <w:r>
        <w:rPr>
          <w:spacing w:val="-5"/>
        </w:rPr>
        <w:t> </w:t>
      </w:r>
      <w:r>
        <w:rPr>
          <w:spacing w:val="-2"/>
        </w:rPr>
        <w:t>vermek</w:t>
      </w:r>
    </w:p>
    <w:p>
      <w:pPr>
        <w:pStyle w:val="BodyText"/>
        <w:spacing w:line="278" w:lineRule="exact"/>
        <w:ind w:left="135"/>
      </w:pPr>
      <w:r>
        <w:rPr/>
        <w:t>D18.1.2.</w:t>
      </w:r>
      <w:r>
        <w:rPr>
          <w:spacing w:val="-2"/>
        </w:rPr>
        <w:t> </w:t>
      </w:r>
      <w:r>
        <w:rPr/>
        <w:t>Beden</w:t>
      </w:r>
      <w:r>
        <w:rPr>
          <w:spacing w:val="-4"/>
        </w:rPr>
        <w:t> </w:t>
      </w:r>
      <w:r>
        <w:rPr/>
        <w:t>temizliğini</w:t>
      </w:r>
      <w:r>
        <w:rPr>
          <w:spacing w:val="-4"/>
        </w:rPr>
        <w:t> </w:t>
      </w:r>
      <w:r>
        <w:rPr/>
        <w:t>zamanında</w:t>
      </w:r>
      <w:r>
        <w:rPr>
          <w:spacing w:val="-3"/>
        </w:rPr>
        <w:t> </w:t>
      </w:r>
      <w:r>
        <w:rPr/>
        <w:t>ve</w:t>
      </w:r>
      <w:r>
        <w:rPr>
          <w:spacing w:val="-5"/>
        </w:rPr>
        <w:t> </w:t>
      </w:r>
      <w:r>
        <w:rPr/>
        <w:t>özenli</w:t>
      </w:r>
      <w:r>
        <w:rPr>
          <w:spacing w:val="-4"/>
        </w:rPr>
        <w:t> </w:t>
      </w:r>
      <w:r>
        <w:rPr/>
        <w:t>yapmaya</w:t>
      </w:r>
      <w:r>
        <w:rPr>
          <w:spacing w:val="-2"/>
        </w:rPr>
        <w:t> </w:t>
      </w:r>
      <w:r>
        <w:rPr/>
        <w:t>gayret</w:t>
      </w:r>
      <w:r>
        <w:rPr>
          <w:spacing w:val="-2"/>
        </w:rPr>
        <w:t> eder.</w:t>
      </w:r>
    </w:p>
    <w:p>
      <w:pPr>
        <w:pStyle w:val="BodyText"/>
        <w:rPr>
          <w:sz w:val="13"/>
        </w:rPr>
      </w:pPr>
    </w:p>
    <w:p>
      <w:pPr>
        <w:pStyle w:val="BodyText"/>
        <w:spacing w:after="0"/>
        <w:rPr>
          <w:sz w:val="13"/>
        </w:rPr>
        <w:sectPr>
          <w:type w:val="continuous"/>
          <w:pgSz w:w="11910" w:h="16840"/>
          <w:pgMar w:top="480" w:bottom="280" w:left="425" w:right="0"/>
        </w:sectPr>
      </w:pPr>
    </w:p>
    <w:p>
      <w:pPr>
        <w:spacing w:line="277" w:lineRule="exact" w:before="100"/>
        <w:ind w:left="135" w:right="0" w:firstLine="0"/>
        <w:jc w:val="left"/>
        <w:rPr>
          <w:b/>
          <w:sz w:val="20"/>
        </w:rPr>
      </w:pPr>
      <w:r>
        <w:rPr>
          <w:b/>
          <w:color w:val="001F5F"/>
          <w:sz w:val="20"/>
        </w:rPr>
        <w:t>EK</w:t>
      </w:r>
      <w:r>
        <w:rPr>
          <w:b/>
          <w:color w:val="001F5F"/>
          <w:spacing w:val="-3"/>
          <w:sz w:val="20"/>
        </w:rPr>
        <w:t> </w:t>
      </w:r>
      <w:r>
        <w:rPr>
          <w:b/>
          <w:color w:val="001F5F"/>
          <w:sz w:val="20"/>
        </w:rPr>
        <w:t>16</w:t>
      </w:r>
      <w:r>
        <w:rPr>
          <w:b/>
          <w:color w:val="001F5F"/>
          <w:spacing w:val="-2"/>
          <w:sz w:val="20"/>
        </w:rPr>
        <w:t> </w:t>
      </w:r>
      <w:r>
        <w:rPr>
          <w:b/>
          <w:color w:val="001F5F"/>
          <w:sz w:val="20"/>
        </w:rPr>
        <w:t>OKURYAZARLIK</w:t>
      </w:r>
      <w:r>
        <w:rPr>
          <w:b/>
          <w:color w:val="001F5F"/>
          <w:spacing w:val="-2"/>
          <w:sz w:val="20"/>
        </w:rPr>
        <w:t> TABLOLARI</w:t>
      </w:r>
    </w:p>
    <w:p>
      <w:pPr>
        <w:spacing w:line="277" w:lineRule="exact" w:before="0"/>
        <w:ind w:left="135" w:right="0" w:firstLine="0"/>
        <w:jc w:val="left"/>
        <w:rPr>
          <w:b/>
          <w:sz w:val="20"/>
        </w:rPr>
      </w:pPr>
      <w:r>
        <w:rPr>
          <w:b/>
          <w:color w:val="006FC0"/>
          <w:sz w:val="20"/>
        </w:rPr>
        <w:t>OB4.</w:t>
      </w:r>
      <w:r>
        <w:rPr>
          <w:b/>
          <w:color w:val="006FC0"/>
          <w:spacing w:val="-3"/>
          <w:sz w:val="20"/>
        </w:rPr>
        <w:t> </w:t>
      </w:r>
      <w:r>
        <w:rPr>
          <w:b/>
          <w:color w:val="006FC0"/>
          <w:sz w:val="20"/>
        </w:rPr>
        <w:t>GÖRSEL</w:t>
      </w:r>
      <w:r>
        <w:rPr>
          <w:b/>
          <w:color w:val="006FC0"/>
          <w:spacing w:val="-2"/>
          <w:sz w:val="20"/>
        </w:rPr>
        <w:t> OKURYAZARLIK</w:t>
      </w:r>
    </w:p>
    <w:p>
      <w:pPr>
        <w:spacing w:line="252" w:lineRule="auto" w:before="2"/>
        <w:ind w:left="135" w:right="442" w:firstLine="0"/>
        <w:jc w:val="left"/>
        <w:rPr>
          <w:b/>
          <w:sz w:val="20"/>
        </w:rPr>
      </w:pPr>
      <w:r>
        <w:rPr>
          <w:b/>
          <w:sz w:val="20"/>
        </w:rPr>
        <w:t>OB4.1.Görseli Anlama </w:t>
      </w:r>
      <w:r>
        <w:rPr>
          <w:sz w:val="20"/>
        </w:rPr>
        <w:t>OB4.1.SB1.</w:t>
      </w:r>
      <w:r>
        <w:rPr>
          <w:spacing w:val="-15"/>
          <w:sz w:val="20"/>
        </w:rPr>
        <w:t> </w:t>
      </w:r>
      <w:r>
        <w:rPr>
          <w:sz w:val="20"/>
        </w:rPr>
        <w:t>Görseli</w:t>
      </w:r>
      <w:r>
        <w:rPr>
          <w:spacing w:val="-15"/>
          <w:sz w:val="20"/>
        </w:rPr>
        <w:t> </w:t>
      </w:r>
      <w:r>
        <w:rPr>
          <w:sz w:val="20"/>
        </w:rPr>
        <w:t>algılamak </w:t>
      </w:r>
      <w:r>
        <w:rPr>
          <w:b/>
          <w:sz w:val="20"/>
        </w:rPr>
        <w:t>Türkçe Alanı:</w:t>
      </w:r>
    </w:p>
    <w:p>
      <w:pPr>
        <w:spacing w:line="240" w:lineRule="auto" w:before="0"/>
        <w:rPr>
          <w:b/>
          <w:sz w:val="20"/>
        </w:rPr>
      </w:pPr>
      <w:r>
        <w:rPr/>
        <w:br w:type="column"/>
      </w:r>
      <w:r>
        <w:rPr>
          <w:b/>
          <w:sz w:val="20"/>
        </w:rPr>
      </w:r>
    </w:p>
    <w:p>
      <w:pPr>
        <w:pStyle w:val="BodyText"/>
        <w:rPr>
          <w:b/>
        </w:rPr>
      </w:pPr>
    </w:p>
    <w:p>
      <w:pPr>
        <w:pStyle w:val="BodyText"/>
        <w:spacing w:before="232"/>
        <w:rPr>
          <w:b/>
        </w:rPr>
      </w:pPr>
    </w:p>
    <w:p>
      <w:pPr>
        <w:spacing w:before="0"/>
        <w:ind w:left="135" w:right="0" w:firstLine="0"/>
        <w:jc w:val="left"/>
        <w:rPr>
          <w:b/>
          <w:sz w:val="20"/>
        </w:rPr>
      </w:pP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3690" w:space="988"/>
            <w:col w:w="6807"/>
          </w:cols>
        </w:sectPr>
      </w:pPr>
    </w:p>
    <w:p>
      <w:pPr>
        <w:pStyle w:val="Heading1"/>
        <w:spacing w:line="276" w:lineRule="auto" w:before="30"/>
        <w:ind w:right="676"/>
      </w:pPr>
      <w:r>
        <w:rPr/>
        <mc:AlternateContent>
          <mc:Choice Requires="wps">
            <w:drawing>
              <wp:anchor distT="0" distB="0" distL="0" distR="0" allowOverlap="1" layoutInCell="1" locked="0" behindDoc="1" simplePos="0" relativeHeight="485863936">
                <wp:simplePos x="0" y="0"/>
                <wp:positionH relativeFrom="page">
                  <wp:posOffset>279400</wp:posOffset>
                </wp:positionH>
                <wp:positionV relativeFrom="page">
                  <wp:posOffset>2023109</wp:posOffset>
                </wp:positionV>
                <wp:extent cx="6855459" cy="846201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6855459" cy="8462010"/>
                          <a:chExt cx="6855459" cy="8462010"/>
                        </a:xfrm>
                      </wpg:grpSpPr>
                      <wps:wsp>
                        <wps:cNvPr id="124" name="Graphic 124"/>
                        <wps:cNvSpPr/>
                        <wps:spPr>
                          <a:xfrm>
                            <a:off x="0" y="169544"/>
                            <a:ext cx="6855459" cy="8292465"/>
                          </a:xfrm>
                          <a:custGeom>
                            <a:avLst/>
                            <a:gdLst/>
                            <a:ahLst/>
                            <a:cxnLst/>
                            <a:rect l="l" t="t" r="r" b="b"/>
                            <a:pathLst>
                              <a:path w="6855459" h="8292465">
                                <a:moveTo>
                                  <a:pt x="6837299" y="8274367"/>
                                </a:moveTo>
                                <a:lnTo>
                                  <a:pt x="17780" y="8274367"/>
                                </a:lnTo>
                                <a:lnTo>
                                  <a:pt x="17780" y="6752653"/>
                                </a:lnTo>
                                <a:lnTo>
                                  <a:pt x="0" y="6752653"/>
                                </a:lnTo>
                                <a:lnTo>
                                  <a:pt x="0" y="8274367"/>
                                </a:lnTo>
                                <a:lnTo>
                                  <a:pt x="0" y="8292147"/>
                                </a:lnTo>
                                <a:lnTo>
                                  <a:pt x="17780" y="8292147"/>
                                </a:lnTo>
                                <a:lnTo>
                                  <a:pt x="6837299" y="8292147"/>
                                </a:lnTo>
                                <a:lnTo>
                                  <a:pt x="6837299" y="8274367"/>
                                </a:lnTo>
                                <a:close/>
                              </a:path>
                              <a:path w="6855459" h="8292465">
                                <a:moveTo>
                                  <a:pt x="6837299" y="6732270"/>
                                </a:moveTo>
                                <a:lnTo>
                                  <a:pt x="17780" y="6732270"/>
                                </a:lnTo>
                                <a:lnTo>
                                  <a:pt x="0" y="6732283"/>
                                </a:lnTo>
                                <a:lnTo>
                                  <a:pt x="0" y="6752590"/>
                                </a:lnTo>
                                <a:lnTo>
                                  <a:pt x="17780" y="6752590"/>
                                </a:lnTo>
                                <a:lnTo>
                                  <a:pt x="17780" y="6750050"/>
                                </a:lnTo>
                                <a:lnTo>
                                  <a:pt x="6837299" y="6750050"/>
                                </a:lnTo>
                                <a:lnTo>
                                  <a:pt x="6837299" y="6732270"/>
                                </a:lnTo>
                                <a:close/>
                              </a:path>
                              <a:path w="6855459" h="8292465">
                                <a:moveTo>
                                  <a:pt x="6837299" y="0"/>
                                </a:moveTo>
                                <a:lnTo>
                                  <a:pt x="17780" y="0"/>
                                </a:lnTo>
                                <a:lnTo>
                                  <a:pt x="0" y="0"/>
                                </a:lnTo>
                                <a:lnTo>
                                  <a:pt x="0" y="17780"/>
                                </a:lnTo>
                                <a:lnTo>
                                  <a:pt x="0" y="6732270"/>
                                </a:lnTo>
                                <a:lnTo>
                                  <a:pt x="17780" y="6732270"/>
                                </a:lnTo>
                                <a:lnTo>
                                  <a:pt x="17780" y="3670935"/>
                                </a:lnTo>
                                <a:lnTo>
                                  <a:pt x="17780" y="3668395"/>
                                </a:lnTo>
                                <a:lnTo>
                                  <a:pt x="6837299" y="3668395"/>
                                </a:lnTo>
                                <a:lnTo>
                                  <a:pt x="6837299" y="3650615"/>
                                </a:lnTo>
                                <a:lnTo>
                                  <a:pt x="17780" y="3650615"/>
                                </a:lnTo>
                                <a:lnTo>
                                  <a:pt x="17780" y="2944495"/>
                                </a:lnTo>
                                <a:lnTo>
                                  <a:pt x="17780" y="2941955"/>
                                </a:lnTo>
                                <a:lnTo>
                                  <a:pt x="6837299" y="2941955"/>
                                </a:lnTo>
                                <a:lnTo>
                                  <a:pt x="6837299" y="2924175"/>
                                </a:lnTo>
                                <a:lnTo>
                                  <a:pt x="17780" y="2924175"/>
                                </a:lnTo>
                                <a:lnTo>
                                  <a:pt x="17780" y="2215261"/>
                                </a:lnTo>
                                <a:lnTo>
                                  <a:pt x="17780" y="2212721"/>
                                </a:lnTo>
                                <a:lnTo>
                                  <a:pt x="2620645" y="2212721"/>
                                </a:lnTo>
                                <a:lnTo>
                                  <a:pt x="2620645" y="2248281"/>
                                </a:lnTo>
                                <a:lnTo>
                                  <a:pt x="2623362" y="2261717"/>
                                </a:lnTo>
                                <a:lnTo>
                                  <a:pt x="2630767" y="2272703"/>
                                </a:lnTo>
                                <a:lnTo>
                                  <a:pt x="2641752" y="2280107"/>
                                </a:lnTo>
                                <a:lnTo>
                                  <a:pt x="2655189" y="2282825"/>
                                </a:lnTo>
                                <a:lnTo>
                                  <a:pt x="4462526" y="2282825"/>
                                </a:lnTo>
                                <a:lnTo>
                                  <a:pt x="4475950" y="2280107"/>
                                </a:lnTo>
                                <a:lnTo>
                                  <a:pt x="4486935" y="2272703"/>
                                </a:lnTo>
                                <a:lnTo>
                                  <a:pt x="4494339" y="2261717"/>
                                </a:lnTo>
                                <a:lnTo>
                                  <a:pt x="4497070" y="2248281"/>
                                </a:lnTo>
                                <a:lnTo>
                                  <a:pt x="4497070" y="2212721"/>
                                </a:lnTo>
                                <a:lnTo>
                                  <a:pt x="6837299" y="2212721"/>
                                </a:lnTo>
                                <a:lnTo>
                                  <a:pt x="6837299" y="2194941"/>
                                </a:lnTo>
                                <a:lnTo>
                                  <a:pt x="4497070" y="2194941"/>
                                </a:lnTo>
                                <a:lnTo>
                                  <a:pt x="4497070" y="2041144"/>
                                </a:lnTo>
                                <a:lnTo>
                                  <a:pt x="4494339" y="2027720"/>
                                </a:lnTo>
                                <a:lnTo>
                                  <a:pt x="4486935" y="2016734"/>
                                </a:lnTo>
                                <a:lnTo>
                                  <a:pt x="4475950" y="2009330"/>
                                </a:lnTo>
                                <a:lnTo>
                                  <a:pt x="4462526" y="2006600"/>
                                </a:lnTo>
                                <a:lnTo>
                                  <a:pt x="2655189" y="2006600"/>
                                </a:lnTo>
                                <a:lnTo>
                                  <a:pt x="2641752" y="2009330"/>
                                </a:lnTo>
                                <a:lnTo>
                                  <a:pt x="2630767" y="2016734"/>
                                </a:lnTo>
                                <a:lnTo>
                                  <a:pt x="2623362" y="2027720"/>
                                </a:lnTo>
                                <a:lnTo>
                                  <a:pt x="2620645" y="2041144"/>
                                </a:lnTo>
                                <a:lnTo>
                                  <a:pt x="2620645" y="2194941"/>
                                </a:lnTo>
                                <a:lnTo>
                                  <a:pt x="17780" y="2194941"/>
                                </a:lnTo>
                                <a:lnTo>
                                  <a:pt x="17780" y="20320"/>
                                </a:lnTo>
                                <a:lnTo>
                                  <a:pt x="17780" y="17780"/>
                                </a:lnTo>
                                <a:lnTo>
                                  <a:pt x="6837299" y="17780"/>
                                </a:lnTo>
                                <a:lnTo>
                                  <a:pt x="6837299" y="0"/>
                                </a:lnTo>
                                <a:close/>
                              </a:path>
                              <a:path w="6855459" h="8292465">
                                <a:moveTo>
                                  <a:pt x="6855206" y="6752653"/>
                                </a:moveTo>
                                <a:lnTo>
                                  <a:pt x="6837426" y="6752653"/>
                                </a:lnTo>
                                <a:lnTo>
                                  <a:pt x="6837426" y="8274367"/>
                                </a:lnTo>
                                <a:lnTo>
                                  <a:pt x="6837426" y="8292147"/>
                                </a:lnTo>
                                <a:lnTo>
                                  <a:pt x="6855206" y="8292147"/>
                                </a:lnTo>
                                <a:lnTo>
                                  <a:pt x="6855206" y="8274367"/>
                                </a:lnTo>
                                <a:lnTo>
                                  <a:pt x="6855206" y="6752653"/>
                                </a:lnTo>
                                <a:close/>
                              </a:path>
                              <a:path w="6855459" h="8292465">
                                <a:moveTo>
                                  <a:pt x="6855206" y="6732283"/>
                                </a:moveTo>
                                <a:lnTo>
                                  <a:pt x="6837426" y="6732283"/>
                                </a:lnTo>
                                <a:lnTo>
                                  <a:pt x="6837426" y="6752590"/>
                                </a:lnTo>
                                <a:lnTo>
                                  <a:pt x="6855206" y="6752590"/>
                                </a:lnTo>
                                <a:lnTo>
                                  <a:pt x="6855206" y="6732283"/>
                                </a:lnTo>
                                <a:close/>
                              </a:path>
                              <a:path w="6855459" h="8292465">
                                <a:moveTo>
                                  <a:pt x="6855206" y="0"/>
                                </a:moveTo>
                                <a:lnTo>
                                  <a:pt x="6837426" y="0"/>
                                </a:lnTo>
                                <a:lnTo>
                                  <a:pt x="6837426" y="17780"/>
                                </a:lnTo>
                                <a:lnTo>
                                  <a:pt x="6837426" y="20320"/>
                                </a:lnTo>
                                <a:lnTo>
                                  <a:pt x="6837426" y="6732270"/>
                                </a:lnTo>
                                <a:lnTo>
                                  <a:pt x="6855206" y="6732270"/>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25" name="Graphic 125"/>
                        <wps:cNvSpPr/>
                        <wps:spPr>
                          <a:xfrm>
                            <a:off x="2620645" y="2176145"/>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26" name="Graphic 126"/>
                        <wps:cNvSpPr/>
                        <wps:spPr>
                          <a:xfrm>
                            <a:off x="2458720" y="3645534"/>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2458720" y="3645534"/>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28" name="Graphic 128"/>
                        <wps:cNvSpPr/>
                        <wps:spPr>
                          <a:xfrm>
                            <a:off x="2663825"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29" name="Graphic 129"/>
                        <wps:cNvSpPr/>
                        <wps:spPr>
                          <a:xfrm>
                            <a:off x="2663825" y="6350"/>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0" name="Graphic 130"/>
                        <wps:cNvSpPr/>
                        <wps:spPr>
                          <a:xfrm>
                            <a:off x="2620645" y="2948939"/>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31" name="Graphic 131"/>
                        <wps:cNvSpPr/>
                        <wps:spPr>
                          <a:xfrm>
                            <a:off x="2620645" y="294893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32" name="Graphic 132"/>
                        <wps:cNvSpPr/>
                        <wps:spPr>
                          <a:xfrm>
                            <a:off x="2804160" y="674624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33" name="Graphic 133"/>
                        <wps:cNvSpPr/>
                        <wps:spPr>
                          <a:xfrm>
                            <a:off x="2804160" y="6746240"/>
                            <a:ext cx="1876425" cy="285750"/>
                          </a:xfrm>
                          <a:custGeom>
                            <a:avLst/>
                            <a:gdLst/>
                            <a:ahLst/>
                            <a:cxnLst/>
                            <a:rect l="l" t="t" r="r" b="b"/>
                            <a:pathLst>
                              <a:path w="1876425" h="285750">
                                <a:moveTo>
                                  <a:pt x="35687" y="0"/>
                                </a:moveTo>
                                <a:lnTo>
                                  <a:pt x="21806" y="2807"/>
                                </a:lnTo>
                                <a:lnTo>
                                  <a:pt x="10461" y="10461"/>
                                </a:lnTo>
                                <a:lnTo>
                                  <a:pt x="2807" y="21806"/>
                                </a:lnTo>
                                <a:lnTo>
                                  <a:pt x="0" y="35686"/>
                                </a:lnTo>
                                <a:lnTo>
                                  <a:pt x="0" y="250062"/>
                                </a:lnTo>
                                <a:lnTo>
                                  <a:pt x="2807" y="263943"/>
                                </a:lnTo>
                                <a:lnTo>
                                  <a:pt x="10461" y="275288"/>
                                </a:lnTo>
                                <a:lnTo>
                                  <a:pt x="21806" y="282942"/>
                                </a:lnTo>
                                <a:lnTo>
                                  <a:pt x="35687" y="285749"/>
                                </a:lnTo>
                                <a:lnTo>
                                  <a:pt x="1840738" y="285749"/>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59.299988pt;width:539.8pt;height:666.3pt;mso-position-horizontal-relative:page;mso-position-vertical-relative:page;z-index:-17452544" id="docshapegroup120" coordorigin="440,3186" coordsize="10796,13326">
                <v:shape style="position:absolute;left:440;top:3453;width:10796;height:13059" id="docshape121" coordorigin="440,3453" coordsize="10796,13059" path="m11207,16483l468,16483,468,14087,440,14087,440,16483,440,16511,468,16511,11207,16511,11207,16483xm11207,14055l468,14055,468,14055,440,14055,440,14087,468,14087,468,14083,11207,14083,11207,14055xm11207,3453l468,3453,440,3453,440,3481,440,3485,440,6910,440,6942,440,6942,440,8058,440,8090,440,9202,440,9234,440,14055,468,14055,468,9234,468,9230,11207,9230,11207,9202,468,9202,468,8090,468,8086,11207,8086,11207,8058,468,8058,468,6942,468,6942,468,6938,4567,6938,4567,6994,4571,7015,4583,7032,4600,7044,4621,7048,7468,7048,7489,7044,7506,7032,7518,7015,7522,6994,7522,6938,11207,6938,11207,6910,7522,6910,7522,6667,7518,6646,7506,6629,7489,6617,7468,6613,4621,6613,4600,6617,4583,6629,4571,6646,4567,6667,4567,6910,468,6910,468,3485,468,3481,11207,3481,11207,3453xm11236,14087l11208,14087,11208,16483,11208,16511,11236,16511,11236,16483,11236,14087xm11236,14055l11208,14055,11208,14087,11236,14087,11236,14055xm11236,3453l11208,3453,11208,3481,11208,3485,11208,6910,11208,6942,11208,6942,11208,8058,11208,8090,11208,9202,11208,9234,11208,14055,11236,14055,11236,9234,11236,9202,11236,8090,11236,8058,11236,6942,11236,6942,11236,6910,11236,3485,11236,3481,11236,3453xe" filled="true" fillcolor="#ec7c30" stroked="false">
                  <v:path arrowok="t"/>
                  <v:fill type="solid"/>
                </v:shape>
                <v:shape style="position:absolute;left:4567;top:6613;width:2955;height:435" id="docshape122" coordorigin="4567,6613" coordsize="2955,435" path="m4621,6613l4600,6617,4583,6629,4571,6646,4567,6667,4567,6994,4571,7015,4583,7032,4600,7044,4621,7048,7468,7048,7489,7044,7506,7032,7518,7015,7522,6994,7522,6667,7518,6646,7506,6629,7489,6617,7468,6613,4621,6613xe" filled="false" stroked="true" strokeweight="1pt" strokecolor="#ad5a20">
                  <v:path arrowok="t"/>
                  <v:stroke dashstyle="solid"/>
                </v:shape>
                <v:shape style="position:absolute;left:4312;top:8927;width:4005;height:450" id="docshape123" coordorigin="4312,8927" coordsize="4005,450" path="m8261,8927l4368,8927,4346,8931,4328,8943,4316,8961,4312,8983,4312,9321,4316,9343,4328,9361,4346,9373,4368,9377,8261,9377,8283,9373,8301,9361,8313,9343,8317,9321,8317,8983,8313,8961,8301,8943,8283,8931,8261,8927xe" filled="true" fillcolor="#ec7c30" stroked="false">
                  <v:path arrowok="t"/>
                  <v:fill type="solid"/>
                </v:shape>
                <v:shape style="position:absolute;left:4312;top:8927;width:4005;height:450" id="docshape124" coordorigin="4312,8927" coordsize="4005,450" path="m4368,8927l4346,8931,4328,8943,4316,8961,4312,8983,4312,9321,4316,9343,4328,9361,4346,9373,4368,9377,8261,9377,8283,9373,8301,9361,8313,9343,8317,9321,8317,8983,8313,8961,8301,8943,8283,8931,8261,8927,4368,8927xe" filled="false" stroked="true" strokeweight="1pt" strokecolor="#ad5a20">
                  <v:path arrowok="t"/>
                  <v:stroke dashstyle="solid"/>
                </v:shape>
                <v:shape style="position:absolute;left:4635;top:3196;width:2955;height:435" id="docshape125" coordorigin="4635,3196" coordsize="2955,435" path="m7536,3196l4689,3196,4668,3200,4651,3212,4639,3229,4635,3250,4635,3577,4639,3598,4651,3615,4668,3627,4689,3631,7536,3631,7557,3627,7574,3615,7586,3598,7590,3577,7590,3250,7586,3229,7574,3212,7557,3200,7536,3196xe" filled="true" fillcolor="#ec7c30" stroked="false">
                  <v:path arrowok="t"/>
                  <v:fill type="solid"/>
                </v:shape>
                <v:shape style="position:absolute;left:4635;top:3196;width:2955;height:435" id="docshape126" coordorigin="4635,3196" coordsize="2955,435" path="m4689,3196l4668,3200,4651,3212,4639,3229,4635,3250,4635,3577,4639,3598,4651,3615,4668,3627,4689,3631,7536,3631,7557,3627,7574,3615,7586,3598,7590,3577,7590,3250,7586,3229,7574,3212,7557,3200,7536,3196,4689,3196xe" filled="false" stroked="true" strokeweight="1pt" strokecolor="#ad5a20">
                  <v:path arrowok="t"/>
                  <v:stroke dashstyle="solid"/>
                </v:shape>
                <v:shape style="position:absolute;left:4567;top:7830;width:2955;height:435" id="docshape127" coordorigin="4567,7830" coordsize="2955,435" path="m7468,7830l4621,7830,4600,7834,4583,7846,4571,7863,4567,7884,4567,8211,4571,8232,4583,8249,4600,8261,4621,8265,7468,8265,7489,8261,7506,8249,7518,8232,7522,8211,7522,7884,7518,7863,7506,7846,7489,7834,7468,7830xe" filled="true" fillcolor="#ec7c30" stroked="false">
                  <v:path arrowok="t"/>
                  <v:fill type="solid"/>
                </v:shape>
                <v:shape style="position:absolute;left:4567;top:7830;width:2955;height:435" id="docshape128" coordorigin="4567,7830" coordsize="2955,435" path="m4621,7830l4600,7834,4583,7846,4571,7863,4567,7884,4567,8211,4571,8232,4583,8249,4600,8261,4621,8265,7468,8265,7489,8261,7506,8249,7518,8232,7522,8211,7522,7884,7518,7863,7506,7846,7489,7834,7468,7830,4621,7830xe" filled="false" stroked="true" strokeweight="1pt" strokecolor="#ad5a20">
                  <v:path arrowok="t"/>
                  <v:stroke dashstyle="solid"/>
                </v:shape>
                <v:shape style="position:absolute;left:4856;top:13810;width:2955;height:450" id="docshape129" coordorigin="4856,13810" coordsize="2955,450" path="m7755,13810l4912,13810,4890,13814,4872,13826,4860,13844,4856,13866,4856,14204,4860,14226,4872,14244,4890,14256,4912,14260,7755,14260,7777,14256,7795,14244,7807,14226,7811,14204,7811,13866,7807,13844,7795,13826,7777,13814,7755,13810xe" filled="true" fillcolor="#ec7c30" stroked="false">
                  <v:path arrowok="t"/>
                  <v:fill type="solid"/>
                </v:shape>
                <v:shape style="position:absolute;left:4856;top:13810;width:2955;height:450" id="docshape130" coordorigin="4856,13810" coordsize="2955,450" path="m4912,13810l4890,13814,4872,13826,4860,13844,4856,13866,4856,14204,4860,14226,4872,14244,4890,14256,4912,14260,7755,14260,7777,14256,7795,14244,7807,14226,7811,14204,7811,13866,7807,13844,7795,13826,7777,13814,7755,13810,4912,13810xe" filled="false" stroked="true" strokeweight="1pt" strokecolor="#ad5a20">
                  <v:path arrowok="t"/>
                  <v:stroke dashstyle="solid"/>
                </v:shape>
                <w10:wrap type="none"/>
              </v:group>
            </w:pict>
          </mc:Fallback>
        </mc:AlternateContent>
      </w:r>
      <w:r>
        <w:rPr/>
        <w:t>TADB.2.</w:t>
      </w:r>
      <w:r>
        <w:rPr>
          <w:spacing w:val="-1"/>
        </w:rPr>
        <w:t> </w:t>
      </w:r>
      <w:r>
        <w:rPr/>
        <w:t>Dinledikleri/izledikleri</w:t>
      </w:r>
      <w:r>
        <w:rPr>
          <w:spacing w:val="-7"/>
        </w:rPr>
        <w:t> </w:t>
      </w:r>
      <w:r>
        <w:rPr/>
        <w:t>şiir,</w:t>
      </w:r>
      <w:r>
        <w:rPr>
          <w:spacing w:val="-2"/>
        </w:rPr>
        <w:t> </w:t>
      </w:r>
      <w:r>
        <w:rPr/>
        <w:t>hikâye,</w:t>
      </w:r>
      <w:r>
        <w:rPr>
          <w:spacing w:val="-2"/>
        </w:rPr>
        <w:t> </w:t>
      </w:r>
      <w:r>
        <w:rPr/>
        <w:t>tekerleme,</w:t>
      </w:r>
      <w:r>
        <w:rPr>
          <w:spacing w:val="-6"/>
        </w:rPr>
        <w:t> </w:t>
      </w:r>
      <w:r>
        <w:rPr/>
        <w:t>video,</w:t>
      </w:r>
      <w:r>
        <w:rPr>
          <w:spacing w:val="-2"/>
        </w:rPr>
        <w:t> </w:t>
      </w:r>
      <w:r>
        <w:rPr/>
        <w:t>tiyatro,</w:t>
      </w:r>
      <w:r>
        <w:rPr>
          <w:spacing w:val="-2"/>
        </w:rPr>
        <w:t> </w:t>
      </w:r>
      <w:r>
        <w:rPr/>
        <w:t>animasyon</w:t>
      </w:r>
      <w:r>
        <w:rPr>
          <w:spacing w:val="-4"/>
        </w:rPr>
        <w:t> </w:t>
      </w:r>
      <w:r>
        <w:rPr/>
        <w:t>gibi</w:t>
      </w:r>
      <w:r>
        <w:rPr>
          <w:spacing w:val="-3"/>
        </w:rPr>
        <w:t> </w:t>
      </w:r>
      <w:r>
        <w:rPr/>
        <w:t>materyalleri</w:t>
      </w:r>
      <w:r>
        <w:rPr>
          <w:spacing w:val="-3"/>
        </w:rPr>
        <w:t> </w:t>
      </w:r>
      <w:r>
        <w:rPr/>
        <w:t>ile</w:t>
      </w:r>
      <w:r>
        <w:rPr>
          <w:spacing w:val="-3"/>
        </w:rPr>
        <w:t> </w:t>
      </w:r>
      <w:r>
        <w:rPr/>
        <w:t>ilgili yeni anlamlar oluşturabilme</w:t>
      </w:r>
    </w:p>
    <w:p>
      <w:pPr>
        <w:pStyle w:val="BodyText"/>
        <w:spacing w:before="3"/>
        <w:ind w:left="135"/>
      </w:pPr>
      <w:r>
        <w:rPr/>
        <w:t>TADB.2.a.</w:t>
      </w:r>
      <w:r>
        <w:rPr>
          <w:spacing w:val="-4"/>
        </w:rPr>
        <w:t> </w:t>
      </w:r>
      <w:r>
        <w:rPr/>
        <w:t>Dinledikleri/izledikleri</w:t>
      </w:r>
      <w:r>
        <w:rPr>
          <w:spacing w:val="-5"/>
        </w:rPr>
        <w:t> </w:t>
      </w:r>
      <w:r>
        <w:rPr/>
        <w:t>materyaller</w:t>
      </w:r>
      <w:r>
        <w:rPr>
          <w:spacing w:val="-4"/>
        </w:rPr>
        <w:t> </w:t>
      </w:r>
      <w:r>
        <w:rPr/>
        <w:t>ile</w:t>
      </w:r>
      <w:r>
        <w:rPr>
          <w:spacing w:val="-6"/>
        </w:rPr>
        <w:t> </w:t>
      </w:r>
      <w:r>
        <w:rPr/>
        <w:t>ön</w:t>
      </w:r>
      <w:r>
        <w:rPr>
          <w:spacing w:val="-5"/>
        </w:rPr>
        <w:t> </w:t>
      </w:r>
      <w:r>
        <w:rPr/>
        <w:t>bilgileri</w:t>
      </w:r>
      <w:r>
        <w:rPr>
          <w:spacing w:val="-4"/>
        </w:rPr>
        <w:t> </w:t>
      </w:r>
      <w:r>
        <w:rPr/>
        <w:t>arasında</w:t>
      </w:r>
      <w:r>
        <w:rPr>
          <w:spacing w:val="-3"/>
        </w:rPr>
        <w:t> </w:t>
      </w:r>
      <w:r>
        <w:rPr/>
        <w:t>bağlantı</w:t>
      </w:r>
      <w:r>
        <w:rPr>
          <w:spacing w:val="-4"/>
        </w:rPr>
        <w:t> </w:t>
      </w:r>
      <w:r>
        <w:rPr>
          <w:spacing w:val="-2"/>
        </w:rPr>
        <w:t>kurar.</w:t>
      </w:r>
    </w:p>
    <w:p>
      <w:pPr>
        <w:spacing w:before="38"/>
        <w:ind w:left="135" w:right="5277" w:firstLine="0"/>
        <w:jc w:val="left"/>
        <w:rPr>
          <w:sz w:val="20"/>
        </w:rPr>
      </w:pPr>
      <w:r>
        <w:rPr>
          <w:b/>
          <w:sz w:val="20"/>
        </w:rPr>
        <w:t>TAOB.2. Görsel materyallerden anlamlar üretebilme</w:t>
      </w:r>
      <w:r>
        <w:rPr>
          <w:b/>
          <w:spacing w:val="40"/>
          <w:sz w:val="20"/>
        </w:rPr>
        <w:t> </w:t>
      </w:r>
      <w:r>
        <w:rPr>
          <w:sz w:val="20"/>
        </w:rPr>
        <w:t>TAOB.2.a. Görsel materyal ile ön bilgileri arasında ilişki kurar. TAOB.2.b.</w:t>
      </w:r>
      <w:r>
        <w:rPr>
          <w:spacing w:val="-6"/>
          <w:sz w:val="20"/>
        </w:rPr>
        <w:t> </w:t>
      </w:r>
      <w:r>
        <w:rPr>
          <w:sz w:val="20"/>
        </w:rPr>
        <w:t>Görsellerden</w:t>
      </w:r>
      <w:r>
        <w:rPr>
          <w:spacing w:val="-6"/>
          <w:sz w:val="20"/>
        </w:rPr>
        <w:t> </w:t>
      </w:r>
      <w:r>
        <w:rPr>
          <w:sz w:val="20"/>
        </w:rPr>
        <w:t>hareketle</w:t>
      </w:r>
      <w:r>
        <w:rPr>
          <w:spacing w:val="-6"/>
          <w:sz w:val="20"/>
        </w:rPr>
        <w:t> </w:t>
      </w:r>
      <w:r>
        <w:rPr>
          <w:sz w:val="20"/>
        </w:rPr>
        <w:t>metinle</w:t>
      </w:r>
      <w:r>
        <w:rPr>
          <w:spacing w:val="-7"/>
          <w:sz w:val="20"/>
        </w:rPr>
        <w:t> </w:t>
      </w:r>
      <w:r>
        <w:rPr>
          <w:sz w:val="20"/>
        </w:rPr>
        <w:t>ilgili</w:t>
      </w:r>
      <w:r>
        <w:rPr>
          <w:spacing w:val="-6"/>
          <w:sz w:val="20"/>
        </w:rPr>
        <w:t> </w:t>
      </w:r>
      <w:r>
        <w:rPr>
          <w:sz w:val="20"/>
        </w:rPr>
        <w:t>tahminde</w:t>
      </w:r>
      <w:r>
        <w:rPr>
          <w:spacing w:val="-6"/>
          <w:sz w:val="20"/>
        </w:rPr>
        <w:t> </w:t>
      </w:r>
      <w:r>
        <w:rPr>
          <w:sz w:val="20"/>
        </w:rPr>
        <w:t>bulunur.</w:t>
      </w:r>
    </w:p>
    <w:p>
      <w:pPr>
        <w:pStyle w:val="BodyText"/>
        <w:ind w:left="135"/>
      </w:pPr>
      <w:r>
        <w:rPr/>
        <w:t>TAOB.2.c.</w:t>
      </w:r>
      <w:r>
        <w:rPr>
          <w:spacing w:val="-4"/>
        </w:rPr>
        <w:t> </w:t>
      </w:r>
      <w:r>
        <w:rPr/>
        <w:t>Görsel</w:t>
      </w:r>
      <w:r>
        <w:rPr>
          <w:spacing w:val="-2"/>
        </w:rPr>
        <w:t> </w:t>
      </w:r>
      <w:r>
        <w:rPr/>
        <w:t>okuma</w:t>
      </w:r>
      <w:r>
        <w:rPr>
          <w:spacing w:val="-1"/>
        </w:rPr>
        <w:t> </w:t>
      </w:r>
      <w:r>
        <w:rPr/>
        <w:t>materyallerinde</w:t>
      </w:r>
      <w:r>
        <w:rPr>
          <w:spacing w:val="-4"/>
        </w:rPr>
        <w:t> </w:t>
      </w:r>
      <w:r>
        <w:rPr/>
        <w:t>yer</w:t>
      </w:r>
      <w:r>
        <w:rPr>
          <w:spacing w:val="-3"/>
        </w:rPr>
        <w:t> </w:t>
      </w:r>
      <w:r>
        <w:rPr/>
        <w:t>alan</w:t>
      </w:r>
      <w:r>
        <w:rPr>
          <w:spacing w:val="-3"/>
        </w:rPr>
        <w:t> </w:t>
      </w:r>
      <w:r>
        <w:rPr/>
        <w:t>bilgilerden</w:t>
      </w:r>
      <w:r>
        <w:rPr>
          <w:spacing w:val="-3"/>
        </w:rPr>
        <w:t> </w:t>
      </w:r>
      <w:r>
        <w:rPr/>
        <w:t>yararlanarak</w:t>
      </w:r>
      <w:r>
        <w:rPr>
          <w:spacing w:val="-5"/>
        </w:rPr>
        <w:t> </w:t>
      </w:r>
      <w:r>
        <w:rPr/>
        <w:t>çıkarım</w:t>
      </w:r>
      <w:r>
        <w:rPr>
          <w:spacing w:val="-2"/>
        </w:rPr>
        <w:t> yapar.</w:t>
      </w:r>
    </w:p>
    <w:p>
      <w:pPr>
        <w:pStyle w:val="BodyText"/>
        <w:spacing w:after="0"/>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5289" w:hRule="atLeast"/>
        </w:trPr>
        <w:tc>
          <w:tcPr>
            <w:tcW w:w="10768" w:type="dxa"/>
            <w:gridSpan w:val="3"/>
            <w:tcBorders>
              <w:bottom w:val="nil"/>
            </w:tcBorders>
          </w:tcPr>
          <w:p>
            <w:pPr>
              <w:pStyle w:val="TableParagraph"/>
              <w:spacing w:line="277" w:lineRule="exact"/>
              <w:ind w:left="105"/>
              <w:rPr>
                <w:b/>
                <w:sz w:val="20"/>
              </w:rPr>
            </w:pPr>
            <w:r>
              <w:rPr>
                <w:b/>
                <w:sz w:val="20"/>
              </w:rPr>
              <w:t>TAEOB.3.</w:t>
            </w:r>
            <w:r>
              <w:rPr>
                <w:b/>
                <w:spacing w:val="-5"/>
                <w:sz w:val="20"/>
              </w:rPr>
              <w:t> </w:t>
            </w:r>
            <w:r>
              <w:rPr>
                <w:b/>
                <w:sz w:val="20"/>
              </w:rPr>
              <w:t>Ses</w:t>
            </w:r>
            <w:r>
              <w:rPr>
                <w:b/>
                <w:spacing w:val="-4"/>
                <w:sz w:val="20"/>
              </w:rPr>
              <w:t> </w:t>
            </w:r>
            <w:r>
              <w:rPr>
                <w:b/>
                <w:sz w:val="20"/>
              </w:rPr>
              <w:t>bilgisel farkındalık</w:t>
            </w:r>
            <w:r>
              <w:rPr>
                <w:b/>
                <w:spacing w:val="-6"/>
                <w:sz w:val="20"/>
              </w:rPr>
              <w:t> </w:t>
            </w:r>
            <w:r>
              <w:rPr>
                <w:b/>
                <w:sz w:val="20"/>
              </w:rPr>
              <w:t>becerileri</w:t>
            </w:r>
            <w:r>
              <w:rPr>
                <w:b/>
                <w:spacing w:val="-1"/>
                <w:sz w:val="20"/>
              </w:rPr>
              <w:t> </w:t>
            </w:r>
            <w:r>
              <w:rPr>
                <w:b/>
                <w:spacing w:val="-2"/>
                <w:sz w:val="20"/>
              </w:rPr>
              <w:t>gösterebilme</w:t>
            </w:r>
          </w:p>
          <w:p>
            <w:pPr>
              <w:pStyle w:val="TableParagraph"/>
              <w:spacing w:before="26"/>
              <w:ind w:left="105"/>
              <w:rPr>
                <w:sz w:val="20"/>
              </w:rPr>
            </w:pPr>
            <w:r>
              <w:rPr>
                <w:sz w:val="20"/>
              </w:rPr>
              <w:t>TAEOB.3.c.</w:t>
            </w:r>
            <w:r>
              <w:rPr>
                <w:spacing w:val="-7"/>
                <w:sz w:val="20"/>
              </w:rPr>
              <w:t> </w:t>
            </w:r>
            <w:r>
              <w:rPr>
                <w:sz w:val="20"/>
              </w:rPr>
              <w:t>Sözcüklerin</w:t>
            </w:r>
            <w:r>
              <w:rPr>
                <w:spacing w:val="-4"/>
                <w:sz w:val="20"/>
              </w:rPr>
              <w:t> </w:t>
            </w:r>
            <w:r>
              <w:rPr>
                <w:sz w:val="20"/>
              </w:rPr>
              <w:t>ilk/son</w:t>
            </w:r>
            <w:r>
              <w:rPr>
                <w:spacing w:val="-4"/>
                <w:sz w:val="20"/>
              </w:rPr>
              <w:t> </w:t>
            </w:r>
            <w:r>
              <w:rPr>
                <w:sz w:val="20"/>
              </w:rPr>
              <w:t>seslerini</w:t>
            </w:r>
            <w:r>
              <w:rPr>
                <w:spacing w:val="-4"/>
                <w:sz w:val="20"/>
              </w:rPr>
              <w:t> </w:t>
            </w:r>
            <w:r>
              <w:rPr>
                <w:sz w:val="20"/>
              </w:rPr>
              <w:t>fark</w:t>
            </w:r>
            <w:r>
              <w:rPr>
                <w:spacing w:val="-3"/>
                <w:sz w:val="20"/>
              </w:rPr>
              <w:t> </w:t>
            </w:r>
            <w:r>
              <w:rPr>
                <w:spacing w:val="-2"/>
                <w:sz w:val="20"/>
              </w:rPr>
              <w:t>eder.</w:t>
            </w:r>
          </w:p>
          <w:p>
            <w:pPr>
              <w:pStyle w:val="TableParagraph"/>
              <w:spacing w:line="266" w:lineRule="auto" w:before="21"/>
              <w:ind w:left="105" w:right="3817"/>
              <w:rPr>
                <w:sz w:val="20"/>
              </w:rPr>
            </w:pPr>
            <w:r>
              <w:rPr>
                <w:sz w:val="20"/>
              </w:rPr>
              <w:t>TAEOB.3.ç.</w:t>
            </w:r>
            <w:r>
              <w:rPr>
                <w:spacing w:val="-9"/>
                <w:sz w:val="20"/>
              </w:rPr>
              <w:t> </w:t>
            </w:r>
            <w:r>
              <w:rPr>
                <w:sz w:val="20"/>
              </w:rPr>
              <w:t>Sözcüklerin</w:t>
            </w:r>
            <w:r>
              <w:rPr>
                <w:spacing w:val="-8"/>
                <w:sz w:val="20"/>
              </w:rPr>
              <w:t> </w:t>
            </w:r>
            <w:r>
              <w:rPr>
                <w:sz w:val="20"/>
              </w:rPr>
              <w:t>ilk/son</w:t>
            </w:r>
            <w:r>
              <w:rPr>
                <w:spacing w:val="-8"/>
                <w:sz w:val="20"/>
              </w:rPr>
              <w:t> </w:t>
            </w:r>
            <w:r>
              <w:rPr>
                <w:sz w:val="20"/>
              </w:rPr>
              <w:t>seslerinden</w:t>
            </w:r>
            <w:r>
              <w:rPr>
                <w:spacing w:val="-4"/>
                <w:sz w:val="20"/>
              </w:rPr>
              <w:t> </w:t>
            </w:r>
            <w:r>
              <w:rPr>
                <w:sz w:val="20"/>
              </w:rPr>
              <w:t>yeni</w:t>
            </w:r>
            <w:r>
              <w:rPr>
                <w:spacing w:val="-8"/>
                <w:sz w:val="20"/>
              </w:rPr>
              <w:t> </w:t>
            </w:r>
            <w:r>
              <w:rPr>
                <w:sz w:val="20"/>
              </w:rPr>
              <w:t>sözcükler</w:t>
            </w:r>
            <w:r>
              <w:rPr>
                <w:spacing w:val="-8"/>
                <w:sz w:val="20"/>
              </w:rPr>
              <w:t> </w:t>
            </w:r>
            <w:r>
              <w:rPr>
                <w:sz w:val="20"/>
              </w:rPr>
              <w:t>üretir. </w:t>
            </w:r>
            <w:r>
              <w:rPr>
                <w:b/>
                <w:sz w:val="20"/>
              </w:rPr>
              <w:t>TAEOB.4. Sözcüklerin harflerden oluştuğunu fark edebilme </w:t>
            </w:r>
            <w:r>
              <w:rPr>
                <w:sz w:val="20"/>
              </w:rPr>
              <w:t>TAEOB.4.a. Sözcüklerin harflerden oluştuğunu fark eder.</w:t>
            </w:r>
          </w:p>
          <w:p>
            <w:pPr>
              <w:pStyle w:val="TableParagraph"/>
              <w:spacing w:before="12"/>
              <w:ind w:left="105"/>
              <w:rPr>
                <w:sz w:val="20"/>
              </w:rPr>
            </w:pPr>
            <w:r>
              <w:rPr>
                <w:sz w:val="20"/>
              </w:rPr>
              <w:t>TAEOB.4.b.Sözcükte</w:t>
            </w:r>
            <w:r>
              <w:rPr>
                <w:spacing w:val="-6"/>
                <w:sz w:val="20"/>
              </w:rPr>
              <w:t> </w:t>
            </w:r>
            <w:r>
              <w:rPr>
                <w:sz w:val="20"/>
              </w:rPr>
              <w:t>yer</w:t>
            </w:r>
            <w:r>
              <w:rPr>
                <w:spacing w:val="-3"/>
                <w:sz w:val="20"/>
              </w:rPr>
              <w:t> </w:t>
            </w:r>
            <w:r>
              <w:rPr>
                <w:sz w:val="20"/>
              </w:rPr>
              <w:t>alan</w:t>
            </w:r>
            <w:r>
              <w:rPr>
                <w:spacing w:val="-3"/>
                <w:sz w:val="20"/>
              </w:rPr>
              <w:t> </w:t>
            </w:r>
            <w:r>
              <w:rPr>
                <w:sz w:val="20"/>
              </w:rPr>
              <w:t>büyük</w:t>
            </w:r>
            <w:r>
              <w:rPr>
                <w:spacing w:val="-2"/>
                <w:sz w:val="20"/>
              </w:rPr>
              <w:t> </w:t>
            </w:r>
            <w:r>
              <w:rPr>
                <w:sz w:val="20"/>
              </w:rPr>
              <w:t>ve</w:t>
            </w:r>
            <w:r>
              <w:rPr>
                <w:spacing w:val="-4"/>
                <w:sz w:val="20"/>
              </w:rPr>
              <w:t> </w:t>
            </w:r>
            <w:r>
              <w:rPr>
                <w:sz w:val="20"/>
              </w:rPr>
              <w:t>küçük</w:t>
            </w:r>
            <w:r>
              <w:rPr>
                <w:spacing w:val="-2"/>
                <w:sz w:val="20"/>
              </w:rPr>
              <w:t> </w:t>
            </w:r>
            <w:r>
              <w:rPr>
                <w:sz w:val="20"/>
              </w:rPr>
              <w:t>harfleri</w:t>
            </w:r>
            <w:r>
              <w:rPr>
                <w:spacing w:val="-2"/>
                <w:sz w:val="20"/>
              </w:rPr>
              <w:t> gösterir.</w:t>
            </w:r>
          </w:p>
          <w:p>
            <w:pPr>
              <w:pStyle w:val="TableParagraph"/>
              <w:spacing w:before="41"/>
              <w:ind w:left="105"/>
              <w:rPr>
                <w:b/>
                <w:sz w:val="20"/>
              </w:rPr>
            </w:pPr>
            <w:r>
              <w:rPr>
                <w:b/>
                <w:sz w:val="20"/>
              </w:rPr>
              <w:t>Sanat</w:t>
            </w:r>
            <w:r>
              <w:rPr>
                <w:b/>
                <w:spacing w:val="-2"/>
                <w:sz w:val="20"/>
              </w:rPr>
              <w:t> Alanı</w:t>
            </w:r>
          </w:p>
          <w:p>
            <w:pPr>
              <w:pStyle w:val="TableParagraph"/>
              <w:spacing w:before="45"/>
              <w:ind w:left="105"/>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2"/>
                <w:sz w:val="20"/>
              </w:rPr>
              <w:t> uygulayabilme</w:t>
            </w:r>
          </w:p>
          <w:p>
            <w:pPr>
              <w:pStyle w:val="TableParagraph"/>
              <w:spacing w:before="42"/>
              <w:ind w:left="105"/>
              <w:rPr>
                <w:sz w:val="20"/>
              </w:rPr>
            </w:pPr>
            <w:r>
              <w:rPr>
                <w:sz w:val="20"/>
              </w:rPr>
              <w:t>SNAB.4.ç.Yaratıcılığını</w:t>
            </w:r>
            <w:r>
              <w:rPr>
                <w:spacing w:val="-9"/>
                <w:sz w:val="20"/>
              </w:rPr>
              <w:t> </w:t>
            </w:r>
            <w:r>
              <w:rPr>
                <w:sz w:val="20"/>
              </w:rPr>
              <w:t>geliştirecek</w:t>
            </w:r>
            <w:r>
              <w:rPr>
                <w:spacing w:val="-3"/>
                <w:sz w:val="20"/>
              </w:rPr>
              <w:t> </w:t>
            </w:r>
            <w:r>
              <w:rPr>
                <w:sz w:val="20"/>
              </w:rPr>
              <w:t>bireysel</w:t>
            </w:r>
            <w:r>
              <w:rPr>
                <w:spacing w:val="-3"/>
                <w:sz w:val="20"/>
              </w:rPr>
              <w:t> </w:t>
            </w:r>
            <w:r>
              <w:rPr>
                <w:sz w:val="20"/>
              </w:rPr>
              <w:t>veya</w:t>
            </w:r>
            <w:r>
              <w:rPr>
                <w:spacing w:val="-3"/>
                <w:sz w:val="20"/>
              </w:rPr>
              <w:t> </w:t>
            </w:r>
            <w:r>
              <w:rPr>
                <w:sz w:val="20"/>
              </w:rPr>
              <w:t>grup</w:t>
            </w:r>
            <w:r>
              <w:rPr>
                <w:spacing w:val="-1"/>
                <w:sz w:val="20"/>
              </w:rPr>
              <w:t> </w:t>
            </w:r>
            <w:r>
              <w:rPr>
                <w:sz w:val="20"/>
              </w:rPr>
              <w:t>sanat</w:t>
            </w:r>
            <w:r>
              <w:rPr>
                <w:spacing w:val="-3"/>
                <w:sz w:val="20"/>
              </w:rPr>
              <w:t> </w:t>
            </w:r>
            <w:r>
              <w:rPr>
                <w:sz w:val="20"/>
              </w:rPr>
              <w:t>etkinliklerinde</w:t>
            </w:r>
            <w:r>
              <w:rPr>
                <w:spacing w:val="-5"/>
                <w:sz w:val="20"/>
              </w:rPr>
              <w:t> </w:t>
            </w:r>
            <w:r>
              <w:rPr>
                <w:sz w:val="20"/>
              </w:rPr>
              <w:t>aktif</w:t>
            </w:r>
            <w:r>
              <w:rPr>
                <w:spacing w:val="-6"/>
                <w:sz w:val="20"/>
              </w:rPr>
              <w:t> </w:t>
            </w:r>
            <w:r>
              <w:rPr>
                <w:sz w:val="20"/>
              </w:rPr>
              <w:t>rol</w:t>
            </w:r>
            <w:r>
              <w:rPr>
                <w:spacing w:val="-2"/>
                <w:sz w:val="20"/>
              </w:rPr>
              <w:t> alır.</w:t>
            </w:r>
          </w:p>
          <w:p>
            <w:pPr>
              <w:pStyle w:val="TableParagraph"/>
              <w:spacing w:before="41"/>
              <w:ind w:left="105"/>
              <w:rPr>
                <w:b/>
                <w:sz w:val="20"/>
              </w:rPr>
            </w:pPr>
            <w:r>
              <w:rPr>
                <w:b/>
                <w:sz w:val="20"/>
              </w:rPr>
              <w:t>Müzik</w:t>
            </w:r>
            <w:r>
              <w:rPr>
                <w:b/>
                <w:spacing w:val="-2"/>
                <w:sz w:val="20"/>
              </w:rPr>
              <w:t> Alanı:</w:t>
            </w:r>
          </w:p>
          <w:p>
            <w:pPr>
              <w:pStyle w:val="TableParagraph"/>
              <w:spacing w:line="277" w:lineRule="exact" w:before="42"/>
              <w:ind w:left="105"/>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7"/>
                <w:sz w:val="20"/>
              </w:rPr>
              <w:t> </w:t>
            </w:r>
            <w:r>
              <w:rPr>
                <w:b/>
                <w:sz w:val="20"/>
              </w:rPr>
              <w:t>şarkısı</w:t>
            </w:r>
            <w:r>
              <w:rPr>
                <w:b/>
                <w:spacing w:val="2"/>
                <w:sz w:val="20"/>
              </w:rPr>
              <w:t> </w:t>
            </w:r>
            <w:r>
              <w:rPr>
                <w:b/>
                <w:sz w:val="20"/>
              </w:rPr>
              <w:t>formlarındaki</w:t>
            </w:r>
            <w:r>
              <w:rPr>
                <w:b/>
                <w:spacing w:val="-3"/>
                <w:sz w:val="20"/>
              </w:rPr>
              <w:t> </w:t>
            </w:r>
            <w:r>
              <w:rPr>
                <w:b/>
                <w:sz w:val="20"/>
              </w:rPr>
              <w:t>özellikleri</w:t>
            </w:r>
            <w:r>
              <w:rPr>
                <w:b/>
                <w:spacing w:val="-2"/>
                <w:sz w:val="20"/>
              </w:rPr>
              <w:t> </w:t>
            </w:r>
            <w:r>
              <w:rPr>
                <w:b/>
                <w:sz w:val="20"/>
              </w:rPr>
              <w:t>fark</w:t>
            </w:r>
            <w:r>
              <w:rPr>
                <w:b/>
                <w:spacing w:val="-3"/>
                <w:sz w:val="20"/>
              </w:rPr>
              <w:t> </w:t>
            </w:r>
            <w:r>
              <w:rPr>
                <w:b/>
                <w:sz w:val="20"/>
              </w:rPr>
              <w:t>ederek</w:t>
            </w:r>
            <w:r>
              <w:rPr>
                <w:b/>
                <w:spacing w:val="-2"/>
                <w:sz w:val="20"/>
              </w:rPr>
              <w:t> söyleyebilme</w:t>
            </w:r>
          </w:p>
          <w:p>
            <w:pPr>
              <w:pStyle w:val="TableParagraph"/>
              <w:spacing w:line="277" w:lineRule="exact"/>
              <w:ind w:left="105"/>
              <w:rPr>
                <w:sz w:val="20"/>
              </w:rPr>
            </w:pPr>
            <w:r>
              <w:rPr>
                <w:sz w:val="20"/>
              </w:rPr>
              <w:t>MSB.2.a.</w:t>
            </w:r>
            <w:r>
              <w:rPr>
                <w:spacing w:val="-3"/>
                <w:sz w:val="20"/>
              </w:rPr>
              <w:t> </w:t>
            </w:r>
            <w:r>
              <w:rPr>
                <w:sz w:val="20"/>
              </w:rPr>
              <w:t>Çocuk</w:t>
            </w:r>
            <w:r>
              <w:rPr>
                <w:spacing w:val="-4"/>
                <w:sz w:val="20"/>
              </w:rPr>
              <w:t> </w:t>
            </w:r>
            <w:r>
              <w:rPr>
                <w:sz w:val="20"/>
              </w:rPr>
              <w:t>şarkılarının/çocuk</w:t>
            </w:r>
            <w:r>
              <w:rPr>
                <w:spacing w:val="-4"/>
                <w:sz w:val="20"/>
              </w:rPr>
              <w:t> </w:t>
            </w:r>
            <w:r>
              <w:rPr>
                <w:sz w:val="20"/>
              </w:rPr>
              <w:t>şarkısı</w:t>
            </w:r>
            <w:r>
              <w:rPr>
                <w:spacing w:val="-5"/>
                <w:sz w:val="20"/>
              </w:rPr>
              <w:t> </w:t>
            </w:r>
            <w:r>
              <w:rPr>
                <w:sz w:val="20"/>
              </w:rPr>
              <w:t>formlarının</w:t>
            </w:r>
            <w:r>
              <w:rPr>
                <w:spacing w:val="-6"/>
                <w:sz w:val="20"/>
              </w:rPr>
              <w:t> </w:t>
            </w:r>
            <w:r>
              <w:rPr>
                <w:sz w:val="20"/>
              </w:rPr>
              <w:t>sözlerini</w:t>
            </w:r>
            <w:r>
              <w:rPr>
                <w:spacing w:val="-6"/>
                <w:sz w:val="20"/>
              </w:rPr>
              <w:t> </w:t>
            </w:r>
            <w:r>
              <w:rPr>
                <w:sz w:val="20"/>
              </w:rPr>
              <w:t>doğru</w:t>
            </w:r>
            <w:r>
              <w:rPr>
                <w:spacing w:val="-4"/>
                <w:sz w:val="20"/>
              </w:rPr>
              <w:t> </w:t>
            </w:r>
            <w:r>
              <w:rPr>
                <w:sz w:val="20"/>
              </w:rPr>
              <w:t>telaffuzla</w:t>
            </w:r>
            <w:r>
              <w:rPr>
                <w:spacing w:val="2"/>
                <w:sz w:val="20"/>
              </w:rPr>
              <w:t> </w:t>
            </w:r>
            <w:r>
              <w:rPr>
                <w:spacing w:val="-2"/>
                <w:sz w:val="20"/>
              </w:rPr>
              <w:t>söyler.</w:t>
            </w:r>
          </w:p>
          <w:p>
            <w:pPr>
              <w:pStyle w:val="TableParagraph"/>
              <w:spacing w:before="1"/>
              <w:ind w:left="105"/>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before="41"/>
              <w:ind w:left="105"/>
              <w:rPr>
                <w:sz w:val="20"/>
              </w:rPr>
            </w:pPr>
            <w:r>
              <w:rPr>
                <w:sz w:val="20"/>
              </w:rPr>
              <w:t>MHB3.d.</w:t>
            </w:r>
            <w:r>
              <w:rPr>
                <w:spacing w:val="-4"/>
                <w:sz w:val="20"/>
              </w:rPr>
              <w:t> </w:t>
            </w:r>
            <w:r>
              <w:rPr>
                <w:sz w:val="20"/>
              </w:rPr>
              <w:t>Grupla uyum</w:t>
            </w:r>
            <w:r>
              <w:rPr>
                <w:spacing w:val="-3"/>
                <w:sz w:val="20"/>
              </w:rPr>
              <w:t> </w:t>
            </w:r>
            <w:r>
              <w:rPr>
                <w:sz w:val="20"/>
              </w:rPr>
              <w:t>içerisinde</w:t>
            </w:r>
            <w:r>
              <w:rPr>
                <w:spacing w:val="-5"/>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p>
            <w:pPr>
              <w:pStyle w:val="TableParagraph"/>
              <w:spacing w:before="45"/>
              <w:ind w:left="105"/>
              <w:rPr>
                <w:b/>
                <w:sz w:val="20"/>
              </w:rPr>
            </w:pPr>
            <w:r>
              <w:rPr>
                <w:b/>
                <w:sz w:val="20"/>
              </w:rPr>
              <w:t>Hareket</w:t>
            </w:r>
            <w:r>
              <w:rPr>
                <w:b/>
                <w:spacing w:val="-3"/>
                <w:sz w:val="20"/>
              </w:rPr>
              <w:t> </w:t>
            </w:r>
            <w:r>
              <w:rPr>
                <w:b/>
                <w:sz w:val="20"/>
              </w:rPr>
              <w:t>ve</w:t>
            </w:r>
            <w:r>
              <w:rPr>
                <w:b/>
                <w:spacing w:val="-2"/>
                <w:sz w:val="20"/>
              </w:rPr>
              <w:t> </w:t>
            </w:r>
            <w:r>
              <w:rPr>
                <w:b/>
                <w:sz w:val="20"/>
              </w:rPr>
              <w:t>Sağlık</w:t>
            </w:r>
            <w:r>
              <w:rPr>
                <w:b/>
                <w:spacing w:val="-5"/>
                <w:sz w:val="20"/>
              </w:rPr>
              <w:t> </w:t>
            </w:r>
            <w:r>
              <w:rPr>
                <w:b/>
                <w:spacing w:val="-2"/>
                <w:sz w:val="20"/>
              </w:rPr>
              <w:t>Alanı</w:t>
            </w:r>
          </w:p>
          <w:p>
            <w:pPr>
              <w:pStyle w:val="TableParagraph"/>
              <w:spacing w:before="38"/>
              <w:ind w:left="105"/>
              <w:rPr>
                <w:b/>
                <w:sz w:val="20"/>
              </w:rPr>
            </w:pPr>
            <w:r>
              <w:rPr>
                <w:b/>
                <w:sz w:val="20"/>
              </w:rPr>
              <w:t>HSAB.1.</w:t>
            </w:r>
            <w:r>
              <w:rPr>
                <w:b/>
                <w:spacing w:val="-1"/>
                <w:sz w:val="20"/>
              </w:rPr>
              <w:t> </w:t>
            </w:r>
            <w:r>
              <w:rPr>
                <w:b/>
                <w:sz w:val="20"/>
              </w:rPr>
              <w:t>Farklı</w:t>
            </w:r>
            <w:r>
              <w:rPr>
                <w:b/>
                <w:spacing w:val="-6"/>
                <w:sz w:val="20"/>
              </w:rPr>
              <w:t> </w:t>
            </w:r>
            <w:r>
              <w:rPr>
                <w:b/>
                <w:sz w:val="20"/>
              </w:rPr>
              <w:t>çevre</w:t>
            </w:r>
            <w:r>
              <w:rPr>
                <w:b/>
                <w:spacing w:val="-1"/>
                <w:sz w:val="20"/>
              </w:rPr>
              <w:t> </w:t>
            </w:r>
            <w:r>
              <w:rPr>
                <w:b/>
                <w:sz w:val="20"/>
              </w:rPr>
              <w:t>ve</w:t>
            </w:r>
            <w:r>
              <w:rPr>
                <w:b/>
                <w:spacing w:val="-2"/>
                <w:sz w:val="20"/>
              </w:rPr>
              <w:t> </w:t>
            </w:r>
            <w:r>
              <w:rPr>
                <w:b/>
                <w:sz w:val="20"/>
              </w:rPr>
              <w:t>fiziksel</w:t>
            </w:r>
            <w:r>
              <w:rPr>
                <w:b/>
                <w:spacing w:val="-1"/>
                <w:sz w:val="20"/>
              </w:rPr>
              <w:t> </w:t>
            </w:r>
            <w:r>
              <w:rPr>
                <w:b/>
                <w:sz w:val="20"/>
              </w:rPr>
              <w:t>etkinliklerde</w:t>
            </w:r>
            <w:r>
              <w:rPr>
                <w:b/>
                <w:spacing w:val="-1"/>
                <w:sz w:val="20"/>
              </w:rPr>
              <w:t> </w:t>
            </w:r>
            <w:r>
              <w:rPr>
                <w:b/>
                <w:sz w:val="20"/>
              </w:rPr>
              <w:t>büyük</w:t>
            </w:r>
            <w:r>
              <w:rPr>
                <w:b/>
                <w:spacing w:val="-2"/>
                <w:sz w:val="20"/>
              </w:rPr>
              <w:t> </w:t>
            </w:r>
            <w:r>
              <w:rPr>
                <w:b/>
                <w:sz w:val="20"/>
              </w:rPr>
              <w:t>kas</w:t>
            </w:r>
            <w:r>
              <w:rPr>
                <w:b/>
                <w:spacing w:val="-7"/>
                <w:sz w:val="20"/>
              </w:rPr>
              <w:t> </w:t>
            </w:r>
            <w:r>
              <w:rPr>
                <w:b/>
                <w:sz w:val="20"/>
              </w:rPr>
              <w:t>becerilerini</w:t>
            </w:r>
            <w:r>
              <w:rPr>
                <w:b/>
                <w:spacing w:val="-3"/>
                <w:sz w:val="20"/>
              </w:rPr>
              <w:t> </w:t>
            </w:r>
            <w:r>
              <w:rPr>
                <w:b/>
                <w:sz w:val="20"/>
              </w:rPr>
              <w:t>etkin</w:t>
            </w:r>
            <w:r>
              <w:rPr>
                <w:b/>
                <w:spacing w:val="-2"/>
                <w:sz w:val="20"/>
              </w:rPr>
              <w:t> </w:t>
            </w:r>
            <w:r>
              <w:rPr>
                <w:b/>
                <w:sz w:val="20"/>
              </w:rPr>
              <w:t>bir</w:t>
            </w:r>
            <w:r>
              <w:rPr>
                <w:b/>
                <w:spacing w:val="-7"/>
                <w:sz w:val="20"/>
              </w:rPr>
              <w:t> </w:t>
            </w:r>
            <w:r>
              <w:rPr>
                <w:b/>
                <w:sz w:val="20"/>
              </w:rPr>
              <w:t>şekilde</w:t>
            </w:r>
            <w:r>
              <w:rPr>
                <w:b/>
                <w:spacing w:val="-1"/>
                <w:sz w:val="20"/>
              </w:rPr>
              <w:t> </w:t>
            </w:r>
            <w:r>
              <w:rPr>
                <w:b/>
                <w:spacing w:val="-2"/>
                <w:sz w:val="20"/>
              </w:rPr>
              <w:t>uygulayabilme</w:t>
            </w:r>
          </w:p>
          <w:p>
            <w:pPr>
              <w:pStyle w:val="TableParagraph"/>
              <w:spacing w:before="2"/>
              <w:ind w:left="105"/>
              <w:rPr>
                <w:sz w:val="20"/>
              </w:rPr>
            </w:pPr>
            <w:r>
              <w:rPr>
                <w:sz w:val="20"/>
              </w:rPr>
              <w:t>HSAB.1.c.</w:t>
            </w:r>
            <w:r>
              <w:rPr>
                <w:spacing w:val="52"/>
                <w:sz w:val="20"/>
              </w:rPr>
              <w:t> </w:t>
            </w:r>
            <w:r>
              <w:rPr>
                <w:sz w:val="20"/>
              </w:rPr>
              <w:t>Nesne</w:t>
            </w:r>
            <w:r>
              <w:rPr>
                <w:spacing w:val="-5"/>
                <w:sz w:val="20"/>
              </w:rPr>
              <w:t> </w:t>
            </w:r>
            <w:r>
              <w:rPr>
                <w:sz w:val="20"/>
              </w:rPr>
              <w:t>kontrolü</w:t>
            </w:r>
            <w:r>
              <w:rPr>
                <w:spacing w:val="-3"/>
                <w:sz w:val="20"/>
              </w:rPr>
              <w:t> </w:t>
            </w:r>
            <w:r>
              <w:rPr>
                <w:sz w:val="20"/>
              </w:rPr>
              <w:t>gerektiren</w:t>
            </w:r>
            <w:r>
              <w:rPr>
                <w:spacing w:val="-3"/>
                <w:sz w:val="20"/>
              </w:rPr>
              <w:t> </w:t>
            </w:r>
            <w:r>
              <w:rPr>
                <w:sz w:val="20"/>
              </w:rPr>
              <w:t>hareketleri</w:t>
            </w:r>
            <w:r>
              <w:rPr>
                <w:spacing w:val="-3"/>
                <w:sz w:val="20"/>
              </w:rPr>
              <w:t> </w:t>
            </w:r>
            <w:r>
              <w:rPr>
                <w:spacing w:val="-2"/>
                <w:sz w:val="20"/>
              </w:rPr>
              <w:t>yapar.</w:t>
            </w:r>
          </w:p>
        </w:tc>
      </w:tr>
      <w:tr>
        <w:trPr>
          <w:trHeight w:val="224" w:hRule="atLeast"/>
        </w:trPr>
        <w:tc>
          <w:tcPr>
            <w:tcW w:w="4173" w:type="dxa"/>
            <w:tcBorders>
              <w:top w:val="nil"/>
              <w:right w:val="single" w:sz="12" w:space="0" w:color="AD5A20"/>
            </w:tcBorders>
          </w:tcPr>
          <w:p>
            <w:pPr>
              <w:pStyle w:val="TableParagraph"/>
              <w:ind w:left="0"/>
              <w:rPr>
                <w:rFonts w:ascii="Times New Roman"/>
                <w:sz w:val="16"/>
              </w:rPr>
            </w:pPr>
          </w:p>
        </w:tc>
        <w:tc>
          <w:tcPr>
            <w:tcW w:w="2955" w:type="dxa"/>
            <w:tcBorders>
              <w:top w:val="single" w:sz="12" w:space="0" w:color="AD5A20"/>
              <w:left w:val="single" w:sz="12" w:space="0" w:color="AD5A20"/>
              <w:right w:val="single" w:sz="12" w:space="0" w:color="AD5A20"/>
            </w:tcBorders>
          </w:tcPr>
          <w:p>
            <w:pPr>
              <w:pStyle w:val="TableParagraph"/>
              <w:spacing w:line="128" w:lineRule="exact" w:before="77"/>
              <w:ind w:left="509"/>
              <w:rPr>
                <w:b/>
                <w:sz w:val="20"/>
              </w:rPr>
            </w:pPr>
            <w:r>
              <w:rPr>
                <w:b/>
                <w:sz w:val="20"/>
              </w:rPr>
              <mc:AlternateContent>
                <mc:Choice Requires="wps">
                  <w:drawing>
                    <wp:anchor distT="0" distB="0" distL="0" distR="0" allowOverlap="1" layoutInCell="1" locked="0" behindDoc="1" simplePos="0" relativeHeight="485864448">
                      <wp:simplePos x="0" y="0"/>
                      <wp:positionH relativeFrom="column">
                        <wp:posOffset>0</wp:posOffset>
                      </wp:positionH>
                      <wp:positionV relativeFrom="paragraph">
                        <wp:posOffset>-9518</wp:posOffset>
                      </wp:positionV>
                      <wp:extent cx="1876425" cy="28575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1876425" cy="285750"/>
                                <a:chExt cx="1876425" cy="285750"/>
                              </a:xfrm>
                            </wpg:grpSpPr>
                            <wps:wsp>
                              <wps:cNvPr id="135" name="Graphic 135"/>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87pt;width:147.75pt;height:22.5pt;mso-position-horizontal-relative:column;mso-position-vertical-relative:paragraph;z-index:-17452032" id="docshapegroup131" coordorigin="0,-15" coordsize="2955,450">
                      <v:shape style="position:absolute;left:0;top:-15;width:2955;height:450" id="docshape132"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6"/>
              </w:rPr>
            </w:pPr>
          </w:p>
        </w:tc>
      </w:tr>
      <w:tr>
        <w:trPr>
          <w:trHeight w:val="165" w:hRule="atLeast"/>
        </w:trPr>
        <w:tc>
          <w:tcPr>
            <w:tcW w:w="4173" w:type="dxa"/>
            <w:tcBorders>
              <w:bottom w:val="nil"/>
              <w:right w:val="single" w:sz="12" w:space="0" w:color="AD5A20"/>
            </w:tcBorders>
          </w:tcPr>
          <w:p>
            <w:pPr>
              <w:pStyle w:val="TableParagraph"/>
              <w:spacing w:line="145" w:lineRule="exact"/>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0"/>
              </w:rPr>
            </w:pPr>
          </w:p>
        </w:tc>
        <w:tc>
          <w:tcPr>
            <w:tcW w:w="3640" w:type="dxa"/>
            <w:tcBorders>
              <w:left w:val="single" w:sz="12" w:space="0" w:color="AD5A20"/>
              <w:bottom w:val="nil"/>
            </w:tcBorders>
          </w:tcPr>
          <w:p>
            <w:pPr>
              <w:pStyle w:val="TableParagraph"/>
              <w:ind w:left="0"/>
              <w:rPr>
                <w:rFonts w:ascii="Times New Roman"/>
                <w:sz w:val="10"/>
              </w:rPr>
            </w:pPr>
          </w:p>
        </w:tc>
      </w:tr>
      <w:tr>
        <w:trPr>
          <w:trHeight w:val="1242" w:hRule="atLeast"/>
        </w:trPr>
        <w:tc>
          <w:tcPr>
            <w:tcW w:w="10768" w:type="dxa"/>
            <w:gridSpan w:val="3"/>
            <w:tcBorders>
              <w:top w:val="nil"/>
            </w:tcBorders>
          </w:tcPr>
          <w:p>
            <w:pPr>
              <w:pStyle w:val="TableParagraph"/>
              <w:spacing w:before="83"/>
              <w:ind w:left="105"/>
              <w:rPr>
                <w:sz w:val="20"/>
              </w:rPr>
            </w:pPr>
            <w:r>
              <w:rPr>
                <w:b/>
                <w:color w:val="313D4F"/>
                <w:sz w:val="20"/>
              </w:rPr>
              <w:t>Harfler/Sesler:</w:t>
            </w:r>
            <w:r>
              <w:rPr>
                <w:b/>
                <w:color w:val="313D4F"/>
                <w:spacing w:val="-28"/>
                <w:sz w:val="20"/>
              </w:rPr>
              <w:t> </w:t>
            </w:r>
            <w:r>
              <w:rPr>
                <w:sz w:val="20"/>
              </w:rPr>
              <w:t>I</w:t>
            </w:r>
            <w:r>
              <w:rPr>
                <w:spacing w:val="-6"/>
                <w:sz w:val="20"/>
              </w:rPr>
              <w:t> </w:t>
            </w:r>
            <w:r>
              <w:rPr>
                <w:spacing w:val="-4"/>
                <w:sz w:val="20"/>
              </w:rPr>
              <w:t>Sesi</w:t>
            </w:r>
          </w:p>
          <w:p>
            <w:pPr>
              <w:pStyle w:val="TableParagraph"/>
              <w:spacing w:line="277" w:lineRule="exact" w:before="1"/>
              <w:ind w:left="105"/>
              <w:rPr>
                <w:sz w:val="20"/>
              </w:rPr>
            </w:pPr>
            <w:r>
              <w:rPr>
                <w:b/>
                <w:color w:val="2D74B5"/>
                <w:sz w:val="20"/>
              </w:rPr>
              <w:t>Sözcükler:</w:t>
            </w:r>
            <w:r>
              <w:rPr>
                <w:b/>
                <w:color w:val="2D74B5"/>
                <w:spacing w:val="-31"/>
                <w:sz w:val="20"/>
              </w:rPr>
              <w:t> </w:t>
            </w:r>
            <w:r>
              <w:rPr>
                <w:sz w:val="20"/>
              </w:rPr>
              <w:t>Alfabe,</w:t>
            </w:r>
            <w:r>
              <w:rPr>
                <w:spacing w:val="-5"/>
                <w:sz w:val="20"/>
              </w:rPr>
              <w:t> </w:t>
            </w:r>
            <w:r>
              <w:rPr>
                <w:sz w:val="20"/>
              </w:rPr>
              <w:t>harf,</w:t>
            </w:r>
            <w:r>
              <w:rPr>
                <w:spacing w:val="-1"/>
                <w:sz w:val="20"/>
              </w:rPr>
              <w:t> </w:t>
            </w:r>
            <w:r>
              <w:rPr>
                <w:sz w:val="20"/>
              </w:rPr>
              <w:t>I</w:t>
            </w:r>
            <w:r>
              <w:rPr>
                <w:spacing w:val="-4"/>
                <w:sz w:val="20"/>
              </w:rPr>
              <w:t> </w:t>
            </w:r>
            <w:r>
              <w:rPr>
                <w:sz w:val="20"/>
              </w:rPr>
              <w:t>sesi,</w:t>
            </w:r>
            <w:r>
              <w:rPr>
                <w:spacing w:val="-2"/>
                <w:sz w:val="20"/>
              </w:rPr>
              <w:t> ıspanak</w:t>
            </w:r>
          </w:p>
          <w:p>
            <w:pPr>
              <w:pStyle w:val="TableParagraph"/>
              <w:spacing w:line="277" w:lineRule="exact"/>
              <w:ind w:left="105"/>
              <w:rPr>
                <w:sz w:val="20"/>
              </w:rPr>
            </w:pPr>
            <w:r>
              <w:rPr>
                <w:b/>
                <w:color w:val="2D74B5"/>
                <w:sz w:val="20"/>
              </w:rPr>
              <w:t>Materyaller:</w:t>
            </w:r>
            <w:r>
              <w:rPr>
                <w:b/>
                <w:color w:val="2D74B5"/>
                <w:spacing w:val="-25"/>
                <w:sz w:val="20"/>
              </w:rPr>
              <w:t> </w:t>
            </w:r>
            <w:r>
              <w:rPr>
                <w:sz w:val="20"/>
              </w:rPr>
              <w:t>Çalışma</w:t>
            </w:r>
            <w:r>
              <w:rPr>
                <w:spacing w:val="-4"/>
                <w:sz w:val="20"/>
              </w:rPr>
              <w:t> </w:t>
            </w:r>
            <w:r>
              <w:rPr>
                <w:sz w:val="20"/>
              </w:rPr>
              <w:t>kağıtları, sulu</w:t>
            </w:r>
            <w:r>
              <w:rPr>
                <w:spacing w:val="-6"/>
                <w:sz w:val="20"/>
              </w:rPr>
              <w:t> </w:t>
            </w:r>
            <w:r>
              <w:rPr>
                <w:sz w:val="20"/>
              </w:rPr>
              <w:t>boya,</w:t>
            </w:r>
            <w:r>
              <w:rPr>
                <w:spacing w:val="-2"/>
                <w:sz w:val="20"/>
              </w:rPr>
              <w:t> </w:t>
            </w:r>
            <w:r>
              <w:rPr>
                <w:sz w:val="20"/>
              </w:rPr>
              <w:t>fon</w:t>
            </w:r>
            <w:r>
              <w:rPr>
                <w:spacing w:val="-2"/>
                <w:sz w:val="20"/>
              </w:rPr>
              <w:t> </w:t>
            </w:r>
            <w:r>
              <w:rPr>
                <w:sz w:val="20"/>
              </w:rPr>
              <w:t>kartonu,</w:t>
            </w:r>
            <w:r>
              <w:rPr>
                <w:spacing w:val="-2"/>
                <w:sz w:val="20"/>
              </w:rPr>
              <w:t> </w:t>
            </w:r>
            <w:r>
              <w:rPr>
                <w:spacing w:val="-5"/>
                <w:sz w:val="20"/>
              </w:rPr>
              <w:t>top</w:t>
            </w:r>
          </w:p>
          <w:p>
            <w:pPr>
              <w:pStyle w:val="TableParagraph"/>
              <w:spacing w:before="1"/>
              <w:ind w:left="105"/>
              <w:rPr>
                <w:sz w:val="20"/>
              </w:rPr>
            </w:pPr>
            <w:r>
              <w:rPr>
                <w:b/>
                <w:color w:val="2D74B5"/>
                <w:sz w:val="20"/>
              </w:rPr>
              <w:t>Eğitim/Öğrenme</w:t>
            </w:r>
            <w:r>
              <w:rPr>
                <w:b/>
                <w:color w:val="2D74B5"/>
                <w:spacing w:val="-7"/>
                <w:sz w:val="20"/>
              </w:rPr>
              <w:t> </w:t>
            </w:r>
            <w:r>
              <w:rPr>
                <w:b/>
                <w:color w:val="2D74B5"/>
                <w:sz w:val="20"/>
              </w:rPr>
              <w:t>Ortamları:</w:t>
            </w:r>
            <w:r>
              <w:rPr>
                <w:b/>
                <w:color w:val="2D74B5"/>
                <w:spacing w:val="-23"/>
                <w:sz w:val="20"/>
              </w:rPr>
              <w:t> </w:t>
            </w:r>
            <w:hyperlink r:id="rId162">
              <w:r>
                <w:rPr>
                  <w:color w:val="0462C1"/>
                  <w:sz w:val="20"/>
                  <w:u w:val="single" w:color="0462C1"/>
                </w:rPr>
                <w:t>I</w:t>
              </w:r>
              <w:r>
                <w:rPr>
                  <w:color w:val="0462C1"/>
                  <w:spacing w:val="-4"/>
                  <w:sz w:val="20"/>
                  <w:u w:val="single" w:color="0462C1"/>
                </w:rPr>
                <w:t> </w:t>
              </w:r>
              <w:r>
                <w:rPr>
                  <w:color w:val="0462C1"/>
                  <w:sz w:val="20"/>
                  <w:u w:val="single" w:color="0462C1"/>
                </w:rPr>
                <w:t>Sesi</w:t>
              </w:r>
              <w:r>
                <w:rPr>
                  <w:color w:val="0462C1"/>
                  <w:spacing w:val="-4"/>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hyperlink>
            <w:r>
              <w:rPr>
                <w:color w:val="0462C1"/>
                <w:spacing w:val="-1"/>
                <w:sz w:val="20"/>
                <w:u w:val="single" w:color="0462C1"/>
              </w:rPr>
              <w:t> </w:t>
            </w:r>
            <w:r>
              <w:rPr>
                <w:color w:val="0462C1"/>
                <w:spacing w:val="-3"/>
                <w:sz w:val="20"/>
              </w:rPr>
              <w:t> </w:t>
            </w:r>
            <w:r>
              <w:rPr>
                <w:sz w:val="20"/>
              </w:rPr>
              <w:t>çıktı</w:t>
            </w:r>
            <w:r>
              <w:rPr>
                <w:spacing w:val="-6"/>
                <w:sz w:val="20"/>
              </w:rPr>
              <w:t> </w:t>
            </w:r>
            <w:r>
              <w:rPr>
                <w:sz w:val="20"/>
              </w:rPr>
              <w:t>alınır</w:t>
            </w:r>
            <w:r>
              <w:rPr>
                <w:spacing w:val="-3"/>
                <w:sz w:val="20"/>
              </w:rPr>
              <w:t> </w:t>
            </w:r>
            <w:r>
              <w:rPr>
                <w:sz w:val="20"/>
              </w:rPr>
              <w:t>ve</w:t>
            </w:r>
            <w:r>
              <w:rPr>
                <w:spacing w:val="-4"/>
                <w:sz w:val="20"/>
              </w:rPr>
              <w:t> </w:t>
            </w:r>
            <w:r>
              <w:rPr>
                <w:sz w:val="20"/>
              </w:rPr>
              <w:t>ilgili</w:t>
            </w:r>
            <w:r>
              <w:rPr>
                <w:spacing w:val="-6"/>
                <w:sz w:val="20"/>
              </w:rPr>
              <w:t> </w:t>
            </w:r>
            <w:r>
              <w:rPr>
                <w:sz w:val="20"/>
              </w:rPr>
              <w:t>merkezlere</w:t>
            </w:r>
            <w:r>
              <w:rPr>
                <w:spacing w:val="-4"/>
                <w:sz w:val="20"/>
              </w:rPr>
              <w:t> </w:t>
            </w:r>
            <w:r>
              <w:rPr>
                <w:spacing w:val="-2"/>
                <w:sz w:val="20"/>
              </w:rPr>
              <w:t>koyulur.</w:t>
            </w:r>
          </w:p>
        </w:tc>
      </w:tr>
    </w:tbl>
    <w:p>
      <w:pPr>
        <w:pStyle w:val="BodyText"/>
        <w:spacing w:before="212"/>
      </w:pPr>
    </w:p>
    <w:p>
      <w:pPr>
        <w:spacing w:before="1"/>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3838"/>
              <w:rPr>
                <w:b/>
                <w:sz w:val="20"/>
              </w:rPr>
            </w:pPr>
            <w:r>
              <w:rPr>
                <w:b/>
                <w:color w:val="EC7C30"/>
                <w:sz w:val="20"/>
              </w:rPr>
              <w:t>ÖĞRENME-ÖĞRETME</w:t>
            </w:r>
            <w:r>
              <w:rPr>
                <w:b/>
                <w:color w:val="EC7C30"/>
                <w:spacing w:val="-8"/>
                <w:sz w:val="20"/>
              </w:rPr>
              <w:t> </w:t>
            </w:r>
            <w:r>
              <w:rPr>
                <w:b/>
                <w:color w:val="EC7C30"/>
                <w:spacing w:val="-2"/>
                <w:sz w:val="20"/>
              </w:rPr>
              <w:t>UYGULAMALARI</w:t>
            </w:r>
          </w:p>
        </w:tc>
      </w:tr>
      <w:tr>
        <w:trPr>
          <w:trHeight w:val="3122"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spacing w:line="277" w:lineRule="exact"/>
              <w:rPr>
                <w:sz w:val="20"/>
              </w:rPr>
            </w:pPr>
            <w:r>
              <w:rPr>
                <w:sz w:val="20"/>
              </w:rPr>
              <w:t>Çocuklar</w:t>
            </w:r>
            <w:r>
              <w:rPr>
                <w:spacing w:val="-6"/>
                <w:sz w:val="20"/>
              </w:rPr>
              <w:t> </w:t>
            </w:r>
            <w:r>
              <w:rPr>
                <w:sz w:val="20"/>
              </w:rPr>
              <w:t>gelmeden</w:t>
            </w:r>
            <w:r>
              <w:rPr>
                <w:spacing w:val="-3"/>
                <w:sz w:val="20"/>
              </w:rPr>
              <w:t> </w:t>
            </w:r>
            <w:r>
              <w:rPr>
                <w:sz w:val="20"/>
              </w:rPr>
              <w:t>sınıf</w:t>
            </w:r>
            <w:r>
              <w:rPr>
                <w:spacing w:val="-4"/>
                <w:sz w:val="20"/>
              </w:rPr>
              <w:t> </w:t>
            </w:r>
            <w:r>
              <w:rPr>
                <w:sz w:val="20"/>
              </w:rPr>
              <w:t>hazırlanır. Gelen</w:t>
            </w:r>
            <w:r>
              <w:rPr>
                <w:spacing w:val="-4"/>
                <w:sz w:val="20"/>
              </w:rPr>
              <w:t> </w:t>
            </w:r>
            <w:r>
              <w:rPr>
                <w:sz w:val="20"/>
              </w:rPr>
              <w:t>çocuklar</w:t>
            </w:r>
            <w:r>
              <w:rPr>
                <w:spacing w:val="-1"/>
                <w:sz w:val="20"/>
              </w:rPr>
              <w:t> </w:t>
            </w:r>
            <w:r>
              <w:rPr>
                <w:sz w:val="20"/>
              </w:rPr>
              <w:t>kapıda</w:t>
            </w:r>
            <w:r>
              <w:rPr>
                <w:spacing w:val="-2"/>
                <w:sz w:val="20"/>
              </w:rPr>
              <w:t> </w:t>
            </w:r>
            <w:r>
              <w:rPr>
                <w:sz w:val="20"/>
              </w:rPr>
              <w:t>karşılanırve</w:t>
            </w:r>
            <w:r>
              <w:rPr>
                <w:spacing w:val="-4"/>
                <w:sz w:val="20"/>
              </w:rPr>
              <w:t> </w:t>
            </w:r>
            <w:r>
              <w:rPr>
                <w:sz w:val="20"/>
              </w:rPr>
              <w:t>selamlanır,</w:t>
            </w:r>
            <w:r>
              <w:rPr>
                <w:spacing w:val="-2"/>
                <w:sz w:val="20"/>
              </w:rPr>
              <w:t> çocukların</w:t>
            </w:r>
          </w:p>
          <w:p>
            <w:pPr>
              <w:pStyle w:val="TableParagraph"/>
              <w:spacing w:before="1"/>
              <w:rPr>
                <w:sz w:val="20"/>
              </w:rPr>
            </w:pPr>
            <w:r>
              <w:rPr>
                <w:sz w:val="20"/>
              </w:rPr>
              <w:t>ayakkabılarını</w:t>
            </w:r>
            <w:r>
              <w:rPr>
                <w:spacing w:val="-6"/>
                <w:sz w:val="20"/>
              </w:rPr>
              <w:t> </w:t>
            </w:r>
            <w:r>
              <w:rPr>
                <w:sz w:val="20"/>
              </w:rPr>
              <w:t>koymaları</w:t>
            </w:r>
            <w:r>
              <w:rPr>
                <w:spacing w:val="-4"/>
                <w:sz w:val="20"/>
              </w:rPr>
              <w:t> </w:t>
            </w:r>
            <w:r>
              <w:rPr>
                <w:sz w:val="20"/>
              </w:rPr>
              <w:t>ve</w:t>
            </w:r>
            <w:r>
              <w:rPr>
                <w:spacing w:val="-5"/>
                <w:sz w:val="20"/>
              </w:rPr>
              <w:t> </w:t>
            </w:r>
            <w:r>
              <w:rPr>
                <w:sz w:val="20"/>
              </w:rPr>
              <w:t>pandiflerini</w:t>
            </w:r>
            <w:r>
              <w:rPr>
                <w:spacing w:val="-4"/>
                <w:sz w:val="20"/>
              </w:rPr>
              <w:t> </w:t>
            </w:r>
            <w:r>
              <w:rPr>
                <w:sz w:val="20"/>
              </w:rPr>
              <w:t>giymeleri</w:t>
            </w:r>
            <w:r>
              <w:rPr>
                <w:spacing w:val="-4"/>
                <w:sz w:val="20"/>
              </w:rPr>
              <w:t> </w:t>
            </w:r>
            <w:r>
              <w:rPr>
                <w:sz w:val="20"/>
              </w:rPr>
              <w:t>için</w:t>
            </w:r>
            <w:r>
              <w:rPr>
                <w:spacing w:val="-4"/>
                <w:sz w:val="20"/>
              </w:rPr>
              <w:t> </w:t>
            </w:r>
            <w:r>
              <w:rPr>
                <w:sz w:val="20"/>
              </w:rPr>
              <w:t>rehberlik</w:t>
            </w:r>
            <w:r>
              <w:rPr>
                <w:spacing w:val="-3"/>
                <w:sz w:val="20"/>
              </w:rPr>
              <w:t> </w:t>
            </w:r>
            <w:r>
              <w:rPr>
                <w:spacing w:val="-2"/>
                <w:sz w:val="20"/>
              </w:rPr>
              <w:t>edilir.</w:t>
            </w:r>
          </w:p>
          <w:p>
            <w:pPr>
              <w:pStyle w:val="TableParagraph"/>
              <w:spacing w:before="43"/>
              <w:ind w:left="0"/>
              <w:rPr>
                <w:b/>
                <w:sz w:val="20"/>
              </w:rPr>
            </w:pPr>
          </w:p>
          <w:p>
            <w:pPr>
              <w:pStyle w:val="TableParagraph"/>
              <w:rPr>
                <w:sz w:val="20"/>
              </w:rPr>
            </w:pPr>
            <w:r>
              <w:rPr>
                <w:sz w:val="20"/>
              </w:rPr>
              <w:t>Çocukların</w:t>
            </w:r>
            <w:r>
              <w:rPr>
                <w:spacing w:val="-4"/>
                <w:sz w:val="20"/>
              </w:rPr>
              <w:t> </w:t>
            </w:r>
            <w:r>
              <w:rPr>
                <w:sz w:val="20"/>
              </w:rPr>
              <w:t>sandalyelerini</w:t>
            </w:r>
            <w:r>
              <w:rPr>
                <w:spacing w:val="-4"/>
                <w:sz w:val="20"/>
              </w:rPr>
              <w:t> </w:t>
            </w:r>
            <w:r>
              <w:rPr>
                <w:sz w:val="20"/>
              </w:rPr>
              <w:t>alarak</w:t>
            </w:r>
            <w:r>
              <w:rPr>
                <w:spacing w:val="-3"/>
                <w:sz w:val="20"/>
              </w:rPr>
              <w:t> </w:t>
            </w:r>
            <w:r>
              <w:rPr>
                <w:sz w:val="20"/>
              </w:rPr>
              <w:t>çember</w:t>
            </w:r>
            <w:r>
              <w:rPr>
                <w:spacing w:val="-4"/>
                <w:sz w:val="20"/>
              </w:rPr>
              <w:t> </w:t>
            </w:r>
            <w:r>
              <w:rPr>
                <w:sz w:val="20"/>
              </w:rPr>
              <w:t>şeklinde</w:t>
            </w:r>
            <w:r>
              <w:rPr>
                <w:spacing w:val="-5"/>
                <w:sz w:val="20"/>
              </w:rPr>
              <w:t> </w:t>
            </w:r>
            <w:r>
              <w:rPr>
                <w:sz w:val="20"/>
              </w:rPr>
              <w:t>oturmaları</w:t>
            </w:r>
            <w:r>
              <w:rPr>
                <w:spacing w:val="-4"/>
                <w:sz w:val="20"/>
              </w:rPr>
              <w:t> </w:t>
            </w:r>
            <w:r>
              <w:rPr>
                <w:sz w:val="20"/>
              </w:rPr>
              <w:t>sağlanır.</w:t>
            </w:r>
            <w:r>
              <w:rPr>
                <w:spacing w:val="-2"/>
                <w:sz w:val="20"/>
              </w:rPr>
              <w:t> </w:t>
            </w:r>
            <w:r>
              <w:rPr>
                <w:sz w:val="20"/>
              </w:rPr>
              <w:t>Çocukların</w:t>
            </w:r>
            <w:r>
              <w:rPr>
                <w:spacing w:val="-4"/>
                <w:sz w:val="20"/>
              </w:rPr>
              <w:t> </w:t>
            </w:r>
            <w:r>
              <w:rPr>
                <w:sz w:val="20"/>
              </w:rPr>
              <w:t>o</w:t>
            </w:r>
            <w:r>
              <w:rPr>
                <w:spacing w:val="-4"/>
                <w:sz w:val="20"/>
              </w:rPr>
              <w:t> </w:t>
            </w:r>
            <w:r>
              <w:rPr>
                <w:spacing w:val="-2"/>
                <w:sz w:val="20"/>
              </w:rPr>
              <w:t>günkü</w:t>
            </w:r>
          </w:p>
          <w:p>
            <w:pPr>
              <w:pStyle w:val="TableParagraph"/>
              <w:spacing w:line="276" w:lineRule="auto" w:before="41"/>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before="2"/>
              <w:rPr>
                <w:sz w:val="20"/>
              </w:rPr>
            </w:pPr>
            <w:r>
              <w:rPr>
                <w:sz w:val="20"/>
              </w:rPr>
              <w:t>Güne</w:t>
            </w:r>
            <w:r>
              <w:rPr>
                <w:spacing w:val="-7"/>
                <w:sz w:val="20"/>
              </w:rPr>
              <w:t> </w:t>
            </w:r>
            <w:r>
              <w:rPr>
                <w:sz w:val="20"/>
              </w:rPr>
              <w:t>sağlıklı</w:t>
            </w:r>
            <w:r>
              <w:rPr>
                <w:spacing w:val="-3"/>
                <w:sz w:val="20"/>
              </w:rPr>
              <w:t> </w:t>
            </w:r>
            <w:r>
              <w:rPr>
                <w:sz w:val="20"/>
              </w:rPr>
              <w:t>başlamak</w:t>
            </w:r>
            <w:r>
              <w:rPr>
                <w:spacing w:val="-2"/>
                <w:sz w:val="20"/>
              </w:rPr>
              <w:t> </w:t>
            </w:r>
            <w:r>
              <w:rPr>
                <w:sz w:val="20"/>
              </w:rPr>
              <w:t>için</w:t>
            </w:r>
            <w:r>
              <w:rPr>
                <w:spacing w:val="-1"/>
                <w:sz w:val="20"/>
              </w:rPr>
              <w:t> </w:t>
            </w:r>
            <w:hyperlink r:id="rId163">
              <w:r>
                <w:rPr>
                  <w:color w:val="0462C1"/>
                  <w:sz w:val="20"/>
                  <w:u w:val="single" w:color="0462C1"/>
                </w:rPr>
                <w:t>“Adventure</w:t>
              </w:r>
              <w:r>
                <w:rPr>
                  <w:color w:val="0462C1"/>
                  <w:spacing w:val="-4"/>
                  <w:sz w:val="20"/>
                  <w:u w:val="single" w:color="0462C1"/>
                </w:rPr>
                <w:t> </w:t>
              </w:r>
              <w:r>
                <w:rPr>
                  <w:color w:val="0462C1"/>
                  <w:sz w:val="20"/>
                  <w:u w:val="single" w:color="0462C1"/>
                </w:rPr>
                <w:t>Kids</w:t>
              </w:r>
              <w:r>
                <w:rPr>
                  <w:color w:val="0462C1"/>
                  <w:spacing w:val="-4"/>
                  <w:sz w:val="20"/>
                  <w:u w:val="single" w:color="0462C1"/>
                </w:rPr>
                <w:t> </w:t>
              </w:r>
              <w:r>
                <w:rPr>
                  <w:color w:val="0462C1"/>
                  <w:sz w:val="20"/>
                  <w:u w:val="single" w:color="0462C1"/>
                </w:rPr>
                <w:t>Workout!</w:t>
              </w:r>
              <w:r>
                <w:rPr>
                  <w:color w:val="0462C1"/>
                  <w:spacing w:val="-2"/>
                  <w:sz w:val="20"/>
                  <w:u w:val="single" w:color="0462C1"/>
                </w:rPr>
                <w:t> </w:t>
              </w:r>
              <w:r>
                <w:rPr>
                  <w:color w:val="0462C1"/>
                  <w:sz w:val="20"/>
                  <w:u w:val="single" w:color="0462C1"/>
                </w:rPr>
                <w:t>Level</w:t>
              </w:r>
              <w:r>
                <w:rPr>
                  <w:color w:val="0462C1"/>
                  <w:spacing w:val="-1"/>
                  <w:sz w:val="20"/>
                  <w:u w:val="single" w:color="0462C1"/>
                </w:rPr>
                <w:t> </w:t>
              </w:r>
              <w:r>
                <w:rPr>
                  <w:color w:val="0462C1"/>
                  <w:sz w:val="20"/>
                  <w:u w:val="single" w:color="0462C1"/>
                </w:rPr>
                <w:t>Up! Sabah</w:t>
              </w:r>
              <w:r>
                <w:rPr>
                  <w:color w:val="0462C1"/>
                  <w:spacing w:val="-2"/>
                  <w:sz w:val="20"/>
                  <w:u w:val="single" w:color="0462C1"/>
                </w:rPr>
                <w:t> </w:t>
              </w:r>
              <w:r>
                <w:rPr>
                  <w:color w:val="0462C1"/>
                  <w:sz w:val="20"/>
                  <w:u w:val="single" w:color="0462C1"/>
                </w:rPr>
                <w:t>Sporu”</w:t>
              </w:r>
            </w:hyperlink>
            <w:r>
              <w:rPr>
                <w:color w:val="0462C1"/>
                <w:sz w:val="20"/>
              </w:rPr>
              <w:t> </w:t>
            </w:r>
            <w:r>
              <w:rPr>
                <w:spacing w:val="-2"/>
                <w:sz w:val="20"/>
              </w:rPr>
              <w:t>hareketleri</w:t>
            </w:r>
          </w:p>
          <w:p>
            <w:pPr>
              <w:pStyle w:val="TableParagraph"/>
              <w:spacing w:before="42"/>
              <w:rPr>
                <w:sz w:val="20"/>
              </w:rPr>
            </w:pPr>
            <w:r>
              <w:rPr>
                <w:sz w:val="20"/>
              </w:rPr>
              <w:t>hep</w:t>
            </w:r>
            <w:r>
              <w:rPr>
                <w:spacing w:val="-8"/>
                <w:sz w:val="20"/>
              </w:rPr>
              <w:t> </w:t>
            </w:r>
            <w:r>
              <w:rPr>
                <w:sz w:val="20"/>
              </w:rPr>
              <w:t>birlikte</w:t>
            </w:r>
            <w:r>
              <w:rPr>
                <w:spacing w:val="-4"/>
                <w:sz w:val="20"/>
              </w:rPr>
              <w:t> </w:t>
            </w:r>
            <w:r>
              <w:rPr>
                <w:sz w:val="20"/>
              </w:rPr>
              <w:t>yapılır. </w:t>
            </w:r>
            <w:r>
              <w:rPr>
                <w:b/>
                <w:sz w:val="20"/>
              </w:rPr>
              <w:t>(MHB3.d.)</w:t>
            </w:r>
            <w:r>
              <w:rPr>
                <w:b/>
                <w:spacing w:val="-28"/>
                <w:sz w:val="20"/>
              </w:rPr>
              <w:t> </w:t>
            </w:r>
            <w:r>
              <w:rPr>
                <w:sz w:val="20"/>
              </w:rPr>
              <w:t>Daha</w:t>
            </w:r>
            <w:r>
              <w:rPr>
                <w:spacing w:val="-1"/>
                <w:sz w:val="20"/>
              </w:rPr>
              <w:t> </w:t>
            </w:r>
            <w:r>
              <w:rPr>
                <w:sz w:val="20"/>
              </w:rPr>
              <w:t>sonra</w:t>
            </w:r>
            <w:r>
              <w:rPr>
                <w:spacing w:val="-6"/>
                <w:sz w:val="20"/>
              </w:rPr>
              <w:t> </w:t>
            </w:r>
            <w:r>
              <w:rPr>
                <w:sz w:val="20"/>
              </w:rPr>
              <w:t>öğrenme</w:t>
            </w:r>
            <w:r>
              <w:rPr>
                <w:spacing w:val="-4"/>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line="278" w:lineRule="exact"/>
              <w:ind w:left="109"/>
              <w:rPr>
                <w:b/>
                <w:sz w:val="20"/>
              </w:rPr>
            </w:pPr>
            <w:r>
              <w:rPr>
                <w:b/>
                <w:color w:val="EC7C30"/>
                <w:spacing w:val="-2"/>
                <w:sz w:val="20"/>
              </w:rPr>
              <w:t>ÖĞRENME</w:t>
            </w:r>
          </w:p>
          <w:p>
            <w:pPr>
              <w:pStyle w:val="TableParagraph"/>
              <w:spacing w:before="41"/>
              <w:ind w:left="109"/>
              <w:rPr>
                <w:b/>
                <w:sz w:val="20"/>
              </w:rPr>
            </w:pPr>
            <w:r>
              <w:rPr>
                <w:b/>
                <w:color w:val="EC7C30"/>
                <w:spacing w:val="-2"/>
                <w:sz w:val="20"/>
              </w:rPr>
              <w:t>MERKEZLERİNDE</w:t>
            </w:r>
          </w:p>
          <w:p>
            <w:pPr>
              <w:pStyle w:val="TableParagraph"/>
              <w:spacing w:before="45"/>
              <w:ind w:left="109"/>
              <w:rPr>
                <w:b/>
                <w:sz w:val="20"/>
              </w:rPr>
            </w:pPr>
            <w:r>
              <w:rPr>
                <w:b/>
                <w:color w:val="EC7C30"/>
                <w:spacing w:val="-4"/>
                <w:sz w:val="20"/>
              </w:rPr>
              <w:t>OYUN</w:t>
            </w:r>
          </w:p>
        </w:tc>
        <w:tc>
          <w:tcPr>
            <w:tcW w:w="8790" w:type="dxa"/>
          </w:tcPr>
          <w:p>
            <w:pPr>
              <w:pStyle w:val="TableParagraph"/>
              <w:spacing w:line="276" w:lineRule="auto"/>
              <w:ind w:right="83"/>
              <w:rPr>
                <w:sz w:val="20"/>
              </w:rPr>
            </w:pPr>
            <w:r>
              <w:rPr>
                <w:color w:val="202429"/>
                <w:sz w:val="20"/>
              </w:rPr>
              <w:t>Çocukların</w:t>
            </w:r>
            <w:r>
              <w:rPr>
                <w:color w:val="202429"/>
                <w:spacing w:val="-4"/>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5"/>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before="2"/>
              <w:rPr>
                <w:sz w:val="20"/>
              </w:rPr>
            </w:pPr>
            <w:r>
              <w:rPr>
                <w:sz w:val="20"/>
              </w:rPr>
              <w:t>İlgili</w:t>
            </w:r>
            <w:r>
              <w:rPr>
                <w:spacing w:val="-2"/>
                <w:sz w:val="20"/>
              </w:rPr>
              <w:t> </w:t>
            </w:r>
            <w:r>
              <w:rPr>
                <w:sz w:val="20"/>
              </w:rPr>
              <w:t>öğrenme</w:t>
            </w:r>
            <w:r>
              <w:rPr>
                <w:spacing w:val="-3"/>
                <w:sz w:val="20"/>
              </w:rPr>
              <w:t> </w:t>
            </w:r>
            <w:r>
              <w:rPr>
                <w:sz w:val="20"/>
              </w:rPr>
              <w:t>merkezlerine</w:t>
            </w:r>
            <w:r>
              <w:rPr>
                <w:spacing w:val="55"/>
                <w:sz w:val="20"/>
              </w:rPr>
              <w:t> </w:t>
            </w:r>
            <w:hyperlink r:id="rId162">
              <w:r>
                <w:rPr>
                  <w:color w:val="0462C1"/>
                  <w:sz w:val="20"/>
                  <w:u w:val="single" w:color="0462C1"/>
                </w:rPr>
                <w:t>I</w:t>
              </w:r>
              <w:r>
                <w:rPr>
                  <w:color w:val="0462C1"/>
                  <w:spacing w:val="-3"/>
                  <w:sz w:val="20"/>
                  <w:u w:val="single" w:color="0462C1"/>
                </w:rPr>
                <w:t> </w:t>
              </w:r>
              <w:r>
                <w:rPr>
                  <w:color w:val="0462C1"/>
                  <w:sz w:val="20"/>
                  <w:u w:val="single" w:color="0462C1"/>
                </w:rPr>
                <w:t>Sesi</w:t>
              </w:r>
              <w:r>
                <w:rPr>
                  <w:color w:val="0462C1"/>
                  <w:spacing w:val="-2"/>
                  <w:sz w:val="20"/>
                  <w:u w:val="single" w:color="0462C1"/>
                </w:rPr>
                <w:t> </w:t>
              </w:r>
              <w:r>
                <w:rPr>
                  <w:color w:val="0462C1"/>
                  <w:sz w:val="20"/>
                  <w:u w:val="single" w:color="0462C1"/>
                </w:rPr>
                <w:t>Flash</w:t>
              </w:r>
              <w:r>
                <w:rPr>
                  <w:color w:val="0462C1"/>
                  <w:spacing w:val="-1"/>
                  <w:sz w:val="20"/>
                  <w:u w:val="single" w:color="0462C1"/>
                </w:rPr>
                <w:t> </w:t>
              </w:r>
              <w:r>
                <w:rPr>
                  <w:color w:val="0462C1"/>
                  <w:sz w:val="20"/>
                  <w:u w:val="single" w:color="0462C1"/>
                </w:rPr>
                <w:t>Kartları</w:t>
              </w:r>
            </w:hyperlink>
            <w:r>
              <w:rPr>
                <w:color w:val="0462C1"/>
                <w:spacing w:val="2"/>
                <w:sz w:val="20"/>
                <w:u w:val="single" w:color="0462C1"/>
              </w:rPr>
              <w:t> </w:t>
            </w:r>
            <w:r>
              <w:rPr>
                <w:color w:val="0462C1"/>
                <w:spacing w:val="-1"/>
                <w:sz w:val="20"/>
              </w:rPr>
              <w:t> </w:t>
            </w:r>
            <w:r>
              <w:rPr>
                <w:spacing w:val="-2"/>
                <w:sz w:val="20"/>
              </w:rPr>
              <w:t>konur.</w:t>
            </w:r>
          </w:p>
        </w:tc>
      </w:tr>
      <w:tr>
        <w:trPr>
          <w:trHeight w:val="3206" w:hRule="atLeast"/>
        </w:trPr>
        <w:tc>
          <w:tcPr>
            <w:tcW w:w="1985" w:type="dxa"/>
          </w:tcPr>
          <w:p>
            <w:pPr>
              <w:pStyle w:val="TableParagraph"/>
              <w:spacing w:line="278" w:lineRule="auto"/>
              <w:ind w:left="109" w:right="609"/>
              <w:jc w:val="both"/>
              <w:rPr>
                <w:b/>
                <w:sz w:val="20"/>
              </w:rPr>
            </w:pPr>
            <w:r>
              <w:rPr>
                <w:b/>
                <w:color w:val="EC7C30"/>
                <w:spacing w:val="-2"/>
                <w:sz w:val="20"/>
              </w:rPr>
              <w:t>BESLENME, TOPLANMA, TEMİZLİK</w:t>
            </w:r>
          </w:p>
        </w:tc>
        <w:tc>
          <w:tcPr>
            <w:tcW w:w="8790" w:type="dxa"/>
          </w:tcPr>
          <w:p>
            <w:pPr>
              <w:pStyle w:val="TableParagraph"/>
              <w:spacing w:line="278" w:lineRule="auto"/>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6"/>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6"/>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6"/>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bl>
    <w:p>
      <w:pPr>
        <w:pStyle w:val="TableParagraph"/>
        <w:spacing w:after="0" w:line="278" w:lineRule="exact"/>
        <w:rPr>
          <w:b/>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3589" w:hRule="atLeast"/>
        </w:trPr>
        <w:tc>
          <w:tcPr>
            <w:tcW w:w="1985" w:type="dxa"/>
          </w:tcPr>
          <w:p>
            <w:pPr>
              <w:pStyle w:val="TableParagraph"/>
              <w:spacing w:line="277" w:lineRule="exact"/>
              <w:ind w:left="109"/>
              <w:rPr>
                <w:b/>
                <w:sz w:val="20"/>
              </w:rPr>
            </w:pPr>
            <w:r>
              <w:rPr>
                <w:b/>
                <w:color w:val="EC7C30"/>
                <w:spacing w:val="-2"/>
                <w:sz w:val="20"/>
              </w:rPr>
              <w:t>ETKİNLİKLER</w:t>
            </w:r>
          </w:p>
        </w:tc>
        <w:tc>
          <w:tcPr>
            <w:tcW w:w="8790" w:type="dxa"/>
          </w:tcPr>
          <w:p>
            <w:pPr>
              <w:pStyle w:val="TableParagraph"/>
              <w:spacing w:line="278" w:lineRule="auto"/>
              <w:ind w:right="83"/>
              <w:rPr>
                <w:b/>
                <w:sz w:val="20"/>
              </w:rPr>
            </w:pPr>
            <w:r>
              <w:rPr>
                <w:b/>
                <w:sz w:val="20"/>
              </w:rPr>
              <mc:AlternateContent>
                <mc:Choice Requires="wps">
                  <w:drawing>
                    <wp:anchor distT="0" distB="0" distL="0" distR="0" allowOverlap="1" layoutInCell="1" locked="0" behindDoc="1" simplePos="0" relativeHeight="485864960">
                      <wp:simplePos x="0" y="0"/>
                      <wp:positionH relativeFrom="column">
                        <wp:posOffset>52069</wp:posOffset>
                      </wp:positionH>
                      <wp:positionV relativeFrom="paragraph">
                        <wp:posOffset>260</wp:posOffset>
                      </wp:positionV>
                      <wp:extent cx="5480685" cy="81597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5480685" cy="815975"/>
                                <a:chExt cx="5480685" cy="815975"/>
                              </a:xfrm>
                            </wpg:grpSpPr>
                            <wps:wsp>
                              <wps:cNvPr id="137" name="Graphic 137"/>
                              <wps:cNvSpPr/>
                              <wps:spPr>
                                <a:xfrm>
                                  <a:off x="0" y="0"/>
                                  <a:ext cx="5480685" cy="815975"/>
                                </a:xfrm>
                                <a:custGeom>
                                  <a:avLst/>
                                  <a:gdLst/>
                                  <a:ahLst/>
                                  <a:cxnLst/>
                                  <a:rect l="l" t="t" r="r" b="b"/>
                                  <a:pathLst>
                                    <a:path w="5480685" h="815975">
                                      <a:moveTo>
                                        <a:pt x="5480431" y="205803"/>
                                      </a:moveTo>
                                      <a:lnTo>
                                        <a:pt x="0" y="205803"/>
                                      </a:lnTo>
                                      <a:lnTo>
                                        <a:pt x="0" y="409321"/>
                                      </a:lnTo>
                                      <a:lnTo>
                                        <a:pt x="0" y="612521"/>
                                      </a:lnTo>
                                      <a:lnTo>
                                        <a:pt x="0" y="815721"/>
                                      </a:lnTo>
                                      <a:lnTo>
                                        <a:pt x="5480431" y="815721"/>
                                      </a:lnTo>
                                      <a:lnTo>
                                        <a:pt x="5480431" y="612521"/>
                                      </a:lnTo>
                                      <a:lnTo>
                                        <a:pt x="5480431" y="409321"/>
                                      </a:lnTo>
                                      <a:lnTo>
                                        <a:pt x="5480431" y="205803"/>
                                      </a:lnTo>
                                      <a:close/>
                                    </a:path>
                                    <a:path w="5480685" h="815975">
                                      <a:moveTo>
                                        <a:pt x="5480431" y="0"/>
                                      </a:moveTo>
                                      <a:lnTo>
                                        <a:pt x="0" y="0"/>
                                      </a:lnTo>
                                      <a:lnTo>
                                        <a:pt x="0" y="205740"/>
                                      </a:lnTo>
                                      <a:lnTo>
                                        <a:pt x="5480431" y="205740"/>
                                      </a:lnTo>
                                      <a:lnTo>
                                        <a:pt x="5480431"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style="position:absolute;margin-left:4.1pt;margin-top:.020508pt;width:431.55pt;height:64.25pt;mso-position-horizontal-relative:column;mso-position-vertical-relative:paragraph;z-index:-17451520" id="docshapegroup133" coordorigin="82,0" coordsize="8631,1285">
                      <v:shape style="position:absolute;left:82;top:0;width:8631;height:1285" id="docshape134" coordorigin="82,0" coordsize="8631,1285" path="m8713,325l82,325,82,645,82,965,82,1285,8713,1285,8713,965,8713,645,8713,325xm8713,0l82,0,82,324,8713,324,8713,0xe" filled="true" fillcolor="#f8f8f8" stroked="false">
                        <v:path arrowok="t"/>
                        <v:fill type="solid"/>
                      </v:shape>
                      <w10:wrap type="none"/>
                    </v:group>
                  </w:pict>
                </mc:Fallback>
              </mc:AlternateContent>
            </w:r>
            <w:hyperlink r:id="rId164">
              <w:r>
                <w:rPr>
                  <w:color w:val="0462C1"/>
                  <w:sz w:val="20"/>
                  <w:u w:val="single" w:color="0462C1"/>
                </w:rPr>
                <w:t>“Okul</w:t>
              </w:r>
              <w:r>
                <w:rPr>
                  <w:color w:val="0462C1"/>
                  <w:spacing w:val="-2"/>
                  <w:sz w:val="20"/>
                  <w:u w:val="single" w:color="0462C1"/>
                </w:rPr>
                <w:t> </w:t>
              </w:r>
              <w:r>
                <w:rPr>
                  <w:color w:val="0462C1"/>
                  <w:sz w:val="20"/>
                  <w:u w:val="single" w:color="0462C1"/>
                </w:rPr>
                <w:t>Öncesi</w:t>
              </w:r>
              <w:r>
                <w:rPr>
                  <w:color w:val="0462C1"/>
                  <w:spacing w:val="-4"/>
                  <w:sz w:val="20"/>
                  <w:u w:val="single" w:color="0462C1"/>
                </w:rPr>
                <w:t> </w:t>
              </w:r>
              <w:r>
                <w:rPr>
                  <w:color w:val="0462C1"/>
                  <w:sz w:val="20"/>
                  <w:u w:val="single" w:color="0462C1"/>
                </w:rPr>
                <w:t>I</w:t>
              </w:r>
              <w:r>
                <w:rPr>
                  <w:color w:val="0462C1"/>
                  <w:spacing w:val="-5"/>
                  <w:sz w:val="20"/>
                  <w:u w:val="single" w:color="0462C1"/>
                </w:rPr>
                <w:t> </w:t>
              </w:r>
              <w:r>
                <w:rPr>
                  <w:color w:val="0462C1"/>
                  <w:sz w:val="20"/>
                  <w:u w:val="single" w:color="0462C1"/>
                </w:rPr>
                <w:t>Sesi</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Video”</w:t>
              </w:r>
            </w:hyperlink>
            <w:r>
              <w:rPr>
                <w:color w:val="0462C1"/>
                <w:spacing w:val="-2"/>
                <w:sz w:val="20"/>
              </w:rPr>
              <w:t> </w:t>
            </w:r>
            <w:r>
              <w:rPr>
                <w:sz w:val="20"/>
              </w:rPr>
              <w:t>ve</w:t>
            </w:r>
            <w:r>
              <w:rPr>
                <w:spacing w:val="40"/>
                <w:sz w:val="20"/>
              </w:rPr>
              <w:t> </w:t>
            </w:r>
            <w:hyperlink r:id="rId165">
              <w:r>
                <w:rPr>
                  <w:color w:val="0462C1"/>
                  <w:sz w:val="20"/>
                  <w:u w:val="single" w:color="0462C1"/>
                </w:rPr>
                <w:t>“Maydanoz</w:t>
              </w:r>
              <w:r>
                <w:rPr>
                  <w:color w:val="0462C1"/>
                  <w:spacing w:val="-3"/>
                  <w:sz w:val="20"/>
                  <w:u w:val="single" w:color="0462C1"/>
                </w:rPr>
                <w:t> </w:t>
              </w:r>
              <w:r>
                <w:rPr>
                  <w:color w:val="0462C1"/>
                  <w:sz w:val="20"/>
                  <w:u w:val="single" w:color="0462C1"/>
                </w:rPr>
                <w:t>Soruyor</w:t>
              </w:r>
              <w:r>
                <w:rPr>
                  <w:color w:val="0462C1"/>
                  <w:spacing w:val="-4"/>
                  <w:sz w:val="20"/>
                  <w:u w:val="single" w:color="0462C1"/>
                </w:rPr>
                <w:t> </w:t>
              </w:r>
              <w:r>
                <w:rPr>
                  <w:color w:val="0462C1"/>
                  <w:sz w:val="20"/>
                  <w:u w:val="single" w:color="0462C1"/>
                </w:rPr>
                <w:t>Ispanak</w:t>
              </w:r>
              <w:r>
                <w:rPr>
                  <w:color w:val="0462C1"/>
                  <w:spacing w:val="-3"/>
                  <w:sz w:val="20"/>
                  <w:u w:val="single" w:color="0462C1"/>
                </w:rPr>
                <w:t> </w:t>
              </w:r>
              <w:r>
                <w:rPr>
                  <w:color w:val="0462C1"/>
                  <w:sz w:val="20"/>
                  <w:u w:val="single" w:color="0462C1"/>
                </w:rPr>
                <w:t>Anlatıyor</w:t>
              </w:r>
              <w:r>
                <w:rPr>
                  <w:color w:val="0462C1"/>
                  <w:spacing w:val="-4"/>
                  <w:sz w:val="20"/>
                  <w:u w:val="single" w:color="0462C1"/>
                </w:rPr>
                <w:t> </w:t>
              </w:r>
              <w:r>
                <w:rPr>
                  <w:color w:val="0462C1"/>
                  <w:sz w:val="20"/>
                  <w:u w:val="single" w:color="0462C1"/>
                </w:rPr>
                <w:t>Ispanağın</w:t>
              </w:r>
            </w:hyperlink>
            <w:r>
              <w:rPr>
                <w:color w:val="0462C1"/>
                <w:sz w:val="20"/>
              </w:rPr>
              <w:t> </w:t>
            </w:r>
            <w:hyperlink r:id="rId165">
              <w:r>
                <w:rPr>
                  <w:color w:val="0462C1"/>
                  <w:sz w:val="20"/>
                  <w:u w:val="single" w:color="0462C1"/>
                </w:rPr>
                <w:t>Faydaları”</w:t>
              </w:r>
            </w:hyperlink>
            <w:r>
              <w:rPr>
                <w:color w:val="0462C1"/>
                <w:sz w:val="20"/>
                <w:u w:val="single" w:color="0462C1"/>
              </w:rPr>
              <w:t> </w:t>
            </w:r>
            <w:r>
              <w:rPr>
                <w:sz w:val="20"/>
              </w:rPr>
              <w:t>videoları izlenir.</w:t>
            </w:r>
            <w:r>
              <w:rPr>
                <w:b/>
                <w:sz w:val="20"/>
              </w:rPr>
              <w:t>(TADB.2.)</w:t>
            </w:r>
          </w:p>
          <w:p>
            <w:pPr>
              <w:pStyle w:val="TableParagraph"/>
              <w:spacing w:line="276" w:lineRule="auto"/>
              <w:ind w:right="83"/>
              <w:rPr>
                <w:b/>
                <w:sz w:val="20"/>
              </w:rPr>
            </w:pPr>
            <w:r>
              <w:rPr>
                <w:sz w:val="20"/>
              </w:rPr>
              <w:t>Masalara</w:t>
            </w:r>
            <w:r>
              <w:rPr>
                <w:spacing w:val="-7"/>
                <w:sz w:val="20"/>
              </w:rPr>
              <w:t> </w:t>
            </w:r>
            <w:r>
              <w:rPr>
                <w:sz w:val="20"/>
              </w:rPr>
              <w:t>geçilir</w:t>
            </w:r>
            <w:r>
              <w:rPr>
                <w:spacing w:val="-3"/>
                <w:sz w:val="20"/>
              </w:rPr>
              <w:t> </w:t>
            </w:r>
            <w:r>
              <w:rPr>
                <w:sz w:val="20"/>
              </w:rPr>
              <w:t>suluboya</w:t>
            </w:r>
            <w:r>
              <w:rPr>
                <w:spacing w:val="-3"/>
                <w:sz w:val="20"/>
              </w:rPr>
              <w:t> </w:t>
            </w:r>
            <w:r>
              <w:rPr>
                <w:sz w:val="20"/>
              </w:rPr>
              <w:t>ile</w:t>
            </w:r>
            <w:r>
              <w:rPr>
                <w:spacing w:val="-5"/>
                <w:sz w:val="20"/>
              </w:rPr>
              <w:t> </w:t>
            </w:r>
            <w:r>
              <w:rPr>
                <w:sz w:val="20"/>
              </w:rPr>
              <w:t>fırça</w:t>
            </w:r>
            <w:r>
              <w:rPr>
                <w:spacing w:val="-3"/>
                <w:sz w:val="20"/>
              </w:rPr>
              <w:t> </w:t>
            </w:r>
            <w:r>
              <w:rPr>
                <w:sz w:val="20"/>
              </w:rPr>
              <w:t>baskısından</w:t>
            </w:r>
            <w:r>
              <w:rPr>
                <w:spacing w:val="-4"/>
                <w:sz w:val="20"/>
              </w:rPr>
              <w:t> </w:t>
            </w:r>
            <w:r>
              <w:rPr>
                <w:sz w:val="20"/>
              </w:rPr>
              <w:t>“Ispanak</w:t>
            </w:r>
            <w:r>
              <w:rPr>
                <w:spacing w:val="-4"/>
                <w:sz w:val="20"/>
              </w:rPr>
              <w:t> </w:t>
            </w:r>
            <w:r>
              <w:rPr>
                <w:sz w:val="20"/>
              </w:rPr>
              <w:t>Tarlası”</w:t>
            </w:r>
            <w:r>
              <w:rPr>
                <w:spacing w:val="-3"/>
                <w:sz w:val="20"/>
              </w:rPr>
              <w:t> </w:t>
            </w:r>
            <w:r>
              <w:rPr>
                <w:sz w:val="20"/>
              </w:rPr>
              <w:t>sanat</w:t>
            </w:r>
            <w:r>
              <w:rPr>
                <w:spacing w:val="-2"/>
                <w:sz w:val="20"/>
              </w:rPr>
              <w:t> </w:t>
            </w:r>
            <w:r>
              <w:rPr>
                <w:sz w:val="20"/>
              </w:rPr>
              <w:t>etkinliği</w:t>
            </w:r>
            <w:r>
              <w:rPr>
                <w:spacing w:val="-4"/>
                <w:sz w:val="20"/>
              </w:rPr>
              <w:t> </w:t>
            </w:r>
            <w:hyperlink r:id="rId166">
              <w:r>
                <w:rPr>
                  <w:color w:val="0462C1"/>
                  <w:sz w:val="20"/>
                  <w:u w:val="single" w:color="0462C1"/>
                </w:rPr>
                <w:t>“Ispanak</w:t>
              </w:r>
            </w:hyperlink>
            <w:r>
              <w:rPr>
                <w:color w:val="0462C1"/>
                <w:sz w:val="20"/>
              </w:rPr>
              <w:t> </w:t>
            </w:r>
            <w:hyperlink r:id="rId166">
              <w:r>
                <w:rPr>
                  <w:color w:val="0462C1"/>
                  <w:sz w:val="20"/>
                  <w:u w:val="single" w:color="0462C1"/>
                </w:rPr>
                <w:t>Şarkısı“</w:t>
              </w:r>
            </w:hyperlink>
            <w:r>
              <w:rPr>
                <w:color w:val="0462C1"/>
                <w:spacing w:val="40"/>
                <w:sz w:val="20"/>
              </w:rPr>
              <w:t> </w:t>
            </w:r>
            <w:r>
              <w:rPr>
                <w:sz w:val="20"/>
              </w:rPr>
              <w:t>yapılır. </w:t>
            </w:r>
            <w:r>
              <w:rPr>
                <w:b/>
                <w:sz w:val="20"/>
              </w:rPr>
              <w:t>(SNAB.4.,SDB1.2.SB2.)</w:t>
            </w:r>
          </w:p>
          <w:p>
            <w:pPr>
              <w:pStyle w:val="TableParagraph"/>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line="276" w:lineRule="exac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ind w:right="83"/>
              <w:rPr>
                <w:b/>
                <w:sz w:val="20"/>
              </w:rPr>
            </w:pPr>
            <w:r>
              <w:rPr>
                <w:sz w:val="20"/>
              </w:rPr>
              <w:t>Çocuklara</w:t>
            </w:r>
            <w:r>
              <w:rPr>
                <w:spacing w:val="-2"/>
                <w:sz w:val="20"/>
              </w:rPr>
              <w:t> </w:t>
            </w:r>
            <w:r>
              <w:rPr>
                <w:sz w:val="20"/>
              </w:rPr>
              <w:t>daha</w:t>
            </w:r>
            <w:r>
              <w:rPr>
                <w:spacing w:val="-2"/>
                <w:sz w:val="20"/>
              </w:rPr>
              <w:t> </w:t>
            </w:r>
            <w:r>
              <w:rPr>
                <w:sz w:val="20"/>
              </w:rPr>
              <w:t>önce</w:t>
            </w:r>
            <w:r>
              <w:rPr>
                <w:spacing w:val="-4"/>
                <w:sz w:val="20"/>
              </w:rPr>
              <w:t> </w:t>
            </w:r>
            <w:r>
              <w:rPr>
                <w:sz w:val="20"/>
              </w:rPr>
              <w:t>bizim</w:t>
            </w:r>
            <w:r>
              <w:rPr>
                <w:spacing w:val="-2"/>
                <w:sz w:val="20"/>
              </w:rPr>
              <w:t> </w:t>
            </w:r>
            <w:r>
              <w:rPr>
                <w:sz w:val="20"/>
              </w:rPr>
              <w:t>bir</w:t>
            </w:r>
            <w:r>
              <w:rPr>
                <w:spacing w:val="-7"/>
                <w:sz w:val="20"/>
              </w:rPr>
              <w:t> </w:t>
            </w:r>
            <w:r>
              <w:rPr>
                <w:sz w:val="20"/>
              </w:rPr>
              <w:t>alfabemiz</w:t>
            </w:r>
            <w:r>
              <w:rPr>
                <w:spacing w:val="-3"/>
                <w:sz w:val="20"/>
              </w:rPr>
              <w:t> </w:t>
            </w:r>
            <w:r>
              <w:rPr>
                <w:sz w:val="20"/>
              </w:rPr>
              <w:t>olduğunu,</w:t>
            </w:r>
            <w:r>
              <w:rPr>
                <w:spacing w:val="-3"/>
                <w:sz w:val="20"/>
              </w:rPr>
              <w:t> </w:t>
            </w:r>
            <w:r>
              <w:rPr>
                <w:sz w:val="20"/>
              </w:rPr>
              <w:t>alfabenin</w:t>
            </w:r>
            <w:r>
              <w:rPr>
                <w:spacing w:val="-5"/>
                <w:sz w:val="20"/>
              </w:rPr>
              <w:t> </w:t>
            </w:r>
            <w:r>
              <w:rPr>
                <w:sz w:val="20"/>
              </w:rPr>
              <w:t>içinde</w:t>
            </w:r>
            <w:r>
              <w:rPr>
                <w:spacing w:val="-5"/>
                <w:sz w:val="20"/>
              </w:rPr>
              <w:t> </w:t>
            </w:r>
            <w:r>
              <w:rPr>
                <w:sz w:val="20"/>
              </w:rPr>
              <w:t>sesler</w:t>
            </w:r>
            <w:r>
              <w:rPr>
                <w:spacing w:val="-4"/>
                <w:sz w:val="20"/>
              </w:rPr>
              <w:t> </w:t>
            </w:r>
            <w:r>
              <w:rPr>
                <w:sz w:val="20"/>
              </w:rPr>
              <w:t>olduğunu</w:t>
            </w:r>
            <w:r>
              <w:rPr>
                <w:spacing w:val="-3"/>
                <w:sz w:val="20"/>
              </w:rPr>
              <w:t> </w:t>
            </w:r>
            <w:r>
              <w:rPr>
                <w:sz w:val="20"/>
              </w:rPr>
              <w:t>ve</w:t>
            </w:r>
            <w:r>
              <w:rPr>
                <w:spacing w:val="-5"/>
                <w:sz w:val="20"/>
              </w:rPr>
              <w:t> </w:t>
            </w:r>
            <w:r>
              <w:rPr>
                <w:sz w:val="20"/>
              </w:rPr>
              <w:t>okuma yazma öğrenirken</w:t>
            </w:r>
            <w:r>
              <w:rPr>
                <w:spacing w:val="-1"/>
                <w:sz w:val="20"/>
              </w:rPr>
              <w:t> </w:t>
            </w:r>
            <w:r>
              <w:rPr>
                <w:sz w:val="20"/>
              </w:rPr>
              <w:t>bu seslere</w:t>
            </w:r>
            <w:r>
              <w:rPr>
                <w:spacing w:val="-2"/>
                <w:sz w:val="20"/>
              </w:rPr>
              <w:t> </w:t>
            </w:r>
            <w:r>
              <w:rPr>
                <w:sz w:val="20"/>
              </w:rPr>
              <w:t>ihtiyacımız olduğunu öğrendiğimiz söylenir. (</w:t>
            </w:r>
            <w:r>
              <w:rPr>
                <w:b/>
                <w:sz w:val="20"/>
              </w:rPr>
              <w:t>SDB2.1.SB1.</w:t>
            </w:r>
            <w:r>
              <w:rPr>
                <w:sz w:val="20"/>
              </w:rPr>
              <w:t>)Arı, eşek, inek vb. kelimelerin hangi sesle başladığı sorulur. Seslerin küçük ve büyük halleri tahtaya yazılarak tekrar edildikten sonra tahtaya küçük ve büyük I sesi yazılır. I sesi ile başlayan isim, nesne, şehir vs örnekler verilir. Verilen örnekler tahtaya yazılır ve içindeki ı sesi</w:t>
            </w:r>
            <w:r>
              <w:rPr>
                <w:spacing w:val="-1"/>
                <w:sz w:val="20"/>
              </w:rPr>
              <w:t> </w:t>
            </w:r>
            <w:r>
              <w:rPr>
                <w:sz w:val="20"/>
              </w:rPr>
              <w:t>bulunur, işaretlenir. Çocuklardan I</w:t>
            </w:r>
            <w:r>
              <w:rPr>
                <w:spacing w:val="-2"/>
                <w:sz w:val="20"/>
              </w:rPr>
              <w:t> </w:t>
            </w:r>
            <w:r>
              <w:rPr>
                <w:sz w:val="20"/>
              </w:rPr>
              <w:t>sesi ile</w:t>
            </w:r>
            <w:r>
              <w:rPr>
                <w:spacing w:val="-2"/>
                <w:sz w:val="20"/>
              </w:rPr>
              <w:t> </w:t>
            </w:r>
            <w:r>
              <w:rPr>
                <w:sz w:val="20"/>
              </w:rPr>
              <w:t>başlayan,</w:t>
            </w:r>
            <w:r>
              <w:rPr>
                <w:spacing w:val="-4"/>
                <w:sz w:val="20"/>
              </w:rPr>
              <w:t> </w:t>
            </w:r>
            <w:r>
              <w:rPr>
                <w:sz w:val="20"/>
              </w:rPr>
              <w:t>içinde</w:t>
            </w:r>
            <w:r>
              <w:rPr>
                <w:spacing w:val="-2"/>
                <w:sz w:val="20"/>
              </w:rPr>
              <w:t> </w:t>
            </w:r>
            <w:r>
              <w:rPr>
                <w:sz w:val="20"/>
              </w:rPr>
              <w:t>ya da sonunda</w:t>
            </w:r>
            <w:r>
              <w:rPr>
                <w:spacing w:val="40"/>
                <w:sz w:val="20"/>
              </w:rPr>
              <w:t> </w:t>
            </w:r>
            <w:r>
              <w:rPr>
                <w:sz w:val="20"/>
              </w:rPr>
              <w:t>ı sesi olan</w:t>
            </w:r>
            <w:r>
              <w:rPr>
                <w:spacing w:val="-1"/>
                <w:sz w:val="20"/>
              </w:rPr>
              <w:t> </w:t>
            </w:r>
            <w:r>
              <w:rPr>
                <w:sz w:val="20"/>
              </w:rPr>
              <w:t>bir kelime söylemek isteyen olup olmadığı sorulur. </w:t>
            </w:r>
            <w:r>
              <w:rPr>
                <w:b/>
                <w:sz w:val="20"/>
              </w:rPr>
              <w:t>(TAEOB.3.)</w:t>
            </w:r>
            <w:r>
              <w:rPr>
                <w:sz w:val="20"/>
              </w:rPr>
              <w:t>Gerekirse ipuçları da vererek çocukların tahminde bulunmalarına imkan sağlanır.</w:t>
            </w:r>
            <w:r>
              <w:rPr>
                <w:b/>
                <w:sz w:val="20"/>
              </w:rPr>
              <w:t>(TAEOB.4. KB2.10.) </w:t>
            </w:r>
            <w:r>
              <w:rPr>
                <w:sz w:val="20"/>
              </w:rPr>
              <w:t>Masaya içinde “I”sesi bulunan kelimeler yazılır ve çocuklardan büyük ve küçük “Iı”seslerini tahta kalemi ya da keçeli kalem ile daire içine almalarını ister.</w:t>
            </w:r>
            <w:r>
              <w:rPr>
                <w:b/>
                <w:sz w:val="20"/>
              </w:rPr>
              <w:t>(E3.1.)</w:t>
            </w:r>
          </w:p>
          <w:p>
            <w:pPr>
              <w:pStyle w:val="TableParagraph"/>
              <w:ind w:right="342"/>
              <w:jc w:val="both"/>
              <w:rPr>
                <w:sz w:val="20"/>
              </w:rPr>
            </w:pPr>
            <w:hyperlink r:id="rId162">
              <w:r>
                <w:rPr>
                  <w:color w:val="0462C1"/>
                  <w:sz w:val="20"/>
                  <w:u w:val="single" w:color="0462C1"/>
                </w:rPr>
                <w:t>”I</w:t>
              </w:r>
              <w:r>
                <w:rPr>
                  <w:color w:val="0462C1"/>
                  <w:spacing w:val="-1"/>
                  <w:sz w:val="20"/>
                  <w:u w:val="single" w:color="0462C1"/>
                </w:rPr>
                <w:t> </w:t>
              </w:r>
              <w:r>
                <w:rPr>
                  <w:color w:val="0462C1"/>
                  <w:sz w:val="20"/>
                  <w:u w:val="single" w:color="0462C1"/>
                </w:rPr>
                <w:t>Sesi Flash Kartları ve</w:t>
              </w:r>
              <w:r>
                <w:rPr>
                  <w:color w:val="0462C1"/>
                  <w:spacing w:val="-1"/>
                  <w:sz w:val="20"/>
                  <w:u w:val="single" w:color="0462C1"/>
                </w:rPr>
                <w:t> </w:t>
              </w:r>
              <w:r>
                <w:rPr>
                  <w:color w:val="0462C1"/>
                  <w:sz w:val="20"/>
                  <w:u w:val="single" w:color="0462C1"/>
                </w:rPr>
                <w:t>Slayt Gösterisi”</w:t>
              </w:r>
            </w:hyperlink>
            <w:r>
              <w:rPr>
                <w:color w:val="0462C1"/>
                <w:sz w:val="20"/>
              </w:rPr>
              <w:t> </w:t>
            </w:r>
            <w:r>
              <w:rPr>
                <w:sz w:val="20"/>
              </w:rPr>
              <w:t>izlenir. (</w:t>
            </w:r>
            <w:r>
              <w:rPr>
                <w:b/>
                <w:sz w:val="20"/>
              </w:rPr>
              <w:t>TAOB.2.,OB4.1.</w:t>
            </w:r>
            <w:r>
              <w:rPr>
                <w:sz w:val="20"/>
              </w:rPr>
              <w:t>)Öğretmen en sağlıklı sebzelerden</w:t>
            </w:r>
            <w:r>
              <w:rPr>
                <w:spacing w:val="-4"/>
                <w:sz w:val="20"/>
              </w:rPr>
              <w:t> </w:t>
            </w:r>
            <w:r>
              <w:rPr>
                <w:sz w:val="20"/>
              </w:rPr>
              <w:t>biri</w:t>
            </w:r>
            <w:r>
              <w:rPr>
                <w:spacing w:val="-4"/>
                <w:sz w:val="20"/>
              </w:rPr>
              <w:t> </w:t>
            </w:r>
            <w:r>
              <w:rPr>
                <w:sz w:val="20"/>
              </w:rPr>
              <w:t>olan</w:t>
            </w:r>
            <w:r>
              <w:rPr>
                <w:spacing w:val="-4"/>
                <w:sz w:val="20"/>
              </w:rPr>
              <w:t> </w:t>
            </w:r>
            <w:r>
              <w:rPr>
                <w:sz w:val="20"/>
              </w:rPr>
              <w:t>ıspanağın</w:t>
            </w:r>
            <w:r>
              <w:rPr>
                <w:spacing w:val="-4"/>
                <w:sz w:val="20"/>
              </w:rPr>
              <w:t> </w:t>
            </w:r>
            <w:r>
              <w:rPr>
                <w:sz w:val="20"/>
              </w:rPr>
              <w:t>da</w:t>
            </w:r>
            <w:r>
              <w:rPr>
                <w:spacing w:val="-2"/>
                <w:sz w:val="20"/>
              </w:rPr>
              <w:t> </w:t>
            </w:r>
            <w:r>
              <w:rPr>
                <w:sz w:val="20"/>
              </w:rPr>
              <w:t>I</w:t>
            </w:r>
            <w:r>
              <w:rPr>
                <w:spacing w:val="-5"/>
                <w:sz w:val="20"/>
              </w:rPr>
              <w:t> </w:t>
            </w:r>
            <w:r>
              <w:rPr>
                <w:sz w:val="20"/>
              </w:rPr>
              <w:t>sesi</w:t>
            </w:r>
            <w:r>
              <w:rPr>
                <w:spacing w:val="-4"/>
                <w:sz w:val="20"/>
              </w:rPr>
              <w:t> </w:t>
            </w:r>
            <w:r>
              <w:rPr>
                <w:sz w:val="20"/>
              </w:rPr>
              <w:t>ile</w:t>
            </w:r>
            <w:r>
              <w:rPr>
                <w:spacing w:val="-5"/>
                <w:sz w:val="20"/>
              </w:rPr>
              <w:t> </w:t>
            </w:r>
            <w:r>
              <w:rPr>
                <w:sz w:val="20"/>
              </w:rPr>
              <w:t>başladığını</w:t>
            </w:r>
            <w:r>
              <w:rPr>
                <w:spacing w:val="-4"/>
                <w:sz w:val="20"/>
              </w:rPr>
              <w:t> </w:t>
            </w:r>
            <w:r>
              <w:rPr>
                <w:sz w:val="20"/>
              </w:rPr>
              <w:t>söyler.</w:t>
            </w:r>
            <w:r>
              <w:rPr>
                <w:spacing w:val="-1"/>
                <w:sz w:val="20"/>
              </w:rPr>
              <w:t> </w:t>
            </w:r>
            <w:r>
              <w:rPr>
                <w:sz w:val="20"/>
              </w:rPr>
              <w:t>Ispanağın</w:t>
            </w:r>
            <w:r>
              <w:rPr>
                <w:spacing w:val="-4"/>
                <w:sz w:val="20"/>
              </w:rPr>
              <w:t> </w:t>
            </w:r>
            <w:r>
              <w:rPr>
                <w:sz w:val="20"/>
              </w:rPr>
              <w:t>faydaları,</w:t>
            </w:r>
            <w:r>
              <w:rPr>
                <w:spacing w:val="-3"/>
                <w:sz w:val="20"/>
              </w:rPr>
              <w:t> </w:t>
            </w:r>
            <w:r>
              <w:rPr>
                <w:sz w:val="20"/>
              </w:rPr>
              <w:t>nerede yetiştiği, ıspanak ile neler yapıldığı ile ilgili konuşulur.</w:t>
            </w:r>
          </w:p>
          <w:p>
            <w:pPr>
              <w:pStyle w:val="TableParagraph"/>
              <w:jc w:val="both"/>
              <w:rPr>
                <w:sz w:val="20"/>
              </w:rPr>
            </w:pPr>
            <w:hyperlink r:id="rId167">
              <w:r>
                <w:rPr>
                  <w:color w:val="0462C1"/>
                  <w:sz w:val="20"/>
                  <w:u w:val="single" w:color="0462C1"/>
                </w:rPr>
                <w:t>”</w:t>
              </w:r>
              <w:r>
                <w:rPr>
                  <w:color w:val="0462C1"/>
                  <w:spacing w:val="-2"/>
                  <w:sz w:val="20"/>
                  <w:u w:val="single" w:color="0462C1"/>
                </w:rPr>
                <w:t> </w:t>
              </w:r>
              <w:r>
                <w:rPr>
                  <w:color w:val="0462C1"/>
                  <w:sz w:val="20"/>
                  <w:u w:val="single" w:color="0462C1"/>
                </w:rPr>
                <w:t>Neşeli</w:t>
              </w:r>
              <w:r>
                <w:rPr>
                  <w:color w:val="0462C1"/>
                  <w:spacing w:val="-3"/>
                  <w:sz w:val="20"/>
                  <w:u w:val="single" w:color="0462C1"/>
                </w:rPr>
                <w:t> </w:t>
              </w:r>
              <w:r>
                <w:rPr>
                  <w:color w:val="0462C1"/>
                  <w:sz w:val="20"/>
                  <w:u w:val="single" w:color="0462C1"/>
                </w:rPr>
                <w:t>Ispanak</w:t>
              </w:r>
              <w:r>
                <w:rPr>
                  <w:color w:val="0462C1"/>
                  <w:spacing w:val="-3"/>
                  <w:sz w:val="20"/>
                  <w:u w:val="single" w:color="0462C1"/>
                </w:rPr>
                <w:t> </w:t>
              </w:r>
              <w:r>
                <w:rPr>
                  <w:color w:val="0462C1"/>
                  <w:sz w:val="20"/>
                  <w:u w:val="single" w:color="0462C1"/>
                </w:rPr>
                <w:t>Hikâyesi</w:t>
              </w:r>
              <w:r>
                <w:rPr>
                  <w:color w:val="0462C1"/>
                  <w:spacing w:val="-3"/>
                  <w:sz w:val="20"/>
                  <w:u w:val="single" w:color="0462C1"/>
                </w:rPr>
                <w:t> </w:t>
              </w:r>
              <w:r>
                <w:rPr>
                  <w:color w:val="0462C1"/>
                  <w:sz w:val="20"/>
                  <w:u w:val="single" w:color="0462C1"/>
                </w:rPr>
                <w:t>“</w:t>
              </w:r>
            </w:hyperlink>
            <w:r>
              <w:rPr>
                <w:color w:val="0462C1"/>
                <w:spacing w:val="1"/>
                <w:sz w:val="20"/>
              </w:rPr>
              <w:t> </w:t>
            </w:r>
            <w:r>
              <w:rPr>
                <w:sz w:val="20"/>
              </w:rPr>
              <w:t>izlenir.</w:t>
            </w:r>
            <w:r>
              <w:rPr>
                <w:spacing w:val="-1"/>
                <w:sz w:val="20"/>
              </w:rPr>
              <w:t> </w:t>
            </w:r>
            <w:r>
              <w:rPr>
                <w:sz w:val="20"/>
              </w:rPr>
              <w:t>Hikaye</w:t>
            </w:r>
            <w:r>
              <w:rPr>
                <w:spacing w:val="-4"/>
                <w:sz w:val="20"/>
              </w:rPr>
              <w:t> </w:t>
            </w:r>
            <w:r>
              <w:rPr>
                <w:sz w:val="20"/>
              </w:rPr>
              <w:t>hakkında</w:t>
            </w:r>
            <w:r>
              <w:rPr>
                <w:spacing w:val="-2"/>
                <w:sz w:val="20"/>
              </w:rPr>
              <w:t> </w:t>
            </w:r>
            <w:r>
              <w:rPr>
                <w:sz w:val="20"/>
              </w:rPr>
              <w:t>çocuklarla</w:t>
            </w:r>
            <w:r>
              <w:rPr>
                <w:spacing w:val="-1"/>
                <w:sz w:val="20"/>
              </w:rPr>
              <w:t> </w:t>
            </w:r>
            <w:r>
              <w:rPr>
                <w:sz w:val="20"/>
              </w:rPr>
              <w:t>sohbet</w:t>
            </w:r>
            <w:r>
              <w:rPr>
                <w:spacing w:val="-1"/>
                <w:sz w:val="20"/>
              </w:rPr>
              <w:t> </w:t>
            </w:r>
            <w:r>
              <w:rPr>
                <w:spacing w:val="-2"/>
                <w:sz w:val="20"/>
              </w:rPr>
              <w:t>edilir.</w:t>
            </w:r>
          </w:p>
          <w:p>
            <w:pPr>
              <w:pStyle w:val="TableParagraph"/>
              <w:ind w:left="168"/>
              <w:jc w:val="both"/>
              <w:rPr>
                <w:b/>
                <w:sz w:val="20"/>
              </w:rPr>
            </w:pPr>
            <w:hyperlink r:id="rId168">
              <w:r>
                <w:rPr>
                  <w:color w:val="0462C1"/>
                  <w:sz w:val="20"/>
                  <w:u w:val="single" w:color="0462C1"/>
                </w:rPr>
                <w:t>“Ispanak</w:t>
              </w:r>
              <w:r>
                <w:rPr>
                  <w:color w:val="0462C1"/>
                  <w:spacing w:val="-6"/>
                  <w:sz w:val="20"/>
                  <w:u w:val="single" w:color="0462C1"/>
                </w:rPr>
                <w:t> </w:t>
              </w:r>
              <w:r>
                <w:rPr>
                  <w:color w:val="0462C1"/>
                  <w:sz w:val="20"/>
                  <w:u w:val="single" w:color="0462C1"/>
                </w:rPr>
                <w:t>Adam</w:t>
              </w:r>
              <w:r>
                <w:rPr>
                  <w:color w:val="0462C1"/>
                  <w:spacing w:val="-4"/>
                  <w:sz w:val="20"/>
                  <w:u w:val="single" w:color="0462C1"/>
                </w:rPr>
                <w:t> </w:t>
              </w:r>
              <w:r>
                <w:rPr>
                  <w:color w:val="0462C1"/>
                  <w:sz w:val="20"/>
                  <w:u w:val="single" w:color="0462C1"/>
                </w:rPr>
                <w:t>Şarkısı”</w:t>
              </w:r>
            </w:hyperlink>
            <w:r>
              <w:rPr>
                <w:color w:val="0462C1"/>
                <w:spacing w:val="-3"/>
                <w:sz w:val="20"/>
              </w:rPr>
              <w:t> </w:t>
            </w:r>
            <w:r>
              <w:rPr>
                <w:sz w:val="20"/>
              </w:rPr>
              <w:t>hareketleri</w:t>
            </w:r>
            <w:r>
              <w:rPr>
                <w:spacing w:val="-3"/>
                <w:sz w:val="20"/>
              </w:rPr>
              <w:t> </w:t>
            </w:r>
            <w:r>
              <w:rPr>
                <w:sz w:val="20"/>
              </w:rPr>
              <w:t>yapılarak</w:t>
            </w:r>
            <w:r>
              <w:rPr>
                <w:spacing w:val="-3"/>
                <w:sz w:val="20"/>
              </w:rPr>
              <w:t> </w:t>
            </w:r>
            <w:r>
              <w:rPr>
                <w:spacing w:val="-2"/>
                <w:sz w:val="20"/>
              </w:rPr>
              <w:t>söylenir.</w:t>
            </w:r>
            <w:r>
              <w:rPr>
                <w:b/>
                <w:spacing w:val="-2"/>
                <w:sz w:val="20"/>
              </w:rPr>
              <w:t>(MSB.2.)</w:t>
            </w:r>
          </w:p>
          <w:p>
            <w:pPr>
              <w:pStyle w:val="TableParagraph"/>
              <w:spacing w:before="277"/>
              <w:ind w:left="648"/>
              <w:rPr>
                <w:sz w:val="20"/>
              </w:rPr>
            </w:pPr>
            <w:r>
              <w:rPr>
                <w:color w:val="FF0000"/>
                <w:sz w:val="20"/>
              </w:rPr>
              <w:t>ISPANAK</w:t>
            </w:r>
            <w:r>
              <w:rPr>
                <w:color w:val="FF0000"/>
                <w:spacing w:val="-5"/>
                <w:sz w:val="20"/>
              </w:rPr>
              <w:t> </w:t>
            </w:r>
            <w:r>
              <w:rPr>
                <w:color w:val="FF0000"/>
                <w:spacing w:val="-4"/>
                <w:sz w:val="20"/>
              </w:rPr>
              <w:t>ADAM</w:t>
            </w:r>
          </w:p>
          <w:p>
            <w:pPr>
              <w:pStyle w:val="TableParagraph"/>
              <w:spacing w:line="277" w:lineRule="exact" w:before="1"/>
              <w:rPr>
                <w:sz w:val="20"/>
              </w:rPr>
            </w:pPr>
            <w:r>
              <w:rPr>
                <w:sz w:val="20"/>
              </w:rPr>
              <w:t>Ispanak</w:t>
            </w:r>
            <w:r>
              <w:rPr>
                <w:spacing w:val="-5"/>
                <w:sz w:val="20"/>
              </w:rPr>
              <w:t> </w:t>
            </w:r>
            <w:r>
              <w:rPr>
                <w:sz w:val="20"/>
              </w:rPr>
              <w:t>adam,</w:t>
            </w:r>
            <w:r>
              <w:rPr>
                <w:spacing w:val="-1"/>
                <w:sz w:val="20"/>
              </w:rPr>
              <w:t> </w:t>
            </w:r>
            <w:r>
              <w:rPr>
                <w:sz w:val="20"/>
              </w:rPr>
              <w:t>ıspanak</w:t>
            </w:r>
            <w:r>
              <w:rPr>
                <w:spacing w:val="-2"/>
                <w:sz w:val="20"/>
              </w:rPr>
              <w:t> </w:t>
            </w:r>
            <w:r>
              <w:rPr>
                <w:spacing w:val="-4"/>
                <w:sz w:val="20"/>
              </w:rPr>
              <w:t>adam</w:t>
            </w:r>
          </w:p>
          <w:p>
            <w:pPr>
              <w:pStyle w:val="TableParagraph"/>
              <w:ind w:right="5354"/>
              <w:rPr>
                <w:sz w:val="20"/>
              </w:rPr>
            </w:pPr>
            <w:r>
              <w:rPr>
                <w:sz w:val="20"/>
              </w:rPr>
              <w:t>Gözlerini</w:t>
            </w:r>
            <w:r>
              <w:rPr>
                <w:spacing w:val="-12"/>
                <w:sz w:val="20"/>
              </w:rPr>
              <w:t> </w:t>
            </w:r>
            <w:r>
              <w:rPr>
                <w:sz w:val="20"/>
              </w:rPr>
              <w:t>kapatmış,</w:t>
            </w:r>
            <w:r>
              <w:rPr>
                <w:spacing w:val="-11"/>
                <w:sz w:val="20"/>
              </w:rPr>
              <w:t> </w:t>
            </w:r>
            <w:r>
              <w:rPr>
                <w:sz w:val="20"/>
              </w:rPr>
              <w:t>öylece</w:t>
            </w:r>
            <w:r>
              <w:rPr>
                <w:spacing w:val="-13"/>
                <w:sz w:val="20"/>
              </w:rPr>
              <w:t> </w:t>
            </w:r>
            <w:r>
              <w:rPr>
                <w:sz w:val="20"/>
              </w:rPr>
              <w:t>kalmış Ispanak adam ıspanak adam Kaşlarını çatmış, öylece kalmış Ispanak adam, ıspanak adam</w:t>
            </w:r>
          </w:p>
          <w:p>
            <w:pPr>
              <w:pStyle w:val="TableParagraph"/>
              <w:ind w:right="5503"/>
              <w:rPr>
                <w:sz w:val="20"/>
              </w:rPr>
            </w:pPr>
            <w:r>
              <w:rPr>
                <w:sz w:val="20"/>
              </w:rPr>
              <w:t>Kulaklarını</w:t>
            </w:r>
            <w:r>
              <w:rPr>
                <w:spacing w:val="-12"/>
                <w:sz w:val="20"/>
              </w:rPr>
              <w:t> </w:t>
            </w:r>
            <w:r>
              <w:rPr>
                <w:sz w:val="20"/>
              </w:rPr>
              <w:t>çekmiş,</w:t>
            </w:r>
            <w:r>
              <w:rPr>
                <w:spacing w:val="-11"/>
                <w:sz w:val="20"/>
              </w:rPr>
              <w:t> </w:t>
            </w:r>
            <w:r>
              <w:rPr>
                <w:sz w:val="20"/>
              </w:rPr>
              <w:t>öylece</w:t>
            </w:r>
            <w:r>
              <w:rPr>
                <w:spacing w:val="-12"/>
                <w:sz w:val="20"/>
              </w:rPr>
              <w:t> </w:t>
            </w:r>
            <w:r>
              <w:rPr>
                <w:sz w:val="20"/>
              </w:rPr>
              <w:t>kalmış Ispanak adam, ıspanak adam Burnunu tutmuş, öylece kalmış Ispanak adam, ıspanak adam Ağzını kapatmış, öylece kalmış Ispanak adam ıspanak adam Şşşşşş yapmış, öylece kalmış Ispanak adam, ıspanak adam</w:t>
            </w:r>
          </w:p>
          <w:p>
            <w:pPr>
              <w:pStyle w:val="TableParagraph"/>
              <w:spacing w:line="277" w:lineRule="exact"/>
              <w:rPr>
                <w:sz w:val="20"/>
              </w:rPr>
            </w:pPr>
            <w:r>
              <w:rPr>
                <w:sz w:val="20"/>
              </w:rPr>
              <w:t>Yanaklarını</w:t>
            </w:r>
            <w:r>
              <w:rPr>
                <w:spacing w:val="-5"/>
                <w:sz w:val="20"/>
              </w:rPr>
              <w:t> </w:t>
            </w:r>
            <w:r>
              <w:rPr>
                <w:sz w:val="20"/>
              </w:rPr>
              <w:t>şişirmiş,</w:t>
            </w:r>
            <w:r>
              <w:rPr>
                <w:spacing w:val="-4"/>
                <w:sz w:val="20"/>
              </w:rPr>
              <w:t> </w:t>
            </w:r>
            <w:r>
              <w:rPr>
                <w:sz w:val="20"/>
              </w:rPr>
              <w:t>öylece</w:t>
            </w:r>
            <w:r>
              <w:rPr>
                <w:spacing w:val="-5"/>
                <w:sz w:val="20"/>
              </w:rPr>
              <w:t> </w:t>
            </w:r>
            <w:r>
              <w:rPr>
                <w:spacing w:val="-2"/>
                <w:sz w:val="20"/>
              </w:rPr>
              <w:t>kalmış</w:t>
            </w:r>
          </w:p>
          <w:p>
            <w:pPr>
              <w:pStyle w:val="TableParagraph"/>
              <w:spacing w:before="1"/>
              <w:rPr>
                <w:sz w:val="20"/>
              </w:rPr>
            </w:pPr>
            <w:r>
              <w:rPr>
                <w:sz w:val="20"/>
              </w:rPr>
              <w:t>Ispanak</w:t>
            </w:r>
            <w:r>
              <w:rPr>
                <w:spacing w:val="-5"/>
                <w:sz w:val="20"/>
              </w:rPr>
              <w:t> </w:t>
            </w:r>
            <w:r>
              <w:rPr>
                <w:sz w:val="20"/>
              </w:rPr>
              <w:t>adam,</w:t>
            </w:r>
            <w:r>
              <w:rPr>
                <w:spacing w:val="-1"/>
                <w:sz w:val="20"/>
              </w:rPr>
              <w:t> </w:t>
            </w:r>
            <w:r>
              <w:rPr>
                <w:sz w:val="20"/>
              </w:rPr>
              <w:t>ıspanak</w:t>
            </w:r>
            <w:r>
              <w:rPr>
                <w:spacing w:val="-2"/>
                <w:sz w:val="20"/>
              </w:rPr>
              <w:t> </w:t>
            </w:r>
            <w:r>
              <w:rPr>
                <w:spacing w:val="-4"/>
                <w:sz w:val="20"/>
              </w:rPr>
              <w:t>adam</w:t>
            </w:r>
          </w:p>
          <w:p>
            <w:pPr>
              <w:pStyle w:val="TableParagraph"/>
              <w:spacing w:before="2"/>
              <w:ind w:right="5354"/>
              <w:rPr>
                <w:sz w:val="20"/>
              </w:rPr>
            </w:pPr>
            <w:r>
              <w:rPr>
                <w:sz w:val="20"/>
              </w:rPr>
              <w:t>Çenesini tutmuş, öylece kalmış Ispanak adam, ıspanak adam Kollarını</w:t>
            </w:r>
            <w:r>
              <w:rPr>
                <w:spacing w:val="-12"/>
                <w:sz w:val="20"/>
              </w:rPr>
              <w:t> </w:t>
            </w:r>
            <w:r>
              <w:rPr>
                <w:sz w:val="20"/>
              </w:rPr>
              <w:t>kaldırmış,</w:t>
            </w:r>
            <w:r>
              <w:rPr>
                <w:spacing w:val="-10"/>
                <w:sz w:val="20"/>
              </w:rPr>
              <w:t> </w:t>
            </w:r>
            <w:r>
              <w:rPr>
                <w:sz w:val="20"/>
              </w:rPr>
              <w:t>öylece</w:t>
            </w:r>
            <w:r>
              <w:rPr>
                <w:spacing w:val="-13"/>
                <w:sz w:val="20"/>
              </w:rPr>
              <w:t> </w:t>
            </w:r>
            <w:r>
              <w:rPr>
                <w:sz w:val="20"/>
              </w:rPr>
              <w:t>kalmış</w:t>
            </w:r>
          </w:p>
          <w:p>
            <w:pPr>
              <w:pStyle w:val="TableParagraph"/>
              <w:ind w:right="83"/>
              <w:rPr>
                <w:b/>
                <w:sz w:val="20"/>
              </w:rPr>
            </w:pPr>
            <w:hyperlink r:id="rId169">
              <w:r>
                <w:rPr>
                  <w:color w:val="0462C1"/>
                  <w:sz w:val="20"/>
                  <w:u w:val="single" w:color="0462C1"/>
                </w:rPr>
                <w:t>” Delikten Top Geçirme Oyunu”</w:t>
              </w:r>
            </w:hyperlink>
            <w:r>
              <w:rPr>
                <w:color w:val="0462C1"/>
                <w:sz w:val="20"/>
              </w:rPr>
              <w:t> </w:t>
            </w:r>
            <w:r>
              <w:rPr>
                <w:sz w:val="20"/>
              </w:rPr>
              <w:t>oynanır. Bunun için fon kartonunun orta kısmı topun geçebileceği</w:t>
            </w:r>
            <w:r>
              <w:rPr>
                <w:spacing w:val="-2"/>
                <w:sz w:val="20"/>
              </w:rPr>
              <w:t> </w:t>
            </w:r>
            <w:r>
              <w:rPr>
                <w:sz w:val="20"/>
              </w:rPr>
              <w:t>kadar</w:t>
            </w:r>
            <w:r>
              <w:rPr>
                <w:spacing w:val="-3"/>
                <w:sz w:val="20"/>
              </w:rPr>
              <w:t> </w:t>
            </w:r>
            <w:r>
              <w:rPr>
                <w:sz w:val="20"/>
              </w:rPr>
              <w:t>daire</w:t>
            </w:r>
            <w:r>
              <w:rPr>
                <w:spacing w:val="-5"/>
                <w:sz w:val="20"/>
              </w:rPr>
              <w:t> </w:t>
            </w:r>
            <w:r>
              <w:rPr>
                <w:sz w:val="20"/>
              </w:rPr>
              <w:t>şeklinde</w:t>
            </w:r>
            <w:r>
              <w:rPr>
                <w:spacing w:val="-5"/>
                <w:sz w:val="20"/>
              </w:rPr>
              <w:t> </w:t>
            </w:r>
            <w:r>
              <w:rPr>
                <w:sz w:val="20"/>
              </w:rPr>
              <w:t>kesilir.</w:t>
            </w:r>
            <w:r>
              <w:rPr>
                <w:spacing w:val="-1"/>
                <w:sz w:val="20"/>
              </w:rPr>
              <w:t> </w:t>
            </w:r>
            <w:r>
              <w:rPr>
                <w:sz w:val="20"/>
              </w:rPr>
              <w:t>İki</w:t>
            </w:r>
            <w:r>
              <w:rPr>
                <w:spacing w:val="40"/>
                <w:sz w:val="20"/>
              </w:rPr>
              <w:t> </w:t>
            </w:r>
            <w:r>
              <w:rPr>
                <w:sz w:val="20"/>
              </w:rPr>
              <w:t>çocuk</w:t>
            </w:r>
            <w:r>
              <w:rPr>
                <w:spacing w:val="-3"/>
                <w:sz w:val="20"/>
              </w:rPr>
              <w:t> </w:t>
            </w:r>
            <w:r>
              <w:rPr>
                <w:sz w:val="20"/>
              </w:rPr>
              <w:t>karşılıklı</w:t>
            </w:r>
            <w:r>
              <w:rPr>
                <w:spacing w:val="-7"/>
                <w:sz w:val="20"/>
              </w:rPr>
              <w:t> </w:t>
            </w:r>
            <w:r>
              <w:rPr>
                <w:sz w:val="20"/>
              </w:rPr>
              <w:t>geçer</w:t>
            </w:r>
            <w:r>
              <w:rPr>
                <w:spacing w:val="-4"/>
                <w:sz w:val="20"/>
              </w:rPr>
              <w:t> </w:t>
            </w:r>
            <w:r>
              <w:rPr>
                <w:sz w:val="20"/>
              </w:rPr>
              <w:t>ve</w:t>
            </w:r>
            <w:r>
              <w:rPr>
                <w:spacing w:val="-5"/>
                <w:sz w:val="20"/>
              </w:rPr>
              <w:t> </w:t>
            </w:r>
            <w:r>
              <w:rPr>
                <w:sz w:val="20"/>
              </w:rPr>
              <w:t>topun</w:t>
            </w:r>
            <w:r>
              <w:rPr>
                <w:spacing w:val="-2"/>
                <w:sz w:val="20"/>
              </w:rPr>
              <w:t> </w:t>
            </w:r>
            <w:r>
              <w:rPr>
                <w:sz w:val="20"/>
              </w:rPr>
              <w:t>delikten kısmından düşmesi için çalışır.(</w:t>
            </w:r>
            <w:r>
              <w:rPr>
                <w:b/>
                <w:sz w:val="20"/>
              </w:rPr>
              <w:t>HSAB.1.,E2.5.)</w:t>
            </w:r>
          </w:p>
          <w:p>
            <w:pPr>
              <w:pStyle w:val="TableParagraph"/>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r>
        <w:trPr>
          <w:trHeight w:val="1954"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7"/>
              </w:numPr>
              <w:tabs>
                <w:tab w:pos="652" w:val="left" w:leader="none"/>
              </w:tabs>
              <w:spacing w:line="277" w:lineRule="exact" w:before="0" w:after="0"/>
              <w:ind w:left="652"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TableParagraph"/>
              <w:numPr>
                <w:ilvl w:val="0"/>
                <w:numId w:val="17"/>
              </w:numPr>
              <w:tabs>
                <w:tab w:pos="652" w:val="left" w:leader="none"/>
              </w:tabs>
              <w:spacing w:line="240" w:lineRule="auto" w:before="2" w:after="0"/>
              <w:ind w:left="652" w:right="0" w:hanging="284"/>
              <w:jc w:val="left"/>
              <w:rPr>
                <w:sz w:val="20"/>
              </w:rPr>
            </w:pPr>
            <w:r>
              <w:rPr>
                <w:sz w:val="20"/>
              </w:rPr>
              <w:t>Bugün</w:t>
            </w:r>
            <w:r>
              <w:rPr>
                <w:spacing w:val="-3"/>
                <w:sz w:val="20"/>
              </w:rPr>
              <w:t> </w:t>
            </w:r>
            <w:r>
              <w:rPr>
                <w:sz w:val="20"/>
              </w:rPr>
              <w:t>yaptığın</w:t>
            </w:r>
            <w:r>
              <w:rPr>
                <w:spacing w:val="-2"/>
                <w:sz w:val="20"/>
              </w:rPr>
              <w:t> </w:t>
            </w:r>
            <w:r>
              <w:rPr>
                <w:sz w:val="20"/>
              </w:rPr>
              <w:t>hangi</w:t>
            </w:r>
            <w:r>
              <w:rPr>
                <w:spacing w:val="-2"/>
                <w:sz w:val="20"/>
              </w:rPr>
              <w:t> </w:t>
            </w:r>
            <w:r>
              <w:rPr>
                <w:sz w:val="20"/>
              </w:rPr>
              <w:t>etkinlik</w:t>
            </w:r>
            <w:r>
              <w:rPr>
                <w:spacing w:val="-2"/>
                <w:sz w:val="20"/>
              </w:rPr>
              <w:t> </w:t>
            </w:r>
            <w:r>
              <w:rPr>
                <w:sz w:val="20"/>
              </w:rPr>
              <w:t>seni</w:t>
            </w:r>
            <w:r>
              <w:rPr>
                <w:spacing w:val="-2"/>
                <w:sz w:val="20"/>
              </w:rPr>
              <w:t> </w:t>
            </w:r>
            <w:r>
              <w:rPr>
                <w:sz w:val="20"/>
              </w:rPr>
              <w:t>mutlu</w:t>
            </w:r>
            <w:r>
              <w:rPr>
                <w:spacing w:val="-1"/>
                <w:sz w:val="20"/>
              </w:rPr>
              <w:t> </w:t>
            </w:r>
            <w:r>
              <w:rPr>
                <w:spacing w:val="-4"/>
                <w:sz w:val="20"/>
              </w:rPr>
              <w:t>etti?</w:t>
            </w:r>
          </w:p>
          <w:p>
            <w:pPr>
              <w:pStyle w:val="TableParagraph"/>
              <w:numPr>
                <w:ilvl w:val="0"/>
                <w:numId w:val="17"/>
              </w:numPr>
              <w:tabs>
                <w:tab w:pos="652" w:val="left" w:leader="none"/>
              </w:tabs>
              <w:spacing w:line="240" w:lineRule="auto" w:before="1" w:after="0"/>
              <w:ind w:left="652" w:right="0" w:hanging="284"/>
              <w:jc w:val="left"/>
              <w:rPr>
                <w:sz w:val="20"/>
              </w:rPr>
            </w:pPr>
            <w:r>
              <w:rPr>
                <w:sz w:val="20"/>
              </w:rPr>
              <w:t>A-E-İ-I</w:t>
            </w:r>
            <w:r>
              <w:rPr>
                <w:spacing w:val="-4"/>
                <w:sz w:val="20"/>
              </w:rPr>
              <w:t> </w:t>
            </w:r>
            <w:r>
              <w:rPr>
                <w:sz w:val="20"/>
              </w:rPr>
              <w:t>sesi</w:t>
            </w:r>
            <w:r>
              <w:rPr>
                <w:spacing w:val="-2"/>
                <w:sz w:val="20"/>
              </w:rPr>
              <w:t> </w:t>
            </w:r>
            <w:r>
              <w:rPr>
                <w:sz w:val="20"/>
              </w:rPr>
              <w:t>ile</w:t>
            </w:r>
            <w:r>
              <w:rPr>
                <w:spacing w:val="-4"/>
                <w:sz w:val="20"/>
              </w:rPr>
              <w:t> </w:t>
            </w:r>
            <w:r>
              <w:rPr>
                <w:sz w:val="20"/>
              </w:rPr>
              <w:t>başlayan bir</w:t>
            </w:r>
            <w:r>
              <w:rPr>
                <w:spacing w:val="-3"/>
                <w:sz w:val="20"/>
              </w:rPr>
              <w:t> </w:t>
            </w:r>
            <w:r>
              <w:rPr>
                <w:sz w:val="20"/>
              </w:rPr>
              <w:t>kişi,</w:t>
            </w:r>
            <w:r>
              <w:rPr>
                <w:spacing w:val="-1"/>
                <w:sz w:val="20"/>
              </w:rPr>
              <w:t> </w:t>
            </w:r>
            <w:r>
              <w:rPr>
                <w:sz w:val="20"/>
              </w:rPr>
              <w:t>hayvan,</w:t>
            </w:r>
            <w:r>
              <w:rPr>
                <w:spacing w:val="-6"/>
                <w:sz w:val="20"/>
              </w:rPr>
              <w:t> </w:t>
            </w:r>
            <w:r>
              <w:rPr>
                <w:sz w:val="20"/>
              </w:rPr>
              <w:t>bitki,</w:t>
            </w:r>
            <w:r>
              <w:rPr>
                <w:spacing w:val="-1"/>
                <w:sz w:val="20"/>
              </w:rPr>
              <w:t> </w:t>
            </w:r>
            <w:r>
              <w:rPr>
                <w:sz w:val="20"/>
              </w:rPr>
              <w:t>nesne</w:t>
            </w:r>
            <w:r>
              <w:rPr>
                <w:spacing w:val="-5"/>
                <w:sz w:val="20"/>
              </w:rPr>
              <w:t> </w:t>
            </w:r>
            <w:r>
              <w:rPr>
                <w:sz w:val="20"/>
              </w:rPr>
              <w:t>ismi</w:t>
            </w:r>
            <w:r>
              <w:rPr>
                <w:spacing w:val="-2"/>
                <w:sz w:val="20"/>
              </w:rPr>
              <w:t> </w:t>
            </w:r>
            <w:r>
              <w:rPr>
                <w:sz w:val="20"/>
              </w:rPr>
              <w:t>söyler</w:t>
            </w:r>
            <w:r>
              <w:rPr>
                <w:spacing w:val="-2"/>
                <w:sz w:val="20"/>
              </w:rPr>
              <w:t> misin?</w:t>
            </w:r>
          </w:p>
          <w:p>
            <w:pPr>
              <w:pStyle w:val="TableParagraph"/>
              <w:numPr>
                <w:ilvl w:val="0"/>
                <w:numId w:val="17"/>
              </w:numPr>
              <w:tabs>
                <w:tab w:pos="652" w:val="left" w:leader="none"/>
              </w:tabs>
              <w:spacing w:line="277" w:lineRule="exact" w:before="1" w:after="0"/>
              <w:ind w:left="652" w:right="0" w:hanging="284"/>
              <w:jc w:val="left"/>
              <w:rPr>
                <w:sz w:val="20"/>
              </w:rPr>
            </w:pPr>
            <w:r>
              <w:rPr>
                <w:sz w:val="20"/>
              </w:rPr>
              <w:t>Ispanak</w:t>
            </w:r>
            <w:r>
              <w:rPr>
                <w:spacing w:val="-4"/>
                <w:sz w:val="20"/>
              </w:rPr>
              <w:t> </w:t>
            </w:r>
            <w:r>
              <w:rPr>
                <w:sz w:val="20"/>
              </w:rPr>
              <w:t>sebze</w:t>
            </w:r>
            <w:r>
              <w:rPr>
                <w:spacing w:val="-6"/>
                <w:sz w:val="20"/>
              </w:rPr>
              <w:t> </w:t>
            </w:r>
            <w:r>
              <w:rPr>
                <w:sz w:val="20"/>
              </w:rPr>
              <w:t>midir</w:t>
            </w:r>
            <w:r>
              <w:rPr>
                <w:spacing w:val="-5"/>
                <w:sz w:val="20"/>
              </w:rPr>
              <w:t> </w:t>
            </w:r>
            <w:r>
              <w:rPr>
                <w:sz w:val="20"/>
              </w:rPr>
              <w:t>meyve</w:t>
            </w:r>
            <w:r>
              <w:rPr>
                <w:spacing w:val="-5"/>
                <w:sz w:val="20"/>
              </w:rPr>
              <w:t> </w:t>
            </w:r>
            <w:r>
              <w:rPr>
                <w:spacing w:val="-2"/>
                <w:sz w:val="20"/>
              </w:rPr>
              <w:t>midir?</w:t>
            </w:r>
          </w:p>
          <w:p>
            <w:pPr>
              <w:pStyle w:val="TableParagraph"/>
              <w:numPr>
                <w:ilvl w:val="0"/>
                <w:numId w:val="17"/>
              </w:numPr>
              <w:tabs>
                <w:tab w:pos="652" w:val="left" w:leader="none"/>
              </w:tabs>
              <w:spacing w:line="277" w:lineRule="exact" w:before="0" w:after="0"/>
              <w:ind w:left="652" w:right="0" w:hanging="284"/>
              <w:jc w:val="left"/>
              <w:rPr>
                <w:sz w:val="20"/>
              </w:rPr>
            </w:pPr>
            <w:r>
              <w:rPr>
                <w:sz w:val="20"/>
              </w:rPr>
              <w:t>Ispanak</w:t>
            </w:r>
            <w:r>
              <w:rPr>
                <w:spacing w:val="-1"/>
                <w:sz w:val="20"/>
              </w:rPr>
              <w:t> </w:t>
            </w:r>
            <w:r>
              <w:rPr>
                <w:sz w:val="20"/>
              </w:rPr>
              <w:t>hangi</w:t>
            </w:r>
            <w:r>
              <w:rPr>
                <w:spacing w:val="-1"/>
                <w:sz w:val="20"/>
              </w:rPr>
              <w:t> </w:t>
            </w:r>
            <w:r>
              <w:rPr>
                <w:spacing w:val="-2"/>
                <w:sz w:val="20"/>
              </w:rPr>
              <w:t>renktir?</w:t>
            </w:r>
          </w:p>
          <w:p>
            <w:pPr>
              <w:pStyle w:val="TableParagraph"/>
              <w:numPr>
                <w:ilvl w:val="0"/>
                <w:numId w:val="17"/>
              </w:numPr>
              <w:tabs>
                <w:tab w:pos="652" w:val="left" w:leader="none"/>
              </w:tabs>
              <w:spacing w:line="240" w:lineRule="auto" w:before="1" w:after="0"/>
              <w:ind w:left="652" w:right="0" w:hanging="284"/>
              <w:jc w:val="left"/>
              <w:rPr>
                <w:sz w:val="20"/>
              </w:rPr>
            </w:pPr>
            <w:r>
              <w:rPr>
                <w:sz w:val="20"/>
              </w:rPr>
              <w:t>Ispanağın</w:t>
            </w:r>
            <w:r>
              <w:rPr>
                <w:spacing w:val="-4"/>
                <w:sz w:val="20"/>
              </w:rPr>
              <w:t> </w:t>
            </w:r>
            <w:r>
              <w:rPr>
                <w:sz w:val="20"/>
              </w:rPr>
              <w:t>faydaları</w:t>
            </w:r>
            <w:r>
              <w:rPr>
                <w:spacing w:val="-4"/>
                <w:sz w:val="20"/>
              </w:rPr>
              <w:t> </w:t>
            </w:r>
            <w:r>
              <w:rPr>
                <w:spacing w:val="-2"/>
                <w:sz w:val="20"/>
              </w:rPr>
              <w:t>nelerdir?</w:t>
            </w:r>
          </w:p>
          <w:p>
            <w:pPr>
              <w:pStyle w:val="TableParagraph"/>
              <w:numPr>
                <w:ilvl w:val="0"/>
                <w:numId w:val="17"/>
              </w:numPr>
              <w:tabs>
                <w:tab w:pos="652" w:val="left" w:leader="none"/>
              </w:tabs>
              <w:spacing w:line="259" w:lineRule="exact" w:before="2" w:after="0"/>
              <w:ind w:left="652" w:right="0" w:hanging="284"/>
              <w:jc w:val="left"/>
              <w:rPr>
                <w:sz w:val="20"/>
              </w:rPr>
            </w:pPr>
            <w:r>
              <w:rPr>
                <w:sz w:val="20"/>
              </w:rPr>
              <w:t>Ispanak</w:t>
            </w:r>
            <w:r>
              <w:rPr>
                <w:spacing w:val="-6"/>
                <w:sz w:val="20"/>
              </w:rPr>
              <w:t> </w:t>
            </w:r>
            <w:r>
              <w:rPr>
                <w:sz w:val="20"/>
              </w:rPr>
              <w:t>sever</w:t>
            </w:r>
            <w:r>
              <w:rPr>
                <w:spacing w:val="-4"/>
                <w:sz w:val="20"/>
              </w:rPr>
              <w:t> </w:t>
            </w:r>
            <w:r>
              <w:rPr>
                <w:spacing w:val="-2"/>
                <w:sz w:val="20"/>
              </w:rPr>
              <w:t>misin?</w:t>
            </w:r>
          </w:p>
        </w:tc>
      </w:tr>
    </w:tbl>
    <w:p>
      <w:pPr>
        <w:pStyle w:val="TableParagraph"/>
        <w:spacing w:after="0" w:line="259" w:lineRule="exact"/>
        <w:jc w:val="left"/>
        <w:rPr>
          <w:sz w:val="20"/>
        </w:rPr>
        <w:sectPr>
          <w:type w:val="continuous"/>
          <w:pgSz w:w="11910" w:h="16840"/>
          <w:pgMar w:top="540" w:bottom="280" w:left="425" w:right="0"/>
        </w:sectPr>
      </w:pPr>
    </w:p>
    <w:p>
      <w:pPr>
        <w:spacing w:before="71"/>
        <w:ind w:left="427" w:right="0" w:firstLine="0"/>
        <w:jc w:val="left"/>
        <w:rPr>
          <w:b/>
          <w:sz w:val="20"/>
        </w:rPr>
      </w:pPr>
      <w:r>
        <w:rPr>
          <w:b/>
          <w:color w:val="001F5F"/>
          <w:spacing w:val="-2"/>
          <w:sz w:val="20"/>
        </w:rPr>
        <w:t>FARKLILAŞTIRMA:</w:t>
      </w:r>
    </w:p>
    <w:p>
      <w:pPr>
        <w:pStyle w:val="BodyText"/>
        <w:spacing w:line="237" w:lineRule="auto" w:before="204"/>
        <w:ind w:left="427" w:right="804"/>
        <w:jc w:val="both"/>
      </w:pPr>
      <w:r>
        <w:rPr>
          <w:b/>
          <w:color w:val="EC7C30"/>
        </w:rPr>
        <w:t>Zenginleştirme:</w:t>
      </w:r>
      <w:r>
        <w:rPr>
          <w:b/>
          <w:color w:val="EC7C30"/>
          <w:spacing w:val="-17"/>
        </w:rPr>
        <w:t> </w:t>
      </w:r>
      <w:r>
        <w:rPr/>
        <w:t>Çocuklara "I" harfini büyük bir kağıda çizer. Bu harfi hayal gücüne uygun şekilde süsleyip bir resme</w:t>
      </w:r>
      <w:r>
        <w:rPr>
          <w:spacing w:val="-2"/>
        </w:rPr>
        <w:t> </w:t>
      </w:r>
      <w:r>
        <w:rPr/>
        <w:t>dönüştürürler</w:t>
      </w:r>
      <w:r>
        <w:rPr>
          <w:spacing w:val="-1"/>
        </w:rPr>
        <w:t> </w:t>
      </w:r>
      <w:r>
        <w:rPr/>
        <w:t>(örneğin, bir</w:t>
      </w:r>
      <w:r>
        <w:rPr>
          <w:spacing w:val="-1"/>
        </w:rPr>
        <w:t> </w:t>
      </w:r>
      <w:r>
        <w:rPr/>
        <w:t>ışık direği, bir</w:t>
      </w:r>
      <w:r>
        <w:rPr>
          <w:spacing w:val="-1"/>
        </w:rPr>
        <w:t> </w:t>
      </w:r>
      <w:r>
        <w:rPr/>
        <w:t>insan</w:t>
      </w:r>
      <w:r>
        <w:rPr>
          <w:spacing w:val="-1"/>
        </w:rPr>
        <w:t> </w:t>
      </w:r>
      <w:r>
        <w:rPr/>
        <w:t>figürü vb.). Çalışmalar</w:t>
      </w:r>
      <w:r>
        <w:rPr>
          <w:spacing w:val="-1"/>
        </w:rPr>
        <w:t> </w:t>
      </w:r>
      <w:r>
        <w:rPr/>
        <w:t>panoya asılır</w:t>
      </w:r>
      <w:r>
        <w:rPr>
          <w:spacing w:val="-1"/>
        </w:rPr>
        <w:t> </w:t>
      </w:r>
      <w:r>
        <w:rPr/>
        <w:t>ve</w:t>
      </w:r>
      <w:r>
        <w:rPr>
          <w:spacing w:val="-2"/>
        </w:rPr>
        <w:t> </w:t>
      </w:r>
      <w:r>
        <w:rPr/>
        <w:t>birlikte</w:t>
      </w:r>
      <w:r>
        <w:rPr>
          <w:spacing w:val="-2"/>
        </w:rPr>
        <w:t> </w:t>
      </w:r>
      <w:r>
        <w:rPr/>
        <w:t>incelenir.</w:t>
      </w:r>
    </w:p>
    <w:p>
      <w:pPr>
        <w:pStyle w:val="BodyText"/>
        <w:spacing w:line="278" w:lineRule="auto" w:before="2"/>
        <w:ind w:left="427" w:right="757"/>
        <w:jc w:val="both"/>
      </w:pPr>
      <w:r>
        <w:rPr>
          <w:b/>
          <w:color w:val="EC7C30"/>
        </w:rPr>
        <w:t>Destekleme:</w:t>
      </w:r>
      <w:r>
        <w:rPr>
          <w:b/>
          <w:color w:val="EC7C30"/>
          <w:spacing w:val="-22"/>
        </w:rPr>
        <w:t> </w:t>
      </w:r>
      <w:r>
        <w:rPr/>
        <w:t>İhtiyaç duyan çocuklar için;</w:t>
      </w:r>
      <w:r>
        <w:rPr>
          <w:spacing w:val="-4"/>
        </w:rPr>
        <w:t> </w:t>
      </w:r>
      <w:r>
        <w:rPr/>
        <w:t>görsel kartlar</w:t>
      </w:r>
      <w:r>
        <w:rPr>
          <w:spacing w:val="-3"/>
        </w:rPr>
        <w:t> </w:t>
      </w:r>
      <w:r>
        <w:rPr/>
        <w:t>gösterilerek ve</w:t>
      </w:r>
      <w:r>
        <w:rPr>
          <w:spacing w:val="-1"/>
        </w:rPr>
        <w:t> </w:t>
      </w:r>
      <w:r>
        <w:rPr/>
        <w:t>nesneler kullanarak bireysel çalışmalar yapılır.</w:t>
      </w:r>
      <w:r>
        <w:rPr>
          <w:spacing w:val="-4"/>
        </w:rPr>
        <w:t> </w:t>
      </w:r>
      <w:r>
        <w:rPr/>
        <w:t>Makas</w:t>
      </w:r>
      <w:r>
        <w:rPr>
          <w:spacing w:val="-4"/>
        </w:rPr>
        <w:t> </w:t>
      </w:r>
      <w:r>
        <w:rPr/>
        <w:t>kesme</w:t>
      </w:r>
      <w:r>
        <w:rPr>
          <w:spacing w:val="-4"/>
        </w:rPr>
        <w:t> </w:t>
      </w:r>
      <w:r>
        <w:rPr/>
        <w:t>konusunda</w:t>
      </w:r>
      <w:r>
        <w:rPr>
          <w:spacing w:val="-1"/>
        </w:rPr>
        <w:t> </w:t>
      </w:r>
      <w:r>
        <w:rPr/>
        <w:t>sıkıntı</w:t>
      </w:r>
      <w:r>
        <w:rPr>
          <w:spacing w:val="-3"/>
        </w:rPr>
        <w:t> </w:t>
      </w:r>
      <w:r>
        <w:rPr/>
        <w:t>yaşayan</w:t>
      </w:r>
      <w:r>
        <w:rPr>
          <w:spacing w:val="-3"/>
        </w:rPr>
        <w:t> </w:t>
      </w:r>
      <w:r>
        <w:rPr/>
        <w:t>çocuklara</w:t>
      </w:r>
      <w:r>
        <w:rPr>
          <w:spacing w:val="-1"/>
        </w:rPr>
        <w:t> </w:t>
      </w:r>
      <w:r>
        <w:rPr/>
        <w:t>destek</w:t>
      </w:r>
      <w:r>
        <w:rPr>
          <w:spacing w:val="-2"/>
        </w:rPr>
        <w:t> </w:t>
      </w:r>
      <w:r>
        <w:rPr/>
        <w:t>olunur. "I</w:t>
      </w:r>
      <w:r>
        <w:rPr>
          <w:spacing w:val="-3"/>
        </w:rPr>
        <w:t> </w:t>
      </w:r>
      <w:r>
        <w:rPr/>
        <w:t>ile</w:t>
      </w:r>
      <w:r>
        <w:rPr>
          <w:spacing w:val="-4"/>
        </w:rPr>
        <w:t> </w:t>
      </w:r>
      <w:r>
        <w:rPr/>
        <w:t>başlayan</w:t>
      </w:r>
      <w:r>
        <w:rPr>
          <w:spacing w:val="-7"/>
        </w:rPr>
        <w:t> </w:t>
      </w:r>
      <w:r>
        <w:rPr/>
        <w:t>nesneleri</w:t>
      </w:r>
      <w:r>
        <w:rPr>
          <w:spacing w:val="-3"/>
        </w:rPr>
        <w:t> </w:t>
      </w:r>
      <w:r>
        <w:rPr/>
        <w:t>bulalım"</w:t>
      </w:r>
      <w:r>
        <w:rPr>
          <w:spacing w:val="-3"/>
        </w:rPr>
        <w:t> </w:t>
      </w:r>
      <w:r>
        <w:rPr/>
        <w:t>oyunu </w:t>
      </w:r>
      <w:r>
        <w:rPr>
          <w:spacing w:val="-2"/>
        </w:rPr>
        <w:t>oynanır.</w:t>
      </w:r>
    </w:p>
    <w:p>
      <w:pPr>
        <w:pStyle w:val="BodyText"/>
      </w:pPr>
    </w:p>
    <w:p>
      <w:pPr>
        <w:pStyle w:val="BodyText"/>
        <w:spacing w:before="77"/>
      </w:pPr>
    </w:p>
    <w:p>
      <w:pPr>
        <w:spacing w:before="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59" w:lineRule="auto" w:before="202"/>
        <w:ind w:left="427" w:right="676"/>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Çocuklara</w:t>
      </w:r>
      <w:r>
        <w:rPr>
          <w:spacing w:val="-1"/>
        </w:rPr>
        <w:t> </w:t>
      </w:r>
      <w:r>
        <w:rPr/>
        <w:t>evde</w:t>
      </w:r>
      <w:r>
        <w:rPr>
          <w:spacing w:val="-4"/>
        </w:rPr>
        <w:t> </w:t>
      </w:r>
      <w:r>
        <w:rPr/>
        <w:t>"I"</w:t>
      </w:r>
      <w:r>
        <w:rPr>
          <w:spacing w:val="-3"/>
        </w:rPr>
        <w:t> </w:t>
      </w:r>
      <w:r>
        <w:rPr/>
        <w:t>sesi</w:t>
      </w:r>
      <w:r>
        <w:rPr>
          <w:spacing w:val="-3"/>
        </w:rPr>
        <w:t> </w:t>
      </w:r>
      <w:r>
        <w:rPr/>
        <w:t>ile başlayan</w:t>
      </w:r>
      <w:r>
        <w:rPr>
          <w:spacing w:val="-3"/>
        </w:rPr>
        <w:t> </w:t>
      </w:r>
      <w:r>
        <w:rPr/>
        <w:t>nesneler bulmaları için küçük bir görev verilmesi istenir. Aşağıdaki dijital çalışmalar velilere gönderilir.</w:t>
      </w:r>
    </w:p>
    <w:p>
      <w:pPr>
        <w:pStyle w:val="BodyText"/>
      </w:pPr>
    </w:p>
    <w:p>
      <w:pPr>
        <w:pStyle w:val="BodyText"/>
        <w:spacing w:before="64"/>
      </w:pPr>
    </w:p>
    <w:p>
      <w:pPr>
        <w:spacing w:before="0"/>
        <w:ind w:left="427" w:right="0" w:firstLine="0"/>
        <w:jc w:val="both"/>
        <w:rPr>
          <w:b/>
          <w:sz w:val="20"/>
        </w:rPr>
      </w:pPr>
      <w:hyperlink r:id="rId170">
        <w:r>
          <w:rPr>
            <w:b/>
            <w:color w:val="0462C1"/>
            <w:sz w:val="20"/>
            <w:u w:val="single" w:color="0462C1"/>
          </w:rPr>
          <w:t>Puzzle,</w:t>
        </w:r>
      </w:hyperlink>
      <w:r>
        <w:rPr>
          <w:b/>
          <w:color w:val="0462C1"/>
          <w:spacing w:val="41"/>
          <w:w w:val="150"/>
          <w:sz w:val="20"/>
        </w:rPr>
        <w:t>   </w:t>
      </w:r>
      <w:hyperlink r:id="rId171">
        <w:r>
          <w:rPr>
            <w:b/>
            <w:color w:val="0462C1"/>
            <w:sz w:val="20"/>
            <w:u w:val="single" w:color="0462C1"/>
          </w:rPr>
          <w:t>Hafıza</w:t>
        </w:r>
        <w:r>
          <w:rPr>
            <w:b/>
            <w:color w:val="0462C1"/>
            <w:spacing w:val="1"/>
            <w:sz w:val="20"/>
            <w:u w:val="single" w:color="0462C1"/>
          </w:rPr>
          <w:t> </w:t>
        </w:r>
        <w:r>
          <w:rPr>
            <w:b/>
            <w:color w:val="0462C1"/>
            <w:sz w:val="20"/>
            <w:u w:val="single" w:color="0462C1"/>
          </w:rPr>
          <w:t>Oyunu,</w:t>
        </w:r>
      </w:hyperlink>
      <w:r>
        <w:rPr>
          <w:b/>
          <w:color w:val="0462C1"/>
          <w:spacing w:val="41"/>
          <w:w w:val="150"/>
          <w:sz w:val="20"/>
        </w:rPr>
        <w:t>    </w:t>
      </w:r>
      <w:hyperlink r:id="rId172">
        <w:r>
          <w:rPr>
            <w:b/>
            <w:color w:val="0462C1"/>
            <w:sz w:val="20"/>
            <w:u w:val="single" w:color="0462C1"/>
          </w:rPr>
          <w:t>İnteraktif</w:t>
        </w:r>
        <w:r>
          <w:rPr>
            <w:b/>
            <w:color w:val="0462C1"/>
            <w:spacing w:val="1"/>
            <w:sz w:val="20"/>
            <w:u w:val="single" w:color="0462C1"/>
          </w:rPr>
          <w:t> </w:t>
        </w:r>
        <w:r>
          <w:rPr>
            <w:b/>
            <w:color w:val="0462C1"/>
            <w:sz w:val="20"/>
            <w:u w:val="single" w:color="0462C1"/>
          </w:rPr>
          <w:t>Çalışmalar,</w:t>
        </w:r>
      </w:hyperlink>
      <w:r>
        <w:rPr>
          <w:b/>
          <w:color w:val="0462C1"/>
          <w:spacing w:val="41"/>
          <w:w w:val="150"/>
          <w:sz w:val="20"/>
        </w:rPr>
        <w:t>    </w:t>
      </w:r>
      <w:hyperlink r:id="rId173">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1"/>
        <w:ind w:left="427" w:right="0" w:firstLine="0"/>
        <w:jc w:val="left"/>
        <w:rPr>
          <w:b/>
          <w:sz w:val="20"/>
        </w:rPr>
      </w:pPr>
      <w:r>
        <w:rPr>
          <w:b/>
          <w:color w:val="2D74B5"/>
          <w:sz w:val="20"/>
        </w:rPr>
        <w:t>Toplum </w:t>
      </w:r>
      <w:r>
        <w:rPr>
          <w:b/>
          <w:color w:val="2D74B5"/>
          <w:spacing w:val="-2"/>
          <w:sz w:val="20"/>
        </w:rPr>
        <w:t>Katılımı:</w:t>
      </w:r>
    </w:p>
    <w:p>
      <w:pPr>
        <w:pStyle w:val="BodyText"/>
        <w:spacing w:before="2"/>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pPr>
      <w:hyperlink r:id="rId174">
        <w:r>
          <w:rPr>
            <w:color w:val="0462C1"/>
            <w:u w:val="single" w:color="0462C1"/>
          </w:rPr>
          <w:t>“I</w:t>
        </w:r>
        <w:r>
          <w:rPr>
            <w:color w:val="0462C1"/>
            <w:spacing w:val="-7"/>
            <w:u w:val="single" w:color="0462C1"/>
          </w:rPr>
          <w:t> </w:t>
        </w:r>
        <w:r>
          <w:rPr>
            <w:color w:val="0462C1"/>
            <w:u w:val="single" w:color="0462C1"/>
          </w:rPr>
          <w:t>Sesi</w:t>
        </w:r>
        <w:r>
          <w:rPr>
            <w:color w:val="0462C1"/>
            <w:spacing w:val="-5"/>
            <w:u w:val="single" w:color="0462C1"/>
          </w:rPr>
          <w:t> </w:t>
        </w:r>
        <w:r>
          <w:rPr>
            <w:color w:val="0462C1"/>
            <w:u w:val="single" w:color="0462C1"/>
          </w:rPr>
          <w:t>(Üşüyen Harf)”</w:t>
        </w:r>
      </w:hyperlink>
      <w:r>
        <w:rPr>
          <w:color w:val="0462C1"/>
        </w:rPr>
        <w:t> </w:t>
      </w:r>
      <w:r>
        <w:rPr/>
        <w:t>Şarkısı</w:t>
      </w:r>
      <w:r>
        <w:rPr>
          <w:spacing w:val="-3"/>
        </w:rPr>
        <w:t> </w:t>
      </w:r>
      <w:r>
        <w:rPr/>
        <w:t>okuma</w:t>
      </w:r>
      <w:r>
        <w:rPr>
          <w:spacing w:val="-2"/>
        </w:rPr>
        <w:t> </w:t>
      </w:r>
      <w:r>
        <w:rPr/>
        <w:t>yazmaya</w:t>
      </w:r>
      <w:r>
        <w:rPr>
          <w:spacing w:val="-2"/>
        </w:rPr>
        <w:t> </w:t>
      </w:r>
      <w:r>
        <w:rPr/>
        <w:t>hazırlık</w:t>
      </w:r>
      <w:r>
        <w:rPr>
          <w:spacing w:val="-3"/>
        </w:rPr>
        <w:t> </w:t>
      </w:r>
      <w:r>
        <w:rPr/>
        <w:t>çalışmaları</w:t>
      </w:r>
      <w:r>
        <w:rPr>
          <w:spacing w:val="-4"/>
        </w:rPr>
        <w:t> </w:t>
      </w:r>
      <w:r>
        <w:rPr/>
        <w:t>yapılırken</w:t>
      </w:r>
      <w:r>
        <w:rPr>
          <w:spacing w:val="-4"/>
        </w:rPr>
        <w:t> </w:t>
      </w:r>
      <w:r>
        <w:rPr>
          <w:spacing w:val="-2"/>
        </w:rPr>
        <w:t>dinlenebilir.</w:t>
      </w:r>
    </w:p>
    <w:p>
      <w:pPr>
        <w:pStyle w:val="BodyText"/>
        <w:spacing w:after="0"/>
        <w:sectPr>
          <w:pgSz w:w="11910" w:h="16840"/>
          <w:pgMar w:top="48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15.1.2025</w:t>
            </w:r>
          </w:p>
        </w:tc>
      </w:tr>
    </w:tbl>
    <w:p>
      <w:pPr>
        <w:pStyle w:val="BodyText"/>
        <w:spacing w:before="96"/>
        <w:rPr>
          <w:b/>
        </w:rPr>
      </w:pPr>
    </w:p>
    <w:p>
      <w:pPr>
        <w:pStyle w:val="BodyText"/>
        <w:spacing w:after="0"/>
        <w:rPr>
          <w:b/>
        </w:rPr>
        <w:sectPr>
          <w:pgSz w:w="11910" w:h="16840"/>
          <w:pgMar w:top="480" w:bottom="0" w:left="425" w:right="0"/>
        </w:sectPr>
      </w:pPr>
    </w:p>
    <w:p>
      <w:pPr>
        <w:pStyle w:val="Heading1"/>
        <w:spacing w:before="216"/>
      </w:pPr>
      <w:r>
        <w:rPr/>
        <w:t>Fen</w:t>
      </w:r>
      <w:r>
        <w:rPr>
          <w:spacing w:val="-2"/>
        </w:rPr>
        <w:t> Alanı</w:t>
      </w:r>
    </w:p>
    <w:p>
      <w:pPr>
        <w:pStyle w:val="BodyText"/>
        <w:spacing w:line="277" w:lineRule="exact" w:before="1"/>
        <w:ind w:left="135"/>
      </w:pPr>
      <w:r>
        <w:rPr/>
        <w:t>FBAB6.</w:t>
      </w:r>
      <w:r>
        <w:rPr>
          <w:spacing w:val="-4"/>
        </w:rPr>
        <w:t> </w:t>
      </w:r>
      <w:r>
        <w:rPr/>
        <w:t>Deney</w:t>
      </w:r>
      <w:r>
        <w:rPr>
          <w:spacing w:val="-3"/>
        </w:rPr>
        <w:t> </w:t>
      </w:r>
      <w:r>
        <w:rPr>
          <w:spacing w:val="-4"/>
        </w:rPr>
        <w:t>Yapma</w:t>
      </w:r>
    </w:p>
    <w:p>
      <w:pPr>
        <w:pStyle w:val="Heading1"/>
        <w:spacing w:line="277" w:lineRule="exact"/>
      </w:pPr>
      <w:r>
        <w:rPr/>
        <w:t>Sanat</w:t>
      </w:r>
      <w:r>
        <w:rPr>
          <w:spacing w:val="-2"/>
        </w:rPr>
        <w:t> Alanı</w:t>
      </w:r>
    </w:p>
    <w:p>
      <w:pPr>
        <w:pStyle w:val="BodyText"/>
        <w:spacing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line="278" w:lineRule="exact" w:before="1"/>
      </w:pPr>
      <w:r>
        <w:rPr/>
        <w:t>Müzik </w:t>
      </w:r>
      <w:r>
        <w:rPr>
          <w:spacing w:val="-2"/>
        </w:rPr>
        <w:t>Alanı</w:t>
      </w:r>
    </w:p>
    <w:p>
      <w:pPr>
        <w:spacing w:line="254" w:lineRule="auto" w:before="0"/>
        <w:ind w:left="135" w:right="638" w:firstLine="0"/>
        <w:jc w:val="left"/>
        <w:rPr>
          <w:sz w:val="20"/>
        </w:rPr>
      </w:pPr>
      <w:r>
        <w:rPr>
          <w:sz w:val="20"/>
        </w:rPr>
        <w:t>MHB4.</w:t>
      </w:r>
      <w:r>
        <w:rPr>
          <w:spacing w:val="-15"/>
          <w:sz w:val="20"/>
        </w:rPr>
        <w:t> </w:t>
      </w:r>
      <w:r>
        <w:rPr>
          <w:sz w:val="20"/>
        </w:rPr>
        <w:t>Müziksel</w:t>
      </w:r>
      <w:r>
        <w:rPr>
          <w:spacing w:val="-15"/>
          <w:sz w:val="20"/>
        </w:rPr>
        <w:t> </w:t>
      </w:r>
      <w:r>
        <w:rPr>
          <w:sz w:val="20"/>
        </w:rPr>
        <w:t>Hareket </w:t>
      </w:r>
      <w:r>
        <w:rPr>
          <w:b/>
          <w:color w:val="2D74B5"/>
          <w:sz w:val="20"/>
        </w:rPr>
        <w:t>Temel Beceriler (KB1) </w:t>
      </w:r>
      <w:r>
        <w:rPr>
          <w:sz w:val="20"/>
        </w:rPr>
        <w:t>KB1.5 Bulmak</w:t>
      </w:r>
    </w:p>
    <w:p>
      <w:pPr>
        <w:spacing w:line="261" w:lineRule="exact" w:before="0"/>
        <w:ind w:left="135" w:right="0" w:firstLine="0"/>
        <w:jc w:val="left"/>
        <w:rPr>
          <w:b/>
          <w:sz w:val="20"/>
        </w:rPr>
      </w:pPr>
      <w:r>
        <w:rPr>
          <w:b/>
          <w:color w:val="2D74B5"/>
          <w:sz w:val="20"/>
        </w:rPr>
        <w:t>Bütünleşik</w:t>
      </w:r>
      <w:r>
        <w:rPr>
          <w:b/>
          <w:color w:val="2D74B5"/>
          <w:spacing w:val="-5"/>
          <w:sz w:val="20"/>
        </w:rPr>
        <w:t> </w:t>
      </w:r>
      <w:r>
        <w:rPr>
          <w:b/>
          <w:color w:val="2D74B5"/>
          <w:sz w:val="20"/>
        </w:rPr>
        <w:t>Beceriler</w:t>
      </w:r>
      <w:r>
        <w:rPr>
          <w:b/>
          <w:color w:val="2D74B5"/>
          <w:spacing w:val="-2"/>
          <w:sz w:val="20"/>
        </w:rPr>
        <w:t> </w:t>
      </w:r>
      <w:r>
        <w:rPr>
          <w:b/>
          <w:color w:val="2D74B5"/>
          <w:spacing w:val="-4"/>
          <w:sz w:val="20"/>
        </w:rPr>
        <w:t>(KB2)</w:t>
      </w:r>
    </w:p>
    <w:p>
      <w:pPr>
        <w:spacing w:line="276" w:lineRule="exact" w:before="0"/>
        <w:ind w:left="135" w:right="0" w:firstLine="0"/>
        <w:jc w:val="left"/>
        <w:rPr>
          <w:b/>
          <w:sz w:val="20"/>
        </w:rPr>
      </w:pPr>
      <w:r>
        <w:rPr>
          <w:b/>
          <w:sz w:val="20"/>
        </w:rPr>
        <w:t>KB2.2.</w:t>
      </w:r>
      <w:r>
        <w:rPr>
          <w:b/>
          <w:spacing w:val="-2"/>
          <w:sz w:val="20"/>
        </w:rPr>
        <w:t> </w:t>
      </w:r>
      <w:r>
        <w:rPr>
          <w:b/>
          <w:sz w:val="20"/>
        </w:rPr>
        <w:t>Gözlemleme</w:t>
      </w:r>
      <w:r>
        <w:rPr>
          <w:b/>
          <w:spacing w:val="-6"/>
          <w:sz w:val="20"/>
        </w:rPr>
        <w:t> </w:t>
      </w:r>
      <w:r>
        <w:rPr>
          <w:b/>
          <w:spacing w:val="-2"/>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spacing w:before="235"/>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5865472">
                <wp:simplePos x="0" y="0"/>
                <wp:positionH relativeFrom="page">
                  <wp:posOffset>279400</wp:posOffset>
                </wp:positionH>
                <wp:positionV relativeFrom="paragraph">
                  <wp:posOffset>-1100369</wp:posOffset>
                </wp:positionV>
                <wp:extent cx="6855459" cy="809244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6855459" cy="8092440"/>
                          <a:chExt cx="6855459" cy="8092440"/>
                        </a:xfrm>
                      </wpg:grpSpPr>
                      <wps:wsp>
                        <wps:cNvPr id="139" name="Graphic 139"/>
                        <wps:cNvSpPr/>
                        <wps:spPr>
                          <a:xfrm>
                            <a:off x="0" y="122554"/>
                            <a:ext cx="6855459" cy="7969884"/>
                          </a:xfrm>
                          <a:custGeom>
                            <a:avLst/>
                            <a:gdLst/>
                            <a:ahLst/>
                            <a:cxnLst/>
                            <a:rect l="l" t="t" r="r" b="b"/>
                            <a:pathLst>
                              <a:path w="6855459" h="7969884">
                                <a:moveTo>
                                  <a:pt x="6837299" y="0"/>
                                </a:moveTo>
                                <a:lnTo>
                                  <a:pt x="17780" y="0"/>
                                </a:lnTo>
                                <a:lnTo>
                                  <a:pt x="0" y="0"/>
                                </a:lnTo>
                                <a:lnTo>
                                  <a:pt x="0" y="17780"/>
                                </a:lnTo>
                                <a:lnTo>
                                  <a:pt x="0" y="7969567"/>
                                </a:lnTo>
                                <a:lnTo>
                                  <a:pt x="17780" y="7969567"/>
                                </a:lnTo>
                                <a:lnTo>
                                  <a:pt x="6837299" y="7969567"/>
                                </a:lnTo>
                                <a:lnTo>
                                  <a:pt x="6837299" y="7951787"/>
                                </a:lnTo>
                                <a:lnTo>
                                  <a:pt x="17780" y="7951787"/>
                                </a:lnTo>
                                <a:lnTo>
                                  <a:pt x="17780" y="7067867"/>
                                </a:lnTo>
                                <a:lnTo>
                                  <a:pt x="17780" y="7065327"/>
                                </a:lnTo>
                                <a:lnTo>
                                  <a:pt x="6837299" y="7065327"/>
                                </a:lnTo>
                                <a:lnTo>
                                  <a:pt x="6837299" y="7047547"/>
                                </a:lnTo>
                                <a:lnTo>
                                  <a:pt x="17780" y="7047547"/>
                                </a:lnTo>
                                <a:lnTo>
                                  <a:pt x="17780" y="3617595"/>
                                </a:lnTo>
                                <a:lnTo>
                                  <a:pt x="17780" y="3615055"/>
                                </a:lnTo>
                                <a:lnTo>
                                  <a:pt x="6837299" y="3615055"/>
                                </a:lnTo>
                                <a:lnTo>
                                  <a:pt x="6837299" y="3597275"/>
                                </a:lnTo>
                                <a:lnTo>
                                  <a:pt x="17780" y="3597275"/>
                                </a:lnTo>
                                <a:lnTo>
                                  <a:pt x="17780" y="2535555"/>
                                </a:lnTo>
                                <a:lnTo>
                                  <a:pt x="17780" y="2533015"/>
                                </a:lnTo>
                                <a:lnTo>
                                  <a:pt x="6837299" y="2533015"/>
                                </a:lnTo>
                                <a:lnTo>
                                  <a:pt x="6837299" y="2515247"/>
                                </a:lnTo>
                                <a:lnTo>
                                  <a:pt x="17780" y="2515247"/>
                                </a:lnTo>
                                <a:lnTo>
                                  <a:pt x="17780" y="1100074"/>
                                </a:lnTo>
                                <a:lnTo>
                                  <a:pt x="17780" y="1097661"/>
                                </a:lnTo>
                                <a:lnTo>
                                  <a:pt x="2620645" y="1097661"/>
                                </a:lnTo>
                                <a:lnTo>
                                  <a:pt x="2620645" y="1159891"/>
                                </a:lnTo>
                                <a:lnTo>
                                  <a:pt x="2623362" y="1173327"/>
                                </a:lnTo>
                                <a:lnTo>
                                  <a:pt x="2630767" y="1184313"/>
                                </a:lnTo>
                                <a:lnTo>
                                  <a:pt x="2641752" y="1191717"/>
                                </a:lnTo>
                                <a:lnTo>
                                  <a:pt x="2655189" y="1194435"/>
                                </a:lnTo>
                                <a:lnTo>
                                  <a:pt x="4462526" y="1194435"/>
                                </a:lnTo>
                                <a:lnTo>
                                  <a:pt x="4475950" y="1191717"/>
                                </a:lnTo>
                                <a:lnTo>
                                  <a:pt x="4486935" y="1184313"/>
                                </a:lnTo>
                                <a:lnTo>
                                  <a:pt x="4494339" y="1173327"/>
                                </a:lnTo>
                                <a:lnTo>
                                  <a:pt x="4497070" y="1159891"/>
                                </a:lnTo>
                                <a:lnTo>
                                  <a:pt x="4497070" y="1097661"/>
                                </a:lnTo>
                                <a:lnTo>
                                  <a:pt x="6837299" y="1097661"/>
                                </a:lnTo>
                                <a:lnTo>
                                  <a:pt x="6837299" y="1079881"/>
                                </a:lnTo>
                                <a:lnTo>
                                  <a:pt x="4497070" y="1079881"/>
                                </a:lnTo>
                                <a:lnTo>
                                  <a:pt x="4497070" y="952754"/>
                                </a:lnTo>
                                <a:lnTo>
                                  <a:pt x="4494339" y="939330"/>
                                </a:lnTo>
                                <a:lnTo>
                                  <a:pt x="4486935" y="928344"/>
                                </a:lnTo>
                                <a:lnTo>
                                  <a:pt x="4475950" y="920940"/>
                                </a:lnTo>
                                <a:lnTo>
                                  <a:pt x="4462526" y="918210"/>
                                </a:lnTo>
                                <a:lnTo>
                                  <a:pt x="2655189" y="918210"/>
                                </a:lnTo>
                                <a:lnTo>
                                  <a:pt x="2641752" y="920940"/>
                                </a:lnTo>
                                <a:lnTo>
                                  <a:pt x="2630767" y="928344"/>
                                </a:lnTo>
                                <a:lnTo>
                                  <a:pt x="2623362" y="939330"/>
                                </a:lnTo>
                                <a:lnTo>
                                  <a:pt x="2620645" y="952754"/>
                                </a:lnTo>
                                <a:lnTo>
                                  <a:pt x="2620645" y="1079881"/>
                                </a:lnTo>
                                <a:lnTo>
                                  <a:pt x="17780" y="1079881"/>
                                </a:lnTo>
                                <a:lnTo>
                                  <a:pt x="17780" y="1079754"/>
                                </a:lnTo>
                                <a:lnTo>
                                  <a:pt x="17780" y="20320"/>
                                </a:lnTo>
                                <a:lnTo>
                                  <a:pt x="17780" y="17780"/>
                                </a:lnTo>
                                <a:lnTo>
                                  <a:pt x="6837299" y="17780"/>
                                </a:lnTo>
                                <a:lnTo>
                                  <a:pt x="6837299" y="0"/>
                                </a:lnTo>
                                <a:close/>
                              </a:path>
                              <a:path w="6855459" h="7969884">
                                <a:moveTo>
                                  <a:pt x="6855206" y="0"/>
                                </a:moveTo>
                                <a:lnTo>
                                  <a:pt x="6837426" y="0"/>
                                </a:lnTo>
                                <a:lnTo>
                                  <a:pt x="6837426" y="17780"/>
                                </a:lnTo>
                                <a:lnTo>
                                  <a:pt x="6837426" y="20256"/>
                                </a:lnTo>
                                <a:lnTo>
                                  <a:pt x="6837426" y="7969567"/>
                                </a:lnTo>
                                <a:lnTo>
                                  <a:pt x="6855206" y="7969567"/>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40" name="Graphic 140"/>
                        <wps:cNvSpPr/>
                        <wps:spPr>
                          <a:xfrm>
                            <a:off x="2620645" y="1040764"/>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1" name="Graphic 141"/>
                        <wps:cNvSpPr/>
                        <wps:spPr>
                          <a:xfrm>
                            <a:off x="2392045" y="3572509"/>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42" name="Graphic 142"/>
                        <wps:cNvSpPr/>
                        <wps:spPr>
                          <a:xfrm>
                            <a:off x="2392045" y="3572509"/>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43" name="Graphic 143"/>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44" name="Graphic 144"/>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5" name="Graphic 145"/>
                        <wps:cNvSpPr/>
                        <wps:spPr>
                          <a:xfrm>
                            <a:off x="2658745" y="247777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46" name="Graphic 146"/>
                        <wps:cNvSpPr/>
                        <wps:spPr>
                          <a:xfrm>
                            <a:off x="2658745" y="247777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47" name="Graphic 147"/>
                        <wps:cNvSpPr/>
                        <wps:spPr>
                          <a:xfrm>
                            <a:off x="2851150" y="7030084"/>
                            <a:ext cx="1876425" cy="285750"/>
                          </a:xfrm>
                          <a:custGeom>
                            <a:avLst/>
                            <a:gdLst/>
                            <a:ahLst/>
                            <a:cxnLst/>
                            <a:rect l="l" t="t" r="r" b="b"/>
                            <a:pathLst>
                              <a:path w="1876425" h="285750">
                                <a:moveTo>
                                  <a:pt x="1840738" y="0"/>
                                </a:moveTo>
                                <a:lnTo>
                                  <a:pt x="35687" y="0"/>
                                </a:lnTo>
                                <a:lnTo>
                                  <a:pt x="21806" y="2806"/>
                                </a:lnTo>
                                <a:lnTo>
                                  <a:pt x="10461" y="10460"/>
                                </a:lnTo>
                                <a:lnTo>
                                  <a:pt x="2807" y="21811"/>
                                </a:lnTo>
                                <a:lnTo>
                                  <a:pt x="0" y="35712"/>
                                </a:lnTo>
                                <a:lnTo>
                                  <a:pt x="0" y="250024"/>
                                </a:lnTo>
                                <a:lnTo>
                                  <a:pt x="2807" y="263932"/>
                                </a:lnTo>
                                <a:lnTo>
                                  <a:pt x="10461" y="275288"/>
                                </a:lnTo>
                                <a:lnTo>
                                  <a:pt x="21806" y="282943"/>
                                </a:lnTo>
                                <a:lnTo>
                                  <a:pt x="35687" y="285750"/>
                                </a:lnTo>
                                <a:lnTo>
                                  <a:pt x="1840738" y="285750"/>
                                </a:lnTo>
                                <a:lnTo>
                                  <a:pt x="1854618" y="282943"/>
                                </a:lnTo>
                                <a:lnTo>
                                  <a:pt x="1865963" y="275288"/>
                                </a:lnTo>
                                <a:lnTo>
                                  <a:pt x="1873617" y="263932"/>
                                </a:lnTo>
                                <a:lnTo>
                                  <a:pt x="1876425" y="250024"/>
                                </a:lnTo>
                                <a:lnTo>
                                  <a:pt x="1876425" y="35712"/>
                                </a:lnTo>
                                <a:lnTo>
                                  <a:pt x="1873617" y="21811"/>
                                </a:lnTo>
                                <a:lnTo>
                                  <a:pt x="1865963" y="10460"/>
                                </a:lnTo>
                                <a:lnTo>
                                  <a:pt x="1854618" y="2806"/>
                                </a:lnTo>
                                <a:lnTo>
                                  <a:pt x="1840738" y="0"/>
                                </a:lnTo>
                                <a:close/>
                              </a:path>
                            </a:pathLst>
                          </a:custGeom>
                          <a:solidFill>
                            <a:srgbClr val="EC7C30"/>
                          </a:solidFill>
                        </wps:spPr>
                        <wps:bodyPr wrap="square" lIns="0" tIns="0" rIns="0" bIns="0" rtlCol="0">
                          <a:prstTxWarp prst="textNoShape">
                            <a:avLst/>
                          </a:prstTxWarp>
                          <a:noAutofit/>
                        </wps:bodyPr>
                      </wps:wsp>
                      <wps:wsp>
                        <wps:cNvPr id="148" name="Graphic 148"/>
                        <wps:cNvSpPr/>
                        <wps:spPr>
                          <a:xfrm>
                            <a:off x="2851150" y="7030084"/>
                            <a:ext cx="1876425" cy="285750"/>
                          </a:xfrm>
                          <a:custGeom>
                            <a:avLst/>
                            <a:gdLst/>
                            <a:ahLst/>
                            <a:cxnLst/>
                            <a:rect l="l" t="t" r="r" b="b"/>
                            <a:pathLst>
                              <a:path w="1876425" h="285750">
                                <a:moveTo>
                                  <a:pt x="35687" y="0"/>
                                </a:moveTo>
                                <a:lnTo>
                                  <a:pt x="21806" y="2806"/>
                                </a:lnTo>
                                <a:lnTo>
                                  <a:pt x="10461" y="10460"/>
                                </a:lnTo>
                                <a:lnTo>
                                  <a:pt x="2807" y="21811"/>
                                </a:lnTo>
                                <a:lnTo>
                                  <a:pt x="0" y="35712"/>
                                </a:lnTo>
                                <a:lnTo>
                                  <a:pt x="0" y="250024"/>
                                </a:lnTo>
                                <a:lnTo>
                                  <a:pt x="2807" y="263932"/>
                                </a:lnTo>
                                <a:lnTo>
                                  <a:pt x="10461" y="275288"/>
                                </a:lnTo>
                                <a:lnTo>
                                  <a:pt x="21806" y="282943"/>
                                </a:lnTo>
                                <a:lnTo>
                                  <a:pt x="35687" y="285750"/>
                                </a:lnTo>
                                <a:lnTo>
                                  <a:pt x="1840738" y="285750"/>
                                </a:lnTo>
                                <a:lnTo>
                                  <a:pt x="1854618" y="282943"/>
                                </a:lnTo>
                                <a:lnTo>
                                  <a:pt x="1865963" y="275288"/>
                                </a:lnTo>
                                <a:lnTo>
                                  <a:pt x="1873617" y="263932"/>
                                </a:lnTo>
                                <a:lnTo>
                                  <a:pt x="1876425" y="250024"/>
                                </a:lnTo>
                                <a:lnTo>
                                  <a:pt x="1876425" y="35712"/>
                                </a:lnTo>
                                <a:lnTo>
                                  <a:pt x="1873617" y="21811"/>
                                </a:lnTo>
                                <a:lnTo>
                                  <a:pt x="1865963" y="10460"/>
                                </a:lnTo>
                                <a:lnTo>
                                  <a:pt x="1854618" y="2806"/>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86.64328pt;width:539.8pt;height:637.2pt;mso-position-horizontal-relative:page;mso-position-vertical-relative:paragraph;z-index:-17451008" id="docshapegroup135" coordorigin="440,-1733" coordsize="10796,12744">
                <v:shape style="position:absolute;left:440;top:-1540;width:10796;height:12551" id="docshape136" coordorigin="440,-1540" coordsize="10796,12551" path="m11207,-1540l468,-1540,440,-1540,440,-1512,440,-1508,440,-1508,440,161,440,193,440,2421,440,2453,440,4125,440,4157,440,4157,440,9559,440,9591,440,10983,440,11011,468,11011,11207,11011,11207,10983,468,10983,468,9591,468,9587,11207,9587,11207,9559,468,9559,468,4157,468,4157,468,4153,11207,4153,11207,4125,468,4125,468,2453,468,2449,11207,2449,11207,2421,468,2421,468,2421,468,193,468,189,4567,189,4567,287,4571,308,4583,325,4600,337,4621,341,7468,341,7489,337,7506,325,7518,308,7522,287,7522,189,11207,189,11207,161,7522,161,7522,-39,7518,-61,7506,-78,7489,-90,7468,-94,4621,-94,4600,-90,4583,-78,4571,-61,4567,-39,4567,161,468,161,468,161,468,-1508,468,-1508,468,-1512,11207,-1512,11207,-1540xm11236,-1540l11208,-1540,11208,-1512,11208,-1508,11208,-1508,11208,161,11208,193,11208,2421,11208,2453,11208,4125,11208,4157,11208,4157,11208,9559,11208,9591,11208,10983,11208,11011,11236,11011,11236,10983,11236,9591,11236,9559,11236,4157,11236,4157,11236,4125,11236,2453,11236,2421,11236,193,11236,161,11236,-1508,11236,-1508,11236,-1512,11236,-1540xe" filled="true" fillcolor="#ec7c30" stroked="false">
                  <v:path arrowok="t"/>
                  <v:fill type="solid"/>
                </v:shape>
                <v:shape style="position:absolute;left:4567;top:-94;width:2955;height:435" id="docshape137" coordorigin="4567,-94" coordsize="2955,435" path="m4621,-94l4600,-90,4583,-78,4571,-61,4567,-39,4567,287,4571,308,4583,325,4600,337,4621,341,7468,341,7489,337,7506,325,7518,308,7522,287,7522,-39,7518,-61,7506,-78,7489,-90,7468,-94,4621,-94xe" filled="false" stroked="true" strokeweight="1pt" strokecolor="#ad5a20">
                  <v:path arrowok="t"/>
                  <v:stroke dashstyle="solid"/>
                </v:shape>
                <v:shape style="position:absolute;left:4207;top:3893;width:4005;height:450" id="docshape138" coordorigin="4207,3893" coordsize="4005,450" path="m8156,3893l4263,3893,4241,3898,4223,3910,4211,3927,4207,3949,4207,4287,4211,4309,4223,4327,4241,4339,4263,4343,8156,4343,8178,4339,8196,4327,8208,4309,8212,4287,8212,3949,8208,3927,8196,3910,8178,3898,8156,3893xe" filled="true" fillcolor="#ec7c30" stroked="false">
                  <v:path arrowok="t"/>
                  <v:fill type="solid"/>
                </v:shape>
                <v:shape style="position:absolute;left:4207;top:3893;width:4005;height:450" id="docshape139" coordorigin="4207,3893" coordsize="4005,450" path="m4263,3893l4241,3898,4223,3910,4211,3927,4207,3949,4207,4287,4211,4309,4223,4327,4241,4339,4263,4343,8156,4343,8178,4339,8196,4327,8208,4309,8212,4287,8212,3949,8208,3927,8196,3910,8178,3898,8156,3893,4263,3893xe" filled="false" stroked="true" strokeweight="1pt" strokecolor="#ad5a20">
                  <v:path arrowok="t"/>
                  <v:stroke dashstyle="solid"/>
                </v:shape>
                <v:shape style="position:absolute;left:4440;top:-1723;width:2955;height:435" id="docshape140" coordorigin="4440,-1723" coordsize="2955,435" path="m7341,-1723l4494,-1723,4473,-1719,4456,-1707,4444,-1690,4440,-1668,4440,-1342,4444,-1321,4456,-1304,4473,-1292,4494,-1288,7341,-1288,7362,-1292,7379,-1304,7391,-1321,7395,-1342,7395,-1668,7391,-1690,7379,-1707,7362,-1719,7341,-1723xe" filled="true" fillcolor="#ec7c30" stroked="false">
                  <v:path arrowok="t"/>
                  <v:fill type="solid"/>
                </v:shape>
                <v:shape style="position:absolute;left:4440;top:-1723;width:2955;height:435" id="docshape141" coordorigin="4440,-1723" coordsize="2955,435" path="m4494,-1723l4473,-1719,4456,-1707,4444,-1690,4440,-1668,4440,-1342,4444,-1321,4456,-1304,4473,-1292,4494,-1288,7341,-1288,7362,-1292,7379,-1304,7391,-1321,7395,-1342,7395,-1668,7391,-1690,7379,-1707,7362,-1719,7341,-1723,4494,-1723xe" filled="false" stroked="true" strokeweight="1pt" strokecolor="#ad5a20">
                  <v:path arrowok="t"/>
                  <v:stroke dashstyle="solid"/>
                </v:shape>
                <v:shape style="position:absolute;left:4627;top:2169;width:2955;height:435" id="docshape142" coordorigin="4627,2169" coordsize="2955,435" path="m7528,2169l4681,2169,4660,2173,4643,2185,4631,2202,4627,2224,4627,2550,4631,2571,4643,2588,4660,2600,4681,2604,7528,2604,7549,2600,7566,2588,7578,2571,7582,2550,7582,2224,7578,2202,7566,2185,7549,2173,7528,2169xe" filled="true" fillcolor="#ec7c30" stroked="false">
                  <v:path arrowok="t"/>
                  <v:fill type="solid"/>
                </v:shape>
                <v:shape style="position:absolute;left:4627;top:2169;width:2955;height:435" id="docshape143" coordorigin="4627,2169" coordsize="2955,435" path="m4681,2169l4660,2173,4643,2185,4631,2202,4627,2224,4627,2550,4631,2571,4643,2588,4660,2600,4681,2604,7528,2604,7549,2600,7566,2588,7578,2571,7582,2550,7582,2224,7578,2202,7566,2185,7549,2173,7528,2169,4681,2169xe" filled="false" stroked="true" strokeweight="1pt" strokecolor="#ad5a20">
                  <v:path arrowok="t"/>
                  <v:stroke dashstyle="solid"/>
                </v:shape>
                <v:shape style="position:absolute;left:4930;top:9338;width:2955;height:450" id="docshape144" coordorigin="4930,9338" coordsize="2955,450" path="m7829,9338l4986,9338,4964,9343,4946,9355,4934,9372,4930,9394,4930,9732,4934,9754,4946,9772,4964,9784,4986,9788,7829,9788,7851,9784,7869,9772,7881,9754,7885,9732,7885,9394,7881,9372,7869,9355,7851,9343,7829,9338xe" filled="true" fillcolor="#ec7c30" stroked="false">
                  <v:path arrowok="t"/>
                  <v:fill type="solid"/>
                </v:shape>
                <v:shape style="position:absolute;left:4930;top:9338;width:2955;height:450" id="docshape145" coordorigin="4930,9338" coordsize="2955,450" path="m4986,9338l4964,9343,4946,9355,4934,9372,4930,9394,4930,9732,4934,9754,4946,9772,4964,9784,4986,9788,7829,9788,7851,9784,7869,9772,7881,9754,7885,9732,7885,9394,7881,9372,7869,9355,7851,9343,7829,9338,4986,9338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62" w:space="903"/>
            <w:col w:w="7220"/>
          </w:cols>
        </w:sectPr>
      </w:pPr>
    </w:p>
    <w:p>
      <w:pPr>
        <w:pStyle w:val="BodyText"/>
        <w:ind w:left="135" w:right="5975"/>
      </w:pPr>
      <w:r>
        <w:rPr/>
        <w:t>KB2.2.SB1. Gözleme ilişkin amaç-ölçüt belirlemek KB2.2.SB2. Uygun veri toplama aracı ile veri toplamak KB2.2.SB3.</w:t>
      </w:r>
      <w:r>
        <w:rPr>
          <w:spacing w:val="-7"/>
        </w:rPr>
        <w:t> </w:t>
      </w:r>
      <w:r>
        <w:rPr/>
        <w:t>Toplanan</w:t>
      </w:r>
      <w:r>
        <w:rPr>
          <w:spacing w:val="-10"/>
        </w:rPr>
        <w:t> </w:t>
      </w:r>
      <w:r>
        <w:rPr/>
        <w:t>verileri</w:t>
      </w:r>
      <w:r>
        <w:rPr>
          <w:spacing w:val="-10"/>
        </w:rPr>
        <w:t> </w:t>
      </w:r>
      <w:r>
        <w:rPr/>
        <w:t>sınıflandırmak</w:t>
      </w:r>
      <w:r>
        <w:rPr>
          <w:spacing w:val="-9"/>
        </w:rPr>
        <w:t> </w:t>
      </w:r>
      <w:r>
        <w:rPr/>
        <w:t>ve</w:t>
      </w:r>
      <w:r>
        <w:rPr>
          <w:spacing w:val="-10"/>
        </w:rPr>
        <w:t> </w:t>
      </w:r>
      <w:r>
        <w:rPr/>
        <w:t>kaydetmek</w:t>
      </w:r>
    </w:p>
    <w:p>
      <w:pPr>
        <w:spacing w:line="192" w:lineRule="exact" w:before="120"/>
        <w:ind w:left="495" w:right="614" w:firstLine="0"/>
        <w:jc w:val="center"/>
        <w:rPr>
          <w:b/>
          <w:sz w:val="20"/>
        </w:rPr>
      </w:pPr>
      <w:r>
        <w:rPr>
          <w:b/>
          <w:color w:val="FFFFFF"/>
          <w:spacing w:val="-2"/>
          <w:sz w:val="20"/>
        </w:rPr>
        <w:t>EĞİLİMLER</w:t>
      </w:r>
    </w:p>
    <w:p>
      <w:pPr>
        <w:spacing w:after="0" w:line="192" w:lineRule="exact"/>
        <w:jc w:val="center"/>
        <w:rPr>
          <w:b/>
          <w:sz w:val="20"/>
        </w:rPr>
        <w:sectPr>
          <w:type w:val="continuous"/>
          <w:pgSz w:w="11910" w:h="16840"/>
          <w:pgMar w:top="480" w:bottom="280" w:left="425" w:right="0"/>
        </w:sectPr>
      </w:pPr>
    </w:p>
    <w:p>
      <w:pPr>
        <w:pStyle w:val="Heading1"/>
        <w:spacing w:line="277" w:lineRule="exact"/>
      </w:pPr>
      <w:r>
        <w:rPr/>
        <w:t>E1.</w:t>
      </w:r>
      <w:r>
        <w:rPr>
          <w:spacing w:val="-1"/>
        </w:rPr>
        <w:t> </w:t>
      </w:r>
      <w:r>
        <w:rPr/>
        <w:t>Benlik </w:t>
      </w:r>
      <w:r>
        <w:rPr>
          <w:spacing w:val="-2"/>
        </w:rPr>
        <w:t>Eğilimleri</w:t>
      </w:r>
    </w:p>
    <w:p>
      <w:pPr>
        <w:pStyle w:val="BodyText"/>
        <w:spacing w:line="277" w:lineRule="exact"/>
        <w:ind w:left="135"/>
      </w:pPr>
      <w:r>
        <w:rPr/>
        <w:t>E1.1.</w:t>
      </w:r>
      <w:r>
        <w:rPr>
          <w:spacing w:val="1"/>
        </w:rPr>
        <w:t> </w:t>
      </w:r>
      <w:r>
        <w:rPr>
          <w:spacing w:val="-2"/>
        </w:rPr>
        <w:t>Merak</w:t>
      </w:r>
    </w:p>
    <w:p>
      <w:pPr>
        <w:pStyle w:val="Heading1"/>
        <w:spacing w:before="2"/>
      </w:pPr>
      <w:r>
        <w:rPr/>
        <w:t>E2. Sosyal</w:t>
      </w:r>
      <w:r>
        <w:rPr>
          <w:spacing w:val="-2"/>
        </w:rPr>
        <w:t> Eğilimler</w:t>
      </w:r>
    </w:p>
    <w:p>
      <w:pPr>
        <w:pStyle w:val="BodyText"/>
        <w:spacing w:line="277" w:lineRule="exact" w:before="1"/>
        <w:ind w:left="135"/>
      </w:pPr>
      <w:r>
        <w:rPr/>
        <w:t>E2.5.</w:t>
      </w:r>
      <w:r>
        <w:rPr>
          <w:spacing w:val="1"/>
        </w:rPr>
        <w:t> </w:t>
      </w:r>
      <w:r>
        <w:rPr>
          <w:spacing w:val="-2"/>
        </w:rPr>
        <w:t>Oyunseverlik</w:t>
      </w:r>
    </w:p>
    <w:p>
      <w:pPr>
        <w:pStyle w:val="Heading1"/>
        <w:spacing w:line="277" w:lineRule="exact"/>
      </w:pPr>
      <w:r>
        <w:rPr/>
        <w:t>E3. Entelektüel </w:t>
      </w:r>
      <w:r>
        <w:rPr>
          <w:spacing w:val="-2"/>
        </w:rPr>
        <w:t>Eğilimler</w:t>
      </w:r>
    </w:p>
    <w:p>
      <w:pPr>
        <w:pStyle w:val="BodyText"/>
        <w:spacing w:before="1"/>
        <w:ind w:left="135"/>
      </w:pPr>
      <w:r>
        <w:rPr/>
        <w:t>E3.1.</w:t>
      </w:r>
      <w:r>
        <w:rPr>
          <w:spacing w:val="-1"/>
        </w:rPr>
        <w:t> </w:t>
      </w:r>
      <w:r>
        <w:rPr>
          <w:spacing w:val="-2"/>
        </w:rPr>
        <w:t>Odaklanma</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spacing w:before="143"/>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340"/>
            <w:col w:w="7568"/>
          </w:cols>
        </w:sectPr>
      </w:pPr>
    </w:p>
    <w:p>
      <w:pPr>
        <w:spacing w:before="210"/>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37"/>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before="1"/>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77" w:lineRule="exact" w:before="1"/>
        <w:ind w:left="135" w:right="0" w:firstLine="0"/>
        <w:jc w:val="left"/>
        <w:rPr>
          <w:b/>
          <w:sz w:val="20"/>
        </w:rPr>
      </w:pPr>
      <w:r>
        <w:rPr>
          <w:b/>
          <w:sz w:val="20"/>
        </w:rPr>
        <w:t>SDB2.1.SB1.</w:t>
      </w:r>
      <w:r>
        <w:rPr>
          <w:b/>
          <w:spacing w:val="-5"/>
          <w:sz w:val="20"/>
        </w:rPr>
        <w:t> </w:t>
      </w:r>
      <w:r>
        <w:rPr>
          <w:b/>
          <w:sz w:val="20"/>
        </w:rPr>
        <w:t>Başkalarını</w:t>
      </w:r>
      <w:r>
        <w:rPr>
          <w:b/>
          <w:spacing w:val="-7"/>
          <w:sz w:val="20"/>
        </w:rPr>
        <w:t> </w:t>
      </w:r>
      <w:r>
        <w:rPr>
          <w:b/>
          <w:sz w:val="20"/>
        </w:rPr>
        <w:t>etkin</w:t>
      </w:r>
      <w:r>
        <w:rPr>
          <w:b/>
          <w:spacing w:val="-3"/>
          <w:sz w:val="20"/>
        </w:rPr>
        <w:t> </w:t>
      </w:r>
      <w:r>
        <w:rPr>
          <w:b/>
          <w:sz w:val="20"/>
        </w:rPr>
        <w:t>şekilde</w:t>
      </w:r>
      <w:r>
        <w:rPr>
          <w:b/>
          <w:spacing w:val="-2"/>
          <w:sz w:val="20"/>
        </w:rPr>
        <w:t> dinlemek</w:t>
      </w:r>
    </w:p>
    <w:p>
      <w:pPr>
        <w:pStyle w:val="BodyText"/>
        <w:spacing w:line="277" w:lineRule="exact"/>
        <w:ind w:left="135"/>
      </w:pPr>
      <w:r>
        <w:rPr/>
        <w:t>SDB2.1.SB1.G2.</w:t>
      </w:r>
      <w:r>
        <w:rPr>
          <w:spacing w:val="-4"/>
        </w:rPr>
        <w:t> </w:t>
      </w:r>
      <w:r>
        <w:rPr/>
        <w:t>Muhatabının</w:t>
      </w:r>
      <w:r>
        <w:rPr>
          <w:spacing w:val="-7"/>
        </w:rPr>
        <w:t> </w:t>
      </w:r>
      <w:r>
        <w:rPr/>
        <w:t>sözünü</w:t>
      </w:r>
      <w:r>
        <w:rPr>
          <w:spacing w:val="-5"/>
        </w:rPr>
        <w:t> </w:t>
      </w:r>
      <w:r>
        <w:rPr/>
        <w:t>kesmeden</w:t>
      </w:r>
      <w:r>
        <w:rPr>
          <w:spacing w:val="-6"/>
        </w:rPr>
        <w:t> </w:t>
      </w:r>
      <w:r>
        <w:rPr>
          <w:spacing w:val="-2"/>
        </w:rPr>
        <w:t>dinler.</w:t>
      </w:r>
    </w:p>
    <w:p>
      <w:pPr>
        <w:pStyle w:val="BodyText"/>
        <w:spacing w:before="3"/>
      </w:pPr>
    </w:p>
    <w:p>
      <w:pPr>
        <w:spacing w:line="277" w:lineRule="exact" w:before="0"/>
        <w:ind w:left="135" w:right="0" w:firstLine="0"/>
        <w:jc w:val="left"/>
        <w:rPr>
          <w:b/>
          <w:sz w:val="20"/>
        </w:rPr>
      </w:pPr>
      <w:r>
        <w:rPr>
          <w:b/>
          <w:color w:val="2D74B5"/>
          <w:spacing w:val="-2"/>
          <w:sz w:val="20"/>
        </w:rPr>
        <w:t>DEĞERLER</w:t>
      </w:r>
    </w:p>
    <w:p>
      <w:pPr>
        <w:spacing w:line="277" w:lineRule="exact" w:before="0"/>
        <w:ind w:left="135" w:right="0" w:firstLine="0"/>
        <w:jc w:val="left"/>
        <w:rPr>
          <w:b/>
          <w:sz w:val="20"/>
        </w:rPr>
      </w:pPr>
      <w:r>
        <w:rPr>
          <w:b/>
          <w:sz w:val="20"/>
        </w:rPr>
        <w:t>D18</w:t>
      </w:r>
      <w:r>
        <w:rPr>
          <w:b/>
          <w:spacing w:val="3"/>
          <w:sz w:val="20"/>
        </w:rPr>
        <w:t> </w:t>
      </w:r>
      <w:r>
        <w:rPr>
          <w:b/>
          <w:spacing w:val="-2"/>
          <w:sz w:val="20"/>
        </w:rPr>
        <w:t>TEMİZLİK</w:t>
      </w:r>
    </w:p>
    <w:p>
      <w:pPr>
        <w:pStyle w:val="Heading1"/>
        <w:spacing w:before="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4"/>
        </w:rPr>
        <w:t> </w:t>
      </w:r>
      <w:r>
        <w:rPr/>
        <w:t>zamanında</w:t>
      </w:r>
      <w:r>
        <w:rPr>
          <w:spacing w:val="-2"/>
        </w:rPr>
        <w:t> </w:t>
      </w:r>
      <w:r>
        <w:rPr/>
        <w:t>ve</w:t>
      </w:r>
      <w:r>
        <w:rPr>
          <w:spacing w:val="-4"/>
        </w:rPr>
        <w:t> </w:t>
      </w:r>
      <w:r>
        <w:rPr/>
        <w:t>özenli</w:t>
      </w:r>
      <w:r>
        <w:rPr>
          <w:spacing w:val="-4"/>
        </w:rPr>
        <w:t> </w:t>
      </w:r>
      <w:r>
        <w:rPr/>
        <w:t>yapmaya</w:t>
      </w:r>
      <w:r>
        <w:rPr>
          <w:spacing w:val="-2"/>
        </w:rPr>
        <w:t> </w:t>
      </w:r>
      <w:r>
        <w:rPr/>
        <w:t>gayret</w:t>
      </w:r>
      <w:r>
        <w:rPr>
          <w:spacing w:val="-1"/>
        </w:rPr>
        <w:t> </w:t>
      </w:r>
      <w:r>
        <w:rPr>
          <w:spacing w:val="-2"/>
        </w:rPr>
        <w:t>eder.</w:t>
      </w:r>
    </w:p>
    <w:p>
      <w:pPr>
        <w:spacing w:line="259" w:lineRule="auto" w:before="277"/>
        <w:ind w:left="135" w:right="7485" w:firstLine="0"/>
        <w:jc w:val="left"/>
        <w:rPr>
          <w:b/>
          <w:sz w:val="20"/>
        </w:rPr>
      </w:pPr>
      <w:r>
        <w:rPr>
          <w:b/>
          <w:color w:val="EC7C30"/>
          <w:sz w:val="20"/>
        </w:rPr>
        <w:t>EK</w:t>
      </w:r>
      <w:r>
        <w:rPr>
          <w:b/>
          <w:color w:val="EC7C30"/>
          <w:spacing w:val="-11"/>
          <w:sz w:val="20"/>
        </w:rPr>
        <w:t> </w:t>
      </w:r>
      <w:r>
        <w:rPr>
          <w:b/>
          <w:color w:val="EC7C30"/>
          <w:sz w:val="20"/>
        </w:rPr>
        <w:t>16</w:t>
      </w:r>
      <w:r>
        <w:rPr>
          <w:b/>
          <w:color w:val="EC7C30"/>
          <w:spacing w:val="-11"/>
          <w:sz w:val="20"/>
        </w:rPr>
        <w:t> </w:t>
      </w:r>
      <w:r>
        <w:rPr>
          <w:b/>
          <w:color w:val="EC7C30"/>
          <w:sz w:val="20"/>
        </w:rPr>
        <w:t>OKURYAZARLIK</w:t>
      </w:r>
      <w:r>
        <w:rPr>
          <w:b/>
          <w:color w:val="EC7C30"/>
          <w:spacing w:val="-11"/>
          <w:sz w:val="20"/>
        </w:rPr>
        <w:t> </w:t>
      </w:r>
      <w:r>
        <w:rPr>
          <w:b/>
          <w:color w:val="EC7C30"/>
          <w:sz w:val="20"/>
        </w:rPr>
        <w:t>TABLOLARI </w:t>
      </w:r>
      <w:r>
        <w:rPr>
          <w:b/>
          <w:color w:val="2D74B5"/>
          <w:sz w:val="20"/>
        </w:rPr>
        <w:t>OB1. BİLGİ OKURYAZARLIĞI</w:t>
      </w:r>
    </w:p>
    <w:p>
      <w:pPr>
        <w:pStyle w:val="Heading1"/>
        <w:spacing w:line="257" w:lineRule="exact"/>
      </w:pPr>
      <w:r>
        <w:rPr/>
        <w:t>OB1.2.</w:t>
      </w:r>
      <w:r>
        <w:rPr>
          <w:spacing w:val="-1"/>
        </w:rPr>
        <w:t> </w:t>
      </w:r>
      <w:r>
        <w:rPr/>
        <w:t>Bilgiyi</w:t>
      </w:r>
      <w:r>
        <w:rPr>
          <w:spacing w:val="-3"/>
        </w:rPr>
        <w:t> </w:t>
      </w:r>
      <w:r>
        <w:rPr>
          <w:spacing w:val="-2"/>
        </w:rPr>
        <w:t>Toplama</w:t>
      </w:r>
    </w:p>
    <w:p>
      <w:pPr>
        <w:pStyle w:val="BodyText"/>
        <w:spacing w:line="277" w:lineRule="exact" w:before="2"/>
        <w:ind w:left="135"/>
      </w:pPr>
      <w:r>
        <w:rPr/>
        <w:t>OB1.2.SB1.</w:t>
      </w:r>
      <w:r>
        <w:rPr>
          <w:spacing w:val="-7"/>
        </w:rPr>
        <w:t> </w:t>
      </w:r>
      <w:r>
        <w:rPr/>
        <w:t>İstenen</w:t>
      </w:r>
      <w:r>
        <w:rPr>
          <w:spacing w:val="-4"/>
        </w:rPr>
        <w:t> </w:t>
      </w:r>
      <w:r>
        <w:rPr/>
        <w:t>bilgiye</w:t>
      </w:r>
      <w:r>
        <w:rPr>
          <w:spacing w:val="-5"/>
        </w:rPr>
        <w:t> </w:t>
      </w:r>
      <w:r>
        <w:rPr/>
        <w:t>ulaşmak</w:t>
      </w:r>
      <w:r>
        <w:rPr>
          <w:spacing w:val="-2"/>
        </w:rPr>
        <w:t> </w:t>
      </w:r>
      <w:r>
        <w:rPr/>
        <w:t>için</w:t>
      </w:r>
      <w:r>
        <w:rPr>
          <w:spacing w:val="-4"/>
        </w:rPr>
        <w:t> </w:t>
      </w:r>
      <w:r>
        <w:rPr/>
        <w:t>kullanacağı</w:t>
      </w:r>
      <w:r>
        <w:rPr>
          <w:spacing w:val="-4"/>
        </w:rPr>
        <w:t> </w:t>
      </w:r>
      <w:r>
        <w:rPr/>
        <w:t>araçları</w:t>
      </w:r>
      <w:r>
        <w:rPr>
          <w:spacing w:val="-3"/>
        </w:rPr>
        <w:t> </w:t>
      </w:r>
      <w:r>
        <w:rPr>
          <w:spacing w:val="-2"/>
        </w:rPr>
        <w:t>belirlemek</w:t>
      </w:r>
    </w:p>
    <w:p>
      <w:pPr>
        <w:pStyle w:val="BodyText"/>
        <w:spacing w:line="277" w:lineRule="exact"/>
        <w:ind w:left="135"/>
      </w:pPr>
      <w:r>
        <w:rPr/>
        <w:t>OB1.2.SB2.</w:t>
      </w:r>
      <w:r>
        <w:rPr>
          <w:spacing w:val="-5"/>
        </w:rPr>
        <w:t> </w:t>
      </w:r>
      <w:r>
        <w:rPr/>
        <w:t>Belirlediği</w:t>
      </w:r>
      <w:r>
        <w:rPr>
          <w:spacing w:val="-2"/>
        </w:rPr>
        <w:t> </w:t>
      </w:r>
      <w:r>
        <w:rPr/>
        <w:t>aracı</w:t>
      </w:r>
      <w:r>
        <w:rPr>
          <w:spacing w:val="-2"/>
        </w:rPr>
        <w:t> </w:t>
      </w:r>
      <w:r>
        <w:rPr/>
        <w:t>kullanarak</w:t>
      </w:r>
      <w:r>
        <w:rPr>
          <w:spacing w:val="-1"/>
        </w:rPr>
        <w:t> </w:t>
      </w:r>
      <w:r>
        <w:rPr/>
        <w:t>olay,</w:t>
      </w:r>
      <w:r>
        <w:rPr>
          <w:spacing w:val="-5"/>
        </w:rPr>
        <w:t> </w:t>
      </w:r>
      <w:r>
        <w:rPr/>
        <w:t>konu</w:t>
      </w:r>
      <w:r>
        <w:rPr>
          <w:spacing w:val="-1"/>
        </w:rPr>
        <w:t> </w:t>
      </w:r>
      <w:r>
        <w:rPr/>
        <w:t>ve</w:t>
      </w:r>
      <w:r>
        <w:rPr>
          <w:spacing w:val="-3"/>
        </w:rPr>
        <w:t> </w:t>
      </w:r>
      <w:r>
        <w:rPr/>
        <w:t>durum</w:t>
      </w:r>
      <w:r>
        <w:rPr>
          <w:spacing w:val="-1"/>
        </w:rPr>
        <w:t> </w:t>
      </w:r>
      <w:r>
        <w:rPr/>
        <w:t>ile</w:t>
      </w:r>
      <w:r>
        <w:rPr>
          <w:spacing w:val="-3"/>
        </w:rPr>
        <w:t> </w:t>
      </w:r>
      <w:r>
        <w:rPr/>
        <w:t>ilgili</w:t>
      </w:r>
      <w:r>
        <w:rPr>
          <w:spacing w:val="-2"/>
        </w:rPr>
        <w:t> </w:t>
      </w:r>
      <w:r>
        <w:rPr/>
        <w:t>bilgileri</w:t>
      </w:r>
      <w:r>
        <w:rPr>
          <w:spacing w:val="-1"/>
        </w:rPr>
        <w:t> </w:t>
      </w:r>
      <w:r>
        <w:rPr>
          <w:spacing w:val="-2"/>
        </w:rPr>
        <w:t>bulmak</w:t>
      </w:r>
    </w:p>
    <w:p>
      <w:pPr>
        <w:pStyle w:val="BodyText"/>
        <w:spacing w:before="1"/>
        <w:ind w:left="135"/>
      </w:pPr>
      <w:r>
        <w:rPr/>
        <w:t>OB1.2.SB3.</w:t>
      </w:r>
      <w:r>
        <w:rPr>
          <w:spacing w:val="-5"/>
        </w:rPr>
        <w:t> </w:t>
      </w:r>
      <w:r>
        <w:rPr/>
        <w:t>Bir</w:t>
      </w:r>
      <w:r>
        <w:rPr>
          <w:spacing w:val="-2"/>
        </w:rPr>
        <w:t> </w:t>
      </w:r>
      <w:r>
        <w:rPr/>
        <w:t>olay, konu</w:t>
      </w:r>
      <w:r>
        <w:rPr>
          <w:spacing w:val="-1"/>
        </w:rPr>
        <w:t> </w:t>
      </w:r>
      <w:r>
        <w:rPr/>
        <w:t>ve</w:t>
      </w:r>
      <w:r>
        <w:rPr>
          <w:spacing w:val="-2"/>
        </w:rPr>
        <w:t> </w:t>
      </w:r>
      <w:r>
        <w:rPr/>
        <w:t>durum</w:t>
      </w:r>
      <w:r>
        <w:rPr>
          <w:spacing w:val="-1"/>
        </w:rPr>
        <w:t> </w:t>
      </w:r>
      <w:r>
        <w:rPr/>
        <w:t>ile</w:t>
      </w:r>
      <w:r>
        <w:rPr>
          <w:spacing w:val="-3"/>
        </w:rPr>
        <w:t> </w:t>
      </w:r>
      <w:r>
        <w:rPr/>
        <w:t>ilgili</w:t>
      </w:r>
      <w:r>
        <w:rPr>
          <w:spacing w:val="-1"/>
        </w:rPr>
        <w:t> </w:t>
      </w:r>
      <w:r>
        <w:rPr/>
        <w:t>ulaşılan</w:t>
      </w:r>
      <w:r>
        <w:rPr>
          <w:spacing w:val="-2"/>
        </w:rPr>
        <w:t> </w:t>
      </w:r>
      <w:r>
        <w:rPr/>
        <w:t>bilgileri</w:t>
      </w:r>
      <w:r>
        <w:rPr>
          <w:spacing w:val="-1"/>
        </w:rPr>
        <w:t> </w:t>
      </w:r>
      <w:r>
        <w:rPr>
          <w:spacing w:val="-2"/>
        </w:rPr>
        <w:t>doğrulamak</w:t>
      </w:r>
    </w:p>
    <w:p>
      <w:pPr>
        <w:pStyle w:val="BodyText"/>
        <w:spacing w:after="0"/>
        <w:sectPr>
          <w:type w:val="continuous"/>
          <w:pgSz w:w="11910" w:h="16840"/>
          <w:pgMar w:top="480" w:bottom="280" w:left="425" w:right="0"/>
        </w:sectPr>
      </w:pPr>
    </w:p>
    <w:p>
      <w:pPr>
        <w:pStyle w:val="BodyText"/>
        <w:spacing w:before="31"/>
      </w:pPr>
    </w:p>
    <w:p>
      <w:pPr>
        <w:spacing w:before="0"/>
        <w:ind w:left="135" w:right="0" w:firstLine="0"/>
        <w:jc w:val="left"/>
        <w:rPr>
          <w:b/>
          <w:sz w:val="20"/>
        </w:rPr>
      </w:pPr>
      <w:r>
        <w:rPr>
          <w:b/>
          <w:sz w:val="20"/>
        </w:rPr>
        <w:t>Fen</w:t>
      </w:r>
      <w:r>
        <w:rPr>
          <w:b/>
          <w:spacing w:val="-2"/>
          <w:sz w:val="20"/>
        </w:rPr>
        <w:t> Alanı</w:t>
      </w:r>
    </w:p>
    <w:p>
      <w:pPr>
        <w:spacing w:before="158"/>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076" w:space="3678"/>
            <w:col w:w="6731"/>
          </w:cols>
        </w:sectPr>
      </w:pPr>
    </w:p>
    <w:p>
      <w:pPr>
        <w:pStyle w:val="Heading1"/>
        <w:spacing w:line="277" w:lineRule="exact" w:before="1"/>
      </w:pPr>
      <w:r>
        <w:rPr/>
        <w:t>FAB.6</w:t>
      </w:r>
      <w:r>
        <w:rPr>
          <w:spacing w:val="-4"/>
        </w:rPr>
        <w:t> </w:t>
      </w:r>
      <w:r>
        <w:rPr/>
        <w:t>Merak</w:t>
      </w:r>
      <w:r>
        <w:rPr>
          <w:spacing w:val="-1"/>
        </w:rPr>
        <w:t> </w:t>
      </w:r>
      <w:r>
        <w:rPr/>
        <w:t>ettiği</w:t>
      </w:r>
      <w:r>
        <w:rPr>
          <w:spacing w:val="-5"/>
        </w:rPr>
        <w:t> </w:t>
      </w:r>
      <w:r>
        <w:rPr/>
        <w:t>konular/olay/</w:t>
      </w:r>
      <w:r>
        <w:rPr>
          <w:spacing w:val="-4"/>
        </w:rPr>
        <w:t> </w:t>
      </w:r>
      <w:r>
        <w:rPr/>
        <w:t>durum</w:t>
      </w:r>
      <w:r>
        <w:rPr>
          <w:spacing w:val="-5"/>
        </w:rPr>
        <w:t> </w:t>
      </w:r>
      <w:r>
        <w:rPr/>
        <w:t>hakkında</w:t>
      </w:r>
      <w:r>
        <w:rPr>
          <w:spacing w:val="4"/>
        </w:rPr>
        <w:t> </w:t>
      </w:r>
      <w:r>
        <w:rPr/>
        <w:t>deneyler</w:t>
      </w:r>
      <w:r>
        <w:rPr>
          <w:spacing w:val="-1"/>
        </w:rPr>
        <w:t> </w:t>
      </w:r>
      <w:r>
        <w:rPr>
          <w:spacing w:val="-2"/>
        </w:rPr>
        <w:t>yapabilme</w:t>
      </w:r>
    </w:p>
    <w:p>
      <w:pPr>
        <w:pStyle w:val="BodyText"/>
        <w:spacing w:line="277" w:lineRule="exact"/>
        <w:ind w:left="135"/>
      </w:pPr>
      <w:r>
        <w:rPr/>
        <w:t>FAB.6.b.</w:t>
      </w:r>
      <w:r>
        <w:rPr>
          <w:spacing w:val="-4"/>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spacing w:before="2"/>
        <w:ind w:left="135" w:right="0" w:firstLine="0"/>
        <w:jc w:val="left"/>
        <w:rPr>
          <w:b/>
          <w:sz w:val="20"/>
        </w:rPr>
      </w:pPr>
      <w:r>
        <w:rPr>
          <w:b/>
          <w:sz w:val="20"/>
        </w:rPr>
        <w:t>Sanat</w:t>
      </w:r>
      <w:r>
        <w:rPr>
          <w:b/>
          <w:spacing w:val="-2"/>
          <w:sz w:val="20"/>
        </w:rPr>
        <w:t> Alanı</w:t>
      </w:r>
    </w:p>
    <w:p>
      <w:pPr>
        <w:spacing w:before="1"/>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spacing w:after="0"/>
        <w:jc w:val="left"/>
        <w:rPr>
          <w:b/>
          <w:sz w:val="20"/>
        </w:rPr>
        <w:sectPr>
          <w:type w:val="continuous"/>
          <w:pgSz w:w="11910" w:h="16840"/>
          <w:pgMar w:top="480" w:bottom="280" w:left="425" w:right="0"/>
        </w:sectPr>
      </w:pPr>
    </w:p>
    <w:tbl>
      <w:tblPr>
        <w:tblW w:w="0" w:type="auto"/>
        <w:jc w:val="left"/>
        <w:tblInd w:w="45"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4173"/>
        <w:gridCol w:w="2955"/>
        <w:gridCol w:w="3640"/>
      </w:tblGrid>
      <w:tr>
        <w:trPr>
          <w:trHeight w:val="1356" w:hRule="atLeast"/>
        </w:trPr>
        <w:tc>
          <w:tcPr>
            <w:tcW w:w="10768" w:type="dxa"/>
            <w:gridSpan w:val="3"/>
            <w:tcBorders>
              <w:bottom w:val="nil"/>
            </w:tcBorders>
          </w:tcPr>
          <w:p>
            <w:pPr>
              <w:pStyle w:val="TableParagraph"/>
              <w:spacing w:line="277" w:lineRule="exact"/>
              <w:ind w:left="105"/>
              <w:rPr>
                <w:sz w:val="20"/>
              </w:rPr>
            </w:pPr>
            <w:r>
              <w:rPr>
                <w:sz w:val="20"/>
              </w:rPr>
              <w:t>SNAB.4.ç.Yaratıcılığını</w:t>
            </w:r>
            <w:r>
              <w:rPr>
                <w:spacing w:val="-6"/>
                <w:sz w:val="20"/>
              </w:rPr>
              <w:t> </w:t>
            </w:r>
            <w:r>
              <w:rPr>
                <w:sz w:val="20"/>
              </w:rPr>
              <w:t>geliştirecek</w:t>
            </w:r>
            <w:r>
              <w:rPr>
                <w:spacing w:val="-4"/>
                <w:sz w:val="20"/>
              </w:rPr>
              <w:t> </w:t>
            </w:r>
            <w:r>
              <w:rPr>
                <w:sz w:val="20"/>
              </w:rPr>
              <w:t>bireysel</w:t>
            </w:r>
            <w:r>
              <w:rPr>
                <w:spacing w:val="-3"/>
                <w:sz w:val="20"/>
              </w:rPr>
              <w:t> </w:t>
            </w:r>
            <w:r>
              <w:rPr>
                <w:sz w:val="20"/>
              </w:rPr>
              <w:t>veya</w:t>
            </w:r>
            <w:r>
              <w:rPr>
                <w:spacing w:val="-3"/>
                <w:sz w:val="20"/>
              </w:rPr>
              <w:t> </w:t>
            </w:r>
            <w:r>
              <w:rPr>
                <w:sz w:val="20"/>
              </w:rPr>
              <w:t>grup</w:t>
            </w:r>
            <w:r>
              <w:rPr>
                <w:spacing w:val="-4"/>
                <w:sz w:val="20"/>
              </w:rPr>
              <w:t> </w:t>
            </w:r>
            <w:r>
              <w:rPr>
                <w:sz w:val="20"/>
              </w:rPr>
              <w:t>sanat</w:t>
            </w:r>
            <w:r>
              <w:rPr>
                <w:spacing w:val="-3"/>
                <w:sz w:val="20"/>
              </w:rPr>
              <w:t> </w:t>
            </w:r>
            <w:r>
              <w:rPr>
                <w:sz w:val="20"/>
              </w:rPr>
              <w:t>etkinliklerinde</w:t>
            </w:r>
            <w:r>
              <w:rPr>
                <w:spacing w:val="-6"/>
                <w:sz w:val="20"/>
              </w:rPr>
              <w:t> </w:t>
            </w:r>
            <w:r>
              <w:rPr>
                <w:sz w:val="20"/>
              </w:rPr>
              <w:t>aktif</w:t>
            </w:r>
            <w:r>
              <w:rPr>
                <w:spacing w:val="-6"/>
                <w:sz w:val="20"/>
              </w:rPr>
              <w:t> </w:t>
            </w:r>
            <w:r>
              <w:rPr>
                <w:sz w:val="20"/>
              </w:rPr>
              <w:t>rol</w:t>
            </w:r>
            <w:r>
              <w:rPr>
                <w:spacing w:val="-2"/>
                <w:sz w:val="20"/>
              </w:rPr>
              <w:t> alır.</w:t>
            </w:r>
          </w:p>
          <w:p>
            <w:pPr>
              <w:pStyle w:val="TableParagraph"/>
              <w:spacing w:before="2"/>
              <w:ind w:left="105"/>
              <w:rPr>
                <w:b/>
                <w:sz w:val="20"/>
              </w:rPr>
            </w:pPr>
            <w:r>
              <w:rPr>
                <w:b/>
                <w:sz w:val="20"/>
              </w:rPr>
              <w:t>Müzik</w:t>
            </w:r>
            <w:r>
              <w:rPr>
                <w:b/>
                <w:spacing w:val="-2"/>
                <w:sz w:val="20"/>
              </w:rPr>
              <w:t> Alanı:</w:t>
            </w:r>
          </w:p>
          <w:p>
            <w:pPr>
              <w:pStyle w:val="TableParagraph"/>
              <w:spacing w:line="277" w:lineRule="exact" w:before="1"/>
              <w:ind w:left="105"/>
              <w:rPr>
                <w:b/>
                <w:sz w:val="20"/>
              </w:rPr>
            </w:pPr>
            <w:r>
              <w:rPr>
                <w:b/>
                <w:sz w:val="20"/>
              </w:rPr>
              <w:t>MHB.3.</w:t>
            </w:r>
            <w:r>
              <w:rPr>
                <w:b/>
                <w:spacing w:val="-2"/>
                <w:sz w:val="20"/>
              </w:rPr>
              <w:t> </w:t>
            </w:r>
            <w:r>
              <w:rPr>
                <w:b/>
                <w:sz w:val="20"/>
              </w:rPr>
              <w:t>Müzik</w:t>
            </w:r>
            <w:r>
              <w:rPr>
                <w:b/>
                <w:spacing w:val="-6"/>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TableParagraph"/>
              <w:spacing w:line="277" w:lineRule="exact"/>
              <w:ind w:left="105"/>
              <w:rPr>
                <w:sz w:val="20"/>
              </w:rPr>
            </w:pPr>
            <w:r>
              <w:rPr>
                <w:sz w:val="20"/>
              </w:rPr>
              <w:t>MHB3.d.</w:t>
            </w:r>
            <w:r>
              <w:rPr>
                <w:spacing w:val="-3"/>
                <w:sz w:val="20"/>
              </w:rPr>
              <w:t> </w:t>
            </w:r>
            <w:r>
              <w:rPr>
                <w:sz w:val="20"/>
              </w:rPr>
              <w:t>Grupla</w:t>
            </w:r>
            <w:r>
              <w:rPr>
                <w:spacing w:val="-2"/>
                <w:sz w:val="20"/>
              </w:rPr>
              <w:t> </w:t>
            </w:r>
            <w:r>
              <w:rPr>
                <w:sz w:val="20"/>
              </w:rPr>
              <w:t>uyum</w:t>
            </w:r>
            <w:r>
              <w:rPr>
                <w:spacing w:val="-3"/>
                <w:sz w:val="20"/>
              </w:rPr>
              <w:t> </w:t>
            </w:r>
            <w:r>
              <w:rPr>
                <w:sz w:val="20"/>
              </w:rPr>
              <w:t>içerisinde</w:t>
            </w:r>
            <w:r>
              <w:rPr>
                <w:spacing w:val="-3"/>
                <w:sz w:val="20"/>
              </w:rPr>
              <w:t> </w:t>
            </w:r>
            <w:r>
              <w:rPr>
                <w:sz w:val="20"/>
              </w:rPr>
              <w:t>beden</w:t>
            </w:r>
            <w:r>
              <w:rPr>
                <w:spacing w:val="-4"/>
                <w:sz w:val="20"/>
              </w:rPr>
              <w:t> </w:t>
            </w:r>
            <w:r>
              <w:rPr>
                <w:sz w:val="20"/>
              </w:rPr>
              <w:t>perküsyonu</w:t>
            </w:r>
            <w:r>
              <w:rPr>
                <w:spacing w:val="-3"/>
                <w:sz w:val="20"/>
              </w:rPr>
              <w:t> </w:t>
            </w:r>
            <w:r>
              <w:rPr>
                <w:sz w:val="20"/>
              </w:rPr>
              <w:t>(bedenle</w:t>
            </w:r>
            <w:r>
              <w:rPr>
                <w:spacing w:val="-5"/>
                <w:sz w:val="20"/>
              </w:rPr>
              <w:t> </w:t>
            </w:r>
            <w:r>
              <w:rPr>
                <w:sz w:val="20"/>
              </w:rPr>
              <w:t>ritim)</w:t>
            </w:r>
            <w:r>
              <w:rPr>
                <w:spacing w:val="-4"/>
                <w:sz w:val="20"/>
              </w:rPr>
              <w:t> </w:t>
            </w:r>
            <w:r>
              <w:rPr>
                <w:spacing w:val="-2"/>
                <w:sz w:val="20"/>
              </w:rPr>
              <w:t>yapar.</w:t>
            </w:r>
          </w:p>
        </w:tc>
      </w:tr>
      <w:tr>
        <w:trPr>
          <w:trHeight w:val="188" w:hRule="atLeast"/>
        </w:trPr>
        <w:tc>
          <w:tcPr>
            <w:tcW w:w="4173" w:type="dxa"/>
            <w:tcBorders>
              <w:top w:val="nil"/>
              <w:right w:val="single" w:sz="12" w:space="0" w:color="AD5A20"/>
            </w:tcBorders>
          </w:tcPr>
          <w:p>
            <w:pPr>
              <w:pStyle w:val="TableParagraph"/>
              <w:ind w:left="0"/>
              <w:rPr>
                <w:rFonts w:ascii="Times New Roman"/>
                <w:sz w:val="12"/>
              </w:rPr>
            </w:pPr>
          </w:p>
        </w:tc>
        <w:tc>
          <w:tcPr>
            <w:tcW w:w="2955" w:type="dxa"/>
            <w:tcBorders>
              <w:top w:val="single" w:sz="12" w:space="0" w:color="AD5A20"/>
              <w:left w:val="single" w:sz="12" w:space="0" w:color="AD5A20"/>
              <w:right w:val="single" w:sz="12" w:space="0" w:color="AD5A20"/>
            </w:tcBorders>
          </w:tcPr>
          <w:p>
            <w:pPr>
              <w:pStyle w:val="TableParagraph"/>
              <w:spacing w:line="92" w:lineRule="exact" w:before="77"/>
              <w:ind w:left="509"/>
              <w:rPr>
                <w:b/>
                <w:sz w:val="20"/>
              </w:rPr>
            </w:pPr>
            <w:r>
              <w:rPr>
                <w:b/>
                <w:sz w:val="20"/>
              </w:rPr>
              <mc:AlternateContent>
                <mc:Choice Requires="wps">
                  <w:drawing>
                    <wp:anchor distT="0" distB="0" distL="0" distR="0" allowOverlap="1" layoutInCell="1" locked="0" behindDoc="1" simplePos="0" relativeHeight="485866496">
                      <wp:simplePos x="0" y="0"/>
                      <wp:positionH relativeFrom="column">
                        <wp:posOffset>0</wp:posOffset>
                      </wp:positionH>
                      <wp:positionV relativeFrom="paragraph">
                        <wp:posOffset>-9518</wp:posOffset>
                      </wp:positionV>
                      <wp:extent cx="1876425" cy="28575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876425" cy="285750"/>
                                <a:chExt cx="1876425" cy="285750"/>
                              </a:xfrm>
                            </wpg:grpSpPr>
                            <wps:wsp>
                              <wps:cNvPr id="150" name="Graphic 150"/>
                              <wps:cNvSpPr/>
                              <wps:spPr>
                                <a:xfrm>
                                  <a:off x="0" y="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6"/>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6"/>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g:wgp>
                        </a:graphicData>
                      </a:graphic>
                    </wp:anchor>
                  </w:drawing>
                </mc:Choice>
                <mc:Fallback>
                  <w:pict>
                    <v:group style="position:absolute;margin-left:0pt;margin-top:-.749463pt;width:147.75pt;height:22.5pt;mso-position-horizontal-relative:column;mso-position-vertical-relative:paragraph;z-index:-17449984" id="docshapegroup146" coordorigin="0,-15" coordsize="2955,450">
                      <v:shape style="position:absolute;left:0;top:-15;width:2955;height:450" id="docshape147" coordorigin="0,-15" coordsize="2955,450" path="m2899,-15l56,-15,34,-11,16,1,4,19,0,41,0,379,4,401,16,419,34,431,56,435,2899,435,2921,431,2939,419,2951,401,2955,379,2955,41,2951,19,2939,1,2921,-11,2899,-15xe" filled="true" fillcolor="#ec7c30" stroked="false">
                        <v:path arrowok="t"/>
                        <v:fill type="solid"/>
                      </v:shape>
                      <w10:wrap type="none"/>
                    </v:group>
                  </w:pict>
                </mc:Fallback>
              </mc:AlternateContent>
            </w:r>
            <w:r>
              <w:rPr>
                <w:b/>
                <w:color w:val="FFFFFF"/>
                <w:sz w:val="20"/>
              </w:rPr>
              <w:t>İÇERİK</w:t>
            </w:r>
            <w:r>
              <w:rPr>
                <w:b/>
                <w:color w:val="FFFFFF"/>
                <w:spacing w:val="-3"/>
                <w:sz w:val="20"/>
              </w:rPr>
              <w:t> </w:t>
            </w:r>
            <w:r>
              <w:rPr>
                <w:b/>
                <w:color w:val="FFFFFF"/>
                <w:spacing w:val="-2"/>
                <w:sz w:val="20"/>
              </w:rPr>
              <w:t>ÇERÇEVESİ</w:t>
            </w:r>
          </w:p>
        </w:tc>
        <w:tc>
          <w:tcPr>
            <w:tcW w:w="3640" w:type="dxa"/>
            <w:tcBorders>
              <w:top w:val="nil"/>
              <w:left w:val="single" w:sz="12" w:space="0" w:color="AD5A20"/>
            </w:tcBorders>
          </w:tcPr>
          <w:p>
            <w:pPr>
              <w:pStyle w:val="TableParagraph"/>
              <w:ind w:left="0"/>
              <w:rPr>
                <w:rFonts w:ascii="Times New Roman"/>
                <w:sz w:val="12"/>
              </w:rPr>
            </w:pPr>
          </w:p>
        </w:tc>
      </w:tr>
      <w:tr>
        <w:trPr>
          <w:trHeight w:val="201" w:hRule="atLeast"/>
        </w:trPr>
        <w:tc>
          <w:tcPr>
            <w:tcW w:w="4173" w:type="dxa"/>
            <w:tcBorders>
              <w:bottom w:val="nil"/>
              <w:right w:val="single" w:sz="12" w:space="0" w:color="AD5A20"/>
            </w:tcBorders>
          </w:tcPr>
          <w:p>
            <w:pPr>
              <w:pStyle w:val="TableParagraph"/>
              <w:spacing w:line="179" w:lineRule="exact" w:before="2"/>
              <w:ind w:left="105"/>
              <w:rPr>
                <w:b/>
                <w:sz w:val="20"/>
              </w:rPr>
            </w:pPr>
            <w:r>
              <w:rPr>
                <w:b/>
                <w:color w:val="2D74B5"/>
                <w:spacing w:val="-2"/>
                <w:sz w:val="20"/>
              </w:rPr>
              <w:t>Kavramlar:</w:t>
            </w:r>
          </w:p>
        </w:tc>
        <w:tc>
          <w:tcPr>
            <w:tcW w:w="2955" w:type="dxa"/>
            <w:tcBorders>
              <w:left w:val="single" w:sz="12" w:space="0" w:color="AD5A20"/>
              <w:bottom w:val="single" w:sz="12" w:space="0" w:color="AD5A20"/>
              <w:right w:val="single" w:sz="12" w:space="0" w:color="AD5A20"/>
            </w:tcBorders>
          </w:tcPr>
          <w:p>
            <w:pPr>
              <w:pStyle w:val="TableParagraph"/>
              <w:ind w:left="0"/>
              <w:rPr>
                <w:rFonts w:ascii="Times New Roman"/>
                <w:sz w:val="14"/>
              </w:rPr>
            </w:pPr>
          </w:p>
        </w:tc>
        <w:tc>
          <w:tcPr>
            <w:tcW w:w="3640" w:type="dxa"/>
            <w:tcBorders>
              <w:left w:val="single" w:sz="12" w:space="0" w:color="AD5A20"/>
              <w:bottom w:val="nil"/>
            </w:tcBorders>
          </w:tcPr>
          <w:p>
            <w:pPr>
              <w:pStyle w:val="TableParagraph"/>
              <w:ind w:left="0"/>
              <w:rPr>
                <w:rFonts w:ascii="Times New Roman"/>
                <w:sz w:val="14"/>
              </w:rPr>
            </w:pPr>
          </w:p>
        </w:tc>
      </w:tr>
      <w:tr>
        <w:trPr>
          <w:trHeight w:val="1531" w:hRule="atLeast"/>
        </w:trPr>
        <w:tc>
          <w:tcPr>
            <w:tcW w:w="10768" w:type="dxa"/>
            <w:gridSpan w:val="3"/>
            <w:tcBorders>
              <w:top w:val="nil"/>
            </w:tcBorders>
          </w:tcPr>
          <w:p>
            <w:pPr>
              <w:pStyle w:val="TableParagraph"/>
              <w:spacing w:before="47"/>
              <w:ind w:left="105"/>
              <w:rPr>
                <w:sz w:val="20"/>
              </w:rPr>
            </w:pPr>
            <w:r>
              <w:rPr>
                <w:b/>
                <w:color w:val="313D4F"/>
                <w:spacing w:val="-2"/>
                <w:sz w:val="20"/>
              </w:rPr>
              <w:t>Renk:</w:t>
            </w:r>
            <w:r>
              <w:rPr>
                <w:b/>
                <w:color w:val="313D4F"/>
                <w:spacing w:val="-17"/>
                <w:sz w:val="20"/>
              </w:rPr>
              <w:t> </w:t>
            </w:r>
            <w:r>
              <w:rPr>
                <w:spacing w:val="-5"/>
                <w:sz w:val="20"/>
              </w:rPr>
              <w:t>Mor</w:t>
            </w:r>
          </w:p>
          <w:p>
            <w:pPr>
              <w:pStyle w:val="TableParagraph"/>
              <w:spacing w:before="1"/>
              <w:ind w:left="105"/>
              <w:rPr>
                <w:sz w:val="20"/>
              </w:rPr>
            </w:pPr>
            <w:r>
              <w:rPr>
                <w:b/>
                <w:color w:val="2D74B5"/>
                <w:sz w:val="20"/>
              </w:rPr>
              <w:t>Sözcükler:</w:t>
            </w:r>
            <w:r>
              <w:rPr>
                <w:b/>
                <w:color w:val="2D74B5"/>
                <w:spacing w:val="-29"/>
                <w:sz w:val="20"/>
              </w:rPr>
              <w:t> </w:t>
            </w:r>
            <w:r>
              <w:rPr>
                <w:sz w:val="20"/>
              </w:rPr>
              <w:t>Ana-ara</w:t>
            </w:r>
            <w:r>
              <w:rPr>
                <w:spacing w:val="-1"/>
                <w:sz w:val="20"/>
              </w:rPr>
              <w:t> </w:t>
            </w:r>
            <w:r>
              <w:rPr>
                <w:sz w:val="20"/>
              </w:rPr>
              <w:t>renk,</w:t>
            </w:r>
            <w:r>
              <w:rPr>
                <w:spacing w:val="-1"/>
                <w:sz w:val="20"/>
              </w:rPr>
              <w:t> </w:t>
            </w:r>
            <w:r>
              <w:rPr>
                <w:spacing w:val="-5"/>
                <w:sz w:val="20"/>
              </w:rPr>
              <w:t>Mor</w:t>
            </w:r>
          </w:p>
          <w:p>
            <w:pPr>
              <w:pStyle w:val="TableParagraph"/>
              <w:spacing w:line="259" w:lineRule="auto" w:before="1"/>
              <w:ind w:left="105"/>
              <w:rPr>
                <w:sz w:val="20"/>
              </w:rPr>
            </w:pPr>
            <w:r>
              <w:rPr>
                <w:b/>
                <w:color w:val="2D74B5"/>
                <w:sz w:val="20"/>
              </w:rPr>
              <w:t>Materyaller:</w:t>
            </w:r>
            <w:r>
              <w:rPr>
                <w:b/>
                <w:color w:val="2D74B5"/>
                <w:spacing w:val="-25"/>
                <w:sz w:val="20"/>
              </w:rPr>
              <w:t> </w:t>
            </w:r>
            <w:r>
              <w:rPr>
                <w:sz w:val="20"/>
              </w:rPr>
              <w:t>Çalışma</w:t>
            </w:r>
            <w:r>
              <w:rPr>
                <w:spacing w:val="-6"/>
                <w:sz w:val="20"/>
              </w:rPr>
              <w:t> </w:t>
            </w:r>
            <w:r>
              <w:rPr>
                <w:sz w:val="20"/>
              </w:rPr>
              <w:t>kağıtları,</w:t>
            </w:r>
            <w:r>
              <w:rPr>
                <w:spacing w:val="-2"/>
                <w:sz w:val="20"/>
              </w:rPr>
              <w:t> </w:t>
            </w:r>
            <w:r>
              <w:rPr>
                <w:sz w:val="20"/>
              </w:rPr>
              <w:t>yapıştırıcı,</w:t>
            </w:r>
            <w:r>
              <w:rPr>
                <w:spacing w:val="-6"/>
                <w:sz w:val="20"/>
              </w:rPr>
              <w:t> </w:t>
            </w:r>
            <w:r>
              <w:rPr>
                <w:sz w:val="20"/>
              </w:rPr>
              <w:t>grapon</w:t>
            </w:r>
            <w:r>
              <w:rPr>
                <w:spacing w:val="-4"/>
                <w:sz w:val="20"/>
              </w:rPr>
              <w:t> </w:t>
            </w:r>
            <w:r>
              <w:rPr>
                <w:sz w:val="20"/>
              </w:rPr>
              <w:t>kağıdı,</w:t>
            </w:r>
            <w:r>
              <w:rPr>
                <w:spacing w:val="-3"/>
                <w:sz w:val="20"/>
              </w:rPr>
              <w:t> </w:t>
            </w:r>
            <w:r>
              <w:rPr>
                <w:sz w:val="20"/>
              </w:rPr>
              <w:t>renkli</w:t>
            </w:r>
            <w:r>
              <w:rPr>
                <w:spacing w:val="-4"/>
                <w:sz w:val="20"/>
              </w:rPr>
              <w:t> </w:t>
            </w:r>
            <w:r>
              <w:rPr>
                <w:sz w:val="20"/>
              </w:rPr>
              <w:t>abeslang</w:t>
            </w:r>
            <w:r>
              <w:rPr>
                <w:spacing w:val="-3"/>
                <w:sz w:val="20"/>
              </w:rPr>
              <w:t> </w:t>
            </w:r>
            <w:r>
              <w:rPr>
                <w:sz w:val="20"/>
              </w:rPr>
              <w:t>çubuklar,</w:t>
            </w:r>
            <w:r>
              <w:rPr>
                <w:spacing w:val="-3"/>
                <w:sz w:val="20"/>
              </w:rPr>
              <w:t> </w:t>
            </w:r>
            <w:r>
              <w:rPr>
                <w:sz w:val="20"/>
              </w:rPr>
              <w:t>ip</w:t>
            </w:r>
            <w:r>
              <w:rPr>
                <w:spacing w:val="-3"/>
                <w:sz w:val="20"/>
              </w:rPr>
              <w:t> </w:t>
            </w:r>
            <w:r>
              <w:rPr>
                <w:sz w:val="20"/>
              </w:rPr>
              <w:t>ve</w:t>
            </w:r>
            <w:r>
              <w:rPr>
                <w:spacing w:val="-5"/>
                <w:sz w:val="20"/>
              </w:rPr>
              <w:t> </w:t>
            </w:r>
            <w:r>
              <w:rPr>
                <w:sz w:val="20"/>
              </w:rPr>
              <w:t>abeslang</w:t>
            </w:r>
            <w:r>
              <w:rPr>
                <w:spacing w:val="-3"/>
                <w:sz w:val="20"/>
              </w:rPr>
              <w:t> </w:t>
            </w:r>
            <w:r>
              <w:rPr>
                <w:sz w:val="20"/>
              </w:rPr>
              <w:t>çoçukların sabitleneceği köpük ya da karton kutu, parmak boyası ve parmak boyasını koymak için tabak vb.</w:t>
            </w:r>
          </w:p>
          <w:p>
            <w:pPr>
              <w:pStyle w:val="TableParagraph"/>
              <w:spacing w:line="277" w:lineRule="exact"/>
              <w:ind w:left="105"/>
              <w:rPr>
                <w:sz w:val="20"/>
              </w:rPr>
            </w:pPr>
            <w:r>
              <w:rPr>
                <w:b/>
                <w:color w:val="2D74B5"/>
                <w:sz w:val="20"/>
              </w:rPr>
              <w:t>Eğitim/Öğrenme</w:t>
            </w:r>
            <w:r>
              <w:rPr>
                <w:b/>
                <w:color w:val="2D74B5"/>
                <w:spacing w:val="-8"/>
                <w:sz w:val="20"/>
              </w:rPr>
              <w:t> </w:t>
            </w:r>
            <w:r>
              <w:rPr>
                <w:b/>
                <w:color w:val="2D74B5"/>
                <w:sz w:val="20"/>
              </w:rPr>
              <w:t>Ortamları:</w:t>
            </w:r>
            <w:r>
              <w:rPr>
                <w:b/>
                <w:color w:val="2D74B5"/>
                <w:spacing w:val="-26"/>
                <w:sz w:val="20"/>
              </w:rPr>
              <w:t> </w:t>
            </w:r>
            <w:hyperlink r:id="rId175">
              <w:r>
                <w:rPr>
                  <w:color w:val="0462C1"/>
                  <w:sz w:val="20"/>
                  <w:u w:val="single" w:color="0462C1"/>
                </w:rPr>
                <w:t>”Mor</w:t>
              </w:r>
              <w:r>
                <w:rPr>
                  <w:color w:val="0462C1"/>
                  <w:spacing w:val="-4"/>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hyperlink>
            <w:r>
              <w:rPr>
                <w:color w:val="0462C1"/>
                <w:spacing w:val="-5"/>
                <w:sz w:val="20"/>
              </w:rPr>
              <w:t> </w:t>
            </w:r>
            <w:r>
              <w:rPr>
                <w:sz w:val="20"/>
              </w:rPr>
              <w:t>çıktı</w:t>
            </w:r>
            <w:r>
              <w:rPr>
                <w:spacing w:val="-4"/>
                <w:sz w:val="20"/>
              </w:rPr>
              <w:t> </w:t>
            </w:r>
            <w:r>
              <w:rPr>
                <w:sz w:val="20"/>
              </w:rPr>
              <w:t>alınır</w:t>
            </w:r>
            <w:r>
              <w:rPr>
                <w:spacing w:val="-4"/>
                <w:sz w:val="20"/>
              </w:rPr>
              <w:t> </w:t>
            </w:r>
            <w:r>
              <w:rPr>
                <w:sz w:val="20"/>
              </w:rPr>
              <w:t>ve</w:t>
            </w:r>
            <w:r>
              <w:rPr>
                <w:spacing w:val="-4"/>
                <w:sz w:val="20"/>
              </w:rPr>
              <w:t> </w:t>
            </w:r>
            <w:r>
              <w:rPr>
                <w:sz w:val="20"/>
              </w:rPr>
              <w:t>ilgili</w:t>
            </w:r>
            <w:r>
              <w:rPr>
                <w:spacing w:val="-4"/>
                <w:sz w:val="20"/>
              </w:rPr>
              <w:t> </w:t>
            </w:r>
            <w:r>
              <w:rPr>
                <w:sz w:val="20"/>
              </w:rPr>
              <w:t>merkezlere</w:t>
            </w:r>
            <w:r>
              <w:rPr>
                <w:spacing w:val="-4"/>
                <w:sz w:val="20"/>
              </w:rPr>
              <w:t> </w:t>
            </w:r>
            <w:r>
              <w:rPr>
                <w:spacing w:val="-2"/>
                <w:sz w:val="20"/>
              </w:rPr>
              <w:t>koyulur.</w:t>
            </w:r>
          </w:p>
        </w:tc>
      </w:tr>
    </w:tbl>
    <w:p>
      <w:pPr>
        <w:pStyle w:val="BodyText"/>
        <w:spacing w:before="211"/>
        <w:rPr>
          <w:b/>
        </w:rPr>
      </w:pPr>
    </w:p>
    <w:p>
      <w:pPr>
        <w:spacing w:before="1"/>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1"/>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3"/>
                <w:sz w:val="20"/>
              </w:rPr>
              <w:t> </w:t>
            </w:r>
            <w:r>
              <w:rPr>
                <w:spacing w:val="-2"/>
                <w:sz w:val="20"/>
              </w:rPr>
              <w:t>günkü</w:t>
            </w:r>
          </w:p>
          <w:p>
            <w:pPr>
              <w:pStyle w:val="TableParagraph"/>
              <w:spacing w:line="276" w:lineRule="auto" w:before="46"/>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5"/>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7" w:lineRule="exact"/>
              <w:rPr>
                <w:sz w:val="20"/>
              </w:rPr>
            </w:pPr>
            <w:r>
              <w:rPr>
                <w:sz w:val="20"/>
              </w:rPr>
              <w:t>Güne</w:t>
            </w:r>
            <w:r>
              <w:rPr>
                <w:spacing w:val="-5"/>
                <w:sz w:val="20"/>
              </w:rPr>
              <w:t> </w:t>
            </w:r>
            <w:r>
              <w:rPr>
                <w:sz w:val="20"/>
              </w:rPr>
              <w:t>sağlıklı</w:t>
            </w:r>
            <w:r>
              <w:rPr>
                <w:spacing w:val="-2"/>
                <w:sz w:val="20"/>
              </w:rPr>
              <w:t> </w:t>
            </w:r>
            <w:r>
              <w:rPr>
                <w:sz w:val="20"/>
              </w:rPr>
              <w:t>başlamak</w:t>
            </w:r>
            <w:r>
              <w:rPr>
                <w:spacing w:val="-2"/>
                <w:sz w:val="20"/>
              </w:rPr>
              <w:t> </w:t>
            </w:r>
            <w:r>
              <w:rPr>
                <w:sz w:val="20"/>
              </w:rPr>
              <w:t>için</w:t>
            </w:r>
            <w:r>
              <w:rPr>
                <w:spacing w:val="56"/>
                <w:sz w:val="20"/>
              </w:rPr>
              <w:t> </w:t>
            </w:r>
            <w:hyperlink r:id="rId176">
              <w:r>
                <w:rPr>
                  <w:color w:val="0462C1"/>
                  <w:sz w:val="20"/>
                  <w:u w:val="single" w:color="0462C1"/>
                </w:rPr>
                <w:t>“7</w:t>
              </w:r>
              <w:r>
                <w:rPr>
                  <w:color w:val="0462C1"/>
                  <w:spacing w:val="-4"/>
                  <w:sz w:val="20"/>
                  <w:u w:val="single" w:color="0462C1"/>
                </w:rPr>
                <w:t> </w:t>
              </w:r>
              <w:r>
                <w:rPr>
                  <w:color w:val="0462C1"/>
                  <w:sz w:val="20"/>
                  <w:u w:val="single" w:color="0462C1"/>
                </w:rPr>
                <w:t>Adım</w:t>
              </w:r>
              <w:r>
                <w:rPr>
                  <w:color w:val="0462C1"/>
                  <w:spacing w:val="-2"/>
                  <w:sz w:val="20"/>
                  <w:u w:val="single" w:color="0462C1"/>
                </w:rPr>
                <w:t> </w:t>
              </w:r>
              <w:r>
                <w:rPr>
                  <w:color w:val="0462C1"/>
                  <w:sz w:val="20"/>
                  <w:u w:val="single" w:color="0462C1"/>
                </w:rPr>
                <w:t>Dansı”</w:t>
              </w:r>
            </w:hyperlink>
            <w:r>
              <w:rPr>
                <w:color w:val="0462C1"/>
                <w:spacing w:val="54"/>
                <w:sz w:val="20"/>
              </w:rPr>
              <w:t> </w:t>
            </w:r>
            <w:r>
              <w:rPr>
                <w:sz w:val="20"/>
              </w:rPr>
              <w:t>hareketleri</w:t>
            </w:r>
            <w:r>
              <w:rPr>
                <w:spacing w:val="-3"/>
                <w:sz w:val="20"/>
              </w:rPr>
              <w:t> </w:t>
            </w:r>
            <w:r>
              <w:rPr>
                <w:sz w:val="20"/>
              </w:rPr>
              <w:t>hep</w:t>
            </w:r>
            <w:r>
              <w:rPr>
                <w:spacing w:val="-1"/>
                <w:sz w:val="20"/>
              </w:rPr>
              <w:t> </w:t>
            </w:r>
            <w:r>
              <w:rPr>
                <w:sz w:val="20"/>
              </w:rPr>
              <w:t>birlikte</w:t>
            </w:r>
            <w:r>
              <w:rPr>
                <w:spacing w:val="-3"/>
                <w:sz w:val="20"/>
              </w:rPr>
              <w:t> </w:t>
            </w:r>
            <w:r>
              <w:rPr>
                <w:sz w:val="20"/>
              </w:rPr>
              <w:t>yapılır.</w:t>
            </w:r>
            <w:r>
              <w:rPr>
                <w:spacing w:val="2"/>
                <w:sz w:val="20"/>
              </w:rPr>
              <w:t> </w:t>
            </w:r>
            <w:r>
              <w:rPr>
                <w:b/>
                <w:sz w:val="20"/>
              </w:rPr>
              <w:t>(MHB3.d.)</w:t>
            </w:r>
            <w:r>
              <w:rPr>
                <w:b/>
                <w:spacing w:val="-28"/>
                <w:sz w:val="20"/>
              </w:rPr>
              <w:t> </w:t>
            </w:r>
            <w:r>
              <w:rPr>
                <w:spacing w:val="-4"/>
                <w:sz w:val="20"/>
              </w:rPr>
              <w:t>Daha</w:t>
            </w:r>
          </w:p>
          <w:p>
            <w:pPr>
              <w:pStyle w:val="TableParagraph"/>
              <w:spacing w:before="41"/>
              <w:rPr>
                <w:sz w:val="20"/>
              </w:rPr>
            </w:pP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3"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line="276" w:lineRule="auto" w:before="2"/>
              <w:ind w:right="83"/>
              <w:rPr>
                <w:sz w:val="20"/>
              </w:rPr>
            </w:pPr>
            <w:r>
              <w:rPr>
                <w:color w:val="202429"/>
                <w:sz w:val="20"/>
              </w:rPr>
              <w:t>Çocukların</w:t>
            </w:r>
            <w:r>
              <w:rPr>
                <w:color w:val="202429"/>
                <w:spacing w:val="-5"/>
                <w:sz w:val="20"/>
              </w:rPr>
              <w:t> </w:t>
            </w:r>
            <w:r>
              <w:rPr>
                <w:color w:val="202429"/>
                <w:sz w:val="20"/>
              </w:rPr>
              <w:t>öğrenme</w:t>
            </w:r>
            <w:r>
              <w:rPr>
                <w:color w:val="202429"/>
                <w:spacing w:val="-6"/>
                <w:sz w:val="20"/>
              </w:rPr>
              <w:t> </w:t>
            </w:r>
            <w:r>
              <w:rPr>
                <w:color w:val="202429"/>
                <w:sz w:val="20"/>
              </w:rPr>
              <w:t>merkezlerinde</w:t>
            </w:r>
            <w:r>
              <w:rPr>
                <w:color w:val="202429"/>
                <w:spacing w:val="-6"/>
                <w:sz w:val="20"/>
              </w:rPr>
              <w:t> </w:t>
            </w:r>
            <w:r>
              <w:rPr>
                <w:color w:val="202429"/>
                <w:sz w:val="20"/>
              </w:rPr>
              <w:t>zaman</w:t>
            </w:r>
            <w:r>
              <w:rPr>
                <w:color w:val="202429"/>
                <w:spacing w:val="-2"/>
                <w:sz w:val="20"/>
              </w:rPr>
              <w:t> </w:t>
            </w:r>
            <w:r>
              <w:rPr>
                <w:color w:val="202429"/>
                <w:sz w:val="20"/>
              </w:rPr>
              <w:t>geçirmek</w:t>
            </w:r>
            <w:r>
              <w:rPr>
                <w:color w:val="202429"/>
                <w:spacing w:val="-4"/>
                <w:sz w:val="20"/>
              </w:rPr>
              <w:t> </w:t>
            </w:r>
            <w:r>
              <w:rPr>
                <w:color w:val="202429"/>
                <w:sz w:val="20"/>
              </w:rPr>
              <w:t>için</w:t>
            </w:r>
            <w:r>
              <w:rPr>
                <w:color w:val="202429"/>
                <w:spacing w:val="-5"/>
                <w:sz w:val="20"/>
              </w:rPr>
              <w:t> </w:t>
            </w:r>
            <w:r>
              <w:rPr>
                <w:color w:val="202429"/>
                <w:sz w:val="20"/>
              </w:rPr>
              <w:t>üzerinde</w:t>
            </w:r>
            <w:r>
              <w:rPr>
                <w:color w:val="202429"/>
                <w:spacing w:val="-2"/>
                <w:sz w:val="20"/>
              </w:rPr>
              <w:t> </w:t>
            </w:r>
            <w:r>
              <w:rPr>
                <w:color w:val="202429"/>
                <w:sz w:val="20"/>
              </w:rPr>
              <w:t>etiket</w:t>
            </w:r>
            <w:r>
              <w:rPr>
                <w:color w:val="202429"/>
                <w:spacing w:val="-3"/>
                <w:sz w:val="20"/>
              </w:rPr>
              <w:t> </w:t>
            </w:r>
            <w:r>
              <w:rPr>
                <w:color w:val="202429"/>
                <w:sz w:val="20"/>
              </w:rPr>
              <w:t>olan</w:t>
            </w:r>
            <w:r>
              <w:rPr>
                <w:color w:val="202429"/>
                <w:spacing w:val="-5"/>
                <w:sz w:val="20"/>
              </w:rPr>
              <w:t> </w:t>
            </w:r>
            <w:r>
              <w:rPr>
                <w:color w:val="202429"/>
                <w:sz w:val="20"/>
              </w:rPr>
              <w:t>mandalları kullanmalarına rehberlik edilir.</w:t>
            </w:r>
          </w:p>
          <w:p>
            <w:pPr>
              <w:pStyle w:val="TableParagraph"/>
              <w:spacing w:line="278" w:lineRule="exact"/>
              <w:rPr>
                <w:sz w:val="20"/>
              </w:rPr>
            </w:pPr>
            <w:r>
              <w:rPr>
                <w:sz w:val="20"/>
              </w:rPr>
              <w:t>İlgili</w:t>
            </w:r>
            <w:r>
              <w:rPr>
                <w:spacing w:val="-2"/>
                <w:sz w:val="20"/>
              </w:rPr>
              <w:t> </w:t>
            </w:r>
            <w:r>
              <w:rPr>
                <w:sz w:val="20"/>
              </w:rPr>
              <w:t>öğrenme</w:t>
            </w:r>
            <w:r>
              <w:rPr>
                <w:spacing w:val="-3"/>
                <w:sz w:val="20"/>
              </w:rPr>
              <w:t> </w:t>
            </w:r>
            <w:r>
              <w:rPr>
                <w:sz w:val="20"/>
              </w:rPr>
              <w:t>merkezlerine</w:t>
            </w:r>
            <w:r>
              <w:rPr>
                <w:spacing w:val="-3"/>
                <w:sz w:val="20"/>
              </w:rPr>
              <w:t> </w:t>
            </w:r>
            <w:hyperlink r:id="rId175">
              <w:r>
                <w:rPr>
                  <w:color w:val="0462C1"/>
                  <w:sz w:val="20"/>
                  <w:u w:val="single" w:color="0462C1"/>
                </w:rPr>
                <w:t>”Mor</w:t>
              </w:r>
              <w:r>
                <w:rPr>
                  <w:color w:val="0462C1"/>
                  <w:spacing w:val="-1"/>
                  <w:sz w:val="20"/>
                  <w:u w:val="single" w:color="0462C1"/>
                </w:rPr>
                <w:t> </w:t>
              </w:r>
              <w:r>
                <w:rPr>
                  <w:color w:val="0462C1"/>
                  <w:sz w:val="20"/>
                  <w:u w:val="single" w:color="0462C1"/>
                </w:rPr>
                <w:t>Rengi Flash</w:t>
              </w:r>
              <w:r>
                <w:rPr>
                  <w:color w:val="0462C1"/>
                  <w:spacing w:val="-1"/>
                  <w:sz w:val="20"/>
                  <w:u w:val="single" w:color="0462C1"/>
                </w:rPr>
                <w:t> </w:t>
              </w:r>
              <w:r>
                <w:rPr>
                  <w:color w:val="0462C1"/>
                  <w:sz w:val="20"/>
                  <w:u w:val="single" w:color="0462C1"/>
                </w:rPr>
                <w:t>Kartları”</w:t>
              </w:r>
            </w:hyperlink>
            <w:r>
              <w:rPr>
                <w:color w:val="0462C1"/>
                <w:spacing w:val="-3"/>
                <w:sz w:val="20"/>
              </w:rPr>
              <w:t> </w:t>
            </w:r>
            <w:r>
              <w:rPr>
                <w:spacing w:val="-2"/>
                <w:sz w:val="20"/>
              </w:rPr>
              <w:t>konur.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6"/>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4"/>
                <w:sz w:val="20"/>
                <w:shd w:fill="F9F9F9" w:color="auto" w:val="clear"/>
              </w:rPr>
              <w:t> </w:t>
            </w:r>
            <w:r>
              <w:rPr>
                <w:color w:val="000000"/>
                <w:sz w:val="20"/>
                <w:shd w:fill="F9F9F9" w:color="auto" w:val="clear"/>
              </w:rPr>
              <w:t>sonra</w:t>
            </w:r>
            <w:r>
              <w:rPr>
                <w:color w:val="000000"/>
                <w:spacing w:val="-3"/>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4"/>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2"/>
                <w:sz w:val="20"/>
                <w:shd w:fill="F9F9F9" w:color="auto" w:val="clear"/>
              </w:rPr>
              <w:t> geçilir.</w:t>
            </w:r>
            <w:r>
              <w:rPr>
                <w:b/>
                <w:color w:val="000000"/>
                <w:spacing w:val="-2"/>
                <w:sz w:val="20"/>
                <w:shd w:fill="F9F9F9" w:color="auto" w:val="clear"/>
              </w:rPr>
              <w:t>(</w:t>
            </w:r>
            <w:r>
              <w:rPr>
                <w:b/>
                <w:color w:val="000000"/>
                <w:spacing w:val="-2"/>
                <w:sz w:val="20"/>
              </w:rPr>
              <w:t>D18)</w:t>
            </w:r>
          </w:p>
        </w:tc>
      </w:tr>
      <w:tr>
        <w:trPr>
          <w:trHeight w:val="3734"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ind w:right="83"/>
              <w:rPr>
                <w:sz w:val="20"/>
              </w:rPr>
            </w:pPr>
            <w:hyperlink r:id="rId177">
              <w:r>
                <w:rPr>
                  <w:color w:val="0462C1"/>
                  <w:sz w:val="20"/>
                  <w:u w:val="single" w:color="0462C1"/>
                </w:rPr>
                <w:t>“Mor Rengi Eğitici Video”</w:t>
              </w:r>
            </w:hyperlink>
            <w:r>
              <w:rPr>
                <w:color w:val="0462C1"/>
                <w:sz w:val="20"/>
                <w:u w:val="single" w:color="0462C1"/>
              </w:rPr>
              <w:t> </w:t>
            </w:r>
            <w:r>
              <w:rPr>
                <w:color w:val="0462C1"/>
                <w:sz w:val="20"/>
              </w:rPr>
              <w:t> </w:t>
            </w:r>
            <w:r>
              <w:rPr>
                <w:sz w:val="20"/>
              </w:rPr>
              <w:t>ve </w:t>
            </w:r>
            <w:hyperlink r:id="rId178">
              <w:r>
                <w:rPr>
                  <w:color w:val="0462C1"/>
                  <w:sz w:val="20"/>
                  <w:u w:val="single" w:color="0462C1"/>
                </w:rPr>
                <w:t>“Mor Mor - Mor Rengini Tanıyorum - Eğitici Video”</w:t>
              </w:r>
            </w:hyperlink>
            <w:r>
              <w:rPr>
                <w:color w:val="0462C1"/>
                <w:sz w:val="20"/>
              </w:rPr>
              <w:t> </w:t>
            </w:r>
            <w:r>
              <w:rPr>
                <w:sz w:val="20"/>
              </w:rPr>
              <w:t>izlenir. Masalara</w:t>
            </w:r>
            <w:r>
              <w:rPr>
                <w:spacing w:val="-6"/>
                <w:sz w:val="20"/>
              </w:rPr>
              <w:t> </w:t>
            </w:r>
            <w:r>
              <w:rPr>
                <w:sz w:val="20"/>
              </w:rPr>
              <w:t>geçilir</w:t>
            </w:r>
            <w:r>
              <w:rPr>
                <w:spacing w:val="-4"/>
                <w:sz w:val="20"/>
              </w:rPr>
              <w:t> </w:t>
            </w:r>
            <w:r>
              <w:rPr>
                <w:sz w:val="20"/>
              </w:rPr>
              <w:t>ve</w:t>
            </w:r>
            <w:r>
              <w:rPr>
                <w:spacing w:val="-3"/>
                <w:sz w:val="20"/>
              </w:rPr>
              <w:t> </w:t>
            </w:r>
            <w:hyperlink r:id="rId179">
              <w:r>
                <w:rPr>
                  <w:color w:val="0462C1"/>
                  <w:sz w:val="20"/>
                  <w:u w:val="single" w:color="0462C1"/>
                </w:rPr>
                <w:t>“Sümbül</w:t>
              </w:r>
              <w:r>
                <w:rPr>
                  <w:color w:val="0462C1"/>
                  <w:spacing w:val="-2"/>
                  <w:sz w:val="20"/>
                  <w:u w:val="single" w:color="0462C1"/>
                </w:rPr>
                <w:t> </w:t>
              </w:r>
              <w:r>
                <w:rPr>
                  <w:color w:val="0462C1"/>
                  <w:sz w:val="20"/>
                  <w:u w:val="single" w:color="0462C1"/>
                </w:rPr>
                <w:t>Yapımı</w:t>
              </w:r>
              <w:r>
                <w:rPr>
                  <w:color w:val="0462C1"/>
                  <w:spacing w:val="-7"/>
                  <w:sz w:val="20"/>
                  <w:u w:val="single" w:color="0462C1"/>
                </w:rPr>
                <w:t> </w:t>
              </w:r>
              <w:r>
                <w:rPr>
                  <w:color w:val="0462C1"/>
                  <w:sz w:val="20"/>
                  <w:u w:val="single" w:color="0462C1"/>
                </w:rPr>
                <w:t>Sanat</w:t>
              </w:r>
              <w:r>
                <w:rPr>
                  <w:color w:val="0462C1"/>
                  <w:spacing w:val="-2"/>
                  <w:sz w:val="20"/>
                  <w:u w:val="single" w:color="0462C1"/>
                </w:rPr>
                <w:t> </w:t>
              </w:r>
              <w:r>
                <w:rPr>
                  <w:color w:val="0462C1"/>
                  <w:sz w:val="20"/>
                  <w:u w:val="single" w:color="0462C1"/>
                </w:rPr>
                <w:t>Etkinliği”</w:t>
              </w:r>
            </w:hyperlink>
            <w:r>
              <w:rPr>
                <w:color w:val="0462C1"/>
                <w:spacing w:val="-2"/>
                <w:sz w:val="20"/>
              </w:rPr>
              <w:t> </w:t>
            </w:r>
            <w:r>
              <w:rPr>
                <w:sz w:val="20"/>
              </w:rPr>
              <w:t>sanat</w:t>
            </w:r>
            <w:r>
              <w:rPr>
                <w:spacing w:val="-1"/>
                <w:sz w:val="20"/>
              </w:rPr>
              <w:t> </w:t>
            </w:r>
            <w:r>
              <w:rPr>
                <w:sz w:val="20"/>
              </w:rPr>
              <w:t>etkinliği</w:t>
            </w:r>
            <w:r>
              <w:rPr>
                <w:spacing w:val="-3"/>
                <w:sz w:val="20"/>
              </w:rPr>
              <w:t> </w:t>
            </w:r>
            <w:hyperlink r:id="rId180">
              <w:r>
                <w:rPr>
                  <w:color w:val="0462C1"/>
                  <w:sz w:val="20"/>
                  <w:u w:val="single" w:color="0462C1"/>
                </w:rPr>
                <w:t>“Mor</w:t>
              </w:r>
              <w:r>
                <w:rPr>
                  <w:color w:val="0462C1"/>
                  <w:spacing w:val="-4"/>
                  <w:sz w:val="20"/>
                  <w:u w:val="single" w:color="0462C1"/>
                </w:rPr>
                <w:t> </w:t>
              </w:r>
              <w:r>
                <w:rPr>
                  <w:color w:val="0462C1"/>
                  <w:sz w:val="20"/>
                  <w:u w:val="single" w:color="0462C1"/>
                </w:rPr>
                <w:t>Kuşlar</w:t>
              </w:r>
              <w:r>
                <w:rPr>
                  <w:color w:val="0462C1"/>
                  <w:spacing w:val="-3"/>
                  <w:sz w:val="20"/>
                  <w:u w:val="single" w:color="0462C1"/>
                </w:rPr>
                <w:t> </w:t>
              </w:r>
              <w:r>
                <w:rPr>
                  <w:color w:val="0462C1"/>
                  <w:sz w:val="20"/>
                  <w:u w:val="single" w:color="0462C1"/>
                </w:rPr>
                <w:t>Çocuk</w:t>
              </w:r>
              <w:r>
                <w:rPr>
                  <w:color w:val="0462C1"/>
                  <w:spacing w:val="-3"/>
                  <w:sz w:val="20"/>
                  <w:u w:val="single" w:color="0462C1"/>
                </w:rPr>
                <w:t> </w:t>
              </w:r>
              <w:r>
                <w:rPr>
                  <w:color w:val="0462C1"/>
                  <w:sz w:val="20"/>
                  <w:u w:val="single" w:color="0462C1"/>
                </w:rPr>
                <w:t>Şarkısı</w:t>
              </w:r>
            </w:hyperlink>
            <w:r>
              <w:rPr>
                <w:color w:val="0462C1"/>
                <w:sz w:val="20"/>
              </w:rPr>
              <w:t> </w:t>
            </w:r>
            <w:hyperlink r:id="rId180">
              <w:r>
                <w:rPr>
                  <w:color w:val="0462C1"/>
                  <w:sz w:val="20"/>
                </w:rPr>
                <w:t>“</w:t>
              </w:r>
            </w:hyperlink>
            <w:r>
              <w:rPr>
                <w:color w:val="0462C1"/>
                <w:sz w:val="20"/>
              </w:rPr>
              <w:t> </w:t>
            </w:r>
            <w:r>
              <w:rPr>
                <w:sz w:val="20"/>
              </w:rPr>
              <w:t>(</w:t>
            </w:r>
            <w:r>
              <w:rPr>
                <w:b/>
                <w:sz w:val="20"/>
              </w:rPr>
              <w:t>SNAB.4.</w:t>
            </w:r>
            <w:r>
              <w:rPr>
                <w:sz w:val="20"/>
              </w:rPr>
              <w:t>)</w:t>
            </w:r>
          </w:p>
          <w:p>
            <w:pPr>
              <w:pStyle w:val="TableParagraph"/>
              <w:ind w:right="6512"/>
              <w:rPr>
                <w:sz w:val="20"/>
              </w:rPr>
            </w:pPr>
            <w:r>
              <w:rPr>
                <w:sz w:val="20"/>
              </w:rPr>
              <mc:AlternateContent>
                <mc:Choice Requires="wps">
                  <w:drawing>
                    <wp:anchor distT="0" distB="0" distL="0" distR="0" allowOverlap="1" layoutInCell="1" locked="0" behindDoc="1" simplePos="0" relativeHeight="485865984">
                      <wp:simplePos x="0" y="0"/>
                      <wp:positionH relativeFrom="column">
                        <wp:posOffset>69850</wp:posOffset>
                      </wp:positionH>
                      <wp:positionV relativeFrom="paragraph">
                        <wp:posOffset>-17520</wp:posOffset>
                      </wp:positionV>
                      <wp:extent cx="50800" cy="1016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50800" cy="10160"/>
                                <a:chExt cx="50800" cy="10160"/>
                              </a:xfrm>
                            </wpg:grpSpPr>
                            <wps:wsp>
                              <wps:cNvPr id="152" name="Graphic 152"/>
                              <wps:cNvSpPr/>
                              <wps:spPr>
                                <a:xfrm>
                                  <a:off x="0" y="0"/>
                                  <a:ext cx="50800" cy="10160"/>
                                </a:xfrm>
                                <a:custGeom>
                                  <a:avLst/>
                                  <a:gdLst/>
                                  <a:ahLst/>
                                  <a:cxnLst/>
                                  <a:rect l="l" t="t" r="r" b="b"/>
                                  <a:pathLst>
                                    <a:path w="50800" h="10160">
                                      <a:moveTo>
                                        <a:pt x="50800" y="0"/>
                                      </a:moveTo>
                                      <a:lnTo>
                                        <a:pt x="0" y="0"/>
                                      </a:lnTo>
                                      <a:lnTo>
                                        <a:pt x="0" y="10160"/>
                                      </a:lnTo>
                                      <a:lnTo>
                                        <a:pt x="50800" y="10160"/>
                                      </a:lnTo>
                                      <a:lnTo>
                                        <a:pt x="50800"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style="position:absolute;margin-left:5.5pt;margin-top:-1.379536pt;width:4pt;height:.8pt;mso-position-horizontal-relative:column;mso-position-vertical-relative:paragraph;z-index:-17450496" id="docshapegroup148" coordorigin="110,-28" coordsize="80,16">
                      <v:rect style="position:absolute;left:110;top:-28;width:80;height:16" id="docshape149" filled="true" fillcolor="#0462c1" stroked="false">
                        <v:fill type="solid"/>
                      </v:rect>
                      <w10:wrap type="none"/>
                    </v:group>
                  </w:pict>
                </mc:Fallback>
              </mc:AlternateContent>
            </w: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TableParagraph"/>
              <w:spacing w:before="1"/>
              <w:rPr>
                <w:b/>
                <w:sz w:val="20"/>
              </w:rPr>
            </w:pPr>
            <w:r>
              <w:rPr>
                <w:sz w:val="20"/>
              </w:rPr>
              <w:t>Sınıfa</w:t>
            </w:r>
            <w:r>
              <w:rPr>
                <w:spacing w:val="-4"/>
                <w:sz w:val="20"/>
              </w:rPr>
              <w:t> </w:t>
            </w:r>
            <w:r>
              <w:rPr>
                <w:sz w:val="20"/>
              </w:rPr>
              <w:t>içinde</w:t>
            </w:r>
            <w:r>
              <w:rPr>
                <w:spacing w:val="-3"/>
                <w:sz w:val="20"/>
              </w:rPr>
              <w:t> </w:t>
            </w:r>
            <w:r>
              <w:rPr>
                <w:sz w:val="20"/>
              </w:rPr>
              <w:t>turuncu</w:t>
            </w:r>
            <w:r>
              <w:rPr>
                <w:spacing w:val="-3"/>
                <w:sz w:val="20"/>
              </w:rPr>
              <w:t> </w:t>
            </w:r>
            <w:r>
              <w:rPr>
                <w:sz w:val="20"/>
              </w:rPr>
              <w:t>renkten</w:t>
            </w:r>
            <w:r>
              <w:rPr>
                <w:spacing w:val="-3"/>
                <w:sz w:val="20"/>
              </w:rPr>
              <w:t> </w:t>
            </w:r>
            <w:r>
              <w:rPr>
                <w:sz w:val="20"/>
              </w:rPr>
              <w:t>oluşan</w:t>
            </w:r>
            <w:r>
              <w:rPr>
                <w:spacing w:val="-2"/>
                <w:sz w:val="20"/>
              </w:rPr>
              <w:t> </w:t>
            </w:r>
            <w:r>
              <w:rPr>
                <w:sz w:val="20"/>
              </w:rPr>
              <w:t>nesneler</w:t>
            </w:r>
            <w:r>
              <w:rPr>
                <w:spacing w:val="-3"/>
                <w:sz w:val="20"/>
              </w:rPr>
              <w:t> </w:t>
            </w:r>
            <w:r>
              <w:rPr>
                <w:sz w:val="20"/>
              </w:rPr>
              <w:t>olan</w:t>
            </w:r>
            <w:r>
              <w:rPr>
                <w:spacing w:val="-3"/>
                <w:sz w:val="20"/>
              </w:rPr>
              <w:t> </w:t>
            </w:r>
            <w:r>
              <w:rPr>
                <w:sz w:val="20"/>
              </w:rPr>
              <w:t>bir</w:t>
            </w:r>
            <w:r>
              <w:rPr>
                <w:spacing w:val="-3"/>
                <w:sz w:val="20"/>
              </w:rPr>
              <w:t> </w:t>
            </w:r>
            <w:r>
              <w:rPr>
                <w:sz w:val="20"/>
              </w:rPr>
              <w:t>sepet/kutu</w:t>
            </w:r>
            <w:r>
              <w:rPr>
                <w:spacing w:val="-2"/>
                <w:sz w:val="20"/>
              </w:rPr>
              <w:t> </w:t>
            </w:r>
            <w:r>
              <w:rPr>
                <w:sz w:val="20"/>
              </w:rPr>
              <w:t>ile</w:t>
            </w:r>
            <w:r>
              <w:rPr>
                <w:spacing w:val="-2"/>
                <w:sz w:val="20"/>
              </w:rPr>
              <w:t> girilir.</w:t>
            </w:r>
            <w:r>
              <w:rPr>
                <w:b/>
                <w:spacing w:val="-2"/>
                <w:sz w:val="20"/>
              </w:rPr>
              <w:t>(E1.1.)</w:t>
            </w:r>
          </w:p>
          <w:p>
            <w:pPr>
              <w:pStyle w:val="TableParagraph"/>
              <w:spacing w:before="21"/>
              <w:rPr>
                <w:sz w:val="20"/>
              </w:rPr>
            </w:pPr>
            <w:r>
              <w:rPr>
                <w:sz w:val="20"/>
              </w:rPr>
              <w:t>Çocuklara</w:t>
            </w:r>
            <w:r>
              <w:rPr>
                <w:spacing w:val="-3"/>
                <w:sz w:val="20"/>
              </w:rPr>
              <w:t> </w:t>
            </w:r>
            <w:r>
              <w:rPr>
                <w:sz w:val="20"/>
              </w:rPr>
              <w:t>nesneler</w:t>
            </w:r>
            <w:r>
              <w:rPr>
                <w:spacing w:val="-4"/>
                <w:sz w:val="20"/>
              </w:rPr>
              <w:t> </w:t>
            </w:r>
            <w:r>
              <w:rPr>
                <w:sz w:val="20"/>
              </w:rPr>
              <w:t>gösterilir.</w:t>
            </w:r>
            <w:r>
              <w:rPr>
                <w:spacing w:val="-1"/>
                <w:sz w:val="20"/>
              </w:rPr>
              <w:t> </w:t>
            </w:r>
            <w:r>
              <w:rPr>
                <w:sz w:val="20"/>
              </w:rPr>
              <w:t>Nesnelerin</w:t>
            </w:r>
            <w:r>
              <w:rPr>
                <w:spacing w:val="-4"/>
                <w:sz w:val="20"/>
              </w:rPr>
              <w:t> </w:t>
            </w:r>
            <w:r>
              <w:rPr>
                <w:sz w:val="20"/>
              </w:rPr>
              <w:t>isimleri</w:t>
            </w:r>
            <w:r>
              <w:rPr>
                <w:spacing w:val="-1"/>
                <w:sz w:val="20"/>
              </w:rPr>
              <w:t> </w:t>
            </w:r>
            <w:r>
              <w:rPr>
                <w:sz w:val="20"/>
              </w:rPr>
              <w:t>sorulur</w:t>
            </w:r>
            <w:r>
              <w:rPr>
                <w:spacing w:val="-3"/>
                <w:sz w:val="20"/>
              </w:rPr>
              <w:t> </w:t>
            </w:r>
            <w:r>
              <w:rPr>
                <w:sz w:val="20"/>
              </w:rPr>
              <w:t>ve</w:t>
            </w:r>
            <w:r>
              <w:rPr>
                <w:spacing w:val="-5"/>
                <w:sz w:val="20"/>
              </w:rPr>
              <w:t> </w:t>
            </w:r>
            <w:r>
              <w:rPr>
                <w:sz w:val="20"/>
              </w:rPr>
              <w:t>tüm</w:t>
            </w:r>
            <w:r>
              <w:rPr>
                <w:spacing w:val="-3"/>
                <w:sz w:val="20"/>
              </w:rPr>
              <w:t> </w:t>
            </w:r>
            <w:r>
              <w:rPr>
                <w:sz w:val="20"/>
              </w:rPr>
              <w:t>nesneler</w:t>
            </w:r>
            <w:r>
              <w:rPr>
                <w:spacing w:val="-3"/>
                <w:sz w:val="20"/>
              </w:rPr>
              <w:t> </w:t>
            </w:r>
            <w:r>
              <w:rPr>
                <w:spacing w:val="-2"/>
                <w:sz w:val="20"/>
              </w:rPr>
              <w:t>gösterildikten</w:t>
            </w:r>
          </w:p>
          <w:p>
            <w:pPr>
              <w:pStyle w:val="TableParagraph"/>
              <w:spacing w:before="22"/>
              <w:rPr>
                <w:sz w:val="20"/>
              </w:rPr>
            </w:pPr>
            <w:r>
              <w:rPr>
                <w:sz w:val="20"/>
              </w:rPr>
              <w:t>sonra</w:t>
            </w:r>
            <w:r>
              <w:rPr>
                <w:spacing w:val="-4"/>
                <w:sz w:val="20"/>
              </w:rPr>
              <w:t> </w:t>
            </w:r>
            <w:r>
              <w:rPr>
                <w:sz w:val="20"/>
              </w:rPr>
              <w:t>bu</w:t>
            </w:r>
            <w:r>
              <w:rPr>
                <w:spacing w:val="-2"/>
                <w:sz w:val="20"/>
              </w:rPr>
              <w:t> </w:t>
            </w:r>
            <w:r>
              <w:rPr>
                <w:sz w:val="20"/>
              </w:rPr>
              <w:t>nesnelerin</w:t>
            </w:r>
            <w:r>
              <w:rPr>
                <w:spacing w:val="-3"/>
                <w:sz w:val="20"/>
              </w:rPr>
              <w:t> </w:t>
            </w:r>
            <w:r>
              <w:rPr>
                <w:sz w:val="20"/>
              </w:rPr>
              <w:t>ortak</w:t>
            </w:r>
            <w:r>
              <w:rPr>
                <w:spacing w:val="-2"/>
                <w:sz w:val="20"/>
              </w:rPr>
              <w:t> </w:t>
            </w:r>
            <w:r>
              <w:rPr>
                <w:sz w:val="20"/>
              </w:rPr>
              <w:t>özelliğinin</w:t>
            </w:r>
            <w:r>
              <w:rPr>
                <w:spacing w:val="-2"/>
                <w:sz w:val="20"/>
              </w:rPr>
              <w:t> </w:t>
            </w:r>
            <w:r>
              <w:rPr>
                <w:sz w:val="20"/>
              </w:rPr>
              <w:t>ne</w:t>
            </w:r>
            <w:r>
              <w:rPr>
                <w:spacing w:val="-5"/>
                <w:sz w:val="20"/>
              </w:rPr>
              <w:t> </w:t>
            </w:r>
            <w:r>
              <w:rPr>
                <w:sz w:val="20"/>
              </w:rPr>
              <w:t>olduğu</w:t>
            </w:r>
            <w:r>
              <w:rPr>
                <w:spacing w:val="-3"/>
                <w:sz w:val="20"/>
              </w:rPr>
              <w:t> </w:t>
            </w:r>
            <w:r>
              <w:rPr>
                <w:sz w:val="20"/>
              </w:rPr>
              <w:t>sorulur.</w:t>
            </w:r>
            <w:r>
              <w:rPr>
                <w:spacing w:val="1"/>
                <w:sz w:val="20"/>
              </w:rPr>
              <w:t> </w:t>
            </w:r>
            <w:r>
              <w:rPr>
                <w:sz w:val="20"/>
              </w:rPr>
              <w:t>Çocuklara</w:t>
            </w:r>
            <w:r>
              <w:rPr>
                <w:spacing w:val="-1"/>
                <w:sz w:val="20"/>
              </w:rPr>
              <w:t> </w:t>
            </w:r>
            <w:r>
              <w:rPr>
                <w:sz w:val="20"/>
              </w:rPr>
              <w:t>şimdiye</w:t>
            </w:r>
            <w:r>
              <w:rPr>
                <w:spacing w:val="-4"/>
                <w:sz w:val="20"/>
              </w:rPr>
              <w:t> </w:t>
            </w:r>
            <w:r>
              <w:rPr>
                <w:sz w:val="20"/>
              </w:rPr>
              <w:t>kadar </w:t>
            </w:r>
            <w:r>
              <w:rPr>
                <w:spacing w:val="-2"/>
                <w:sz w:val="20"/>
              </w:rPr>
              <w:t>hangi</w:t>
            </w:r>
          </w:p>
          <w:p>
            <w:pPr>
              <w:pStyle w:val="TableParagraph"/>
              <w:spacing w:line="300" w:lineRule="atLeast" w:before="4"/>
              <w:ind w:right="168"/>
              <w:rPr>
                <w:sz w:val="20"/>
              </w:rPr>
            </w:pPr>
            <w:r>
              <w:rPr>
                <w:sz w:val="20"/>
              </w:rPr>
              <w:t>renkleri öğrendiğimiz ile ilgili sohbet edilir. Kırmızı sarı mavi renklerinin ana renkler olduğunu</w:t>
            </w:r>
            <w:r>
              <w:rPr>
                <w:spacing w:val="-3"/>
                <w:sz w:val="20"/>
              </w:rPr>
              <w:t> </w:t>
            </w:r>
            <w:r>
              <w:rPr>
                <w:sz w:val="20"/>
              </w:rPr>
              <w:t>ve</w:t>
            </w:r>
            <w:r>
              <w:rPr>
                <w:spacing w:val="-5"/>
                <w:sz w:val="20"/>
              </w:rPr>
              <w:t> </w:t>
            </w:r>
            <w:r>
              <w:rPr>
                <w:sz w:val="20"/>
              </w:rPr>
              <w:t>bu</w:t>
            </w:r>
            <w:r>
              <w:rPr>
                <w:spacing w:val="-3"/>
                <w:sz w:val="20"/>
              </w:rPr>
              <w:t> </w:t>
            </w:r>
            <w:r>
              <w:rPr>
                <w:sz w:val="20"/>
              </w:rPr>
              <w:t>renklerin</w:t>
            </w:r>
            <w:r>
              <w:rPr>
                <w:spacing w:val="-3"/>
                <w:sz w:val="20"/>
              </w:rPr>
              <w:t> </w:t>
            </w:r>
            <w:r>
              <w:rPr>
                <w:sz w:val="20"/>
              </w:rPr>
              <w:t>birbiri</w:t>
            </w:r>
            <w:r>
              <w:rPr>
                <w:spacing w:val="-4"/>
                <w:sz w:val="20"/>
              </w:rPr>
              <w:t> </w:t>
            </w:r>
            <w:r>
              <w:rPr>
                <w:sz w:val="20"/>
              </w:rPr>
              <w:t>ile</w:t>
            </w:r>
            <w:r>
              <w:rPr>
                <w:spacing w:val="-5"/>
                <w:sz w:val="20"/>
              </w:rPr>
              <w:t> </w:t>
            </w:r>
            <w:r>
              <w:rPr>
                <w:sz w:val="20"/>
              </w:rPr>
              <w:t>karışımından</w:t>
            </w:r>
            <w:r>
              <w:rPr>
                <w:spacing w:val="-4"/>
                <w:sz w:val="20"/>
              </w:rPr>
              <w:t> </w:t>
            </w:r>
            <w:r>
              <w:rPr>
                <w:sz w:val="20"/>
              </w:rPr>
              <w:t>farklı</w:t>
            </w:r>
            <w:r>
              <w:rPr>
                <w:spacing w:val="-1"/>
                <w:sz w:val="20"/>
              </w:rPr>
              <w:t> </w:t>
            </w:r>
            <w:r>
              <w:rPr>
                <w:sz w:val="20"/>
              </w:rPr>
              <w:t>renkler</w:t>
            </w:r>
            <w:r>
              <w:rPr>
                <w:spacing w:val="-4"/>
                <w:sz w:val="20"/>
              </w:rPr>
              <w:t> </w:t>
            </w:r>
            <w:r>
              <w:rPr>
                <w:sz w:val="20"/>
              </w:rPr>
              <w:t>ortaya</w:t>
            </w:r>
            <w:r>
              <w:rPr>
                <w:spacing w:val="-2"/>
                <w:sz w:val="20"/>
              </w:rPr>
              <w:t> </w:t>
            </w:r>
            <w:r>
              <w:rPr>
                <w:sz w:val="20"/>
              </w:rPr>
              <w:t>çıktığını,</w:t>
            </w:r>
            <w:r>
              <w:rPr>
                <w:spacing w:val="-3"/>
                <w:sz w:val="20"/>
              </w:rPr>
              <w:t> </w:t>
            </w:r>
            <w:r>
              <w:rPr>
                <w:sz w:val="20"/>
              </w:rPr>
              <w:t>bu</w:t>
            </w:r>
            <w:r>
              <w:rPr>
                <w:spacing w:val="-3"/>
                <w:sz w:val="20"/>
              </w:rPr>
              <w:t> </w:t>
            </w:r>
            <w:r>
              <w:rPr>
                <w:sz w:val="20"/>
              </w:rPr>
              <w:t>ortaya</w:t>
            </w:r>
          </w:p>
        </w:tc>
      </w:tr>
    </w:tbl>
    <w:p>
      <w:pPr>
        <w:pStyle w:val="TableParagraph"/>
        <w:spacing w:after="0" w:line="300" w:lineRule="atLeast"/>
        <w:rPr>
          <w:sz w:val="20"/>
        </w:rPr>
        <w:sectPr>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9004" w:hRule="atLeast"/>
        </w:trPr>
        <w:tc>
          <w:tcPr>
            <w:tcW w:w="1985" w:type="dxa"/>
          </w:tcPr>
          <w:p>
            <w:pPr>
              <w:pStyle w:val="TableParagraph"/>
              <w:ind w:left="0"/>
              <w:rPr>
                <w:rFonts w:ascii="Times New Roman"/>
                <w:sz w:val="20"/>
              </w:rPr>
            </w:pPr>
          </w:p>
        </w:tc>
        <w:tc>
          <w:tcPr>
            <w:tcW w:w="8790" w:type="dxa"/>
          </w:tcPr>
          <w:p>
            <w:pPr>
              <w:pStyle w:val="TableParagraph"/>
              <w:spacing w:line="259" w:lineRule="auto"/>
              <w:ind w:right="83"/>
              <w:rPr>
                <w:sz w:val="20"/>
              </w:rPr>
            </w:pPr>
            <w:r>
              <w:rPr>
                <w:sz w:val="20"/>
              </w:rPr>
              <w:t>yeni çıkan renklere ara renkler denildiğini söylenir</w:t>
            </w:r>
            <w:r>
              <w:rPr>
                <w:b/>
                <w:sz w:val="20"/>
              </w:rPr>
              <w:t>.(SDB2.1.SB1.G2.)</w:t>
            </w:r>
            <w:r>
              <w:rPr>
                <w:b/>
                <w:spacing w:val="-13"/>
                <w:sz w:val="20"/>
              </w:rPr>
              <w:t> </w:t>
            </w:r>
            <w:r>
              <w:rPr>
                <w:sz w:val="20"/>
              </w:rPr>
              <w:t>Kırmızı ve sarı renklerin</w:t>
            </w:r>
            <w:r>
              <w:rPr>
                <w:spacing w:val="-5"/>
                <w:sz w:val="20"/>
              </w:rPr>
              <w:t> </w:t>
            </w:r>
            <w:r>
              <w:rPr>
                <w:sz w:val="20"/>
              </w:rPr>
              <w:t>karışımı</w:t>
            </w:r>
            <w:r>
              <w:rPr>
                <w:spacing w:val="-5"/>
                <w:sz w:val="20"/>
              </w:rPr>
              <w:t> </w:t>
            </w:r>
            <w:r>
              <w:rPr>
                <w:sz w:val="20"/>
              </w:rPr>
              <w:t>ile</w:t>
            </w:r>
            <w:r>
              <w:rPr>
                <w:spacing w:val="-6"/>
                <w:sz w:val="20"/>
              </w:rPr>
              <w:t> </w:t>
            </w:r>
            <w:r>
              <w:rPr>
                <w:sz w:val="20"/>
              </w:rPr>
              <w:t>ortaya</w:t>
            </w:r>
            <w:r>
              <w:rPr>
                <w:spacing w:val="-3"/>
                <w:sz w:val="20"/>
              </w:rPr>
              <w:t> </w:t>
            </w:r>
            <w:r>
              <w:rPr>
                <w:sz w:val="20"/>
              </w:rPr>
              <w:t>çıkan</w:t>
            </w:r>
            <w:r>
              <w:rPr>
                <w:spacing w:val="-5"/>
                <w:sz w:val="20"/>
              </w:rPr>
              <w:t> </w:t>
            </w:r>
            <w:r>
              <w:rPr>
                <w:sz w:val="20"/>
              </w:rPr>
              <w:t>rengin</w:t>
            </w:r>
            <w:r>
              <w:rPr>
                <w:spacing w:val="-3"/>
                <w:sz w:val="20"/>
              </w:rPr>
              <w:t> </w:t>
            </w:r>
            <w:r>
              <w:rPr>
                <w:sz w:val="20"/>
              </w:rPr>
              <w:t>hangisi</w:t>
            </w:r>
            <w:r>
              <w:rPr>
                <w:spacing w:val="-5"/>
                <w:sz w:val="20"/>
              </w:rPr>
              <w:t> </w:t>
            </w:r>
            <w:r>
              <w:rPr>
                <w:sz w:val="20"/>
              </w:rPr>
              <w:t>olduğu</w:t>
            </w:r>
            <w:r>
              <w:rPr>
                <w:spacing w:val="-4"/>
                <w:sz w:val="20"/>
              </w:rPr>
              <w:t> </w:t>
            </w:r>
            <w:r>
              <w:rPr>
                <w:sz w:val="20"/>
              </w:rPr>
              <w:t>sorulur.Gerektiğinde</w:t>
            </w:r>
            <w:r>
              <w:rPr>
                <w:spacing w:val="-6"/>
                <w:sz w:val="20"/>
              </w:rPr>
              <w:t> </w:t>
            </w:r>
            <w:r>
              <w:rPr>
                <w:sz w:val="20"/>
              </w:rPr>
              <w:t>ipucu</w:t>
            </w:r>
            <w:r>
              <w:rPr>
                <w:spacing w:val="-4"/>
                <w:sz w:val="20"/>
              </w:rPr>
              <w:t> </w:t>
            </w:r>
            <w:r>
              <w:rPr>
                <w:sz w:val="20"/>
              </w:rPr>
              <w:t>verilerek turuncu sonucuna varılır. Yine aynı şekilde yeşil rengi oluşturan renkler sorulur.</w:t>
            </w:r>
          </w:p>
          <w:p>
            <w:pPr>
              <w:pStyle w:val="TableParagraph"/>
              <w:spacing w:line="259" w:lineRule="auto" w:before="160"/>
              <w:ind w:right="168"/>
              <w:rPr>
                <w:sz w:val="20"/>
              </w:rPr>
            </w:pPr>
            <w:r>
              <w:rPr>
                <w:sz w:val="20"/>
              </w:rPr>
              <w:t>Çocuklar</w:t>
            </w:r>
            <w:r>
              <w:rPr>
                <w:spacing w:val="-2"/>
                <w:sz w:val="20"/>
              </w:rPr>
              <w:t> </w:t>
            </w:r>
            <w:r>
              <w:rPr>
                <w:sz w:val="20"/>
              </w:rPr>
              <w:t>boyama</w:t>
            </w:r>
            <w:r>
              <w:rPr>
                <w:spacing w:val="-1"/>
                <w:sz w:val="20"/>
              </w:rPr>
              <w:t> </w:t>
            </w:r>
            <w:r>
              <w:rPr>
                <w:sz w:val="20"/>
              </w:rPr>
              <w:t>önlüklerini</w:t>
            </w:r>
            <w:r>
              <w:rPr>
                <w:spacing w:val="-3"/>
                <w:sz w:val="20"/>
              </w:rPr>
              <w:t> </w:t>
            </w:r>
            <w:r>
              <w:rPr>
                <w:sz w:val="20"/>
              </w:rPr>
              <w:t>giyerler</w:t>
            </w:r>
            <w:r>
              <w:rPr>
                <w:spacing w:val="-3"/>
                <w:sz w:val="20"/>
              </w:rPr>
              <w:t> </w:t>
            </w:r>
            <w:r>
              <w:rPr>
                <w:sz w:val="20"/>
              </w:rPr>
              <w:t>ve</w:t>
            </w:r>
            <w:r>
              <w:rPr>
                <w:spacing w:val="-4"/>
                <w:sz w:val="20"/>
              </w:rPr>
              <w:t> </w:t>
            </w:r>
            <w:r>
              <w:rPr>
                <w:sz w:val="20"/>
              </w:rPr>
              <w:t>çocukların</w:t>
            </w:r>
            <w:r>
              <w:rPr>
                <w:spacing w:val="-3"/>
                <w:sz w:val="20"/>
              </w:rPr>
              <w:t> </w:t>
            </w:r>
            <w:r>
              <w:rPr>
                <w:sz w:val="20"/>
              </w:rPr>
              <w:t>önüne</w:t>
            </w:r>
            <w:r>
              <w:rPr>
                <w:spacing w:val="-4"/>
                <w:sz w:val="20"/>
              </w:rPr>
              <w:t> </w:t>
            </w:r>
            <w:r>
              <w:rPr>
                <w:sz w:val="20"/>
              </w:rPr>
              <w:t>plastik</w:t>
            </w:r>
            <w:r>
              <w:rPr>
                <w:spacing w:val="-2"/>
                <w:sz w:val="20"/>
              </w:rPr>
              <w:t> </w:t>
            </w:r>
            <w:r>
              <w:rPr>
                <w:sz w:val="20"/>
              </w:rPr>
              <w:t>tabak</w:t>
            </w:r>
            <w:r>
              <w:rPr>
                <w:spacing w:val="-1"/>
                <w:sz w:val="20"/>
              </w:rPr>
              <w:t> </w:t>
            </w:r>
            <w:r>
              <w:rPr>
                <w:sz w:val="20"/>
              </w:rPr>
              <w:t>içine</w:t>
            </w:r>
            <w:r>
              <w:rPr>
                <w:spacing w:val="-5"/>
                <w:sz w:val="20"/>
              </w:rPr>
              <w:t> </w:t>
            </w:r>
            <w:r>
              <w:rPr>
                <w:sz w:val="20"/>
              </w:rPr>
              <w:t>çok</w:t>
            </w:r>
            <w:r>
              <w:rPr>
                <w:spacing w:val="-2"/>
                <w:sz w:val="20"/>
              </w:rPr>
              <w:t> </w:t>
            </w:r>
            <w:r>
              <w:rPr>
                <w:sz w:val="20"/>
              </w:rPr>
              <w:t>az</w:t>
            </w:r>
            <w:r>
              <w:rPr>
                <w:spacing w:val="-2"/>
                <w:sz w:val="20"/>
              </w:rPr>
              <w:t> </w:t>
            </w:r>
            <w:r>
              <w:rPr>
                <w:sz w:val="20"/>
              </w:rPr>
              <w:t>mavi</w:t>
            </w:r>
            <w:r>
              <w:rPr>
                <w:spacing w:val="-6"/>
                <w:sz w:val="20"/>
              </w:rPr>
              <w:t> </w:t>
            </w:r>
            <w:r>
              <w:rPr>
                <w:sz w:val="20"/>
              </w:rPr>
              <w:t>çok az da kırmızı renk koyulur. (Bir tabağı iki çocuk kullanabilir.) Çocuklara “burada hangi renkler var?” diye sorulur, “bakalım burada başka renk görecek miyiz az sonra denir” ve</w:t>
            </w:r>
          </w:p>
          <w:p>
            <w:pPr>
              <w:pStyle w:val="TableParagraph"/>
              <w:spacing w:line="259" w:lineRule="auto" w:before="1"/>
              <w:ind w:right="127"/>
              <w:rPr>
                <w:sz w:val="20"/>
              </w:rPr>
            </w:pPr>
            <w:r>
              <w:rPr>
                <w:sz w:val="20"/>
              </w:rPr>
              <w:t>hikayeleştirerek</w:t>
            </w:r>
            <w:r>
              <w:rPr>
                <w:spacing w:val="-3"/>
                <w:sz w:val="20"/>
              </w:rPr>
              <w:t> </w:t>
            </w:r>
            <w:hyperlink r:id="rId181">
              <w:r>
                <w:rPr>
                  <w:color w:val="0462C1"/>
                  <w:sz w:val="20"/>
                  <w:u w:val="single" w:color="0462C1"/>
                </w:rPr>
                <w:t>“Mor</w:t>
              </w:r>
              <w:r>
                <w:rPr>
                  <w:color w:val="0462C1"/>
                  <w:spacing w:val="-5"/>
                  <w:sz w:val="20"/>
                  <w:u w:val="single" w:color="0462C1"/>
                </w:rPr>
                <w:t> </w:t>
              </w:r>
              <w:r>
                <w:rPr>
                  <w:color w:val="0462C1"/>
                  <w:sz w:val="20"/>
                  <w:u w:val="single" w:color="0462C1"/>
                </w:rPr>
                <w:t>Renk</w:t>
              </w:r>
              <w:r>
                <w:rPr>
                  <w:color w:val="0462C1"/>
                  <w:spacing w:val="-4"/>
                  <w:sz w:val="20"/>
                  <w:u w:val="single" w:color="0462C1"/>
                </w:rPr>
                <w:t> </w:t>
              </w:r>
              <w:r>
                <w:rPr>
                  <w:color w:val="0462C1"/>
                  <w:sz w:val="20"/>
                  <w:u w:val="single" w:color="0462C1"/>
                </w:rPr>
                <w:t>Deneyini”</w:t>
              </w:r>
            </w:hyperlink>
            <w:r>
              <w:rPr>
                <w:color w:val="0462C1"/>
                <w:spacing w:val="-2"/>
                <w:sz w:val="20"/>
              </w:rPr>
              <w:t> </w:t>
            </w:r>
            <w:r>
              <w:rPr>
                <w:sz w:val="20"/>
              </w:rPr>
              <w:t>çocuklarla</w:t>
            </w:r>
            <w:r>
              <w:rPr>
                <w:spacing w:val="-6"/>
                <w:sz w:val="20"/>
              </w:rPr>
              <w:t> </w:t>
            </w:r>
            <w:r>
              <w:rPr>
                <w:sz w:val="20"/>
              </w:rPr>
              <w:t>birlikte</w:t>
            </w:r>
            <w:r>
              <w:rPr>
                <w:spacing w:val="-5"/>
                <w:sz w:val="20"/>
              </w:rPr>
              <w:t> </w:t>
            </w:r>
            <w:r>
              <w:rPr>
                <w:sz w:val="20"/>
              </w:rPr>
              <w:t>yapılır.</w:t>
            </w:r>
            <w:r>
              <w:rPr>
                <w:spacing w:val="-2"/>
                <w:sz w:val="20"/>
              </w:rPr>
              <w:t> </w:t>
            </w:r>
            <w:r>
              <w:rPr>
                <w:sz w:val="20"/>
              </w:rPr>
              <w:t>Çocuklar</w:t>
            </w:r>
            <w:r>
              <w:rPr>
                <w:spacing w:val="-5"/>
                <w:sz w:val="20"/>
              </w:rPr>
              <w:t> </w:t>
            </w:r>
            <w:r>
              <w:rPr>
                <w:sz w:val="20"/>
              </w:rPr>
              <w:t>hikayeye</w:t>
            </w:r>
            <w:r>
              <w:rPr>
                <w:spacing w:val="-5"/>
                <w:sz w:val="20"/>
              </w:rPr>
              <w:t> </w:t>
            </w:r>
            <w:r>
              <w:rPr>
                <w:sz w:val="20"/>
              </w:rPr>
              <w:t>uygun</w:t>
            </w:r>
            <w:r>
              <w:rPr>
                <w:spacing w:val="-5"/>
                <w:sz w:val="20"/>
              </w:rPr>
              <w:t> </w:t>
            </w:r>
            <w:r>
              <w:rPr>
                <w:sz w:val="20"/>
              </w:rPr>
              <w:t>bir şekilde renkleri parmakları ile birbirine karıştırırlar ve sonucu gözlemlerler.</w:t>
            </w:r>
            <w:r>
              <w:rPr>
                <w:spacing w:val="40"/>
                <w:sz w:val="20"/>
              </w:rPr>
              <w:t> </w:t>
            </w:r>
            <w:r>
              <w:rPr>
                <w:spacing w:val="-2"/>
                <w:sz w:val="20"/>
              </w:rPr>
              <w:t>(</w:t>
            </w:r>
            <w:r>
              <w:rPr>
                <w:b/>
                <w:spacing w:val="-2"/>
                <w:sz w:val="20"/>
              </w:rPr>
              <w:t>KB2.2.,FAB.6</w:t>
            </w:r>
            <w:r>
              <w:rPr>
                <w:spacing w:val="-2"/>
                <w:sz w:val="20"/>
              </w:rPr>
              <w:t>)</w:t>
            </w:r>
          </w:p>
          <w:p>
            <w:pPr>
              <w:pStyle w:val="TableParagraph"/>
              <w:spacing w:before="237"/>
              <w:ind w:right="168"/>
              <w:rPr>
                <w:b/>
                <w:sz w:val="20"/>
              </w:rPr>
            </w:pPr>
            <w:r>
              <w:rPr>
                <w:sz w:val="20"/>
              </w:rPr>
              <w:t>“Ali</w:t>
            </w:r>
            <w:r>
              <w:rPr>
                <w:spacing w:val="-4"/>
                <w:sz w:val="20"/>
              </w:rPr>
              <w:t> </w:t>
            </w:r>
            <w:r>
              <w:rPr>
                <w:sz w:val="20"/>
              </w:rPr>
              <w:t>her</w:t>
            </w:r>
            <w:r>
              <w:rPr>
                <w:spacing w:val="-4"/>
                <w:sz w:val="20"/>
              </w:rPr>
              <w:t> </w:t>
            </w:r>
            <w:r>
              <w:rPr>
                <w:sz w:val="20"/>
              </w:rPr>
              <w:t>zaman</w:t>
            </w:r>
            <w:r>
              <w:rPr>
                <w:spacing w:val="-4"/>
                <w:sz w:val="20"/>
              </w:rPr>
              <w:t> </w:t>
            </w:r>
            <w:r>
              <w:rPr>
                <w:sz w:val="20"/>
              </w:rPr>
              <w:t>olduğu</w:t>
            </w:r>
            <w:r>
              <w:rPr>
                <w:spacing w:val="-3"/>
                <w:sz w:val="20"/>
              </w:rPr>
              <w:t> </w:t>
            </w:r>
            <w:r>
              <w:rPr>
                <w:sz w:val="20"/>
              </w:rPr>
              <w:t>gibi</w:t>
            </w:r>
            <w:r>
              <w:rPr>
                <w:spacing w:val="-4"/>
                <w:sz w:val="20"/>
              </w:rPr>
              <w:t> </w:t>
            </w:r>
            <w:r>
              <w:rPr>
                <w:sz w:val="20"/>
              </w:rPr>
              <w:t>erkenden</w:t>
            </w:r>
            <w:r>
              <w:rPr>
                <w:spacing w:val="-1"/>
                <w:sz w:val="20"/>
              </w:rPr>
              <w:t> </w:t>
            </w:r>
            <w:r>
              <w:rPr>
                <w:sz w:val="20"/>
              </w:rPr>
              <w:t>uyumuştu.</w:t>
            </w:r>
            <w:r>
              <w:rPr>
                <w:spacing w:val="-5"/>
                <w:sz w:val="20"/>
              </w:rPr>
              <w:t> </w:t>
            </w:r>
            <w:r>
              <w:rPr>
                <w:sz w:val="20"/>
              </w:rPr>
              <w:t>Rüyasında</w:t>
            </w:r>
            <w:r>
              <w:rPr>
                <w:spacing w:val="-1"/>
                <w:sz w:val="20"/>
              </w:rPr>
              <w:t> </w:t>
            </w:r>
            <w:r>
              <w:rPr>
                <w:sz w:val="20"/>
              </w:rPr>
              <w:t>kocaman</w:t>
            </w:r>
            <w:r>
              <w:rPr>
                <w:spacing w:val="-4"/>
                <w:sz w:val="20"/>
              </w:rPr>
              <w:t> </w:t>
            </w:r>
            <w:r>
              <w:rPr>
                <w:sz w:val="20"/>
              </w:rPr>
              <w:t>bir</w:t>
            </w:r>
            <w:r>
              <w:rPr>
                <w:spacing w:val="-2"/>
                <w:sz w:val="20"/>
              </w:rPr>
              <w:t> </w:t>
            </w:r>
            <w:r>
              <w:rPr>
                <w:sz w:val="20"/>
              </w:rPr>
              <w:t>ormandaydı.</w:t>
            </w:r>
            <w:r>
              <w:rPr>
                <w:spacing w:val="-5"/>
                <w:sz w:val="20"/>
              </w:rPr>
              <w:t> </w:t>
            </w:r>
            <w:r>
              <w:rPr>
                <w:sz w:val="20"/>
              </w:rPr>
              <w:t>Birden bir ses</w:t>
            </w:r>
            <w:r>
              <w:rPr>
                <w:spacing w:val="-1"/>
                <w:sz w:val="20"/>
              </w:rPr>
              <w:t> </w:t>
            </w:r>
            <w:r>
              <w:rPr>
                <w:sz w:val="20"/>
              </w:rPr>
              <w:t>duydu, sese doğru giderken bir de</w:t>
            </w:r>
            <w:r>
              <w:rPr>
                <w:spacing w:val="-1"/>
                <w:sz w:val="20"/>
              </w:rPr>
              <w:t> </w:t>
            </w:r>
            <w:r>
              <w:rPr>
                <w:sz w:val="20"/>
              </w:rPr>
              <w:t>ne</w:t>
            </w:r>
            <w:r>
              <w:rPr>
                <w:spacing w:val="-1"/>
                <w:sz w:val="20"/>
              </w:rPr>
              <w:t> </w:t>
            </w:r>
            <w:r>
              <w:rPr>
                <w:sz w:val="20"/>
              </w:rPr>
              <w:t>görsün, iki arkadaş</w:t>
            </w:r>
            <w:r>
              <w:rPr>
                <w:spacing w:val="-1"/>
                <w:sz w:val="20"/>
              </w:rPr>
              <w:t> </w:t>
            </w:r>
            <w:r>
              <w:rPr>
                <w:sz w:val="20"/>
              </w:rPr>
              <w:t>olan mavi ile kırmızı elini tutuşmuş dans ediyorlardı. Sonra çok hızlı dans etmeye başladılar ve daha da hızlandılar döndüler döndüler döndüler bize baktılar ki mor renk oluşmuş.”</w:t>
            </w:r>
            <w:r>
              <w:rPr>
                <w:b/>
                <w:sz w:val="20"/>
              </w:rPr>
              <w:t>(E3.1.OB1.2.)</w:t>
            </w:r>
          </w:p>
          <w:p>
            <w:pPr>
              <w:pStyle w:val="TableParagraph"/>
              <w:spacing w:before="161"/>
              <w:ind w:right="83"/>
              <w:rPr>
                <w:sz w:val="20"/>
              </w:rPr>
            </w:pPr>
            <w:hyperlink r:id="rId175">
              <w:r>
                <w:rPr>
                  <w:color w:val="0462C1"/>
                  <w:sz w:val="20"/>
                  <w:u w:val="single" w:color="0462C1"/>
                </w:rPr>
                <w:t>”Mor Rengi Flash Kartları ve Slayt Gösterisi”</w:t>
              </w:r>
            </w:hyperlink>
            <w:r>
              <w:rPr>
                <w:color w:val="0462C1"/>
                <w:sz w:val="20"/>
              </w:rPr>
              <w:t> </w:t>
            </w:r>
            <w:r>
              <w:rPr>
                <w:sz w:val="20"/>
              </w:rPr>
              <w:t>izlenir ve sorular cevaplanır. Çocuklardan sınıfta</w:t>
            </w:r>
            <w:r>
              <w:rPr>
                <w:spacing w:val="-5"/>
                <w:sz w:val="20"/>
              </w:rPr>
              <w:t> </w:t>
            </w:r>
            <w:r>
              <w:rPr>
                <w:sz w:val="20"/>
              </w:rPr>
              <w:t>mor</w:t>
            </w:r>
            <w:r>
              <w:rPr>
                <w:spacing w:val="-4"/>
                <w:sz w:val="20"/>
              </w:rPr>
              <w:t> </w:t>
            </w:r>
            <w:r>
              <w:rPr>
                <w:sz w:val="20"/>
              </w:rPr>
              <w:t>renkli</w:t>
            </w:r>
            <w:r>
              <w:rPr>
                <w:spacing w:val="-4"/>
                <w:sz w:val="20"/>
              </w:rPr>
              <w:t> </w:t>
            </w:r>
            <w:r>
              <w:rPr>
                <w:sz w:val="20"/>
              </w:rPr>
              <w:t>olan</w:t>
            </w:r>
            <w:r>
              <w:rPr>
                <w:spacing w:val="-2"/>
                <w:sz w:val="20"/>
              </w:rPr>
              <w:t> </w:t>
            </w:r>
            <w:r>
              <w:rPr>
                <w:sz w:val="20"/>
              </w:rPr>
              <w:t>nesneleri</w:t>
            </w:r>
            <w:r>
              <w:rPr>
                <w:spacing w:val="-3"/>
                <w:sz w:val="20"/>
              </w:rPr>
              <w:t> </w:t>
            </w:r>
            <w:r>
              <w:rPr>
                <w:sz w:val="20"/>
              </w:rPr>
              <w:t>göstermeleri</w:t>
            </w:r>
            <w:r>
              <w:rPr>
                <w:spacing w:val="-2"/>
                <w:sz w:val="20"/>
              </w:rPr>
              <w:t> </w:t>
            </w:r>
            <w:r>
              <w:rPr>
                <w:sz w:val="20"/>
              </w:rPr>
              <w:t>istenir</w:t>
            </w:r>
            <w:r>
              <w:rPr>
                <w:spacing w:val="-3"/>
                <w:sz w:val="20"/>
              </w:rPr>
              <w:t> </w:t>
            </w:r>
            <w:r>
              <w:rPr>
                <w:b/>
                <w:sz w:val="20"/>
              </w:rPr>
              <w:t>(KB1.5)</w:t>
            </w:r>
            <w:r>
              <w:rPr>
                <w:b/>
                <w:spacing w:val="-28"/>
                <w:sz w:val="20"/>
              </w:rPr>
              <w:t> </w:t>
            </w:r>
            <w:r>
              <w:rPr>
                <w:sz w:val="20"/>
              </w:rPr>
              <w:t>ve</w:t>
            </w:r>
            <w:r>
              <w:rPr>
                <w:spacing w:val="-5"/>
                <w:sz w:val="20"/>
              </w:rPr>
              <w:t> </w:t>
            </w:r>
            <w:r>
              <w:rPr>
                <w:sz w:val="20"/>
              </w:rPr>
              <w:t>mor</w:t>
            </w:r>
            <w:r>
              <w:rPr>
                <w:spacing w:val="-4"/>
                <w:sz w:val="20"/>
              </w:rPr>
              <w:t> </w:t>
            </w:r>
            <w:r>
              <w:rPr>
                <w:sz w:val="20"/>
              </w:rPr>
              <w:t>rengin</w:t>
            </w:r>
            <w:r>
              <w:rPr>
                <w:spacing w:val="-4"/>
                <w:sz w:val="20"/>
              </w:rPr>
              <w:t> </w:t>
            </w:r>
            <w:r>
              <w:rPr>
                <w:sz w:val="20"/>
              </w:rPr>
              <w:t>hangi</w:t>
            </w:r>
            <w:r>
              <w:rPr>
                <w:spacing w:val="-4"/>
                <w:sz w:val="20"/>
              </w:rPr>
              <w:t> </w:t>
            </w:r>
            <w:r>
              <w:rPr>
                <w:sz w:val="20"/>
              </w:rPr>
              <w:t>renklerin birbiri ile karışmasından ortaya çıktığı tekrar sorulur.</w:t>
            </w:r>
          </w:p>
          <w:p>
            <w:pPr>
              <w:pStyle w:val="TableParagraph"/>
              <w:spacing w:line="237" w:lineRule="auto" w:before="163"/>
              <w:ind w:right="168"/>
              <w:rPr>
                <w:sz w:val="20"/>
              </w:rPr>
            </w:pPr>
            <w:hyperlink r:id="rId182">
              <w:r>
                <w:rPr>
                  <w:color w:val="0462C1"/>
                  <w:sz w:val="20"/>
                  <w:u w:val="single" w:color="0462C1"/>
                  <w:shd w:fill="F8F8F8" w:color="auto" w:val="clear"/>
                </w:rPr>
                <w:t>”Renkleri</w:t>
              </w:r>
              <w:r>
                <w:rPr>
                  <w:color w:val="0462C1"/>
                  <w:spacing w:val="-5"/>
                  <w:sz w:val="20"/>
                  <w:u w:val="single" w:color="0462C1"/>
                  <w:shd w:fill="F8F8F8" w:color="auto" w:val="clear"/>
                </w:rPr>
                <w:t> </w:t>
              </w:r>
              <w:r>
                <w:rPr>
                  <w:color w:val="0462C1"/>
                  <w:sz w:val="20"/>
                  <w:u w:val="single" w:color="0462C1"/>
                  <w:shd w:fill="F8F8F8" w:color="auto" w:val="clear"/>
                </w:rPr>
                <w:t>Öğreniyorum</w:t>
              </w:r>
              <w:r>
                <w:rPr>
                  <w:color w:val="0462C1"/>
                  <w:spacing w:val="-3"/>
                  <w:sz w:val="20"/>
                  <w:u w:val="single" w:color="0462C1"/>
                  <w:shd w:fill="F8F8F8" w:color="auto" w:val="clear"/>
                </w:rPr>
                <w:t> </w:t>
              </w:r>
              <w:r>
                <w:rPr>
                  <w:color w:val="0462C1"/>
                  <w:sz w:val="20"/>
                  <w:u w:val="single" w:color="0462C1"/>
                  <w:shd w:fill="F8F8F8" w:color="auto" w:val="clear"/>
                </w:rPr>
                <w:t>-Mor-Eğitici</w:t>
              </w:r>
              <w:r>
                <w:rPr>
                  <w:color w:val="0462C1"/>
                  <w:spacing w:val="-5"/>
                  <w:sz w:val="20"/>
                  <w:u w:val="single" w:color="0462C1"/>
                  <w:shd w:fill="F8F8F8" w:color="auto" w:val="clear"/>
                </w:rPr>
                <w:t> </w:t>
              </w:r>
              <w:r>
                <w:rPr>
                  <w:color w:val="0462C1"/>
                  <w:sz w:val="20"/>
                  <w:u w:val="single" w:color="0462C1"/>
                  <w:shd w:fill="F8F8F8" w:color="auto" w:val="clear"/>
                </w:rPr>
                <w:t>Video”</w:t>
              </w:r>
            </w:hyperlink>
            <w:r>
              <w:rPr>
                <w:color w:val="0462C1"/>
                <w:spacing w:val="-2"/>
                <w:sz w:val="20"/>
                <w:u w:val="single" w:color="0462C1"/>
                <w:shd w:fill="F8F8F8" w:color="auto" w:val="clear"/>
              </w:rPr>
              <w:t> </w:t>
            </w:r>
            <w:r>
              <w:rPr>
                <w:color w:val="030303"/>
                <w:sz w:val="20"/>
                <w:shd w:fill="F8F8F8" w:color="auto" w:val="clear"/>
              </w:rPr>
              <w:t>izlenir</w:t>
            </w:r>
            <w:r>
              <w:rPr>
                <w:color w:val="030303"/>
                <w:spacing w:val="-5"/>
                <w:sz w:val="20"/>
                <w:shd w:fill="F8F8F8" w:color="auto" w:val="clear"/>
              </w:rPr>
              <w:t> </w:t>
            </w:r>
            <w:r>
              <w:rPr>
                <w:color w:val="030303"/>
                <w:sz w:val="20"/>
                <w:shd w:fill="F8F8F8" w:color="auto" w:val="clear"/>
              </w:rPr>
              <w:t>ve</w:t>
            </w:r>
            <w:r>
              <w:rPr>
                <w:color w:val="030303"/>
                <w:spacing w:val="-6"/>
                <w:sz w:val="20"/>
                <w:shd w:fill="F8F8F8" w:color="auto" w:val="clear"/>
              </w:rPr>
              <w:t> </w:t>
            </w:r>
            <w:r>
              <w:rPr>
                <w:color w:val="030303"/>
                <w:sz w:val="20"/>
                <w:shd w:fill="F8F8F8" w:color="auto" w:val="clear"/>
              </w:rPr>
              <w:t>oradaki</w:t>
            </w:r>
            <w:r>
              <w:rPr>
                <w:color w:val="030303"/>
                <w:spacing w:val="-5"/>
                <w:sz w:val="20"/>
                <w:shd w:fill="F8F8F8" w:color="auto" w:val="clear"/>
              </w:rPr>
              <w:t> </w:t>
            </w:r>
            <w:r>
              <w:rPr>
                <w:color w:val="030303"/>
                <w:sz w:val="20"/>
                <w:shd w:fill="F8F8F8" w:color="auto" w:val="clear"/>
              </w:rPr>
              <w:t>renk</w:t>
            </w:r>
            <w:r>
              <w:rPr>
                <w:color w:val="030303"/>
                <w:spacing w:val="-4"/>
                <w:sz w:val="20"/>
                <w:shd w:fill="F8F8F8" w:color="auto" w:val="clear"/>
              </w:rPr>
              <w:t> </w:t>
            </w:r>
            <w:r>
              <w:rPr>
                <w:color w:val="030303"/>
                <w:sz w:val="20"/>
                <w:shd w:fill="F8F8F8" w:color="auto" w:val="clear"/>
              </w:rPr>
              <w:t>sorularının</w:t>
            </w:r>
            <w:r>
              <w:rPr>
                <w:color w:val="030303"/>
                <w:spacing w:val="-6"/>
                <w:sz w:val="20"/>
                <w:shd w:fill="F8F8F8" w:color="auto" w:val="clear"/>
              </w:rPr>
              <w:t> </w:t>
            </w:r>
            <w:r>
              <w:rPr>
                <w:color w:val="030303"/>
                <w:sz w:val="20"/>
                <w:shd w:fill="F8F8F8" w:color="auto" w:val="clear"/>
              </w:rPr>
              <w:t>sınıftaki</w:t>
            </w:r>
            <w:r>
              <w:rPr>
                <w:color w:val="030303"/>
                <w:spacing w:val="-5"/>
                <w:sz w:val="20"/>
                <w:shd w:fill="F8F8F8" w:color="auto" w:val="clear"/>
              </w:rPr>
              <w:t> </w:t>
            </w:r>
            <w:r>
              <w:rPr>
                <w:color w:val="030303"/>
                <w:sz w:val="20"/>
                <w:shd w:fill="F8F8F8" w:color="auto" w:val="clear"/>
              </w:rPr>
              <w:t>her</w:t>
            </w:r>
            <w:r>
              <w:rPr>
                <w:color w:val="030303"/>
                <w:sz w:val="20"/>
              </w:rPr>
              <w:t> </w:t>
            </w:r>
            <w:r>
              <w:rPr>
                <w:color w:val="030303"/>
                <w:sz w:val="20"/>
                <w:shd w:fill="F8F8F8" w:color="auto" w:val="clear"/>
              </w:rPr>
              <w:t>bir çocuğun yapması sağlanır.</w:t>
            </w:r>
          </w:p>
          <w:p>
            <w:pPr>
              <w:pStyle w:val="TableParagraph"/>
              <w:spacing w:before="3"/>
              <w:ind w:left="0"/>
              <w:rPr>
                <w:b/>
                <w:sz w:val="20"/>
              </w:rPr>
            </w:pPr>
          </w:p>
          <w:p>
            <w:pPr>
              <w:pStyle w:val="TableParagraph"/>
              <w:ind w:left="168"/>
              <w:rPr>
                <w:sz w:val="20"/>
              </w:rPr>
            </w:pPr>
            <w:hyperlink r:id="rId183">
              <w:r>
                <w:rPr>
                  <w:color w:val="0462C1"/>
                  <w:sz w:val="20"/>
                  <w:u w:val="single" w:color="0462C1"/>
                </w:rPr>
                <w:t>”Mor</w:t>
              </w:r>
              <w:r>
                <w:rPr>
                  <w:color w:val="0462C1"/>
                  <w:spacing w:val="-5"/>
                  <w:sz w:val="20"/>
                  <w:u w:val="single" w:color="0462C1"/>
                </w:rPr>
                <w:t> </w:t>
              </w:r>
              <w:r>
                <w:rPr>
                  <w:color w:val="0462C1"/>
                  <w:sz w:val="20"/>
                  <w:u w:val="single" w:color="0462C1"/>
                </w:rPr>
                <w:t>Elma</w:t>
              </w:r>
              <w:r>
                <w:rPr>
                  <w:color w:val="0462C1"/>
                  <w:spacing w:val="-1"/>
                  <w:sz w:val="20"/>
                  <w:u w:val="single" w:color="0462C1"/>
                </w:rPr>
                <w:t> </w:t>
              </w:r>
              <w:r>
                <w:rPr>
                  <w:color w:val="0462C1"/>
                  <w:sz w:val="20"/>
                  <w:u w:val="single" w:color="0462C1"/>
                </w:rPr>
                <w:t>Hikâyesi“</w:t>
              </w:r>
            </w:hyperlink>
            <w:r>
              <w:rPr>
                <w:color w:val="0462C1"/>
                <w:spacing w:val="-3"/>
                <w:sz w:val="20"/>
              </w:rPr>
              <w:t> </w:t>
            </w:r>
            <w:r>
              <w:rPr>
                <w:sz w:val="20"/>
              </w:rPr>
              <w:t>izlenir.</w:t>
            </w:r>
            <w:r>
              <w:rPr>
                <w:spacing w:val="-2"/>
                <w:sz w:val="20"/>
              </w:rPr>
              <w:t> </w:t>
            </w:r>
            <w:r>
              <w:rPr>
                <w:sz w:val="20"/>
              </w:rPr>
              <w:t>Hikaye</w:t>
            </w:r>
            <w:r>
              <w:rPr>
                <w:spacing w:val="-6"/>
                <w:sz w:val="20"/>
              </w:rPr>
              <w:t> </w:t>
            </w:r>
            <w:r>
              <w:rPr>
                <w:sz w:val="20"/>
              </w:rPr>
              <w:t>hakkında</w:t>
            </w:r>
            <w:r>
              <w:rPr>
                <w:spacing w:val="-2"/>
                <w:sz w:val="20"/>
              </w:rPr>
              <w:t> </w:t>
            </w:r>
            <w:r>
              <w:rPr>
                <w:sz w:val="20"/>
              </w:rPr>
              <w:t>sohbet</w:t>
            </w:r>
            <w:r>
              <w:rPr>
                <w:spacing w:val="-2"/>
                <w:sz w:val="20"/>
              </w:rPr>
              <w:t> edilir.</w:t>
            </w:r>
          </w:p>
          <w:p>
            <w:pPr>
              <w:pStyle w:val="TableParagraph"/>
              <w:spacing w:before="277"/>
              <w:ind w:right="168"/>
              <w:rPr>
                <w:b/>
                <w:sz w:val="20"/>
              </w:rPr>
            </w:pPr>
            <w:hyperlink r:id="rId184">
              <w:r>
                <w:rPr>
                  <w:color w:val="0462C1"/>
                  <w:sz w:val="20"/>
                  <w:u w:val="single" w:color="0462C1"/>
                </w:rPr>
                <w:t>”Renk Eşleştirme Oyunu”</w:t>
              </w:r>
            </w:hyperlink>
            <w:r>
              <w:rPr>
                <w:color w:val="0462C1"/>
                <w:sz w:val="20"/>
              </w:rPr>
              <w:t> </w:t>
            </w:r>
            <w:r>
              <w:rPr>
                <w:sz w:val="20"/>
              </w:rPr>
              <w:t>oynanır. Oyun için materyaller öğretmen tarafından hazırlanır. Oyun tek tek oynanabileceği gibi karşılıklı iki çocuk tarafından da oynanabilir. Önce bir çocuk</w:t>
            </w:r>
            <w:r>
              <w:rPr>
                <w:spacing w:val="-4"/>
                <w:sz w:val="20"/>
              </w:rPr>
              <w:t> </w:t>
            </w:r>
            <w:r>
              <w:rPr>
                <w:sz w:val="20"/>
              </w:rPr>
              <w:t>eşleşmeyi</w:t>
            </w:r>
            <w:r>
              <w:rPr>
                <w:spacing w:val="-5"/>
                <w:sz w:val="20"/>
              </w:rPr>
              <w:t> </w:t>
            </w:r>
            <w:r>
              <w:rPr>
                <w:sz w:val="20"/>
              </w:rPr>
              <w:t>arkasından</w:t>
            </w:r>
            <w:r>
              <w:rPr>
                <w:spacing w:val="-5"/>
                <w:sz w:val="20"/>
              </w:rPr>
              <w:t> </w:t>
            </w:r>
            <w:r>
              <w:rPr>
                <w:sz w:val="20"/>
              </w:rPr>
              <w:t>diğer</w:t>
            </w:r>
            <w:r>
              <w:rPr>
                <w:spacing w:val="-5"/>
                <w:sz w:val="20"/>
              </w:rPr>
              <w:t> </w:t>
            </w:r>
            <w:r>
              <w:rPr>
                <w:sz w:val="20"/>
              </w:rPr>
              <w:t>çocuk</w:t>
            </w:r>
            <w:r>
              <w:rPr>
                <w:spacing w:val="-4"/>
                <w:sz w:val="20"/>
              </w:rPr>
              <w:t> </w:t>
            </w:r>
            <w:r>
              <w:rPr>
                <w:sz w:val="20"/>
              </w:rPr>
              <w:t>eşleşmeyi</w:t>
            </w:r>
            <w:r>
              <w:rPr>
                <w:spacing w:val="-5"/>
                <w:sz w:val="20"/>
              </w:rPr>
              <w:t> </w:t>
            </w:r>
            <w:r>
              <w:rPr>
                <w:sz w:val="20"/>
              </w:rPr>
              <w:t>yapar.</w:t>
            </w:r>
            <w:r>
              <w:rPr>
                <w:spacing w:val="-2"/>
                <w:sz w:val="20"/>
              </w:rPr>
              <w:t> </w:t>
            </w:r>
            <w:r>
              <w:rPr>
                <w:sz w:val="20"/>
              </w:rPr>
              <w:t>Doğru</w:t>
            </w:r>
            <w:r>
              <w:rPr>
                <w:spacing w:val="-4"/>
                <w:sz w:val="20"/>
              </w:rPr>
              <w:t> </w:t>
            </w:r>
            <w:r>
              <w:rPr>
                <w:sz w:val="20"/>
              </w:rPr>
              <w:t>yapan/yapanlar</w:t>
            </w:r>
            <w:r>
              <w:rPr>
                <w:spacing w:val="-8"/>
                <w:sz w:val="20"/>
              </w:rPr>
              <w:t> </w:t>
            </w:r>
            <w:r>
              <w:rPr>
                <w:sz w:val="20"/>
              </w:rPr>
              <w:t>alkışlanır. </w:t>
            </w:r>
            <w:r>
              <w:rPr>
                <w:b/>
                <w:spacing w:val="-2"/>
                <w:sz w:val="20"/>
              </w:rPr>
              <w:t>(E2.5.)</w:t>
            </w:r>
          </w:p>
          <w:p>
            <w:pPr>
              <w:pStyle w:val="TableParagraph"/>
              <w:spacing w:line="560" w:lineRule="exact" w:before="11"/>
              <w:ind w:right="83"/>
              <w:rPr>
                <w:sz w:val="20"/>
              </w:rPr>
            </w:pPr>
            <w:r>
              <w:rPr>
                <w:color w:val="030303"/>
                <w:sz w:val="20"/>
                <w:shd w:fill="F8F8F8" w:color="auto" w:val="clear"/>
              </w:rPr>
              <w:t>Masalara</w:t>
            </w:r>
            <w:r>
              <w:rPr>
                <w:color w:val="030303"/>
                <w:spacing w:val="-5"/>
                <w:sz w:val="20"/>
                <w:shd w:fill="F8F8F8" w:color="auto" w:val="clear"/>
              </w:rPr>
              <w:t> </w:t>
            </w:r>
            <w:r>
              <w:rPr>
                <w:color w:val="030303"/>
                <w:sz w:val="20"/>
                <w:shd w:fill="F8F8F8" w:color="auto" w:val="clear"/>
              </w:rPr>
              <w:t>geçilir</w:t>
            </w:r>
            <w:r>
              <w:rPr>
                <w:color w:val="030303"/>
                <w:spacing w:val="-3"/>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okuma</w:t>
            </w:r>
            <w:r>
              <w:rPr>
                <w:color w:val="030303"/>
                <w:spacing w:val="-1"/>
                <w:sz w:val="20"/>
                <w:shd w:fill="F8F8F8" w:color="auto" w:val="clear"/>
              </w:rPr>
              <w:t> </w:t>
            </w:r>
            <w:r>
              <w:rPr>
                <w:color w:val="030303"/>
                <w:sz w:val="20"/>
                <w:shd w:fill="F8F8F8" w:color="auto" w:val="clear"/>
              </w:rPr>
              <w:t>yazmaya</w:t>
            </w:r>
            <w:r>
              <w:rPr>
                <w:color w:val="030303"/>
                <w:spacing w:val="-5"/>
                <w:sz w:val="20"/>
                <w:shd w:fill="F8F8F8" w:color="auto" w:val="clear"/>
              </w:rPr>
              <w:t> </w:t>
            </w:r>
            <w:r>
              <w:rPr>
                <w:color w:val="030303"/>
                <w:sz w:val="20"/>
                <w:shd w:fill="F8F8F8" w:color="auto" w:val="clear"/>
              </w:rPr>
              <w:t>hazırlık</w:t>
            </w:r>
            <w:r>
              <w:rPr>
                <w:color w:val="030303"/>
                <w:spacing w:val="-6"/>
                <w:sz w:val="20"/>
                <w:shd w:fill="F8F8F8" w:color="auto" w:val="clear"/>
              </w:rPr>
              <w:t> </w:t>
            </w:r>
            <w:r>
              <w:rPr>
                <w:color w:val="030303"/>
                <w:sz w:val="20"/>
                <w:shd w:fill="F8F8F8" w:color="auto" w:val="clear"/>
              </w:rPr>
              <w:t>çalışmaları</w:t>
            </w:r>
            <w:r>
              <w:rPr>
                <w:color w:val="030303"/>
                <w:spacing w:val="-2"/>
                <w:sz w:val="20"/>
                <w:shd w:fill="F8F8F8" w:color="auto" w:val="clear"/>
              </w:rPr>
              <w:t> </w:t>
            </w:r>
            <w:hyperlink r:id="rId185">
              <w:r>
                <w:rPr>
                  <w:color w:val="0462C1"/>
                  <w:sz w:val="20"/>
                  <w:u w:val="single" w:color="0462C1"/>
                  <w:shd w:fill="F8F8F8" w:color="auto" w:val="clear"/>
                </w:rPr>
                <w:t>“</w:t>
              </w:r>
              <w:r>
                <w:rPr>
                  <w:color w:val="0462C1"/>
                  <w:spacing w:val="-5"/>
                  <w:sz w:val="20"/>
                  <w:u w:val="single" w:color="0462C1"/>
                  <w:shd w:fill="F8F8F8" w:color="auto" w:val="clear"/>
                </w:rPr>
                <w:t> </w:t>
              </w:r>
              <w:r>
                <w:rPr>
                  <w:color w:val="0462C1"/>
                  <w:sz w:val="20"/>
                  <w:u w:val="single" w:color="0462C1"/>
                  <w:shd w:fill="F8F8F8" w:color="auto" w:val="clear"/>
                </w:rPr>
                <w:t>Renkler</w:t>
              </w:r>
              <w:r>
                <w:rPr>
                  <w:color w:val="0462C1"/>
                  <w:spacing w:val="-3"/>
                  <w:sz w:val="20"/>
                  <w:u w:val="single" w:color="0462C1"/>
                  <w:shd w:fill="F8F8F8" w:color="auto" w:val="clear"/>
                </w:rPr>
                <w:t> </w:t>
              </w:r>
              <w:r>
                <w:rPr>
                  <w:color w:val="0462C1"/>
                  <w:sz w:val="20"/>
                  <w:u w:val="single" w:color="0462C1"/>
                  <w:shd w:fill="F8F8F8" w:color="auto" w:val="clear"/>
                </w:rPr>
                <w:t>Şarkısı</w:t>
              </w:r>
              <w:r>
                <w:rPr>
                  <w:color w:val="0462C1"/>
                  <w:spacing w:val="-3"/>
                  <w:sz w:val="20"/>
                  <w:u w:val="single" w:color="0462C1"/>
                  <w:shd w:fill="F8F8F8" w:color="auto" w:val="clear"/>
                </w:rPr>
                <w:t> </w:t>
              </w:r>
              <w:r>
                <w:rPr>
                  <w:color w:val="0462C1"/>
                  <w:sz w:val="20"/>
                  <w:u w:val="single" w:color="0462C1"/>
                  <w:shd w:fill="F8F8F8" w:color="auto" w:val="clear"/>
                </w:rPr>
                <w:t>“</w:t>
              </w:r>
            </w:hyperlink>
            <w:r>
              <w:rPr>
                <w:color w:val="0462C1"/>
                <w:sz w:val="20"/>
                <w:u w:val="single" w:color="0462C1"/>
                <w:shd w:fill="F8F8F8" w:color="auto" w:val="clear"/>
              </w:rPr>
              <w:t> </w:t>
            </w:r>
            <w:r>
              <w:rPr>
                <w:color w:val="030303"/>
                <w:sz w:val="20"/>
                <w:shd w:fill="F8F8F8" w:color="auto" w:val="clear"/>
              </w:rPr>
              <w:t>eşliğinde</w:t>
            </w:r>
            <w:r>
              <w:rPr>
                <w:color w:val="030303"/>
                <w:spacing w:val="-4"/>
                <w:sz w:val="20"/>
                <w:shd w:fill="F8F8F8" w:color="auto" w:val="clear"/>
              </w:rPr>
              <w:t> </w:t>
            </w:r>
            <w:r>
              <w:rPr>
                <w:color w:val="030303"/>
                <w:sz w:val="20"/>
                <w:shd w:fill="F8F8F8" w:color="auto" w:val="clear"/>
              </w:rPr>
              <w:t>yapılır.</w:t>
            </w:r>
            <w:r>
              <w:rPr>
                <w:color w:val="030303"/>
                <w:sz w:val="20"/>
              </w:rPr>
              <w:t> </w:t>
            </w:r>
            <w:r>
              <w:rPr>
                <w:color w:val="000000"/>
                <w:sz w:val="20"/>
              </w:rPr>
              <w:t>Çocuklar ertesi gün görüşmek üzere uğurlanır.</w:t>
            </w:r>
          </w:p>
        </w:tc>
      </w:tr>
      <w:tr>
        <w:trPr>
          <w:trHeight w:val="2497" w:hRule="atLeast"/>
        </w:trPr>
        <w:tc>
          <w:tcPr>
            <w:tcW w:w="1985" w:type="dxa"/>
          </w:tcPr>
          <w:p>
            <w:pPr>
              <w:pStyle w:val="TableParagraph"/>
              <w:ind w:left="0"/>
              <w:rPr>
                <w:b/>
                <w:sz w:val="20"/>
              </w:rPr>
            </w:pPr>
          </w:p>
          <w:p>
            <w:pPr>
              <w:pStyle w:val="TableParagraph"/>
              <w:spacing w:before="72"/>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8"/>
              </w:numPr>
              <w:tabs>
                <w:tab w:pos="793" w:val="left" w:leader="none"/>
              </w:tabs>
              <w:spacing w:line="264"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8"/>
              </w:numPr>
              <w:tabs>
                <w:tab w:pos="793" w:val="left" w:leader="none"/>
              </w:tabs>
              <w:spacing w:line="277" w:lineRule="exact" w:before="2"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TableParagraph"/>
              <w:numPr>
                <w:ilvl w:val="0"/>
                <w:numId w:val="18"/>
              </w:numPr>
              <w:tabs>
                <w:tab w:pos="816" w:val="left" w:leader="none"/>
              </w:tabs>
              <w:spacing w:line="277" w:lineRule="exact" w:before="0" w:after="0"/>
              <w:ind w:left="816" w:right="0" w:hanging="303"/>
              <w:jc w:val="left"/>
              <w:rPr>
                <w:sz w:val="20"/>
              </w:rPr>
            </w:pPr>
            <w:r>
              <w:rPr>
                <w:sz w:val="20"/>
              </w:rPr>
              <w:t>Ana</w:t>
            </w:r>
            <w:r>
              <w:rPr>
                <w:spacing w:val="-2"/>
                <w:sz w:val="20"/>
              </w:rPr>
              <w:t> </w:t>
            </w:r>
            <w:r>
              <w:rPr>
                <w:sz w:val="20"/>
              </w:rPr>
              <w:t>renkler</w:t>
            </w:r>
            <w:r>
              <w:rPr>
                <w:spacing w:val="-2"/>
                <w:sz w:val="20"/>
              </w:rPr>
              <w:t> nelerdir?</w:t>
            </w:r>
          </w:p>
          <w:p>
            <w:pPr>
              <w:pStyle w:val="TableParagraph"/>
              <w:numPr>
                <w:ilvl w:val="0"/>
                <w:numId w:val="18"/>
              </w:numPr>
              <w:tabs>
                <w:tab w:pos="816" w:val="left" w:leader="none"/>
              </w:tabs>
              <w:spacing w:line="240" w:lineRule="auto" w:before="1" w:after="0"/>
              <w:ind w:left="816" w:right="0" w:hanging="303"/>
              <w:jc w:val="left"/>
              <w:rPr>
                <w:sz w:val="20"/>
              </w:rPr>
            </w:pPr>
            <w:r>
              <w:rPr>
                <w:sz w:val="20"/>
              </w:rPr>
              <w:t>Ara</w:t>
            </w:r>
            <w:r>
              <w:rPr>
                <w:spacing w:val="-1"/>
                <w:sz w:val="20"/>
              </w:rPr>
              <w:t> </w:t>
            </w:r>
            <w:r>
              <w:rPr>
                <w:sz w:val="20"/>
              </w:rPr>
              <w:t>renkler</w:t>
            </w:r>
            <w:r>
              <w:rPr>
                <w:spacing w:val="-2"/>
                <w:sz w:val="20"/>
              </w:rPr>
              <w:t> nelerdir?</w:t>
            </w:r>
          </w:p>
          <w:p>
            <w:pPr>
              <w:pStyle w:val="TableParagraph"/>
              <w:numPr>
                <w:ilvl w:val="0"/>
                <w:numId w:val="18"/>
              </w:numPr>
              <w:tabs>
                <w:tab w:pos="816" w:val="left" w:leader="none"/>
              </w:tabs>
              <w:spacing w:line="277" w:lineRule="exact" w:before="1" w:after="0"/>
              <w:ind w:left="816" w:right="0" w:hanging="303"/>
              <w:jc w:val="left"/>
              <w:rPr>
                <w:sz w:val="20"/>
              </w:rPr>
            </w:pPr>
            <w:r>
              <w:rPr>
                <w:sz w:val="20"/>
              </w:rPr>
              <w:t>Turuncu</w:t>
            </w:r>
            <w:r>
              <w:rPr>
                <w:spacing w:val="-4"/>
                <w:sz w:val="20"/>
              </w:rPr>
              <w:t> </w:t>
            </w:r>
            <w:r>
              <w:rPr>
                <w:sz w:val="20"/>
              </w:rPr>
              <w:t>hangi</w:t>
            </w:r>
            <w:r>
              <w:rPr>
                <w:spacing w:val="-2"/>
                <w:sz w:val="20"/>
              </w:rPr>
              <w:t> </w:t>
            </w:r>
            <w:r>
              <w:rPr>
                <w:sz w:val="20"/>
              </w:rPr>
              <w:t>renklerin</w:t>
            </w:r>
            <w:r>
              <w:rPr>
                <w:spacing w:val="-4"/>
                <w:sz w:val="20"/>
              </w:rPr>
              <w:t> </w:t>
            </w:r>
            <w:r>
              <w:rPr>
                <w:sz w:val="20"/>
              </w:rPr>
              <w:t>karışımından</w:t>
            </w:r>
            <w:r>
              <w:rPr>
                <w:spacing w:val="-4"/>
                <w:sz w:val="20"/>
              </w:rPr>
              <w:t> </w:t>
            </w:r>
            <w:r>
              <w:rPr>
                <w:spacing w:val="-2"/>
                <w:sz w:val="20"/>
              </w:rPr>
              <w:t>oluşur?</w:t>
            </w:r>
          </w:p>
          <w:p>
            <w:pPr>
              <w:pStyle w:val="TableParagraph"/>
              <w:numPr>
                <w:ilvl w:val="0"/>
                <w:numId w:val="18"/>
              </w:numPr>
              <w:tabs>
                <w:tab w:pos="816" w:val="left" w:leader="none"/>
              </w:tabs>
              <w:spacing w:line="277" w:lineRule="exact" w:before="0" w:after="0"/>
              <w:ind w:left="816" w:right="0" w:hanging="303"/>
              <w:jc w:val="left"/>
              <w:rPr>
                <w:sz w:val="20"/>
              </w:rPr>
            </w:pPr>
            <w:r>
              <w:rPr>
                <w:sz w:val="20"/>
              </w:rPr>
              <w:t>Yeşil</w:t>
            </w:r>
            <w:r>
              <w:rPr>
                <w:spacing w:val="-3"/>
                <w:sz w:val="20"/>
              </w:rPr>
              <w:t> </w:t>
            </w:r>
            <w:r>
              <w:rPr>
                <w:sz w:val="20"/>
              </w:rPr>
              <w:t>hangi</w:t>
            </w:r>
            <w:r>
              <w:rPr>
                <w:spacing w:val="-4"/>
                <w:sz w:val="20"/>
              </w:rPr>
              <w:t> </w:t>
            </w:r>
            <w:r>
              <w:rPr>
                <w:sz w:val="20"/>
              </w:rPr>
              <w:t>renklerin</w:t>
            </w:r>
            <w:r>
              <w:rPr>
                <w:spacing w:val="-4"/>
                <w:sz w:val="20"/>
              </w:rPr>
              <w:t> </w:t>
            </w:r>
            <w:r>
              <w:rPr>
                <w:sz w:val="20"/>
              </w:rPr>
              <w:t>karışımından</w:t>
            </w:r>
            <w:r>
              <w:rPr>
                <w:spacing w:val="-3"/>
                <w:sz w:val="20"/>
              </w:rPr>
              <w:t> </w:t>
            </w:r>
            <w:r>
              <w:rPr>
                <w:spacing w:val="-2"/>
                <w:sz w:val="20"/>
              </w:rPr>
              <w:t>oluşur?</w:t>
            </w:r>
          </w:p>
          <w:p>
            <w:pPr>
              <w:pStyle w:val="TableParagraph"/>
              <w:numPr>
                <w:ilvl w:val="0"/>
                <w:numId w:val="18"/>
              </w:numPr>
              <w:tabs>
                <w:tab w:pos="816" w:val="left" w:leader="none"/>
              </w:tabs>
              <w:spacing w:line="240" w:lineRule="auto" w:before="1" w:after="0"/>
              <w:ind w:left="816" w:right="0" w:hanging="303"/>
              <w:jc w:val="left"/>
              <w:rPr>
                <w:sz w:val="20"/>
              </w:rPr>
            </w:pPr>
            <w:r>
              <w:rPr>
                <w:sz w:val="20"/>
              </w:rPr>
              <w:t>Mor</w:t>
            </w:r>
            <w:r>
              <w:rPr>
                <w:spacing w:val="-4"/>
                <w:sz w:val="20"/>
              </w:rPr>
              <w:t> </w:t>
            </w:r>
            <w:r>
              <w:rPr>
                <w:sz w:val="20"/>
              </w:rPr>
              <w:t>hangi</w:t>
            </w:r>
            <w:r>
              <w:rPr>
                <w:spacing w:val="-4"/>
                <w:sz w:val="20"/>
              </w:rPr>
              <w:t> </w:t>
            </w:r>
            <w:r>
              <w:rPr>
                <w:sz w:val="20"/>
              </w:rPr>
              <w:t>renklerin</w:t>
            </w:r>
            <w:r>
              <w:rPr>
                <w:spacing w:val="-4"/>
                <w:sz w:val="20"/>
              </w:rPr>
              <w:t> </w:t>
            </w:r>
            <w:r>
              <w:rPr>
                <w:sz w:val="20"/>
              </w:rPr>
              <w:t>karışımından</w:t>
            </w:r>
            <w:r>
              <w:rPr>
                <w:spacing w:val="-4"/>
                <w:sz w:val="20"/>
              </w:rPr>
              <w:t> </w:t>
            </w:r>
            <w:r>
              <w:rPr>
                <w:spacing w:val="-2"/>
                <w:sz w:val="20"/>
              </w:rPr>
              <w:t>oluşur?</w:t>
            </w:r>
          </w:p>
          <w:p>
            <w:pPr>
              <w:pStyle w:val="TableParagraph"/>
              <w:numPr>
                <w:ilvl w:val="0"/>
                <w:numId w:val="18"/>
              </w:numPr>
              <w:tabs>
                <w:tab w:pos="816" w:val="left" w:leader="none"/>
              </w:tabs>
              <w:spacing w:line="277" w:lineRule="exact" w:before="2" w:after="0"/>
              <w:ind w:left="816" w:right="0" w:hanging="303"/>
              <w:jc w:val="left"/>
              <w:rPr>
                <w:sz w:val="20"/>
              </w:rPr>
            </w:pPr>
            <w:r>
              <w:rPr>
                <w:sz w:val="20"/>
              </w:rPr>
              <w:t>Senin</w:t>
            </w:r>
            <w:r>
              <w:rPr>
                <w:spacing w:val="-6"/>
                <w:sz w:val="20"/>
              </w:rPr>
              <w:t> </w:t>
            </w:r>
            <w:r>
              <w:rPr>
                <w:sz w:val="20"/>
              </w:rPr>
              <w:t>hiç</w:t>
            </w:r>
            <w:r>
              <w:rPr>
                <w:spacing w:val="-1"/>
                <w:sz w:val="20"/>
              </w:rPr>
              <w:t> </w:t>
            </w:r>
            <w:r>
              <w:rPr>
                <w:sz w:val="20"/>
              </w:rPr>
              <w:t>mor</w:t>
            </w:r>
            <w:r>
              <w:rPr>
                <w:spacing w:val="-2"/>
                <w:sz w:val="20"/>
              </w:rPr>
              <w:t> </w:t>
            </w:r>
            <w:r>
              <w:rPr>
                <w:sz w:val="20"/>
              </w:rPr>
              <w:t>bir</w:t>
            </w:r>
            <w:r>
              <w:rPr>
                <w:spacing w:val="-2"/>
                <w:sz w:val="20"/>
              </w:rPr>
              <w:t> </w:t>
            </w:r>
            <w:r>
              <w:rPr>
                <w:sz w:val="20"/>
              </w:rPr>
              <w:t>eşyan</w:t>
            </w:r>
            <w:r>
              <w:rPr>
                <w:spacing w:val="-3"/>
                <w:sz w:val="20"/>
              </w:rPr>
              <w:t> </w:t>
            </w:r>
            <w:r>
              <w:rPr>
                <w:sz w:val="20"/>
              </w:rPr>
              <w:t>var</w:t>
            </w:r>
            <w:r>
              <w:rPr>
                <w:spacing w:val="-2"/>
                <w:sz w:val="20"/>
              </w:rPr>
              <w:t> </w:t>
            </w:r>
            <w:r>
              <w:rPr>
                <w:spacing w:val="-5"/>
                <w:sz w:val="20"/>
              </w:rPr>
              <w:t>mı?</w:t>
            </w:r>
          </w:p>
          <w:p>
            <w:pPr>
              <w:pStyle w:val="TableParagraph"/>
              <w:numPr>
                <w:ilvl w:val="0"/>
                <w:numId w:val="18"/>
              </w:numPr>
              <w:tabs>
                <w:tab w:pos="816" w:val="left" w:leader="none"/>
              </w:tabs>
              <w:spacing w:line="262" w:lineRule="exact" w:before="0" w:after="0"/>
              <w:ind w:left="816" w:right="0" w:hanging="303"/>
              <w:jc w:val="left"/>
              <w:rPr>
                <w:sz w:val="20"/>
              </w:rPr>
            </w:pPr>
            <w:r>
              <w:rPr>
                <w:sz w:val="20"/>
              </w:rPr>
              <w:t>Hikayemizdeki</w:t>
            </w:r>
            <w:r>
              <w:rPr>
                <w:spacing w:val="-7"/>
                <w:sz w:val="20"/>
              </w:rPr>
              <w:t> </w:t>
            </w:r>
            <w:r>
              <w:rPr>
                <w:sz w:val="20"/>
              </w:rPr>
              <w:t>mor</w:t>
            </w:r>
            <w:r>
              <w:rPr>
                <w:spacing w:val="-4"/>
                <w:sz w:val="20"/>
              </w:rPr>
              <w:t> </w:t>
            </w:r>
            <w:r>
              <w:rPr>
                <w:sz w:val="20"/>
              </w:rPr>
              <w:t>elmanın</w:t>
            </w:r>
            <w:r>
              <w:rPr>
                <w:spacing w:val="-5"/>
                <w:sz w:val="20"/>
              </w:rPr>
              <w:t> </w:t>
            </w:r>
            <w:r>
              <w:rPr>
                <w:sz w:val="20"/>
              </w:rPr>
              <w:t>yerinde</w:t>
            </w:r>
            <w:r>
              <w:rPr>
                <w:spacing w:val="-4"/>
                <w:sz w:val="20"/>
              </w:rPr>
              <w:t> </w:t>
            </w:r>
            <w:r>
              <w:rPr>
                <w:sz w:val="20"/>
              </w:rPr>
              <w:t>sen</w:t>
            </w:r>
            <w:r>
              <w:rPr>
                <w:spacing w:val="-4"/>
                <w:sz w:val="20"/>
              </w:rPr>
              <w:t> </w:t>
            </w:r>
            <w:r>
              <w:rPr>
                <w:sz w:val="20"/>
              </w:rPr>
              <w:t>olsaydın</w:t>
            </w:r>
            <w:r>
              <w:rPr>
                <w:spacing w:val="-5"/>
                <w:sz w:val="20"/>
              </w:rPr>
              <w:t> </w:t>
            </w:r>
            <w:r>
              <w:rPr>
                <w:sz w:val="20"/>
              </w:rPr>
              <w:t>ne</w:t>
            </w:r>
            <w:r>
              <w:rPr>
                <w:spacing w:val="-4"/>
                <w:sz w:val="20"/>
              </w:rPr>
              <w:t> </w:t>
            </w:r>
            <w:r>
              <w:rPr>
                <w:spacing w:val="-2"/>
                <w:sz w:val="20"/>
              </w:rPr>
              <w:t>hissederdin?</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line="276" w:lineRule="auto" w:before="201"/>
        <w:ind w:left="427" w:right="676"/>
      </w:pPr>
      <w:r>
        <w:rPr>
          <w:b/>
          <w:color w:val="EC7C30"/>
        </w:rPr>
        <w:t>Zenginleştirme:</w:t>
      </w:r>
      <w:r>
        <w:rPr>
          <w:b/>
          <w:color w:val="EC7C30"/>
          <w:spacing w:val="-25"/>
        </w:rPr>
        <w:t> </w:t>
      </w:r>
      <w:r>
        <w:rPr/>
        <w:t>Çocuklar,</w:t>
      </w:r>
      <w:r>
        <w:rPr>
          <w:spacing w:val="-5"/>
        </w:rPr>
        <w:t> </w:t>
      </w:r>
      <w:r>
        <w:rPr/>
        <w:t>mor</w:t>
      </w:r>
      <w:r>
        <w:rPr>
          <w:spacing w:val="-7"/>
        </w:rPr>
        <w:t> </w:t>
      </w:r>
      <w:r>
        <w:rPr/>
        <w:t>temalı</w:t>
      </w:r>
      <w:r>
        <w:rPr>
          <w:spacing w:val="-4"/>
        </w:rPr>
        <w:t> </w:t>
      </w:r>
      <w:r>
        <w:rPr/>
        <w:t>resimler</w:t>
      </w:r>
      <w:r>
        <w:rPr>
          <w:spacing w:val="-2"/>
        </w:rPr>
        <w:t> </w:t>
      </w:r>
      <w:r>
        <w:rPr/>
        <w:t>yaparak</w:t>
      </w:r>
      <w:r>
        <w:rPr>
          <w:spacing w:val="-2"/>
        </w:rPr>
        <w:t> </w:t>
      </w:r>
      <w:r>
        <w:rPr/>
        <w:t>boyarlar.</w:t>
      </w:r>
      <w:r>
        <w:rPr>
          <w:spacing w:val="-1"/>
        </w:rPr>
        <w:t> </w:t>
      </w:r>
      <w:r>
        <w:rPr/>
        <w:t>Mor</w:t>
      </w:r>
      <w:r>
        <w:rPr>
          <w:spacing w:val="-3"/>
        </w:rPr>
        <w:t> </w:t>
      </w:r>
      <w:r>
        <w:rPr/>
        <w:t>renk</w:t>
      </w:r>
      <w:r>
        <w:rPr>
          <w:spacing w:val="-3"/>
        </w:rPr>
        <w:t> </w:t>
      </w:r>
      <w:r>
        <w:rPr/>
        <w:t>tonlarının</w:t>
      </w:r>
      <w:r>
        <w:rPr>
          <w:spacing w:val="-5"/>
        </w:rPr>
        <w:t> </w:t>
      </w:r>
      <w:r>
        <w:rPr/>
        <w:t>zenginliği</w:t>
      </w:r>
      <w:r>
        <w:rPr>
          <w:spacing w:val="-4"/>
        </w:rPr>
        <w:t> </w:t>
      </w:r>
      <w:r>
        <w:rPr/>
        <w:t>üzerine </w:t>
      </w:r>
      <w:r>
        <w:rPr>
          <w:spacing w:val="-2"/>
        </w:rPr>
        <w:t>konuşulabilir.</w:t>
      </w:r>
    </w:p>
    <w:p>
      <w:pPr>
        <w:pStyle w:val="BodyText"/>
        <w:spacing w:line="278" w:lineRule="auto" w:before="159"/>
        <w:ind w:left="427" w:right="676"/>
      </w:pPr>
      <w:r>
        <w:rPr>
          <w:b/>
          <w:color w:val="EC7C30"/>
        </w:rPr>
        <w:t>Destekleme:</w:t>
      </w:r>
      <w:r>
        <w:rPr>
          <w:b/>
          <w:color w:val="EC7C30"/>
          <w:spacing w:val="-26"/>
        </w:rPr>
        <w:t> </w:t>
      </w:r>
      <w:r>
        <w:rPr/>
        <w:t>Mor</w:t>
      </w:r>
      <w:r>
        <w:rPr>
          <w:spacing w:val="-4"/>
        </w:rPr>
        <w:t> </w:t>
      </w:r>
      <w:r>
        <w:rPr/>
        <w:t>renkte</w:t>
      </w:r>
      <w:r>
        <w:rPr>
          <w:spacing w:val="-4"/>
        </w:rPr>
        <w:t> </w:t>
      </w:r>
      <w:r>
        <w:rPr/>
        <w:t>boyalar,</w:t>
      </w:r>
      <w:r>
        <w:rPr>
          <w:spacing w:val="-6"/>
        </w:rPr>
        <w:t> </w:t>
      </w:r>
      <w:r>
        <w:rPr/>
        <w:t>pastel</w:t>
      </w:r>
      <w:r>
        <w:rPr>
          <w:spacing w:val="-5"/>
        </w:rPr>
        <w:t> </w:t>
      </w:r>
      <w:r>
        <w:rPr/>
        <w:t>boyalar</w:t>
      </w:r>
      <w:r>
        <w:rPr>
          <w:spacing w:val="-3"/>
        </w:rPr>
        <w:t> </w:t>
      </w:r>
      <w:r>
        <w:rPr/>
        <w:t>veya</w:t>
      </w:r>
      <w:r>
        <w:rPr>
          <w:spacing w:val="-1"/>
        </w:rPr>
        <w:t> </w:t>
      </w:r>
      <w:r>
        <w:rPr/>
        <w:t>keçeli</w:t>
      </w:r>
      <w:r>
        <w:rPr>
          <w:spacing w:val="-3"/>
        </w:rPr>
        <w:t> </w:t>
      </w:r>
      <w:r>
        <w:rPr/>
        <w:t>kalemler</w:t>
      </w:r>
      <w:r>
        <w:rPr>
          <w:spacing w:val="-3"/>
        </w:rPr>
        <w:t> </w:t>
      </w:r>
      <w:r>
        <w:rPr/>
        <w:t>kullanarak</w:t>
      </w:r>
      <w:r>
        <w:rPr>
          <w:spacing w:val="-2"/>
        </w:rPr>
        <w:t> </w:t>
      </w:r>
      <w:r>
        <w:rPr/>
        <w:t>serbest</w:t>
      </w:r>
      <w:r>
        <w:rPr>
          <w:spacing w:val="-1"/>
        </w:rPr>
        <w:t> </w:t>
      </w:r>
      <w:r>
        <w:rPr/>
        <w:t>boyama</w:t>
      </w:r>
      <w:r>
        <w:rPr>
          <w:spacing w:val="-1"/>
        </w:rPr>
        <w:t> </w:t>
      </w:r>
      <w:r>
        <w:rPr/>
        <w:t>yaptırılabilir. Kağıt kesme çalışmasında desteklenebilir.</w:t>
      </w:r>
    </w:p>
    <w:p>
      <w:pPr>
        <w:pStyle w:val="BodyText"/>
      </w:pPr>
    </w:p>
    <w:p>
      <w:pPr>
        <w:pStyle w:val="BodyText"/>
        <w:spacing w:before="80"/>
      </w:pPr>
    </w:p>
    <w:p>
      <w:pPr>
        <w:spacing w:before="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2"/>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2"/>
        </w:rPr>
        <w:t> </w:t>
      </w:r>
      <w:r>
        <w:rPr/>
        <w:t>gün</w:t>
      </w:r>
      <w:r>
        <w:rPr>
          <w:spacing w:val="-2"/>
        </w:rPr>
        <w:t> </w:t>
      </w:r>
      <w:r>
        <w:rPr/>
        <w:t>işlenen</w:t>
      </w:r>
      <w:r>
        <w:rPr>
          <w:spacing w:val="-3"/>
        </w:rPr>
        <w:t> </w:t>
      </w:r>
      <w:r>
        <w:rPr/>
        <w:t>konu</w:t>
      </w:r>
      <w:r>
        <w:rPr>
          <w:spacing w:val="-1"/>
        </w:rPr>
        <w:t> </w:t>
      </w:r>
      <w:r>
        <w:rPr/>
        <w:t>ile ilgili</w:t>
      </w:r>
      <w:r>
        <w:rPr>
          <w:spacing w:val="-2"/>
        </w:rPr>
        <w:t> </w:t>
      </w:r>
      <w:r>
        <w:rPr/>
        <w:t>bilgi</w:t>
      </w:r>
      <w:r>
        <w:rPr>
          <w:spacing w:val="-3"/>
        </w:rPr>
        <w:t> </w:t>
      </w:r>
      <w:r>
        <w:rPr/>
        <w:t>verilir.</w:t>
      </w:r>
      <w:r>
        <w:rPr>
          <w:spacing w:val="2"/>
        </w:rPr>
        <w:t> </w:t>
      </w:r>
      <w:r>
        <w:rPr/>
        <w:t>Çocukları</w:t>
      </w:r>
      <w:r>
        <w:rPr>
          <w:spacing w:val="-2"/>
        </w:rPr>
        <w:t> </w:t>
      </w:r>
      <w:r>
        <w:rPr/>
        <w:t>ile</w:t>
      </w:r>
      <w:r>
        <w:rPr>
          <w:spacing w:val="-4"/>
        </w:rPr>
        <w:t> </w:t>
      </w:r>
      <w:r>
        <w:rPr/>
        <w:t>birlikte</w:t>
      </w:r>
      <w:r>
        <w:rPr>
          <w:spacing w:val="-2"/>
        </w:rPr>
        <w:t> </w:t>
      </w:r>
      <w:r>
        <w:rPr/>
        <w:t>evde</w:t>
      </w:r>
      <w:r>
        <w:rPr>
          <w:spacing w:val="1"/>
        </w:rPr>
        <w:t> </w:t>
      </w:r>
      <w:r>
        <w:rPr/>
        <w:t>mor</w:t>
      </w:r>
      <w:r>
        <w:rPr>
          <w:spacing w:val="-1"/>
        </w:rPr>
        <w:t> </w:t>
      </w:r>
      <w:r>
        <w:rPr/>
        <w:t>renkte</w:t>
      </w:r>
      <w:r>
        <w:rPr>
          <w:spacing w:val="-4"/>
        </w:rPr>
        <w:t> </w:t>
      </w:r>
      <w:r>
        <w:rPr/>
        <w:t>olan</w:t>
      </w:r>
      <w:r>
        <w:rPr>
          <w:spacing w:val="-2"/>
        </w:rPr>
        <w:t> nesneleri</w:t>
      </w:r>
    </w:p>
    <w:p>
      <w:pPr>
        <w:pStyle w:val="BodyText"/>
        <w:spacing w:before="21"/>
        <w:ind w:left="427"/>
      </w:pPr>
      <w:r>
        <w:rPr/>
        <w:t>bulmaları</w:t>
      </w:r>
      <w:r>
        <w:rPr>
          <w:spacing w:val="-4"/>
        </w:rPr>
        <w:t> </w:t>
      </w:r>
      <w:r>
        <w:rPr/>
        <w:t>istenir.</w:t>
      </w:r>
      <w:r>
        <w:rPr>
          <w:spacing w:val="-3"/>
        </w:rPr>
        <w:t> </w:t>
      </w:r>
      <w:r>
        <w:rPr/>
        <w:t>Aşağıdaki</w:t>
      </w:r>
      <w:r>
        <w:rPr>
          <w:spacing w:val="-6"/>
        </w:rPr>
        <w:t> </w:t>
      </w:r>
      <w:r>
        <w:rPr/>
        <w:t>dijital</w:t>
      </w:r>
      <w:r>
        <w:rPr>
          <w:spacing w:val="-4"/>
        </w:rPr>
        <w:t> </w:t>
      </w:r>
      <w:r>
        <w:rPr/>
        <w:t>çalışmalar</w:t>
      </w:r>
      <w:r>
        <w:rPr>
          <w:spacing w:val="-3"/>
        </w:rPr>
        <w:t> </w:t>
      </w:r>
      <w:r>
        <w:rPr/>
        <w:t>velilere</w:t>
      </w:r>
      <w:r>
        <w:rPr>
          <w:spacing w:val="-6"/>
        </w:rPr>
        <w:t> </w:t>
      </w:r>
      <w:r>
        <w:rPr>
          <w:spacing w:val="-2"/>
        </w:rPr>
        <w:t>gönderilir.</w:t>
      </w:r>
    </w:p>
    <w:p>
      <w:pPr>
        <w:pStyle w:val="BodyText"/>
        <w:spacing w:after="0"/>
        <w:sectPr>
          <w:type w:val="continuous"/>
          <w:pgSz w:w="11910" w:h="16840"/>
          <w:pgMar w:top="540" w:bottom="280" w:left="425" w:right="0"/>
        </w:sectPr>
      </w:pPr>
    </w:p>
    <w:p>
      <w:pPr>
        <w:tabs>
          <w:tab w:pos="1979" w:val="left" w:leader="none"/>
          <w:tab w:pos="4156" w:val="left" w:leader="none"/>
          <w:tab w:pos="7157" w:val="left" w:leader="none"/>
        </w:tabs>
        <w:spacing w:before="72"/>
        <w:ind w:left="427" w:right="0" w:firstLine="0"/>
        <w:jc w:val="left"/>
        <w:rPr>
          <w:b/>
          <w:sz w:val="20"/>
        </w:rPr>
      </w:pPr>
      <w:hyperlink r:id="rId186">
        <w:r>
          <w:rPr>
            <w:b/>
            <w:color w:val="0462C1"/>
            <w:spacing w:val="-2"/>
            <w:sz w:val="20"/>
            <w:u w:val="single" w:color="0462C1"/>
          </w:rPr>
          <w:t>Puzzle,</w:t>
        </w:r>
      </w:hyperlink>
      <w:r>
        <w:rPr>
          <w:b/>
          <w:color w:val="0462C1"/>
          <w:sz w:val="20"/>
        </w:rPr>
        <w:tab/>
      </w:r>
      <w:hyperlink r:id="rId187">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88">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89">
        <w:r>
          <w:rPr>
            <w:b/>
            <w:color w:val="0462C1"/>
            <w:sz w:val="20"/>
            <w:u w:val="single" w:color="0462C1"/>
          </w:rPr>
          <w:t>İnteraktif</w:t>
        </w:r>
        <w:r>
          <w:rPr>
            <w:b/>
            <w:color w:val="0462C1"/>
            <w:spacing w:val="-9"/>
            <w:sz w:val="20"/>
            <w:u w:val="single" w:color="0462C1"/>
          </w:rPr>
          <w:t> </w:t>
        </w:r>
        <w:r>
          <w:rPr>
            <w:b/>
            <w:color w:val="0462C1"/>
            <w:spacing w:val="-2"/>
            <w:sz w:val="20"/>
            <w:u w:val="single" w:color="0462C1"/>
          </w:rPr>
          <w:t>Oyunlar</w:t>
        </w:r>
      </w:hyperlink>
    </w:p>
    <w:p>
      <w:pPr>
        <w:pStyle w:val="BodyText"/>
        <w:rPr>
          <w:b/>
        </w:rPr>
      </w:pPr>
    </w:p>
    <w:p>
      <w:pPr>
        <w:pStyle w:val="BodyText"/>
        <w:spacing w:before="208"/>
        <w:rPr>
          <w:b/>
        </w:rPr>
      </w:pPr>
    </w:p>
    <w:p>
      <w:pPr>
        <w:spacing w:before="0"/>
        <w:ind w:left="427" w:right="0" w:firstLine="0"/>
        <w:jc w:val="left"/>
        <w:rPr>
          <w:b/>
          <w:sz w:val="20"/>
        </w:rPr>
      </w:pPr>
      <w:r>
        <w:rPr>
          <w:b/>
          <w:color w:val="2D74B5"/>
          <w:sz w:val="20"/>
        </w:rPr>
        <w:t>Toplum </w:t>
      </w:r>
      <w:r>
        <w:rPr>
          <w:b/>
          <w:color w:val="2D74B5"/>
          <w:spacing w:val="-2"/>
          <w:sz w:val="20"/>
        </w:rPr>
        <w:t>Katılımı:</w:t>
      </w:r>
    </w:p>
    <w:p>
      <w:pPr>
        <w:spacing w:before="277"/>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right="8154"/>
      </w:pPr>
      <w:hyperlink r:id="rId190">
        <w:r>
          <w:rPr>
            <w:color w:val="0462C1"/>
            <w:u w:val="single" w:color="0462C1"/>
          </w:rPr>
          <w:t>“Mor Rengi Parmak Oyunu”</w:t>
        </w:r>
      </w:hyperlink>
      <w:r>
        <w:rPr>
          <w:color w:val="0462C1"/>
        </w:rPr>
        <w:t> </w:t>
      </w:r>
      <w:r>
        <w:rPr>
          <w:color w:val="FF0000"/>
        </w:rPr>
        <w:t>MOR</w:t>
      </w:r>
      <w:r>
        <w:rPr>
          <w:color w:val="FF0000"/>
          <w:spacing w:val="-10"/>
        </w:rPr>
        <w:t> </w:t>
      </w:r>
      <w:r>
        <w:rPr>
          <w:color w:val="FF0000"/>
        </w:rPr>
        <w:t>RENGİ</w:t>
      </w:r>
      <w:r>
        <w:rPr>
          <w:color w:val="FF0000"/>
          <w:spacing w:val="-13"/>
        </w:rPr>
        <w:t> </w:t>
      </w:r>
      <w:r>
        <w:rPr>
          <w:color w:val="FF0000"/>
        </w:rPr>
        <w:t>PARMAK</w:t>
      </w:r>
      <w:r>
        <w:rPr>
          <w:color w:val="FF0000"/>
          <w:spacing w:val="-11"/>
        </w:rPr>
        <w:t> </w:t>
      </w:r>
      <w:r>
        <w:rPr>
          <w:color w:val="FF0000"/>
        </w:rPr>
        <w:t>OYUNU</w:t>
      </w:r>
    </w:p>
    <w:p>
      <w:pPr>
        <w:pStyle w:val="BodyText"/>
        <w:ind w:left="427" w:right="9072"/>
      </w:pPr>
      <w:r>
        <w:rPr/>
        <w:t>Mor mor mor Kocaman</w:t>
      </w:r>
      <w:r>
        <w:rPr>
          <w:spacing w:val="-15"/>
        </w:rPr>
        <w:t> </w:t>
      </w:r>
      <w:r>
        <w:rPr/>
        <w:t>bir</w:t>
      </w:r>
      <w:r>
        <w:rPr>
          <w:spacing w:val="-15"/>
        </w:rPr>
        <w:t> </w:t>
      </w:r>
      <w:r>
        <w:rPr/>
        <w:t>dinozor Kırmızıyla mavi</w:t>
      </w:r>
    </w:p>
    <w:p>
      <w:pPr>
        <w:pStyle w:val="BodyText"/>
        <w:ind w:left="427"/>
      </w:pPr>
      <w:r>
        <w:rPr/>
        <w:t>Olur</w:t>
      </w:r>
      <w:r>
        <w:rPr>
          <w:spacing w:val="-2"/>
        </w:rPr>
        <w:t> </w:t>
      </w:r>
      <w:r>
        <w:rPr/>
        <w:t>mor</w:t>
      </w:r>
      <w:r>
        <w:rPr>
          <w:spacing w:val="-2"/>
        </w:rPr>
        <w:t> rengi</w:t>
      </w:r>
    </w:p>
    <w:p>
      <w:pPr>
        <w:pStyle w:val="BodyText"/>
        <w:ind w:left="427" w:right="8847"/>
      </w:pPr>
      <w:r>
        <w:rPr/>
        <w:t>Patlıcan</w:t>
      </w:r>
      <w:r>
        <w:rPr>
          <w:spacing w:val="-12"/>
        </w:rPr>
        <w:t> </w:t>
      </w:r>
      <w:r>
        <w:rPr/>
        <w:t>da</w:t>
      </w:r>
      <w:r>
        <w:rPr>
          <w:spacing w:val="-11"/>
        </w:rPr>
        <w:t> </w:t>
      </w:r>
      <w:r>
        <w:rPr/>
        <w:t>incir</w:t>
      </w:r>
      <w:r>
        <w:rPr>
          <w:spacing w:val="-12"/>
        </w:rPr>
        <w:t> </w:t>
      </w:r>
      <w:r>
        <w:rPr/>
        <w:t>de Yerim seve seve</w:t>
      </w:r>
    </w:p>
    <w:p>
      <w:pPr>
        <w:pStyle w:val="BodyText"/>
      </w:pPr>
    </w:p>
    <w:p>
      <w:pPr>
        <w:pStyle w:val="BodyText"/>
        <w:ind w:left="427"/>
      </w:pPr>
      <w:r>
        <w:rPr>
          <w:color w:val="FF0000"/>
        </w:rPr>
        <w:t>MAVİLİ</w:t>
      </w:r>
      <w:r>
        <w:rPr>
          <w:color w:val="FF0000"/>
          <w:spacing w:val="-5"/>
        </w:rPr>
        <w:t> </w:t>
      </w:r>
      <w:r>
        <w:rPr>
          <w:color w:val="FF0000"/>
        </w:rPr>
        <w:t>MAVİLİ</w:t>
      </w:r>
      <w:r>
        <w:rPr>
          <w:color w:val="FF0000"/>
          <w:spacing w:val="-5"/>
        </w:rPr>
        <w:t> </w:t>
      </w:r>
      <w:r>
        <w:rPr>
          <w:color w:val="FF0000"/>
        </w:rPr>
        <w:t>MOR</w:t>
      </w:r>
      <w:r>
        <w:rPr>
          <w:color w:val="FF0000"/>
          <w:spacing w:val="-1"/>
        </w:rPr>
        <w:t> </w:t>
      </w:r>
      <w:r>
        <w:rPr>
          <w:color w:val="FF0000"/>
        </w:rPr>
        <w:t>ÇİÇEK</w:t>
      </w:r>
      <w:r>
        <w:rPr>
          <w:color w:val="FF0000"/>
          <w:spacing w:val="-1"/>
        </w:rPr>
        <w:t> </w:t>
      </w:r>
      <w:r>
        <w:rPr>
          <w:color w:val="FF0000"/>
          <w:spacing w:val="-2"/>
        </w:rPr>
        <w:t>TEKERLEMESİ</w:t>
      </w:r>
    </w:p>
    <w:p>
      <w:pPr>
        <w:pStyle w:val="BodyText"/>
        <w:spacing w:before="1"/>
        <w:ind w:left="427" w:right="8847"/>
      </w:pPr>
      <w:r>
        <w:rPr>
          <w:color w:val="080809"/>
        </w:rPr>
        <w:t>Mavili mavili mor çiçek Mavili</w:t>
      </w:r>
      <w:r>
        <w:rPr>
          <w:color w:val="080809"/>
          <w:spacing w:val="-15"/>
        </w:rPr>
        <w:t> </w:t>
      </w:r>
      <w:r>
        <w:rPr>
          <w:color w:val="080809"/>
        </w:rPr>
        <w:t>buradan</w:t>
      </w:r>
      <w:r>
        <w:rPr>
          <w:color w:val="080809"/>
          <w:spacing w:val="-15"/>
        </w:rPr>
        <w:t> </w:t>
      </w:r>
      <w:r>
        <w:rPr>
          <w:color w:val="080809"/>
        </w:rPr>
        <w:t>geçecek Öp annenin elini</w:t>
      </w:r>
    </w:p>
    <w:p>
      <w:pPr>
        <w:pStyle w:val="BodyText"/>
        <w:ind w:left="427" w:right="9226"/>
      </w:pPr>
      <w:r>
        <w:rPr>
          <w:color w:val="080809"/>
        </w:rPr>
        <w:t>Sana</w:t>
      </w:r>
      <w:r>
        <w:rPr>
          <w:color w:val="080809"/>
          <w:spacing w:val="-15"/>
        </w:rPr>
        <w:t> </w:t>
      </w:r>
      <w:r>
        <w:rPr>
          <w:color w:val="080809"/>
        </w:rPr>
        <w:t>para</w:t>
      </w:r>
      <w:r>
        <w:rPr>
          <w:color w:val="080809"/>
          <w:spacing w:val="-15"/>
        </w:rPr>
        <w:t> </w:t>
      </w:r>
      <w:r>
        <w:rPr>
          <w:color w:val="080809"/>
        </w:rPr>
        <w:t>verecek Öp babanın elini Sana</w:t>
      </w:r>
      <w:r>
        <w:rPr>
          <w:color w:val="080809"/>
          <w:spacing w:val="-15"/>
        </w:rPr>
        <w:t> </w:t>
      </w:r>
      <w:r>
        <w:rPr>
          <w:color w:val="080809"/>
        </w:rPr>
        <w:t>para</w:t>
      </w:r>
      <w:r>
        <w:rPr>
          <w:color w:val="080809"/>
          <w:spacing w:val="-15"/>
        </w:rPr>
        <w:t> </w:t>
      </w:r>
      <w:r>
        <w:rPr>
          <w:color w:val="080809"/>
        </w:rPr>
        <w:t>verecek Duvardan</w:t>
      </w:r>
      <w:r>
        <w:rPr>
          <w:color w:val="080809"/>
          <w:spacing w:val="-15"/>
        </w:rPr>
        <w:t> </w:t>
      </w:r>
      <w:r>
        <w:rPr>
          <w:color w:val="080809"/>
        </w:rPr>
        <w:t>atlasana Patates toplasana</w:t>
      </w:r>
    </w:p>
    <w:p>
      <w:pPr>
        <w:pStyle w:val="BodyText"/>
        <w:ind w:left="427" w:right="7485"/>
      </w:pPr>
      <w:r>
        <w:rPr>
          <w:color w:val="080809"/>
        </w:rPr>
        <w:t>Ben</w:t>
      </w:r>
      <w:r>
        <w:rPr>
          <w:color w:val="080809"/>
          <w:spacing w:val="-12"/>
        </w:rPr>
        <w:t> </w:t>
      </w:r>
      <w:r>
        <w:rPr>
          <w:color w:val="080809"/>
        </w:rPr>
        <w:t>annemin</w:t>
      </w:r>
      <w:r>
        <w:rPr>
          <w:color w:val="080809"/>
          <w:spacing w:val="-12"/>
        </w:rPr>
        <w:t> </w:t>
      </w:r>
      <w:r>
        <w:rPr>
          <w:color w:val="080809"/>
        </w:rPr>
        <w:t>biricik</w:t>
      </w:r>
      <w:r>
        <w:rPr>
          <w:color w:val="080809"/>
          <w:spacing w:val="-11"/>
        </w:rPr>
        <w:t> </w:t>
      </w:r>
      <w:r>
        <w:rPr>
          <w:color w:val="080809"/>
        </w:rPr>
        <w:t>kızıyım/oğluyum Ağzını toplasana</w:t>
      </w:r>
    </w:p>
    <w:p>
      <w:pPr>
        <w:pStyle w:val="BodyText"/>
        <w:spacing w:after="0"/>
        <w:sectPr>
          <w:pgSz w:w="11910" w:h="16840"/>
          <w:pgMar w:top="940" w:bottom="280" w:left="425" w:right="0"/>
        </w:sectPr>
      </w:pPr>
    </w:p>
    <w:p>
      <w:pPr>
        <w:spacing w:before="71"/>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5"/>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line="277" w:lineRule="exact"/>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3"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402" w:hRule="atLeast"/>
        </w:trPr>
        <w:tc>
          <w:tcPr>
            <w:tcW w:w="1689" w:type="dxa"/>
          </w:tcPr>
          <w:p>
            <w:pPr>
              <w:pStyle w:val="TableParagraph"/>
              <w:spacing w:before="2"/>
              <w:ind w:left="109"/>
              <w:rPr>
                <w:b/>
                <w:sz w:val="20"/>
              </w:rPr>
            </w:pPr>
            <w:r>
              <w:rPr>
                <w:b/>
                <w:spacing w:val="-2"/>
                <w:sz w:val="20"/>
              </w:rPr>
              <w:t>Tarih</w:t>
            </w:r>
          </w:p>
        </w:tc>
        <w:tc>
          <w:tcPr>
            <w:tcW w:w="8367" w:type="dxa"/>
          </w:tcPr>
          <w:p>
            <w:pPr>
              <w:pStyle w:val="TableParagraph"/>
              <w:spacing w:before="2"/>
              <w:ind w:left="105"/>
              <w:rPr>
                <w:sz w:val="20"/>
              </w:rPr>
            </w:pPr>
            <w:r>
              <w:rPr>
                <w:spacing w:val="-2"/>
                <w:sz w:val="20"/>
              </w:rPr>
              <w:t>16.1.2025</w:t>
            </w:r>
          </w:p>
        </w:tc>
      </w:tr>
    </w:tbl>
    <w:p>
      <w:pPr>
        <w:pStyle w:val="BodyText"/>
        <w:spacing w:before="96"/>
        <w:rPr>
          <w:b/>
        </w:rPr>
      </w:pPr>
    </w:p>
    <w:p>
      <w:pPr>
        <w:pStyle w:val="BodyText"/>
        <w:spacing w:after="0"/>
        <w:rPr>
          <w:b/>
        </w:rPr>
        <w:sectPr>
          <w:pgSz w:w="11910" w:h="16840"/>
          <w:pgMar w:top="480" w:bottom="280" w:left="425" w:right="0"/>
        </w:sectPr>
      </w:pPr>
    </w:p>
    <w:p>
      <w:pPr>
        <w:spacing w:line="240" w:lineRule="auto" w:before="216"/>
        <w:ind w:left="135" w:right="1445" w:firstLine="0"/>
        <w:jc w:val="left"/>
        <w:rPr>
          <w:b/>
          <w:sz w:val="20"/>
        </w:rPr>
      </w:pPr>
      <w:r>
        <w:rPr>
          <w:b/>
          <w:sz w:val="20"/>
        </w:rPr>
        <w:t>Türkçe Alanı </w:t>
      </w:r>
      <w:r>
        <w:rPr>
          <w:sz w:val="20"/>
        </w:rPr>
        <w:t>TAKB. Konuşma </w:t>
      </w:r>
      <w:r>
        <w:rPr>
          <w:b/>
          <w:sz w:val="20"/>
        </w:rPr>
        <w:t>Matematik</w:t>
      </w:r>
      <w:r>
        <w:rPr>
          <w:b/>
          <w:spacing w:val="-22"/>
          <w:sz w:val="20"/>
        </w:rPr>
        <w:t> </w:t>
      </w:r>
      <w:r>
        <w:rPr>
          <w:b/>
          <w:sz w:val="20"/>
        </w:rPr>
        <w:t>Alanı</w:t>
      </w:r>
    </w:p>
    <w:p>
      <w:pPr>
        <w:pStyle w:val="BodyText"/>
        <w:ind w:left="135"/>
      </w:pPr>
      <w:r>
        <w:rPr/>
        <w:t>MAB1.</w:t>
      </w:r>
      <w:r>
        <w:rPr>
          <w:spacing w:val="-3"/>
        </w:rPr>
        <w:t> </w:t>
      </w:r>
      <w:r>
        <w:rPr/>
        <w:t>Matematiksel</w:t>
      </w:r>
      <w:r>
        <w:rPr>
          <w:spacing w:val="-2"/>
        </w:rPr>
        <w:t> Muhakeme</w:t>
      </w:r>
    </w:p>
    <w:p>
      <w:pPr>
        <w:pStyle w:val="Heading1"/>
        <w:spacing w:line="278" w:lineRule="exact" w:before="1"/>
      </w:pPr>
      <w:r>
        <w:rPr/>
        <w:t>Fen</w:t>
      </w:r>
      <w:r>
        <w:rPr>
          <w:spacing w:val="-2"/>
        </w:rPr>
        <w:t> Alanı</w:t>
      </w:r>
    </w:p>
    <w:p>
      <w:pPr>
        <w:pStyle w:val="BodyText"/>
        <w:spacing w:line="278" w:lineRule="exact"/>
        <w:ind w:left="135"/>
      </w:pPr>
      <w:r>
        <w:rPr/>
        <w:t>FBAB6.</w:t>
      </w:r>
      <w:r>
        <w:rPr>
          <w:spacing w:val="-4"/>
        </w:rPr>
        <w:t> </w:t>
      </w:r>
      <w:r>
        <w:rPr/>
        <w:t>Deney</w:t>
      </w:r>
      <w:r>
        <w:rPr>
          <w:spacing w:val="-3"/>
        </w:rPr>
        <w:t> </w:t>
      </w:r>
      <w:r>
        <w:rPr>
          <w:spacing w:val="-4"/>
        </w:rPr>
        <w:t>Yapma</w:t>
      </w:r>
    </w:p>
    <w:p>
      <w:pPr>
        <w:pStyle w:val="Heading1"/>
        <w:spacing w:before="1"/>
      </w:pPr>
      <w:r>
        <w:rPr/>
        <w:t>Sanat</w:t>
      </w:r>
      <w:r>
        <w:rPr>
          <w:spacing w:val="-2"/>
        </w:rPr>
        <w:t> Alanı</w:t>
      </w:r>
    </w:p>
    <w:p>
      <w:pPr>
        <w:pStyle w:val="BodyText"/>
        <w:spacing w:before="2"/>
        <w:ind w:left="135"/>
      </w:pPr>
      <w:r>
        <w:rPr/>
        <w:t>SNAB4.</w:t>
      </w:r>
      <w:r>
        <w:rPr>
          <w:spacing w:val="-3"/>
        </w:rPr>
        <w:t> </w:t>
      </w:r>
      <w:r>
        <w:rPr/>
        <w:t>Sanatsal</w:t>
      </w:r>
      <w:r>
        <w:rPr>
          <w:spacing w:val="-4"/>
        </w:rPr>
        <w:t> </w:t>
      </w:r>
      <w:r>
        <w:rPr/>
        <w:t>Uygulama</w:t>
      </w:r>
      <w:r>
        <w:rPr>
          <w:spacing w:val="-3"/>
        </w:rPr>
        <w:t> </w:t>
      </w:r>
      <w:r>
        <w:rPr>
          <w:spacing w:val="-4"/>
        </w:rPr>
        <w:t>Yapma</w:t>
      </w:r>
    </w:p>
    <w:p>
      <w:pPr>
        <w:pStyle w:val="Heading1"/>
        <w:spacing w:line="277" w:lineRule="exact" w:before="1"/>
      </w:pPr>
      <w:r>
        <w:rPr/>
        <w:t>Müzik </w:t>
      </w:r>
      <w:r>
        <w:rPr>
          <w:spacing w:val="-2"/>
        </w:rPr>
        <w:t>Alanı</w:t>
      </w:r>
    </w:p>
    <w:p>
      <w:pPr>
        <w:spacing w:line="249" w:lineRule="auto" w:before="0"/>
        <w:ind w:left="135" w:right="294" w:firstLine="0"/>
        <w:jc w:val="left"/>
        <w:rPr>
          <w:b/>
          <w:sz w:val="20"/>
        </w:rPr>
      </w:pPr>
      <w:r>
        <w:rPr>
          <w:sz w:val="20"/>
        </w:rPr>
        <w:t>MSB2. Müziksel Söyleme MHB4. Müziksel Hareket </w:t>
      </w:r>
      <w:r>
        <w:rPr>
          <w:b/>
          <w:color w:val="2D74B5"/>
          <w:sz w:val="20"/>
        </w:rPr>
        <w:t>Bütünleşik Beceriler (KB2) </w:t>
      </w:r>
      <w:r>
        <w:rPr>
          <w:b/>
          <w:sz w:val="20"/>
        </w:rPr>
        <w:t>KB2.14.</w:t>
      </w:r>
      <w:r>
        <w:rPr>
          <w:b/>
          <w:spacing w:val="-19"/>
          <w:sz w:val="20"/>
        </w:rPr>
        <w:t> </w:t>
      </w:r>
      <w:r>
        <w:rPr>
          <w:b/>
          <w:sz w:val="20"/>
        </w:rPr>
        <w:t>Yorumlama</w:t>
      </w:r>
      <w:r>
        <w:rPr>
          <w:b/>
          <w:spacing w:val="-20"/>
          <w:sz w:val="20"/>
        </w:rPr>
        <w:t> </w:t>
      </w:r>
      <w:r>
        <w:rPr>
          <w:b/>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3"/>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5867008">
                <wp:simplePos x="0" y="0"/>
                <wp:positionH relativeFrom="page">
                  <wp:posOffset>279400</wp:posOffset>
                </wp:positionH>
                <wp:positionV relativeFrom="paragraph">
                  <wp:posOffset>-1984006</wp:posOffset>
                </wp:positionV>
                <wp:extent cx="6855459" cy="805942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6855459" cy="8059420"/>
                          <a:chExt cx="6855459" cy="8059420"/>
                        </a:xfrm>
                      </wpg:grpSpPr>
                      <wps:wsp>
                        <wps:cNvPr id="154" name="Graphic 154"/>
                        <wps:cNvSpPr/>
                        <wps:spPr>
                          <a:xfrm>
                            <a:off x="0" y="122554"/>
                            <a:ext cx="6855459" cy="7936865"/>
                          </a:xfrm>
                          <a:custGeom>
                            <a:avLst/>
                            <a:gdLst/>
                            <a:ahLst/>
                            <a:cxnLst/>
                            <a:rect l="l" t="t" r="r" b="b"/>
                            <a:pathLst>
                              <a:path w="6855459" h="7936865">
                                <a:moveTo>
                                  <a:pt x="6837299" y="7918767"/>
                                </a:moveTo>
                                <a:lnTo>
                                  <a:pt x="17780" y="7918767"/>
                                </a:lnTo>
                                <a:lnTo>
                                  <a:pt x="17780" y="3439858"/>
                                </a:lnTo>
                                <a:lnTo>
                                  <a:pt x="0" y="3439858"/>
                                </a:lnTo>
                                <a:lnTo>
                                  <a:pt x="0" y="7918767"/>
                                </a:lnTo>
                                <a:lnTo>
                                  <a:pt x="0" y="7936547"/>
                                </a:lnTo>
                                <a:lnTo>
                                  <a:pt x="17780" y="7936547"/>
                                </a:lnTo>
                                <a:lnTo>
                                  <a:pt x="6837299" y="7936547"/>
                                </a:lnTo>
                                <a:lnTo>
                                  <a:pt x="6837299" y="7918767"/>
                                </a:lnTo>
                                <a:close/>
                              </a:path>
                              <a:path w="6855459" h="7936865">
                                <a:moveTo>
                                  <a:pt x="6837299" y="0"/>
                                </a:moveTo>
                                <a:lnTo>
                                  <a:pt x="17780" y="0"/>
                                </a:lnTo>
                                <a:lnTo>
                                  <a:pt x="0" y="0"/>
                                </a:lnTo>
                                <a:lnTo>
                                  <a:pt x="0" y="17780"/>
                                </a:lnTo>
                                <a:lnTo>
                                  <a:pt x="0" y="3439795"/>
                                </a:lnTo>
                                <a:lnTo>
                                  <a:pt x="17780" y="3439795"/>
                                </a:lnTo>
                                <a:lnTo>
                                  <a:pt x="17780" y="3437255"/>
                                </a:lnTo>
                                <a:lnTo>
                                  <a:pt x="6837299" y="3437255"/>
                                </a:lnTo>
                                <a:lnTo>
                                  <a:pt x="6837299" y="3419475"/>
                                </a:lnTo>
                                <a:lnTo>
                                  <a:pt x="17780" y="3419475"/>
                                </a:lnTo>
                                <a:lnTo>
                                  <a:pt x="17780" y="3066415"/>
                                </a:lnTo>
                                <a:lnTo>
                                  <a:pt x="17780" y="3063875"/>
                                </a:lnTo>
                                <a:lnTo>
                                  <a:pt x="6837299" y="3063875"/>
                                </a:lnTo>
                                <a:lnTo>
                                  <a:pt x="6837299" y="3046107"/>
                                </a:lnTo>
                                <a:lnTo>
                                  <a:pt x="17780" y="3046107"/>
                                </a:lnTo>
                                <a:lnTo>
                                  <a:pt x="17780" y="1986661"/>
                                </a:lnTo>
                                <a:lnTo>
                                  <a:pt x="17780" y="1984121"/>
                                </a:lnTo>
                                <a:lnTo>
                                  <a:pt x="2620645" y="1984121"/>
                                </a:lnTo>
                                <a:lnTo>
                                  <a:pt x="2620645" y="2045081"/>
                                </a:lnTo>
                                <a:lnTo>
                                  <a:pt x="2623362" y="2058517"/>
                                </a:lnTo>
                                <a:lnTo>
                                  <a:pt x="2630767" y="2069503"/>
                                </a:lnTo>
                                <a:lnTo>
                                  <a:pt x="2641752" y="2076907"/>
                                </a:lnTo>
                                <a:lnTo>
                                  <a:pt x="2655189" y="2079625"/>
                                </a:lnTo>
                                <a:lnTo>
                                  <a:pt x="4462526" y="2079625"/>
                                </a:lnTo>
                                <a:lnTo>
                                  <a:pt x="4475950" y="2076907"/>
                                </a:lnTo>
                                <a:lnTo>
                                  <a:pt x="4486935" y="2069503"/>
                                </a:lnTo>
                                <a:lnTo>
                                  <a:pt x="4494339" y="2058517"/>
                                </a:lnTo>
                                <a:lnTo>
                                  <a:pt x="4497070" y="2045081"/>
                                </a:lnTo>
                                <a:lnTo>
                                  <a:pt x="4497070" y="1984121"/>
                                </a:lnTo>
                                <a:lnTo>
                                  <a:pt x="6837299" y="1984121"/>
                                </a:lnTo>
                                <a:lnTo>
                                  <a:pt x="6837299" y="1966341"/>
                                </a:lnTo>
                                <a:lnTo>
                                  <a:pt x="4497070" y="1966341"/>
                                </a:lnTo>
                                <a:lnTo>
                                  <a:pt x="4497070" y="1837944"/>
                                </a:lnTo>
                                <a:lnTo>
                                  <a:pt x="4494339" y="1824520"/>
                                </a:lnTo>
                                <a:lnTo>
                                  <a:pt x="4486935" y="1813534"/>
                                </a:lnTo>
                                <a:lnTo>
                                  <a:pt x="4475950" y="1806130"/>
                                </a:lnTo>
                                <a:lnTo>
                                  <a:pt x="4462526" y="1803400"/>
                                </a:lnTo>
                                <a:lnTo>
                                  <a:pt x="2655189" y="1803400"/>
                                </a:lnTo>
                                <a:lnTo>
                                  <a:pt x="2641752" y="1806130"/>
                                </a:lnTo>
                                <a:lnTo>
                                  <a:pt x="2630767" y="1813534"/>
                                </a:lnTo>
                                <a:lnTo>
                                  <a:pt x="2623362" y="1824520"/>
                                </a:lnTo>
                                <a:lnTo>
                                  <a:pt x="2620645" y="1837944"/>
                                </a:lnTo>
                                <a:lnTo>
                                  <a:pt x="2620645" y="1966341"/>
                                </a:lnTo>
                                <a:lnTo>
                                  <a:pt x="17780" y="1966341"/>
                                </a:lnTo>
                                <a:lnTo>
                                  <a:pt x="17780" y="20320"/>
                                </a:lnTo>
                                <a:lnTo>
                                  <a:pt x="17780" y="17780"/>
                                </a:lnTo>
                                <a:lnTo>
                                  <a:pt x="6837299" y="17780"/>
                                </a:lnTo>
                                <a:lnTo>
                                  <a:pt x="6837299" y="0"/>
                                </a:lnTo>
                                <a:close/>
                              </a:path>
                              <a:path w="6855459" h="7936865">
                                <a:moveTo>
                                  <a:pt x="6855206" y="3439858"/>
                                </a:moveTo>
                                <a:lnTo>
                                  <a:pt x="6837426" y="3439858"/>
                                </a:lnTo>
                                <a:lnTo>
                                  <a:pt x="6837426" y="7918767"/>
                                </a:lnTo>
                                <a:lnTo>
                                  <a:pt x="6837426" y="7936547"/>
                                </a:lnTo>
                                <a:lnTo>
                                  <a:pt x="6855206" y="7936547"/>
                                </a:lnTo>
                                <a:lnTo>
                                  <a:pt x="6855206" y="7918767"/>
                                </a:lnTo>
                                <a:lnTo>
                                  <a:pt x="6855206" y="3439858"/>
                                </a:lnTo>
                                <a:close/>
                              </a:path>
                              <a:path w="6855459" h="7936865">
                                <a:moveTo>
                                  <a:pt x="6855206" y="0"/>
                                </a:moveTo>
                                <a:lnTo>
                                  <a:pt x="6837426" y="0"/>
                                </a:lnTo>
                                <a:lnTo>
                                  <a:pt x="6837426" y="17780"/>
                                </a:lnTo>
                                <a:lnTo>
                                  <a:pt x="6837426" y="20320"/>
                                </a:lnTo>
                                <a:lnTo>
                                  <a:pt x="6837426" y="3439795"/>
                                </a:lnTo>
                                <a:lnTo>
                                  <a:pt x="6855206" y="3439795"/>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55" name="Graphic 155"/>
                        <wps:cNvSpPr/>
                        <wps:spPr>
                          <a:xfrm>
                            <a:off x="2620645" y="1925954"/>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56" name="Graphic 156"/>
                        <wps:cNvSpPr/>
                        <wps:spPr>
                          <a:xfrm>
                            <a:off x="2392045" y="3395345"/>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57" name="Graphic 157"/>
                        <wps:cNvSpPr/>
                        <wps:spPr>
                          <a:xfrm>
                            <a:off x="2392045" y="3395345"/>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58" name="Graphic 158"/>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59" name="Graphic 159"/>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60" name="Graphic 160"/>
                        <wps:cNvSpPr/>
                        <wps:spPr>
                          <a:xfrm>
                            <a:off x="2658745" y="3016885"/>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61" name="Graphic 161"/>
                        <wps:cNvSpPr/>
                        <wps:spPr>
                          <a:xfrm>
                            <a:off x="2658745" y="3016885"/>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156.221008pt;width:539.8pt;height:634.6pt;mso-position-horizontal-relative:page;mso-position-vertical-relative:paragraph;z-index:-17449472" id="docshapegroup150" coordorigin="440,-3124" coordsize="10796,12692">
                <v:shape style="position:absolute;left:440;top:-2932;width:10796;height:12499" id="docshape151" coordorigin="440,-2931" coordsize="10796,12499" path="m11207,9539l468,9539,468,2486,440,2486,440,9539,440,9567,468,9567,11207,9567,11207,9539xm11207,-2931l468,-2931,440,-2931,440,-2903,440,-2899,440,165,440,197,440,197,440,1866,440,1898,440,2454,440,2486,468,2486,468,2482,11207,2482,11207,2454,468,2454,468,1898,468,1894,11207,1894,11207,1866,468,1866,468,1866,468,197,468,197,468,193,4567,193,4567,289,4571,310,4583,328,4600,339,4621,344,7468,344,7489,339,7506,328,7518,310,7522,289,7522,193,11207,193,11207,165,7522,165,7522,-37,7518,-58,7506,-75,7489,-87,7468,-91,4621,-91,4600,-87,4583,-75,4571,-58,4567,-37,4567,165,468,165,468,-2899,468,-2903,11207,-2903,11207,-2931xm11236,2486l11208,2486,11208,9539,11208,9567,11236,9567,11236,9539,11236,2486xm11236,-2931l11208,-2931,11208,-2903,11208,-2899,11208,165,11208,197,11208,197,11208,1866,11208,1898,11208,2454,11208,2486,11236,2486,11236,2454,11236,1898,11236,1866,11236,197,11236,197,11236,165,11236,-2899,11236,-2903,11236,-2931xe" filled="true" fillcolor="#ec7c30" stroked="false">
                  <v:path arrowok="t"/>
                  <v:fill type="solid"/>
                </v:shape>
                <v:shape style="position:absolute;left:4567;top:-92;width:2955;height:435" id="docshape152" coordorigin="4567,-91" coordsize="2955,435" path="m4621,-91l4600,-87,4583,-75,4571,-58,4567,-37,4567,289,4571,310,4583,328,4600,339,4621,344,7468,344,7489,339,7506,328,7518,310,7522,289,7522,-37,7518,-58,7506,-75,7489,-87,7468,-91,4621,-91xe" filled="false" stroked="true" strokeweight="1pt" strokecolor="#ad5a20">
                  <v:path arrowok="t"/>
                  <v:stroke dashstyle="solid"/>
                </v:shape>
                <v:shape style="position:absolute;left:4207;top:2222;width:4005;height:450" id="docshape153" coordorigin="4207,2223" coordsize="4005,450" path="m8156,2223l4263,2223,4241,2227,4223,2239,4211,2257,4207,2279,4207,2616,4211,2638,4223,2656,4241,2668,4263,2673,8156,2673,8178,2668,8196,2656,8208,2638,8212,2616,8212,2279,8208,2257,8196,2239,8178,2227,8156,2223xe" filled="true" fillcolor="#ec7c30" stroked="false">
                  <v:path arrowok="t"/>
                  <v:fill type="solid"/>
                </v:shape>
                <v:shape style="position:absolute;left:4207;top:2222;width:4005;height:450" id="docshape154" coordorigin="4207,2223" coordsize="4005,450" path="m4263,2223l4241,2227,4223,2239,4211,2257,4207,2279,4207,2616,4211,2638,4223,2656,4241,2668,4263,2673,8156,2673,8178,2668,8196,2656,8208,2638,8212,2616,8212,2279,8208,2257,8196,2239,8178,2227,8156,2223,4263,2223xe" filled="false" stroked="true" strokeweight="1pt" strokecolor="#ad5a20">
                  <v:path arrowok="t"/>
                  <v:stroke dashstyle="solid"/>
                </v:shape>
                <v:shape style="position:absolute;left:4440;top:-3115;width:2955;height:435" id="docshape155" coordorigin="4440,-3114" coordsize="2955,435" path="m7341,-3114l4494,-3114,4473,-3110,4456,-3098,4444,-3081,4440,-3060,4440,-2734,4444,-2713,4456,-2695,4473,-2684,4494,-2679,7341,-2679,7362,-2684,7379,-2695,7391,-2713,7395,-2734,7395,-3060,7391,-3081,7379,-3098,7362,-3110,7341,-3114xe" filled="true" fillcolor="#ec7c30" stroked="false">
                  <v:path arrowok="t"/>
                  <v:fill type="solid"/>
                </v:shape>
                <v:shape style="position:absolute;left:4440;top:-3115;width:2955;height:435" id="docshape156" coordorigin="4440,-3114" coordsize="2955,435" path="m4494,-3114l4473,-3110,4456,-3098,4444,-3081,4440,-3060,4440,-2734,4444,-2713,4456,-2695,4473,-2684,4494,-2679,7341,-2679,7362,-2684,7379,-2695,7391,-2713,7395,-2734,7395,-3060,7391,-3081,7379,-3098,7362,-3110,7341,-3114,4494,-3114xe" filled="false" stroked="true" strokeweight="1pt" strokecolor="#ad5a20">
                  <v:path arrowok="t"/>
                  <v:stroke dashstyle="solid"/>
                </v:shape>
                <v:shape style="position:absolute;left:4627;top:1626;width:2955;height:435" id="docshape157" coordorigin="4627,1627" coordsize="2955,435" path="m7528,1627l4681,1627,4660,1631,4643,1643,4631,1660,4627,1681,4627,2007,4631,2028,4643,2046,4660,2057,4681,2062,7528,2062,7549,2057,7566,2046,7578,2028,7582,2007,7582,1681,7578,1660,7566,1643,7549,1631,7528,1627xe" filled="true" fillcolor="#ec7c30" stroked="false">
                  <v:path arrowok="t"/>
                  <v:fill type="solid"/>
                </v:shape>
                <v:shape style="position:absolute;left:4627;top:1626;width:2955;height:435" id="docshape158" coordorigin="4627,1627" coordsize="2955,435" path="m4681,1627l4660,1631,4643,1643,4631,1660,4627,1681,4627,2007,4631,2028,4643,2046,4660,2057,4681,2062,7528,2062,7549,2057,7566,2046,7578,2028,7582,2007,7582,1681,7578,1660,7566,1643,7549,1631,7528,1627,4681,1627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3362" w:space="903"/>
            <w:col w:w="7220"/>
          </w:cols>
        </w:sectPr>
      </w:pPr>
    </w:p>
    <w:p>
      <w:pPr>
        <w:pStyle w:val="BodyText"/>
        <w:spacing w:line="263" w:lineRule="exact"/>
        <w:ind w:left="135"/>
      </w:pPr>
      <w:r>
        <w:rPr/>
        <w:t>KB2.14.SB1.</w:t>
      </w:r>
      <w:r>
        <w:rPr>
          <w:spacing w:val="-3"/>
        </w:rPr>
        <w:t> </w:t>
      </w:r>
      <w:r>
        <w:rPr/>
        <w:t>Mevcut</w:t>
      </w:r>
      <w:r>
        <w:rPr>
          <w:spacing w:val="-4"/>
        </w:rPr>
        <w:t> </w:t>
      </w:r>
      <w:r>
        <w:rPr/>
        <w:t>olay/konu/durumu</w:t>
      </w:r>
      <w:r>
        <w:rPr>
          <w:spacing w:val="-4"/>
        </w:rPr>
        <w:t> </w:t>
      </w:r>
      <w:r>
        <w:rPr>
          <w:spacing w:val="-2"/>
        </w:rPr>
        <w:t>incelemek</w:t>
      </w:r>
    </w:p>
    <w:p>
      <w:pPr>
        <w:pStyle w:val="BodyText"/>
        <w:spacing w:before="1"/>
        <w:ind w:left="135"/>
      </w:pPr>
      <w:r>
        <w:rPr/>
        <w:t>KB2.14.SB2.</w:t>
      </w:r>
      <w:r>
        <w:rPr>
          <w:spacing w:val="-5"/>
        </w:rPr>
        <w:t> </w:t>
      </w:r>
      <w:r>
        <w:rPr/>
        <w:t>Mevcut</w:t>
      </w:r>
      <w:r>
        <w:rPr>
          <w:spacing w:val="-3"/>
        </w:rPr>
        <w:t> </w:t>
      </w:r>
      <w:r>
        <w:rPr/>
        <w:t>olay/konu/durumu</w:t>
      </w:r>
      <w:r>
        <w:rPr>
          <w:spacing w:val="-4"/>
        </w:rPr>
        <w:t> </w:t>
      </w:r>
      <w:r>
        <w:rPr/>
        <w:t>bağlamdan</w:t>
      </w:r>
      <w:r>
        <w:rPr>
          <w:spacing w:val="-5"/>
        </w:rPr>
        <w:t> </w:t>
      </w:r>
      <w:r>
        <w:rPr/>
        <w:t>kopmadan</w:t>
      </w:r>
      <w:r>
        <w:rPr>
          <w:spacing w:val="-4"/>
        </w:rPr>
        <w:t> </w:t>
      </w:r>
      <w:r>
        <w:rPr>
          <w:spacing w:val="-2"/>
        </w:rPr>
        <w:t>dönüştürmek</w:t>
      </w:r>
    </w:p>
    <w:p>
      <w:pPr>
        <w:pStyle w:val="BodyText"/>
        <w:spacing w:line="276" w:lineRule="exact" w:before="1"/>
        <w:ind w:left="135"/>
      </w:pPr>
      <w:r>
        <w:rPr/>
        <w:t>KB2.14.SB3.</w:t>
      </w:r>
      <w:r>
        <w:rPr>
          <w:spacing w:val="-7"/>
        </w:rPr>
        <w:t> </w:t>
      </w:r>
      <w:r>
        <w:rPr/>
        <w:t>Kendi</w:t>
      </w:r>
      <w:r>
        <w:rPr>
          <w:spacing w:val="-4"/>
        </w:rPr>
        <w:t> </w:t>
      </w:r>
      <w:r>
        <w:rPr/>
        <w:t>ifadeleriyle</w:t>
      </w:r>
      <w:r>
        <w:rPr>
          <w:spacing w:val="-5"/>
        </w:rPr>
        <w:t> </w:t>
      </w:r>
      <w:r>
        <w:rPr/>
        <w:t>olay/konu/durumu</w:t>
      </w:r>
      <w:r>
        <w:rPr>
          <w:spacing w:val="-2"/>
        </w:rPr>
        <w:t> </w:t>
      </w:r>
      <w:r>
        <w:rPr/>
        <w:t>nesnel,</w:t>
      </w:r>
      <w:r>
        <w:rPr>
          <w:spacing w:val="-3"/>
        </w:rPr>
        <w:t> </w:t>
      </w:r>
      <w:r>
        <w:rPr/>
        <w:t>doğru</w:t>
      </w:r>
      <w:r>
        <w:rPr>
          <w:spacing w:val="-3"/>
        </w:rPr>
        <w:t> </w:t>
      </w:r>
      <w:r>
        <w:rPr/>
        <w:t>ve</w:t>
      </w:r>
      <w:r>
        <w:rPr>
          <w:spacing w:val="-5"/>
        </w:rPr>
        <w:t> </w:t>
      </w:r>
      <w:r>
        <w:rPr/>
        <w:t>anlamı</w:t>
      </w:r>
      <w:r>
        <w:rPr>
          <w:spacing w:val="-3"/>
        </w:rPr>
        <w:t> </w:t>
      </w:r>
      <w:r>
        <w:rPr/>
        <w:t>değiştirmeyecek</w:t>
      </w:r>
      <w:r>
        <w:rPr>
          <w:spacing w:val="-3"/>
        </w:rPr>
        <w:t> </w:t>
      </w:r>
      <w:r>
        <w:rPr/>
        <w:t>şekilde</w:t>
      </w:r>
      <w:r>
        <w:rPr>
          <w:spacing w:val="-5"/>
        </w:rPr>
        <w:t> </w:t>
      </w:r>
      <w:r>
        <w:rPr/>
        <w:t>yeniden</w:t>
      </w:r>
      <w:r>
        <w:rPr>
          <w:spacing w:val="-3"/>
        </w:rPr>
        <w:t> </w:t>
      </w:r>
      <w:r>
        <w:rPr>
          <w:spacing w:val="-2"/>
        </w:rPr>
        <w:t>ifade</w:t>
      </w:r>
    </w:p>
    <w:p>
      <w:pPr>
        <w:pStyle w:val="BodyText"/>
        <w:spacing w:after="0" w:line="276" w:lineRule="exact"/>
        <w:sectPr>
          <w:type w:val="continuous"/>
          <w:pgSz w:w="11910" w:h="16840"/>
          <w:pgMar w:top="480" w:bottom="280" w:left="425" w:right="0"/>
        </w:sectPr>
      </w:pPr>
    </w:p>
    <w:p>
      <w:pPr>
        <w:pStyle w:val="BodyText"/>
        <w:ind w:left="135"/>
      </w:pPr>
      <w:r>
        <w:rPr>
          <w:spacing w:val="-2"/>
        </w:rPr>
        <w:t>etmek</w:t>
      </w:r>
    </w:p>
    <w:p>
      <w:pPr>
        <w:pStyle w:val="Heading1"/>
        <w:spacing w:line="277" w:lineRule="exact" w:before="34"/>
      </w:pPr>
      <w:r>
        <w:rPr/>
        <w:t>E3. Entelektüel </w:t>
      </w:r>
      <w:r>
        <w:rPr>
          <w:spacing w:val="-2"/>
        </w:rPr>
        <w:t>Eğilimler</w:t>
      </w:r>
    </w:p>
    <w:p>
      <w:pPr>
        <w:pStyle w:val="BodyText"/>
        <w:spacing w:line="277" w:lineRule="exact"/>
        <w:ind w:left="135"/>
      </w:pPr>
      <w:r>
        <w:rPr/>
        <w:t>E3.1.</w:t>
      </w:r>
      <w:r>
        <w:rPr>
          <w:spacing w:val="-1"/>
        </w:rPr>
        <w:t> </w:t>
      </w:r>
      <w:r>
        <w:rPr>
          <w:spacing w:val="-2"/>
        </w:rPr>
        <w:t>Odaklanma</w:t>
      </w:r>
    </w:p>
    <w:p>
      <w:pPr>
        <w:spacing w:before="136"/>
        <w:ind w:left="1199" w:right="0" w:firstLine="0"/>
        <w:jc w:val="left"/>
        <w:rPr>
          <w:b/>
          <w:sz w:val="20"/>
        </w:rPr>
      </w:pPr>
      <w:r>
        <w:rPr/>
        <w:br w:type="column"/>
      </w:r>
      <w:r>
        <w:rPr>
          <w:b/>
          <w:color w:val="FFFFFF"/>
          <w:spacing w:val="-2"/>
          <w:sz w:val="20"/>
        </w:rPr>
        <w:t>EĞİLİMLER</w:t>
      </w:r>
    </w:p>
    <w:p>
      <w:pPr>
        <w:pStyle w:val="BodyText"/>
        <w:spacing w:before="39"/>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7"/>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340"/>
            <w:col w:w="7568"/>
          </w:cols>
        </w:sectPr>
      </w:pPr>
    </w:p>
    <w:p>
      <w:pPr>
        <w:spacing w:before="20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line="277" w:lineRule="exact" w:before="42"/>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line="277" w:lineRule="exact"/>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before="1"/>
        <w:ind w:left="135" w:right="0" w:firstLine="0"/>
        <w:jc w:val="left"/>
        <w:rPr>
          <w:b/>
          <w:sz w:val="20"/>
        </w:rPr>
      </w:pPr>
      <w:r>
        <w:rPr>
          <w:b/>
          <w:sz w:val="20"/>
        </w:rPr>
        <w:t>SDB2.1.SB2.</w:t>
      </w:r>
      <w:r>
        <w:rPr>
          <w:b/>
          <w:spacing w:val="-3"/>
          <w:sz w:val="20"/>
        </w:rPr>
        <w:t> </w:t>
      </w:r>
      <w:r>
        <w:rPr>
          <w:b/>
          <w:sz w:val="20"/>
        </w:rPr>
        <w:t>Duygu,</w:t>
      </w:r>
      <w:r>
        <w:rPr>
          <w:b/>
          <w:spacing w:val="-6"/>
          <w:sz w:val="20"/>
        </w:rPr>
        <w:t> </w:t>
      </w:r>
      <w:r>
        <w:rPr>
          <w:b/>
          <w:sz w:val="20"/>
        </w:rPr>
        <w:t>düşünceleri</w:t>
      </w:r>
      <w:r>
        <w:rPr>
          <w:b/>
          <w:spacing w:val="-3"/>
          <w:sz w:val="20"/>
        </w:rPr>
        <w:t> </w:t>
      </w:r>
      <w:r>
        <w:rPr>
          <w:b/>
          <w:sz w:val="20"/>
        </w:rPr>
        <w:t>ifade</w:t>
      </w:r>
      <w:r>
        <w:rPr>
          <w:b/>
          <w:spacing w:val="-3"/>
          <w:sz w:val="20"/>
        </w:rPr>
        <w:t> </w:t>
      </w:r>
      <w:r>
        <w:rPr>
          <w:b/>
          <w:spacing w:val="-2"/>
          <w:sz w:val="20"/>
        </w:rPr>
        <w:t>etmek</w:t>
      </w:r>
    </w:p>
    <w:p>
      <w:pPr>
        <w:pStyle w:val="BodyText"/>
        <w:spacing w:line="277" w:lineRule="exact" w:before="2"/>
        <w:ind w:left="135"/>
      </w:pPr>
      <w:r>
        <w:rPr/>
        <w:t>SDB2.1.SB2.G1.</w:t>
      </w:r>
      <w:r>
        <w:rPr>
          <w:spacing w:val="-2"/>
        </w:rPr>
        <w:t> </w:t>
      </w:r>
      <w:r>
        <w:rPr/>
        <w:t>Duygu</w:t>
      </w:r>
      <w:r>
        <w:rPr>
          <w:spacing w:val="-4"/>
        </w:rPr>
        <w:t> </w:t>
      </w:r>
      <w:r>
        <w:rPr/>
        <w:t>ve</w:t>
      </w:r>
      <w:r>
        <w:rPr>
          <w:spacing w:val="-6"/>
        </w:rPr>
        <w:t> </w:t>
      </w:r>
      <w:r>
        <w:rPr/>
        <w:t>düşüncelerini</w:t>
      </w:r>
      <w:r>
        <w:rPr>
          <w:spacing w:val="-5"/>
        </w:rPr>
        <w:t> </w:t>
      </w:r>
      <w:r>
        <w:rPr/>
        <w:t>fark </w:t>
      </w:r>
      <w:r>
        <w:rPr>
          <w:spacing w:val="-2"/>
        </w:rPr>
        <w:t>eder.</w:t>
      </w:r>
    </w:p>
    <w:p>
      <w:pPr>
        <w:pStyle w:val="BodyText"/>
        <w:ind w:left="135" w:right="2811"/>
      </w:pPr>
      <w:r>
        <w:rPr/>
        <w:t>SDB2.1.SB2.G2.</w:t>
      </w:r>
      <w:r>
        <w:rPr>
          <w:spacing w:val="-1"/>
        </w:rPr>
        <w:t> </w:t>
      </w:r>
      <w:r>
        <w:rPr/>
        <w:t>Duygu</w:t>
      </w:r>
      <w:r>
        <w:rPr>
          <w:spacing w:val="-3"/>
        </w:rPr>
        <w:t> </w:t>
      </w:r>
      <w:r>
        <w:rPr/>
        <w:t>ve</w:t>
      </w:r>
      <w:r>
        <w:rPr>
          <w:spacing w:val="-5"/>
        </w:rPr>
        <w:t> </w:t>
      </w:r>
      <w:r>
        <w:rPr/>
        <w:t>düşüncelerini</w:t>
      </w:r>
      <w:r>
        <w:rPr>
          <w:spacing w:val="-4"/>
        </w:rPr>
        <w:t> </w:t>
      </w:r>
      <w:r>
        <w:rPr/>
        <w:t>ifade</w:t>
      </w:r>
      <w:r>
        <w:rPr>
          <w:spacing w:val="-5"/>
        </w:rPr>
        <w:t> </w:t>
      </w:r>
      <w:r>
        <w:rPr/>
        <w:t>etmek</w:t>
      </w:r>
      <w:r>
        <w:rPr>
          <w:spacing w:val="-3"/>
        </w:rPr>
        <w:t> </w:t>
      </w:r>
      <w:r>
        <w:rPr/>
        <w:t>için</w:t>
      </w:r>
      <w:r>
        <w:rPr>
          <w:spacing w:val="-4"/>
        </w:rPr>
        <w:t> </w:t>
      </w:r>
      <w:r>
        <w:rPr/>
        <w:t>uygun</w:t>
      </w:r>
      <w:r>
        <w:rPr>
          <w:spacing w:val="-4"/>
        </w:rPr>
        <w:t> </w:t>
      </w:r>
      <w:r>
        <w:rPr/>
        <w:t>zaman</w:t>
      </w:r>
      <w:r>
        <w:rPr>
          <w:spacing w:val="-4"/>
        </w:rPr>
        <w:t> </w:t>
      </w:r>
      <w:r>
        <w:rPr/>
        <w:t>ve</w:t>
      </w:r>
      <w:r>
        <w:rPr>
          <w:spacing w:val="-5"/>
        </w:rPr>
        <w:t> </w:t>
      </w:r>
      <w:r>
        <w:rPr/>
        <w:t>ortamı</w:t>
      </w:r>
      <w:r>
        <w:rPr>
          <w:spacing w:val="-4"/>
        </w:rPr>
        <w:t> </w:t>
      </w:r>
      <w:r>
        <w:rPr/>
        <w:t>belirler. SDB2.1.SB2.G3. Duygu ve düşüncelerini beden dili ile uyumlu olarak açıklar.</w:t>
      </w:r>
    </w:p>
    <w:p>
      <w:pPr>
        <w:pStyle w:val="BodyText"/>
        <w:spacing w:before="1"/>
        <w:ind w:left="135"/>
      </w:pPr>
      <w:r>
        <w:rPr/>
        <w:t>SDB2.1.SB2.G4.</w:t>
      </w:r>
      <w:r>
        <w:rPr>
          <w:spacing w:val="-1"/>
        </w:rPr>
        <w:t> </w:t>
      </w:r>
      <w:r>
        <w:rPr/>
        <w:t>Duygu</w:t>
      </w:r>
      <w:r>
        <w:rPr>
          <w:spacing w:val="-3"/>
        </w:rPr>
        <w:t> </w:t>
      </w:r>
      <w:r>
        <w:rPr/>
        <w:t>ve</w:t>
      </w:r>
      <w:r>
        <w:rPr>
          <w:spacing w:val="-4"/>
        </w:rPr>
        <w:t> </w:t>
      </w:r>
      <w:r>
        <w:rPr/>
        <w:t>düşüncelerini</w:t>
      </w:r>
      <w:r>
        <w:rPr>
          <w:spacing w:val="-4"/>
        </w:rPr>
        <w:t> </w:t>
      </w:r>
      <w:r>
        <w:rPr/>
        <w:t>bağlama</w:t>
      </w:r>
      <w:r>
        <w:rPr>
          <w:spacing w:val="-2"/>
        </w:rPr>
        <w:t> </w:t>
      </w:r>
      <w:r>
        <w:rPr/>
        <w:t>uygun</w:t>
      </w:r>
      <w:r>
        <w:rPr>
          <w:spacing w:val="-3"/>
        </w:rPr>
        <w:t> </w:t>
      </w:r>
      <w:r>
        <w:rPr/>
        <w:t>olarak</w:t>
      </w:r>
      <w:r>
        <w:rPr>
          <w:spacing w:val="-6"/>
        </w:rPr>
        <w:t> </w:t>
      </w:r>
      <w:r>
        <w:rPr>
          <w:spacing w:val="-2"/>
        </w:rPr>
        <w:t>açıklar</w:t>
      </w:r>
    </w:p>
    <w:p>
      <w:pPr>
        <w:spacing w:before="278"/>
        <w:ind w:left="135" w:right="0" w:firstLine="0"/>
        <w:jc w:val="left"/>
        <w:rPr>
          <w:b/>
          <w:sz w:val="20"/>
        </w:rPr>
      </w:pPr>
      <w:r>
        <w:rPr>
          <w:b/>
          <w:color w:val="2D74B5"/>
          <w:spacing w:val="-2"/>
          <w:sz w:val="20"/>
        </w:rPr>
        <w:t>DEĞERLER</w:t>
      </w:r>
    </w:p>
    <w:p>
      <w:pPr>
        <w:spacing w:line="277" w:lineRule="exact" w:before="1"/>
        <w:ind w:left="135" w:right="0" w:firstLine="0"/>
        <w:jc w:val="left"/>
        <w:rPr>
          <w:b/>
          <w:sz w:val="20"/>
        </w:rPr>
      </w:pPr>
      <w:r>
        <w:rPr>
          <w:b/>
          <w:sz w:val="20"/>
        </w:rPr>
        <w:t>D5</w:t>
      </w:r>
      <w:r>
        <w:rPr>
          <w:b/>
          <w:spacing w:val="1"/>
          <w:sz w:val="20"/>
        </w:rPr>
        <w:t> </w:t>
      </w:r>
      <w:r>
        <w:rPr>
          <w:b/>
          <w:spacing w:val="-2"/>
          <w:sz w:val="20"/>
        </w:rPr>
        <w:t>DUYARLILIK</w:t>
      </w:r>
    </w:p>
    <w:p>
      <w:pPr>
        <w:pStyle w:val="Heading1"/>
        <w:spacing w:line="277" w:lineRule="exact"/>
      </w:pPr>
      <w:r>
        <w:rPr/>
        <w:t>D5.1.</w:t>
      </w:r>
      <w:r>
        <w:rPr>
          <w:spacing w:val="-3"/>
        </w:rPr>
        <w:t> </w:t>
      </w:r>
      <w:r>
        <w:rPr/>
        <w:t>İnsana</w:t>
      </w:r>
      <w:r>
        <w:rPr>
          <w:spacing w:val="-2"/>
        </w:rPr>
        <w:t> </w:t>
      </w:r>
      <w:r>
        <w:rPr/>
        <w:t>ve</w:t>
      </w:r>
      <w:r>
        <w:rPr>
          <w:spacing w:val="-2"/>
        </w:rPr>
        <w:t> </w:t>
      </w:r>
      <w:r>
        <w:rPr/>
        <w:t>topluma</w:t>
      </w:r>
      <w:r>
        <w:rPr>
          <w:spacing w:val="-2"/>
        </w:rPr>
        <w:t> </w:t>
      </w:r>
      <w:r>
        <w:rPr/>
        <w:t>değer</w:t>
      </w:r>
      <w:r>
        <w:rPr>
          <w:spacing w:val="-5"/>
        </w:rPr>
        <w:t> </w:t>
      </w:r>
      <w:r>
        <w:rPr>
          <w:spacing w:val="-2"/>
        </w:rPr>
        <w:t>vermek</w:t>
      </w:r>
    </w:p>
    <w:p>
      <w:pPr>
        <w:pStyle w:val="BodyText"/>
        <w:spacing w:before="1"/>
        <w:ind w:left="135"/>
      </w:pPr>
      <w:r>
        <w:rPr/>
        <w:t>D5.1.1.</w:t>
      </w:r>
      <w:r>
        <w:rPr>
          <w:spacing w:val="-1"/>
        </w:rPr>
        <w:t> </w:t>
      </w:r>
      <w:r>
        <w:rPr/>
        <w:t>İnsanlara</w:t>
      </w:r>
      <w:r>
        <w:rPr>
          <w:spacing w:val="-2"/>
        </w:rPr>
        <w:t> </w:t>
      </w:r>
      <w:r>
        <w:rPr/>
        <w:t>nazik</w:t>
      </w:r>
      <w:r>
        <w:rPr>
          <w:spacing w:val="-2"/>
        </w:rPr>
        <w:t> davranır.</w:t>
      </w:r>
    </w:p>
    <w:p>
      <w:pPr>
        <w:pStyle w:val="BodyText"/>
        <w:spacing w:before="1"/>
        <w:ind w:left="135" w:right="5277"/>
      </w:pPr>
      <w:r>
        <w:rPr/>
        <w:t>D5.1.2.</w:t>
      </w:r>
      <w:r>
        <w:rPr>
          <w:spacing w:val="-2"/>
        </w:rPr>
        <w:t> </w:t>
      </w:r>
      <w:r>
        <w:rPr/>
        <w:t>Sosyal</w:t>
      </w:r>
      <w:r>
        <w:rPr>
          <w:spacing w:val="-6"/>
        </w:rPr>
        <w:t> </w:t>
      </w:r>
      <w:r>
        <w:rPr/>
        <w:t>ilişkilerinde</w:t>
      </w:r>
      <w:r>
        <w:rPr>
          <w:spacing w:val="-5"/>
        </w:rPr>
        <w:t> </w:t>
      </w:r>
      <w:r>
        <w:rPr/>
        <w:t>sabırlı</w:t>
      </w:r>
      <w:r>
        <w:rPr>
          <w:spacing w:val="-5"/>
        </w:rPr>
        <w:t> </w:t>
      </w:r>
      <w:r>
        <w:rPr/>
        <w:t>ve</w:t>
      </w:r>
      <w:r>
        <w:rPr>
          <w:spacing w:val="-5"/>
        </w:rPr>
        <w:t> </w:t>
      </w:r>
      <w:r>
        <w:rPr/>
        <w:t>anlayışlı</w:t>
      </w:r>
      <w:r>
        <w:rPr>
          <w:spacing w:val="-5"/>
        </w:rPr>
        <w:t> </w:t>
      </w:r>
      <w:r>
        <w:rPr/>
        <w:t>olmaya</w:t>
      </w:r>
      <w:r>
        <w:rPr>
          <w:spacing w:val="-6"/>
        </w:rPr>
        <w:t> </w:t>
      </w:r>
      <w:r>
        <w:rPr/>
        <w:t>gayret</w:t>
      </w:r>
      <w:r>
        <w:rPr>
          <w:spacing w:val="-3"/>
        </w:rPr>
        <w:t> </w:t>
      </w:r>
      <w:r>
        <w:rPr/>
        <w:t>eder. D5.1.4. Şiddetin her türüne karşı çıkar.</w:t>
      </w:r>
    </w:p>
    <w:p>
      <w:pPr>
        <w:pStyle w:val="BodyText"/>
        <w:spacing w:line="277" w:lineRule="exact"/>
        <w:ind w:left="135"/>
      </w:pPr>
      <w:r>
        <w:rPr/>
        <w:t>D5.1.5.</w:t>
      </w:r>
      <w:r>
        <w:rPr>
          <w:spacing w:val="-5"/>
        </w:rPr>
        <w:t> </w:t>
      </w:r>
      <w:r>
        <w:rPr/>
        <w:t>Kendisine</w:t>
      </w:r>
      <w:r>
        <w:rPr>
          <w:spacing w:val="-5"/>
        </w:rPr>
        <w:t> </w:t>
      </w:r>
      <w:r>
        <w:rPr/>
        <w:t>yapılmasını</w:t>
      </w:r>
      <w:r>
        <w:rPr>
          <w:spacing w:val="-3"/>
        </w:rPr>
        <w:t> </w:t>
      </w:r>
      <w:r>
        <w:rPr/>
        <w:t>istemediği</w:t>
      </w:r>
      <w:r>
        <w:rPr>
          <w:spacing w:val="-3"/>
        </w:rPr>
        <w:t> </w:t>
      </w:r>
      <w:r>
        <w:rPr/>
        <w:t>davranışları</w:t>
      </w:r>
      <w:r>
        <w:rPr>
          <w:spacing w:val="-3"/>
        </w:rPr>
        <w:t> </w:t>
      </w:r>
      <w:r>
        <w:rPr/>
        <w:t>başkalarına</w:t>
      </w:r>
      <w:r>
        <w:rPr>
          <w:spacing w:val="-2"/>
        </w:rPr>
        <w:t> yapmaz.</w:t>
      </w:r>
    </w:p>
    <w:p>
      <w:pPr>
        <w:pStyle w:val="Heading1"/>
        <w:spacing w:before="2"/>
      </w:pPr>
      <w:r>
        <w:rPr/>
        <w:t>D5.2.</w:t>
      </w:r>
      <w:r>
        <w:rPr>
          <w:spacing w:val="-1"/>
        </w:rPr>
        <w:t> </w:t>
      </w:r>
      <w:r>
        <w:rPr/>
        <w:t>Çevreye</w:t>
      </w:r>
      <w:r>
        <w:rPr>
          <w:spacing w:val="-1"/>
        </w:rPr>
        <w:t> </w:t>
      </w:r>
      <w:r>
        <w:rPr/>
        <w:t>ve</w:t>
      </w:r>
      <w:r>
        <w:rPr>
          <w:spacing w:val="-5"/>
        </w:rPr>
        <w:t> </w:t>
      </w:r>
      <w:r>
        <w:rPr/>
        <w:t>canlılara</w:t>
      </w:r>
      <w:r>
        <w:rPr>
          <w:spacing w:val="-1"/>
        </w:rPr>
        <w:t> </w:t>
      </w:r>
      <w:r>
        <w:rPr/>
        <w:t>değer</w:t>
      </w:r>
      <w:r>
        <w:rPr>
          <w:spacing w:val="-4"/>
        </w:rPr>
        <w:t> </w:t>
      </w:r>
      <w:r>
        <w:rPr>
          <w:spacing w:val="-2"/>
        </w:rPr>
        <w:t>vermek</w:t>
      </w:r>
    </w:p>
    <w:p>
      <w:pPr>
        <w:pStyle w:val="BodyText"/>
        <w:spacing w:line="277" w:lineRule="exact" w:before="1"/>
        <w:ind w:left="135"/>
      </w:pPr>
      <w:r>
        <w:rPr/>
        <w:t>D5.2.6.</w:t>
      </w:r>
      <w:r>
        <w:rPr>
          <w:spacing w:val="-1"/>
        </w:rPr>
        <w:t> </w:t>
      </w:r>
      <w:r>
        <w:rPr/>
        <w:t>Çevresinde</w:t>
      </w:r>
      <w:r>
        <w:rPr>
          <w:spacing w:val="-5"/>
        </w:rPr>
        <w:t> </w:t>
      </w:r>
      <w:r>
        <w:rPr/>
        <w:t>yaşayan</w:t>
      </w:r>
      <w:r>
        <w:rPr>
          <w:spacing w:val="-4"/>
        </w:rPr>
        <w:t> </w:t>
      </w:r>
      <w:r>
        <w:rPr/>
        <w:t>canlı</w:t>
      </w:r>
      <w:r>
        <w:rPr>
          <w:spacing w:val="-3"/>
        </w:rPr>
        <w:t> </w:t>
      </w:r>
      <w:r>
        <w:rPr/>
        <w:t>türlerini</w:t>
      </w:r>
      <w:r>
        <w:rPr>
          <w:spacing w:val="-4"/>
        </w:rPr>
        <w:t> </w:t>
      </w:r>
      <w:r>
        <w:rPr/>
        <w:t>tanımaya</w:t>
      </w:r>
      <w:r>
        <w:rPr>
          <w:spacing w:val="-2"/>
        </w:rPr>
        <w:t> </w:t>
      </w:r>
      <w:r>
        <w:rPr/>
        <w:t>istekli</w:t>
      </w:r>
      <w:r>
        <w:rPr>
          <w:spacing w:val="-3"/>
        </w:rPr>
        <w:t> </w:t>
      </w:r>
      <w:r>
        <w:rPr>
          <w:spacing w:val="-2"/>
        </w:rPr>
        <w:t>olur.</w:t>
      </w:r>
    </w:p>
    <w:p>
      <w:pPr>
        <w:spacing w:line="277" w:lineRule="exact" w:before="0"/>
        <w:ind w:left="135" w:right="0" w:firstLine="0"/>
        <w:jc w:val="left"/>
        <w:rPr>
          <w:b/>
          <w:sz w:val="20"/>
        </w:rPr>
      </w:pPr>
      <w:r>
        <w:rPr>
          <w:b/>
          <w:sz w:val="20"/>
        </w:rPr>
        <w:t>D12</w:t>
      </w:r>
      <w:r>
        <w:rPr>
          <w:b/>
          <w:spacing w:val="-1"/>
          <w:sz w:val="20"/>
        </w:rPr>
        <w:t> </w:t>
      </w:r>
      <w:r>
        <w:rPr>
          <w:b/>
          <w:spacing w:val="-2"/>
          <w:sz w:val="20"/>
        </w:rPr>
        <w:t>SABIR</w:t>
      </w:r>
    </w:p>
    <w:p>
      <w:pPr>
        <w:pStyle w:val="Heading1"/>
        <w:spacing w:before="2"/>
      </w:pPr>
      <w:r>
        <w:rPr/>
        <w:t>D12.1.</w:t>
      </w:r>
      <w:r>
        <w:rPr>
          <w:spacing w:val="-2"/>
        </w:rPr>
        <w:t> </w:t>
      </w:r>
      <w:r>
        <w:rPr/>
        <w:t>Düşünce,</w:t>
      </w:r>
      <w:r>
        <w:rPr>
          <w:spacing w:val="-5"/>
        </w:rPr>
        <w:t> </w:t>
      </w:r>
      <w:r>
        <w:rPr/>
        <w:t>duygu</w:t>
      </w:r>
      <w:r>
        <w:rPr>
          <w:spacing w:val="-6"/>
        </w:rPr>
        <w:t> </w:t>
      </w:r>
      <w:r>
        <w:rPr/>
        <w:t>ve</w:t>
      </w:r>
      <w:r>
        <w:rPr>
          <w:spacing w:val="-2"/>
        </w:rPr>
        <w:t> </w:t>
      </w:r>
      <w:r>
        <w:rPr/>
        <w:t>davranışlarında</w:t>
      </w:r>
      <w:r>
        <w:rPr>
          <w:spacing w:val="-2"/>
        </w:rPr>
        <w:t> </w:t>
      </w:r>
      <w:r>
        <w:rPr/>
        <w:t>kontrollü</w:t>
      </w:r>
      <w:r>
        <w:rPr>
          <w:spacing w:val="-2"/>
        </w:rPr>
        <w:t> olmak</w:t>
      </w:r>
    </w:p>
    <w:p>
      <w:pPr>
        <w:pStyle w:val="BodyText"/>
        <w:spacing w:line="237" w:lineRule="auto" w:before="3"/>
        <w:ind w:left="135" w:right="7078"/>
      </w:pPr>
      <w:r>
        <w:rPr/>
        <w:t>D12.1.2.</w:t>
      </w:r>
      <w:r>
        <w:rPr>
          <w:spacing w:val="-7"/>
        </w:rPr>
        <w:t> </w:t>
      </w:r>
      <w:r>
        <w:rPr/>
        <w:t>Sabır</w:t>
      </w:r>
      <w:r>
        <w:rPr>
          <w:spacing w:val="-9"/>
        </w:rPr>
        <w:t> </w:t>
      </w:r>
      <w:r>
        <w:rPr/>
        <w:t>gerektiren</w:t>
      </w:r>
      <w:r>
        <w:rPr>
          <w:spacing w:val="-10"/>
        </w:rPr>
        <w:t> </w:t>
      </w:r>
      <w:r>
        <w:rPr/>
        <w:t>davranışları</w:t>
      </w:r>
      <w:r>
        <w:rPr>
          <w:spacing w:val="-9"/>
        </w:rPr>
        <w:t> </w:t>
      </w:r>
      <w:r>
        <w:rPr/>
        <w:t>bilir. D12.1.4. Gerektiğinde</w:t>
      </w:r>
      <w:r>
        <w:rPr>
          <w:spacing w:val="-2"/>
        </w:rPr>
        <w:t> </w:t>
      </w:r>
      <w:r>
        <w:rPr/>
        <w:t>kendini sakinleştirir.</w:t>
      </w:r>
    </w:p>
    <w:p>
      <w:pPr>
        <w:pStyle w:val="BodyText"/>
        <w:spacing w:before="2"/>
        <w:ind w:left="135"/>
      </w:pPr>
      <w:r>
        <w:rPr/>
        <w:t>D12.1.5.</w:t>
      </w:r>
      <w:r>
        <w:rPr>
          <w:spacing w:val="-5"/>
        </w:rPr>
        <w:t> </w:t>
      </w:r>
      <w:r>
        <w:rPr/>
        <w:t>Zorlukların</w:t>
      </w:r>
      <w:r>
        <w:rPr>
          <w:spacing w:val="-5"/>
        </w:rPr>
        <w:t> </w:t>
      </w:r>
      <w:r>
        <w:rPr/>
        <w:t>üstesinden</w:t>
      </w:r>
      <w:r>
        <w:rPr>
          <w:spacing w:val="-5"/>
        </w:rPr>
        <w:t> </w:t>
      </w:r>
      <w:r>
        <w:rPr/>
        <w:t>gelmek</w:t>
      </w:r>
      <w:r>
        <w:rPr>
          <w:spacing w:val="-4"/>
        </w:rPr>
        <w:t> </w:t>
      </w:r>
      <w:r>
        <w:rPr/>
        <w:t>için</w:t>
      </w:r>
      <w:r>
        <w:rPr>
          <w:spacing w:val="-5"/>
        </w:rPr>
        <w:t> </w:t>
      </w:r>
      <w:r>
        <w:rPr/>
        <w:t>tahammül</w:t>
      </w:r>
      <w:r>
        <w:rPr>
          <w:spacing w:val="-3"/>
        </w:rPr>
        <w:t> </w:t>
      </w:r>
      <w:r>
        <w:rPr/>
        <w:t>etmenin</w:t>
      </w:r>
      <w:r>
        <w:rPr>
          <w:spacing w:val="-6"/>
        </w:rPr>
        <w:t> </w:t>
      </w:r>
      <w:r>
        <w:rPr/>
        <w:t>önemini</w:t>
      </w:r>
      <w:r>
        <w:rPr>
          <w:spacing w:val="-5"/>
        </w:rPr>
        <w:t> </w:t>
      </w:r>
      <w:r>
        <w:rPr/>
        <w:t>fark</w:t>
      </w:r>
      <w:r>
        <w:rPr>
          <w:spacing w:val="-4"/>
        </w:rPr>
        <w:t> </w:t>
      </w:r>
      <w:r>
        <w:rPr>
          <w:spacing w:val="-2"/>
        </w:rPr>
        <w:t>eder.</w:t>
      </w:r>
    </w:p>
    <w:p>
      <w:pPr>
        <w:spacing w:before="1"/>
        <w:ind w:left="135" w:right="0" w:firstLine="0"/>
        <w:jc w:val="left"/>
        <w:rPr>
          <w:b/>
          <w:sz w:val="20"/>
        </w:rPr>
      </w:pPr>
      <w:r>
        <w:rPr>
          <w:b/>
          <w:sz w:val="20"/>
        </w:rPr>
        <w:t>D18</w:t>
      </w:r>
      <w:r>
        <w:rPr>
          <w:b/>
          <w:spacing w:val="3"/>
          <w:sz w:val="20"/>
        </w:rPr>
        <w:t> </w:t>
      </w:r>
      <w:r>
        <w:rPr>
          <w:b/>
          <w:spacing w:val="-2"/>
          <w:sz w:val="20"/>
        </w:rPr>
        <w:t>TEMİZLİK</w:t>
      </w:r>
    </w:p>
    <w:p>
      <w:pPr>
        <w:spacing w:after="0"/>
        <w:jc w:val="left"/>
        <w:rPr>
          <w:b/>
          <w:sz w:val="20"/>
        </w:rPr>
        <w:sectPr>
          <w:type w:val="continuous"/>
          <w:pgSz w:w="11910" w:h="16840"/>
          <w:pgMar w:top="480" w:bottom="280" w:left="425" w:right="0"/>
        </w:sectPr>
      </w:pPr>
    </w:p>
    <w:p>
      <w:pPr>
        <w:pStyle w:val="Heading1"/>
        <w:spacing w:before="79"/>
      </w:pPr>
      <w:r>
        <w:rPr/>
        <mc:AlternateContent>
          <mc:Choice Requires="wps">
            <w:drawing>
              <wp:anchor distT="0" distB="0" distL="0" distR="0" allowOverlap="1" layoutInCell="1" locked="0" behindDoc="1" simplePos="0" relativeHeight="485867520">
                <wp:simplePos x="0" y="0"/>
                <wp:positionH relativeFrom="page">
                  <wp:posOffset>279400</wp:posOffset>
                </wp:positionH>
                <wp:positionV relativeFrom="paragraph">
                  <wp:posOffset>33019</wp:posOffset>
                </wp:positionV>
                <wp:extent cx="6855459" cy="5789930"/>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6855459" cy="5789930"/>
                          <a:chExt cx="6855459" cy="5789930"/>
                        </a:xfrm>
                      </wpg:grpSpPr>
                      <wps:wsp>
                        <wps:cNvPr id="163" name="Graphic 163"/>
                        <wps:cNvSpPr/>
                        <wps:spPr>
                          <a:xfrm>
                            <a:off x="0" y="0"/>
                            <a:ext cx="6855459" cy="5789930"/>
                          </a:xfrm>
                          <a:custGeom>
                            <a:avLst/>
                            <a:gdLst/>
                            <a:ahLst/>
                            <a:cxnLst/>
                            <a:rect l="l" t="t" r="r" b="b"/>
                            <a:pathLst>
                              <a:path w="6855459" h="5789930">
                                <a:moveTo>
                                  <a:pt x="6837299" y="5772150"/>
                                </a:moveTo>
                                <a:lnTo>
                                  <a:pt x="17780" y="5772150"/>
                                </a:lnTo>
                                <a:lnTo>
                                  <a:pt x="17780" y="4479048"/>
                                </a:lnTo>
                                <a:lnTo>
                                  <a:pt x="0" y="4479048"/>
                                </a:lnTo>
                                <a:lnTo>
                                  <a:pt x="0" y="5772150"/>
                                </a:lnTo>
                                <a:lnTo>
                                  <a:pt x="0" y="5789930"/>
                                </a:lnTo>
                                <a:lnTo>
                                  <a:pt x="17780" y="5789930"/>
                                </a:lnTo>
                                <a:lnTo>
                                  <a:pt x="6837299" y="5789930"/>
                                </a:lnTo>
                                <a:lnTo>
                                  <a:pt x="6837299" y="5772150"/>
                                </a:lnTo>
                                <a:close/>
                              </a:path>
                              <a:path w="6855459" h="5789930">
                                <a:moveTo>
                                  <a:pt x="6837299" y="4458716"/>
                                </a:moveTo>
                                <a:lnTo>
                                  <a:pt x="4535170" y="4458716"/>
                                </a:lnTo>
                                <a:lnTo>
                                  <a:pt x="4535170" y="4362577"/>
                                </a:lnTo>
                                <a:lnTo>
                                  <a:pt x="4532350" y="4348708"/>
                                </a:lnTo>
                                <a:lnTo>
                                  <a:pt x="4524705" y="4337355"/>
                                </a:lnTo>
                                <a:lnTo>
                                  <a:pt x="4513351" y="4329709"/>
                                </a:lnTo>
                                <a:lnTo>
                                  <a:pt x="4499483" y="4326890"/>
                                </a:lnTo>
                                <a:lnTo>
                                  <a:pt x="2694432" y="4326890"/>
                                </a:lnTo>
                                <a:lnTo>
                                  <a:pt x="2680551" y="4329709"/>
                                </a:lnTo>
                                <a:lnTo>
                                  <a:pt x="2669197" y="4337355"/>
                                </a:lnTo>
                                <a:lnTo>
                                  <a:pt x="2661551" y="4348708"/>
                                </a:lnTo>
                                <a:lnTo>
                                  <a:pt x="2658745" y="4362577"/>
                                </a:lnTo>
                                <a:lnTo>
                                  <a:pt x="2658745" y="4458716"/>
                                </a:lnTo>
                                <a:lnTo>
                                  <a:pt x="17780" y="4458716"/>
                                </a:lnTo>
                                <a:lnTo>
                                  <a:pt x="17780" y="1468501"/>
                                </a:lnTo>
                                <a:lnTo>
                                  <a:pt x="0" y="1468501"/>
                                </a:lnTo>
                                <a:lnTo>
                                  <a:pt x="0" y="4458716"/>
                                </a:lnTo>
                                <a:lnTo>
                                  <a:pt x="0" y="4479036"/>
                                </a:lnTo>
                                <a:lnTo>
                                  <a:pt x="17780" y="4479036"/>
                                </a:lnTo>
                                <a:lnTo>
                                  <a:pt x="17780" y="4476496"/>
                                </a:lnTo>
                                <a:lnTo>
                                  <a:pt x="2658745" y="4476496"/>
                                </a:lnTo>
                                <a:lnTo>
                                  <a:pt x="2658745" y="4576953"/>
                                </a:lnTo>
                                <a:lnTo>
                                  <a:pt x="2661551" y="4590834"/>
                                </a:lnTo>
                                <a:lnTo>
                                  <a:pt x="2669197" y="4602188"/>
                                </a:lnTo>
                                <a:lnTo>
                                  <a:pt x="2680551" y="4609833"/>
                                </a:lnTo>
                                <a:lnTo>
                                  <a:pt x="2694432" y="4612640"/>
                                </a:lnTo>
                                <a:lnTo>
                                  <a:pt x="4499483" y="4612640"/>
                                </a:lnTo>
                                <a:lnTo>
                                  <a:pt x="4513351" y="4609833"/>
                                </a:lnTo>
                                <a:lnTo>
                                  <a:pt x="4524705" y="4602188"/>
                                </a:lnTo>
                                <a:lnTo>
                                  <a:pt x="4532350" y="4590834"/>
                                </a:lnTo>
                                <a:lnTo>
                                  <a:pt x="4535170" y="4576953"/>
                                </a:lnTo>
                                <a:lnTo>
                                  <a:pt x="4535170" y="4476496"/>
                                </a:lnTo>
                                <a:lnTo>
                                  <a:pt x="6837299" y="4476496"/>
                                </a:lnTo>
                                <a:lnTo>
                                  <a:pt x="6837299" y="4458716"/>
                                </a:lnTo>
                                <a:close/>
                              </a:path>
                              <a:path w="6855459" h="5789930">
                                <a:moveTo>
                                  <a:pt x="6837299" y="0"/>
                                </a:moveTo>
                                <a:lnTo>
                                  <a:pt x="17780" y="0"/>
                                </a:lnTo>
                                <a:lnTo>
                                  <a:pt x="0" y="0"/>
                                </a:lnTo>
                                <a:lnTo>
                                  <a:pt x="0" y="17780"/>
                                </a:lnTo>
                                <a:lnTo>
                                  <a:pt x="0" y="20193"/>
                                </a:lnTo>
                                <a:lnTo>
                                  <a:pt x="0" y="20320"/>
                                </a:lnTo>
                                <a:lnTo>
                                  <a:pt x="0" y="1448054"/>
                                </a:lnTo>
                                <a:lnTo>
                                  <a:pt x="0" y="1468374"/>
                                </a:lnTo>
                                <a:lnTo>
                                  <a:pt x="17780" y="1468374"/>
                                </a:lnTo>
                                <a:lnTo>
                                  <a:pt x="17780" y="1465961"/>
                                </a:lnTo>
                                <a:lnTo>
                                  <a:pt x="6837299" y="1465961"/>
                                </a:lnTo>
                                <a:lnTo>
                                  <a:pt x="6837299" y="1448181"/>
                                </a:lnTo>
                                <a:lnTo>
                                  <a:pt x="17780" y="1448181"/>
                                </a:lnTo>
                                <a:lnTo>
                                  <a:pt x="17780" y="1448054"/>
                                </a:lnTo>
                                <a:lnTo>
                                  <a:pt x="17780" y="20320"/>
                                </a:lnTo>
                                <a:lnTo>
                                  <a:pt x="17780" y="20193"/>
                                </a:lnTo>
                                <a:lnTo>
                                  <a:pt x="17780" y="17780"/>
                                </a:lnTo>
                                <a:lnTo>
                                  <a:pt x="6837299" y="17780"/>
                                </a:lnTo>
                                <a:lnTo>
                                  <a:pt x="6837299" y="0"/>
                                </a:lnTo>
                                <a:close/>
                              </a:path>
                              <a:path w="6855459" h="5789930">
                                <a:moveTo>
                                  <a:pt x="6855206" y="4479048"/>
                                </a:moveTo>
                                <a:lnTo>
                                  <a:pt x="6837426" y="4479048"/>
                                </a:lnTo>
                                <a:lnTo>
                                  <a:pt x="6837426" y="5772150"/>
                                </a:lnTo>
                                <a:lnTo>
                                  <a:pt x="6837426" y="5789930"/>
                                </a:lnTo>
                                <a:lnTo>
                                  <a:pt x="6855206" y="5789930"/>
                                </a:lnTo>
                                <a:lnTo>
                                  <a:pt x="6855206" y="5772150"/>
                                </a:lnTo>
                                <a:lnTo>
                                  <a:pt x="6855206" y="4479048"/>
                                </a:lnTo>
                                <a:close/>
                              </a:path>
                              <a:path w="6855459" h="5789930">
                                <a:moveTo>
                                  <a:pt x="6855206" y="1468501"/>
                                </a:moveTo>
                                <a:lnTo>
                                  <a:pt x="6837426" y="1468501"/>
                                </a:lnTo>
                                <a:lnTo>
                                  <a:pt x="6837426" y="4458716"/>
                                </a:lnTo>
                                <a:lnTo>
                                  <a:pt x="6837426" y="4479036"/>
                                </a:lnTo>
                                <a:lnTo>
                                  <a:pt x="6855206" y="4479036"/>
                                </a:lnTo>
                                <a:lnTo>
                                  <a:pt x="6855206" y="4458716"/>
                                </a:lnTo>
                                <a:lnTo>
                                  <a:pt x="6855206" y="1468501"/>
                                </a:lnTo>
                                <a:close/>
                              </a:path>
                              <a:path w="6855459" h="5789930">
                                <a:moveTo>
                                  <a:pt x="6855206" y="0"/>
                                </a:moveTo>
                                <a:lnTo>
                                  <a:pt x="6837426" y="0"/>
                                </a:lnTo>
                                <a:lnTo>
                                  <a:pt x="6837426" y="17780"/>
                                </a:lnTo>
                                <a:lnTo>
                                  <a:pt x="6837426" y="20193"/>
                                </a:lnTo>
                                <a:lnTo>
                                  <a:pt x="6837426" y="20320"/>
                                </a:lnTo>
                                <a:lnTo>
                                  <a:pt x="6837426" y="1448054"/>
                                </a:lnTo>
                                <a:lnTo>
                                  <a:pt x="6837426" y="1468374"/>
                                </a:lnTo>
                                <a:lnTo>
                                  <a:pt x="6855206" y="1468374"/>
                                </a:lnTo>
                                <a:lnTo>
                                  <a:pt x="6855206" y="1448054"/>
                                </a:lnTo>
                                <a:lnTo>
                                  <a:pt x="6855206" y="20320"/>
                                </a:lnTo>
                                <a:lnTo>
                                  <a:pt x="6855206" y="20193"/>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4" name="Graphic 164"/>
                        <wps:cNvSpPr/>
                        <wps:spPr>
                          <a:xfrm>
                            <a:off x="2658745" y="432689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2"/>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65" name="Graphic 165"/>
                        <wps:cNvSpPr/>
                        <wps:spPr>
                          <a:xfrm>
                            <a:off x="2851150" y="1311910"/>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66" name="Graphic 166"/>
                        <wps:cNvSpPr/>
                        <wps:spPr>
                          <a:xfrm>
                            <a:off x="2851150" y="1311910"/>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2.6pt;width:539.8pt;height:455.9pt;mso-position-horizontal-relative:page;mso-position-vertical-relative:paragraph;z-index:-17448960" id="docshapegroup159" coordorigin="440,52" coordsize="10796,9118">
                <v:shape style="position:absolute;left:440;top:52;width:10796;height:9118" id="docshape160" coordorigin="440,52" coordsize="10796,9118" path="m11207,9142l468,9142,468,7106,440,7106,440,9142,440,9170,468,9170,11207,9170,11207,9142xm11207,7074l7582,7074,7582,6922,7578,6900,7566,6882,7548,6870,7526,6866,4683,6866,4661,6870,4643,6882,4631,6900,4627,6922,4627,7074,468,7074,468,2365,440,2365,440,7074,440,7106,468,7106,468,7102,4627,7102,4627,7260,4631,7282,4643,7300,4661,7312,4683,7316,7526,7316,7548,7312,7566,7300,7578,7282,7582,7260,7582,7102,11207,7102,11207,7074xm11207,52l468,52,440,52,440,80,440,84,440,84,440,2332,440,2364,468,2364,468,2361,11207,2361,11207,2333,468,2333,468,2332,468,84,468,84,468,80,11207,80,11207,52xm11236,7106l11208,7106,11208,9142,11208,9170,11236,9170,11236,9142,11236,7106xm11236,2365l11208,2365,11208,7074,11208,7106,11236,7106,11236,7074,11236,2365xm11236,52l11208,52,11208,80,11208,84,11208,84,11208,2332,11208,2364,11236,2364,11236,2332,11236,84,11236,84,11236,80,11236,52xe" filled="true" fillcolor="#ec7c30" stroked="false">
                  <v:path arrowok="t"/>
                  <v:fill type="solid"/>
                </v:shape>
                <v:shape style="position:absolute;left:4627;top:6866;width:2955;height:450" id="docshape161" coordorigin="4627,6866" coordsize="2955,450" path="m4683,6866l4661,6870,4643,6882,4631,6900,4627,6922,4627,7260,4631,7282,4643,7300,4661,7312,4683,7316,7526,7316,7548,7312,7566,7300,7578,7282,7582,7260,7582,6922,7578,6900,7566,6882,7548,6870,7526,6866,4683,6866xe" filled="false" stroked="true" strokeweight="1pt" strokecolor="#ad5a20">
                  <v:path arrowok="t"/>
                  <v:stroke dashstyle="solid"/>
                </v:shape>
                <v:shape style="position:absolute;left:4930;top:2118;width:2955;height:450" id="docshape162" coordorigin="4930,2118" coordsize="2955,450" path="m7829,2118l4986,2118,4964,2122,4946,2134,4934,2152,4930,2174,4930,2512,4934,2534,4946,2552,4964,2564,4986,2568,7829,2568,7851,2564,7869,2552,7881,2534,7885,2512,7885,2174,7881,2152,7869,2134,7851,2122,7829,2118xe" filled="true" fillcolor="#ec7c30" stroked="false">
                  <v:path arrowok="t"/>
                  <v:fill type="solid"/>
                </v:shape>
                <v:shape style="position:absolute;left:4930;top:2118;width:2955;height:450" id="docshape163" coordorigin="4930,2118" coordsize="2955,450" path="m4986,2118l4964,2122,4946,2134,4934,2152,4930,2174,4930,2512,4934,2534,4946,2552,4964,2564,4986,2568,7829,2568,7851,2564,7869,2552,7881,2534,7885,2512,7885,2174,7881,2152,7869,2134,7851,2122,7829,2118,4986,2118xe" filled="false" stroked="true" strokeweight="1pt" strokecolor="#ad5a20">
                  <v:path arrowok="t"/>
                  <v:stroke dashstyle="solid"/>
                </v:shape>
                <w10:wrap type="none"/>
              </v:group>
            </w:pict>
          </mc:Fallback>
        </mc:AlternateContent>
      </w: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2"/>
        <w:ind w:left="135"/>
      </w:pPr>
      <w:r>
        <w:rPr/>
        <w:t>D18.1.2.</w:t>
      </w:r>
      <w:r>
        <w:rPr>
          <w:spacing w:val="-1"/>
        </w:rPr>
        <w:t> </w:t>
      </w:r>
      <w:r>
        <w:rPr/>
        <w:t>Beden</w:t>
      </w:r>
      <w:r>
        <w:rPr>
          <w:spacing w:val="-4"/>
        </w:rPr>
        <w:t> </w:t>
      </w:r>
      <w:r>
        <w:rPr/>
        <w:t>temizliğini</w:t>
      </w:r>
      <w:r>
        <w:rPr>
          <w:spacing w:val="-3"/>
        </w:rPr>
        <w:t> </w:t>
      </w:r>
      <w:r>
        <w:rPr/>
        <w:t>zamanında</w:t>
      </w:r>
      <w:r>
        <w:rPr>
          <w:spacing w:val="-2"/>
        </w:rPr>
        <w:t> </w:t>
      </w:r>
      <w:r>
        <w:rPr/>
        <w:t>ve</w:t>
      </w:r>
      <w:r>
        <w:rPr>
          <w:spacing w:val="-4"/>
        </w:rPr>
        <w:t> </w:t>
      </w:r>
      <w:r>
        <w:rPr/>
        <w:t>özenli</w:t>
      </w:r>
      <w:r>
        <w:rPr>
          <w:spacing w:val="-3"/>
        </w:rPr>
        <w:t> </w:t>
      </w:r>
      <w:r>
        <w:rPr/>
        <w:t>yapmaya</w:t>
      </w:r>
      <w:r>
        <w:rPr>
          <w:spacing w:val="-2"/>
        </w:rPr>
        <w:t> </w:t>
      </w:r>
      <w:r>
        <w:rPr/>
        <w:t>gayret</w:t>
      </w:r>
      <w:r>
        <w:rPr>
          <w:spacing w:val="-1"/>
        </w:rPr>
        <w:t> </w:t>
      </w:r>
      <w:r>
        <w:rPr>
          <w:spacing w:val="-2"/>
        </w:rPr>
        <w:t>eder.</w:t>
      </w:r>
    </w:p>
    <w:p>
      <w:pPr>
        <w:pStyle w:val="BodyText"/>
        <w:spacing w:before="3"/>
      </w:pPr>
    </w:p>
    <w:p>
      <w:pPr>
        <w:spacing w:line="254" w:lineRule="auto" w:before="0"/>
        <w:ind w:left="135" w:right="7485" w:firstLine="0"/>
        <w:jc w:val="left"/>
        <w:rPr>
          <w:b/>
          <w:sz w:val="20"/>
        </w:rPr>
      </w:pPr>
      <w:r>
        <w:rPr>
          <w:b/>
          <w:color w:val="EC7C30"/>
          <w:sz w:val="20"/>
        </w:rPr>
        <w:t>EK</w:t>
      </w:r>
      <w:r>
        <w:rPr>
          <w:b/>
          <w:color w:val="EC7C30"/>
          <w:spacing w:val="-11"/>
          <w:sz w:val="20"/>
        </w:rPr>
        <w:t> </w:t>
      </w:r>
      <w:r>
        <w:rPr>
          <w:b/>
          <w:color w:val="EC7C30"/>
          <w:sz w:val="20"/>
        </w:rPr>
        <w:t>16</w:t>
      </w:r>
      <w:r>
        <w:rPr>
          <w:b/>
          <w:color w:val="EC7C30"/>
          <w:spacing w:val="-11"/>
          <w:sz w:val="20"/>
        </w:rPr>
        <w:t> </w:t>
      </w:r>
      <w:r>
        <w:rPr>
          <w:b/>
          <w:color w:val="EC7C30"/>
          <w:sz w:val="20"/>
        </w:rPr>
        <w:t>OKURYAZARLIK</w:t>
      </w:r>
      <w:r>
        <w:rPr>
          <w:b/>
          <w:color w:val="EC7C30"/>
          <w:spacing w:val="-11"/>
          <w:sz w:val="20"/>
        </w:rPr>
        <w:t> </w:t>
      </w:r>
      <w:r>
        <w:rPr>
          <w:b/>
          <w:color w:val="EC7C30"/>
          <w:sz w:val="20"/>
        </w:rPr>
        <w:t>TABLOLARI </w:t>
      </w:r>
      <w:r>
        <w:rPr>
          <w:b/>
          <w:color w:val="2D74B5"/>
          <w:sz w:val="20"/>
        </w:rPr>
        <w:t>OB1. BİLGİ OKURYAZARLIĞI</w:t>
      </w:r>
    </w:p>
    <w:p>
      <w:pPr>
        <w:pStyle w:val="Heading1"/>
        <w:spacing w:line="264" w:lineRule="exact"/>
      </w:pPr>
      <w:r>
        <w:rPr/>
        <w:t>OB1.3.</w:t>
      </w:r>
      <w:r>
        <w:rPr>
          <w:spacing w:val="-1"/>
        </w:rPr>
        <w:t> </w:t>
      </w:r>
      <w:r>
        <w:rPr/>
        <w:t>Bilgiyi</w:t>
      </w:r>
      <w:r>
        <w:rPr>
          <w:spacing w:val="1"/>
        </w:rPr>
        <w:t> </w:t>
      </w:r>
      <w:r>
        <w:rPr>
          <w:spacing w:val="-2"/>
        </w:rPr>
        <w:t>Özetleme</w:t>
      </w:r>
    </w:p>
    <w:p>
      <w:pPr>
        <w:pStyle w:val="BodyText"/>
        <w:spacing w:before="1"/>
        <w:ind w:left="135"/>
      </w:pPr>
      <w:r>
        <w:rPr/>
        <w:t>OB1.3.SB3.</w:t>
      </w:r>
      <w:r>
        <w:rPr>
          <w:spacing w:val="-5"/>
        </w:rPr>
        <w:t> </w:t>
      </w:r>
      <w:r>
        <w:rPr/>
        <w:t>Bilgiyi</w:t>
      </w:r>
      <w:r>
        <w:rPr>
          <w:spacing w:val="-4"/>
        </w:rPr>
        <w:t> </w:t>
      </w:r>
      <w:r>
        <w:rPr/>
        <w:t>yorumlamak</w:t>
      </w:r>
      <w:r>
        <w:rPr>
          <w:spacing w:val="-3"/>
        </w:rPr>
        <w:t> </w:t>
      </w:r>
      <w:r>
        <w:rPr/>
        <w:t>(kendi</w:t>
      </w:r>
      <w:r>
        <w:rPr>
          <w:spacing w:val="-4"/>
        </w:rPr>
        <w:t> </w:t>
      </w:r>
      <w:r>
        <w:rPr/>
        <w:t>cümleleri</w:t>
      </w:r>
      <w:r>
        <w:rPr>
          <w:spacing w:val="-4"/>
        </w:rPr>
        <w:t> </w:t>
      </w:r>
      <w:r>
        <w:rPr/>
        <w:t>ile</w:t>
      </w:r>
      <w:r>
        <w:rPr>
          <w:spacing w:val="-4"/>
        </w:rPr>
        <w:t> </w:t>
      </w:r>
      <w:r>
        <w:rPr>
          <w:spacing w:val="-2"/>
        </w:rPr>
        <w:t>aktarmak)</w:t>
      </w:r>
    </w:p>
    <w:p>
      <w:pPr>
        <w:pStyle w:val="BodyText"/>
        <w:spacing w:after="0"/>
        <w:sectPr>
          <w:pgSz w:w="11910" w:h="16840"/>
          <w:pgMar w:top="500" w:bottom="0" w:left="425" w:right="0"/>
        </w:sectPr>
      </w:pPr>
    </w:p>
    <w:p>
      <w:pPr>
        <w:pStyle w:val="BodyText"/>
        <w:spacing w:before="30"/>
      </w:pPr>
    </w:p>
    <w:p>
      <w:pPr>
        <w:spacing w:before="1"/>
        <w:ind w:left="135" w:right="0" w:firstLine="0"/>
        <w:jc w:val="left"/>
        <w:rPr>
          <w:b/>
          <w:sz w:val="20"/>
        </w:rPr>
      </w:pPr>
      <w:r>
        <w:rPr>
          <w:b/>
          <w:sz w:val="20"/>
        </w:rPr>
        <w:t>Türkçe</w:t>
      </w:r>
      <w:r>
        <w:rPr>
          <w:b/>
          <w:spacing w:val="2"/>
          <w:sz w:val="20"/>
        </w:rPr>
        <w:t> </w:t>
      </w:r>
      <w:r>
        <w:rPr>
          <w:b/>
          <w:spacing w:val="-2"/>
          <w:sz w:val="20"/>
        </w:rPr>
        <w:t>Alanı:</w:t>
      </w:r>
    </w:p>
    <w:p>
      <w:pPr>
        <w:spacing w:before="157"/>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487" w:space="3267"/>
            <w:col w:w="6731"/>
          </w:cols>
        </w:sectPr>
      </w:pPr>
    </w:p>
    <w:p>
      <w:pPr>
        <w:pStyle w:val="Heading1"/>
        <w:spacing w:before="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line="259" w:lineRule="auto" w:before="22"/>
        <w:ind w:left="135" w:right="7078"/>
        <w:rPr>
          <w:b/>
        </w:rPr>
      </w:pPr>
      <w:r>
        <w:rPr/>
        <w:t>TAKB.3.a. Konuşacağı konuyu planlar. TAKB.3.f.</w:t>
      </w:r>
      <w:r>
        <w:rPr>
          <w:spacing w:val="-11"/>
        </w:rPr>
        <w:t> </w:t>
      </w:r>
      <w:r>
        <w:rPr/>
        <w:t>Konuşmasında</w:t>
      </w:r>
      <w:r>
        <w:rPr>
          <w:spacing w:val="-8"/>
        </w:rPr>
        <w:t> </w:t>
      </w:r>
      <w:r>
        <w:rPr/>
        <w:t>beden</w:t>
      </w:r>
      <w:r>
        <w:rPr>
          <w:spacing w:val="-10"/>
        </w:rPr>
        <w:t> </w:t>
      </w:r>
      <w:r>
        <w:rPr/>
        <w:t>dilini</w:t>
      </w:r>
      <w:r>
        <w:rPr>
          <w:spacing w:val="-10"/>
        </w:rPr>
        <w:t> </w:t>
      </w:r>
      <w:r>
        <w:rPr/>
        <w:t>kullanır. </w:t>
      </w:r>
      <w:r>
        <w:rPr>
          <w:b/>
        </w:rPr>
        <w:t>Fen Alanı</w:t>
      </w:r>
    </w:p>
    <w:p>
      <w:pPr>
        <w:pStyle w:val="Heading1"/>
        <w:spacing w:line="254" w:lineRule="exact"/>
      </w:pPr>
      <w:r>
        <w:rPr/>
        <w:t>FAB.6</w:t>
      </w:r>
      <w:r>
        <w:rPr>
          <w:spacing w:val="-4"/>
        </w:rPr>
        <w:t> </w:t>
      </w:r>
      <w:r>
        <w:rPr/>
        <w:t>Merak</w:t>
      </w:r>
      <w:r>
        <w:rPr>
          <w:spacing w:val="-1"/>
        </w:rPr>
        <w:t> </w:t>
      </w:r>
      <w:r>
        <w:rPr/>
        <w:t>ettiği</w:t>
      </w:r>
      <w:r>
        <w:rPr>
          <w:spacing w:val="-5"/>
        </w:rPr>
        <w:t> </w:t>
      </w:r>
      <w:r>
        <w:rPr/>
        <w:t>konular/olay/</w:t>
      </w:r>
      <w:r>
        <w:rPr>
          <w:spacing w:val="-4"/>
        </w:rPr>
        <w:t> </w:t>
      </w:r>
      <w:r>
        <w:rPr/>
        <w:t>durum</w:t>
      </w:r>
      <w:r>
        <w:rPr>
          <w:spacing w:val="-5"/>
        </w:rPr>
        <w:t> </w:t>
      </w:r>
      <w:r>
        <w:rPr/>
        <w:t>hakkında</w:t>
      </w:r>
      <w:r>
        <w:rPr>
          <w:spacing w:val="4"/>
        </w:rPr>
        <w:t> </w:t>
      </w:r>
      <w:r>
        <w:rPr/>
        <w:t>deneyler</w:t>
      </w:r>
      <w:r>
        <w:rPr>
          <w:spacing w:val="-1"/>
        </w:rPr>
        <w:t> </w:t>
      </w:r>
      <w:r>
        <w:rPr>
          <w:spacing w:val="-2"/>
        </w:rPr>
        <w:t>yapabilme</w:t>
      </w:r>
    </w:p>
    <w:p>
      <w:pPr>
        <w:pStyle w:val="BodyText"/>
        <w:spacing w:line="277" w:lineRule="exact"/>
        <w:ind w:left="135"/>
      </w:pPr>
      <w:r>
        <w:rPr/>
        <w:t>FAB.6.b.</w:t>
      </w:r>
      <w:r>
        <w:rPr>
          <w:spacing w:val="-4"/>
        </w:rPr>
        <w:t> </w:t>
      </w:r>
      <w:r>
        <w:rPr/>
        <w:t>Merak</w:t>
      </w:r>
      <w:r>
        <w:rPr>
          <w:spacing w:val="-4"/>
        </w:rPr>
        <w:t> </w:t>
      </w:r>
      <w:r>
        <w:rPr/>
        <w:t>ettiği</w:t>
      </w:r>
      <w:r>
        <w:rPr>
          <w:spacing w:val="-4"/>
        </w:rPr>
        <w:t> </w:t>
      </w:r>
      <w:r>
        <w:rPr/>
        <w:t>konuya</w:t>
      </w:r>
      <w:r>
        <w:rPr>
          <w:spacing w:val="-3"/>
        </w:rPr>
        <w:t> </w:t>
      </w:r>
      <w:r>
        <w:rPr/>
        <w:t>ilişkin</w:t>
      </w:r>
      <w:r>
        <w:rPr>
          <w:spacing w:val="-4"/>
        </w:rPr>
        <w:t> </w:t>
      </w:r>
      <w:r>
        <w:rPr/>
        <w:t>basit</w:t>
      </w:r>
      <w:r>
        <w:rPr>
          <w:spacing w:val="-3"/>
        </w:rPr>
        <w:t> </w:t>
      </w:r>
      <w:r>
        <w:rPr/>
        <w:t>düzeyde</w:t>
      </w:r>
      <w:r>
        <w:rPr>
          <w:spacing w:val="-5"/>
        </w:rPr>
        <w:t> </w:t>
      </w:r>
      <w:r>
        <w:rPr/>
        <w:t>deney</w:t>
      </w:r>
      <w:r>
        <w:rPr>
          <w:spacing w:val="-3"/>
        </w:rPr>
        <w:t> </w:t>
      </w:r>
      <w:r>
        <w:rPr>
          <w:spacing w:val="-2"/>
        </w:rPr>
        <w:t>tasarlar.</w:t>
      </w:r>
    </w:p>
    <w:p>
      <w:pPr>
        <w:pStyle w:val="Heading1"/>
        <w:spacing w:before="1"/>
      </w:pPr>
      <w:r>
        <w:rPr/>
        <w:t>Sanat</w:t>
      </w:r>
      <w:r>
        <w:rPr>
          <w:spacing w:val="-2"/>
        </w:rPr>
        <w:t> Alanı</w:t>
      </w:r>
    </w:p>
    <w:p>
      <w:pPr>
        <w:spacing w:line="278" w:lineRule="exact" w:before="1"/>
        <w:ind w:left="135" w:right="0" w:firstLine="0"/>
        <w:jc w:val="left"/>
        <w:rPr>
          <w:b/>
          <w:sz w:val="20"/>
        </w:rPr>
      </w:pPr>
      <w:r>
        <w:rPr>
          <w:b/>
          <w:sz w:val="20"/>
        </w:rPr>
        <w:t>SNAB.4.</w:t>
      </w:r>
      <w:r>
        <w:rPr>
          <w:b/>
          <w:spacing w:val="-2"/>
          <w:sz w:val="20"/>
        </w:rPr>
        <w:t> </w:t>
      </w:r>
      <w:r>
        <w:rPr>
          <w:b/>
          <w:sz w:val="20"/>
        </w:rPr>
        <w:t>Sanat</w:t>
      </w:r>
      <w:r>
        <w:rPr>
          <w:b/>
          <w:spacing w:val="-1"/>
          <w:sz w:val="20"/>
        </w:rPr>
        <w:t> </w:t>
      </w:r>
      <w:r>
        <w:rPr>
          <w:b/>
          <w:sz w:val="20"/>
        </w:rPr>
        <w:t>etkinliği</w:t>
      </w:r>
      <w:r>
        <w:rPr>
          <w:b/>
          <w:spacing w:val="-5"/>
          <w:sz w:val="20"/>
        </w:rPr>
        <w:t> </w:t>
      </w:r>
      <w:r>
        <w:rPr>
          <w:b/>
          <w:spacing w:val="-2"/>
          <w:sz w:val="20"/>
        </w:rPr>
        <w:t>uygulayabilme</w:t>
      </w:r>
    </w:p>
    <w:p>
      <w:pPr>
        <w:pStyle w:val="BodyText"/>
        <w:spacing w:line="278" w:lineRule="exact"/>
        <w:ind w:left="135"/>
      </w:pPr>
      <w:r>
        <w:rPr/>
        <w:t>SNAB.4.ç.Yaratıcılığını</w:t>
      </w:r>
      <w:r>
        <w:rPr>
          <w:spacing w:val="-8"/>
        </w:rPr>
        <w:t> </w:t>
      </w:r>
      <w:r>
        <w:rPr/>
        <w:t>geliştirecek</w:t>
      </w:r>
      <w:r>
        <w:rPr>
          <w:spacing w:val="-4"/>
        </w:rPr>
        <w:t> </w:t>
      </w:r>
      <w:r>
        <w:rPr/>
        <w:t>bireysel</w:t>
      </w:r>
      <w:r>
        <w:rPr>
          <w:spacing w:val="-2"/>
        </w:rPr>
        <w:t> </w:t>
      </w:r>
      <w:r>
        <w:rPr/>
        <w:t>veya</w:t>
      </w:r>
      <w:r>
        <w:rPr>
          <w:spacing w:val="-3"/>
        </w:rPr>
        <w:t> </w:t>
      </w:r>
      <w:r>
        <w:rPr/>
        <w:t>grup</w:t>
      </w:r>
      <w:r>
        <w:rPr>
          <w:spacing w:val="-4"/>
        </w:rPr>
        <w:t> </w:t>
      </w:r>
      <w:r>
        <w:rPr/>
        <w:t>sanat</w:t>
      </w:r>
      <w:r>
        <w:rPr>
          <w:spacing w:val="-3"/>
        </w:rPr>
        <w:t> </w:t>
      </w:r>
      <w:r>
        <w:rPr/>
        <w:t>etkinliklerinde</w:t>
      </w:r>
      <w:r>
        <w:rPr>
          <w:spacing w:val="-5"/>
        </w:rPr>
        <w:t> </w:t>
      </w:r>
      <w:r>
        <w:rPr/>
        <w:t>aktif</w:t>
      </w:r>
      <w:r>
        <w:rPr>
          <w:spacing w:val="-6"/>
        </w:rPr>
        <w:t> </w:t>
      </w:r>
      <w:r>
        <w:rPr/>
        <w:t>rol</w:t>
      </w:r>
      <w:r>
        <w:rPr>
          <w:spacing w:val="-2"/>
        </w:rPr>
        <w:t> alır.</w:t>
      </w:r>
    </w:p>
    <w:p>
      <w:pPr>
        <w:pStyle w:val="Heading1"/>
        <w:spacing w:before="1"/>
      </w:pPr>
      <w:r>
        <w:rPr/>
        <w:t>Müzik</w:t>
      </w:r>
      <w:r>
        <w:rPr>
          <w:spacing w:val="-2"/>
        </w:rPr>
        <w:t> Alanı:</w:t>
      </w:r>
    </w:p>
    <w:p>
      <w:pPr>
        <w:spacing w:line="277" w:lineRule="exact" w:before="2"/>
        <w:ind w:left="135" w:right="0" w:firstLine="0"/>
        <w:jc w:val="left"/>
        <w:rPr>
          <w:b/>
          <w:sz w:val="20"/>
        </w:rPr>
      </w:pPr>
      <w:r>
        <w:rPr>
          <w:b/>
          <w:sz w:val="20"/>
        </w:rPr>
        <w:t>MSB.2.</w:t>
      </w:r>
      <w:r>
        <w:rPr>
          <w:b/>
          <w:spacing w:val="-4"/>
          <w:sz w:val="20"/>
        </w:rPr>
        <w:t> </w:t>
      </w:r>
      <w:r>
        <w:rPr>
          <w:b/>
          <w:sz w:val="20"/>
        </w:rPr>
        <w:t>Çocuk</w:t>
      </w:r>
      <w:r>
        <w:rPr>
          <w:b/>
          <w:spacing w:val="-6"/>
          <w:sz w:val="20"/>
        </w:rPr>
        <w:t> </w:t>
      </w:r>
      <w:r>
        <w:rPr>
          <w:b/>
          <w:sz w:val="20"/>
        </w:rPr>
        <w:t>şarkılarındaki/çocuk</w:t>
      </w:r>
      <w:r>
        <w:rPr>
          <w:b/>
          <w:spacing w:val="-6"/>
          <w:sz w:val="20"/>
        </w:rPr>
        <w:t> </w:t>
      </w:r>
      <w:r>
        <w:rPr>
          <w:b/>
          <w:sz w:val="20"/>
        </w:rPr>
        <w:t>şarkısı</w:t>
      </w:r>
      <w:r>
        <w:rPr>
          <w:b/>
          <w:spacing w:val="-1"/>
          <w:sz w:val="20"/>
        </w:rPr>
        <w:t> </w:t>
      </w:r>
      <w:r>
        <w:rPr>
          <w:b/>
          <w:sz w:val="20"/>
        </w:rPr>
        <w:t>formlarındaki</w:t>
      </w:r>
      <w:r>
        <w:rPr>
          <w:b/>
          <w:spacing w:val="-2"/>
          <w:sz w:val="20"/>
        </w:rPr>
        <w:t> </w:t>
      </w:r>
      <w:r>
        <w:rPr>
          <w:b/>
          <w:sz w:val="20"/>
        </w:rPr>
        <w:t>özellikleri</w:t>
      </w:r>
      <w:r>
        <w:rPr>
          <w:b/>
          <w:spacing w:val="-3"/>
          <w:sz w:val="20"/>
        </w:rPr>
        <w:t> </w:t>
      </w:r>
      <w:r>
        <w:rPr>
          <w:b/>
          <w:sz w:val="20"/>
        </w:rPr>
        <w:t>fark</w:t>
      </w:r>
      <w:r>
        <w:rPr>
          <w:b/>
          <w:spacing w:val="-2"/>
          <w:sz w:val="20"/>
        </w:rPr>
        <w:t> </w:t>
      </w:r>
      <w:r>
        <w:rPr>
          <w:b/>
          <w:sz w:val="20"/>
        </w:rPr>
        <w:t>ederek</w:t>
      </w:r>
      <w:r>
        <w:rPr>
          <w:b/>
          <w:spacing w:val="-2"/>
          <w:sz w:val="20"/>
        </w:rPr>
        <w:t> söyleyebilme</w:t>
      </w:r>
    </w:p>
    <w:p>
      <w:pPr>
        <w:pStyle w:val="BodyText"/>
        <w:spacing w:line="277" w:lineRule="exact"/>
        <w:ind w:left="135"/>
      </w:pPr>
      <w:r>
        <w:rPr/>
        <w:t>MSB.2.a.</w:t>
      </w:r>
      <w:r>
        <w:rPr>
          <w:spacing w:val="-3"/>
        </w:rPr>
        <w:t> </w:t>
      </w:r>
      <w:r>
        <w:rPr/>
        <w:t>Çocuk</w:t>
      </w:r>
      <w:r>
        <w:rPr>
          <w:spacing w:val="-4"/>
        </w:rPr>
        <w:t> </w:t>
      </w:r>
      <w:r>
        <w:rPr/>
        <w:t>şarkılarının/çocuk</w:t>
      </w:r>
      <w:r>
        <w:rPr>
          <w:spacing w:val="-4"/>
        </w:rPr>
        <w:t> </w:t>
      </w:r>
      <w:r>
        <w:rPr/>
        <w:t>şarkısı</w:t>
      </w:r>
      <w:r>
        <w:rPr>
          <w:spacing w:val="-5"/>
        </w:rPr>
        <w:t> </w:t>
      </w:r>
      <w:r>
        <w:rPr/>
        <w:t>formlarının</w:t>
      </w:r>
      <w:r>
        <w:rPr>
          <w:spacing w:val="-7"/>
        </w:rPr>
        <w:t> </w:t>
      </w:r>
      <w:r>
        <w:rPr/>
        <w:t>sözlerini</w:t>
      </w:r>
      <w:r>
        <w:rPr>
          <w:spacing w:val="-5"/>
        </w:rPr>
        <w:t> </w:t>
      </w:r>
      <w:r>
        <w:rPr/>
        <w:t>doğru</w:t>
      </w:r>
      <w:r>
        <w:rPr>
          <w:spacing w:val="-1"/>
        </w:rPr>
        <w:t> </w:t>
      </w:r>
      <w:r>
        <w:rPr/>
        <w:t>telaffuzla</w:t>
      </w:r>
      <w:r>
        <w:rPr>
          <w:spacing w:val="-3"/>
        </w:rPr>
        <w:t> </w:t>
      </w:r>
      <w:r>
        <w:rPr>
          <w:spacing w:val="-2"/>
        </w:rPr>
        <w:t>söyler.</w:t>
      </w:r>
    </w:p>
    <w:p>
      <w:pPr>
        <w:pStyle w:val="Heading1"/>
        <w:spacing w:before="1"/>
      </w:pPr>
      <w:r>
        <w:rPr/>
        <w:t>MHB.3.</w:t>
      </w:r>
      <w:r>
        <w:rPr>
          <w:spacing w:val="-2"/>
        </w:rPr>
        <w:t> </w:t>
      </w:r>
      <w:r>
        <w:rPr/>
        <w:t>Müzik</w:t>
      </w:r>
      <w:r>
        <w:rPr>
          <w:spacing w:val="-6"/>
        </w:rPr>
        <w:t> </w:t>
      </w:r>
      <w:r>
        <w:rPr/>
        <w:t>ve</w:t>
      </w:r>
      <w:r>
        <w:rPr>
          <w:spacing w:val="-2"/>
        </w:rPr>
        <w:t> </w:t>
      </w:r>
      <w:r>
        <w:rPr/>
        <w:t>ritimlerle</w:t>
      </w:r>
      <w:r>
        <w:rPr>
          <w:spacing w:val="-2"/>
        </w:rPr>
        <w:t> </w:t>
      </w:r>
      <w:r>
        <w:rPr/>
        <w:t>hareket ve</w:t>
      </w:r>
      <w:r>
        <w:rPr>
          <w:spacing w:val="-2"/>
        </w:rPr>
        <w:t> </w:t>
      </w:r>
      <w:r>
        <w:rPr/>
        <w:t>dans</w:t>
      </w:r>
      <w:r>
        <w:rPr>
          <w:spacing w:val="-4"/>
        </w:rPr>
        <w:t> </w:t>
      </w:r>
      <w:r>
        <w:rPr>
          <w:spacing w:val="-2"/>
        </w:rPr>
        <w:t>edebilme</w:t>
      </w:r>
    </w:p>
    <w:p>
      <w:pPr>
        <w:pStyle w:val="BodyText"/>
        <w:spacing w:before="2"/>
        <w:ind w:left="135"/>
      </w:pPr>
      <w:r>
        <w:rPr/>
        <w:t>MHB3.d.</w:t>
      </w:r>
      <w:r>
        <w:rPr>
          <w:spacing w:val="-3"/>
        </w:rPr>
        <w:t> </w:t>
      </w:r>
      <w:r>
        <w:rPr/>
        <w:t>Grupla</w:t>
      </w:r>
      <w:r>
        <w:rPr>
          <w:spacing w:val="-2"/>
        </w:rPr>
        <w:t> </w:t>
      </w:r>
      <w:r>
        <w:rPr/>
        <w:t>uyum</w:t>
      </w:r>
      <w:r>
        <w:rPr>
          <w:spacing w:val="-3"/>
        </w:rPr>
        <w:t> </w:t>
      </w:r>
      <w:r>
        <w:rPr/>
        <w:t>içerisinde</w:t>
      </w:r>
      <w:r>
        <w:rPr>
          <w:spacing w:val="-3"/>
        </w:rPr>
        <w:t> </w:t>
      </w:r>
      <w:r>
        <w:rPr/>
        <w:t>beden</w:t>
      </w:r>
      <w:r>
        <w:rPr>
          <w:spacing w:val="-4"/>
        </w:rPr>
        <w:t> </w:t>
      </w:r>
      <w:r>
        <w:rPr/>
        <w:t>perküsyonu</w:t>
      </w:r>
      <w:r>
        <w:rPr>
          <w:spacing w:val="-3"/>
        </w:rPr>
        <w:t> </w:t>
      </w:r>
      <w:r>
        <w:rPr/>
        <w:t>(bedenle</w:t>
      </w:r>
      <w:r>
        <w:rPr>
          <w:spacing w:val="-5"/>
        </w:rPr>
        <w:t> </w:t>
      </w:r>
      <w:r>
        <w:rPr/>
        <w:t>ritim)</w:t>
      </w:r>
      <w:r>
        <w:rPr>
          <w:spacing w:val="-4"/>
        </w:rPr>
        <w:t> </w:t>
      </w:r>
      <w:r>
        <w:rPr>
          <w:spacing w:val="-2"/>
        </w:rPr>
        <w:t>yapar.</w:t>
      </w:r>
    </w:p>
    <w:p>
      <w:pPr>
        <w:pStyle w:val="BodyText"/>
        <w:spacing w:before="12"/>
        <w:rPr>
          <w:sz w:val="17"/>
        </w:rPr>
      </w:pPr>
    </w:p>
    <w:p>
      <w:pPr>
        <w:pStyle w:val="BodyText"/>
        <w:spacing w:after="0"/>
        <w:rPr>
          <w:sz w:val="17"/>
        </w:rPr>
        <w:sectPr>
          <w:type w:val="continuous"/>
          <w:pgSz w:w="11910" w:h="16840"/>
          <w:pgMar w:top="480" w:bottom="280" w:left="425" w:right="0"/>
        </w:sectPr>
      </w:pPr>
    </w:p>
    <w:p>
      <w:pPr>
        <w:spacing w:line="240" w:lineRule="auto" w:before="240"/>
        <w:ind w:left="135" w:right="38" w:firstLine="0"/>
        <w:jc w:val="left"/>
        <w:rPr>
          <w:sz w:val="20"/>
        </w:rPr>
      </w:pPr>
      <w:r>
        <w:rPr>
          <w:b/>
          <w:color w:val="2D74B5"/>
          <w:spacing w:val="-2"/>
          <w:sz w:val="20"/>
        </w:rPr>
        <w:t>Kavramlar:</w:t>
      </w:r>
      <w:r>
        <w:rPr>
          <w:b/>
          <w:color w:val="2D74B5"/>
          <w:spacing w:val="40"/>
          <w:sz w:val="20"/>
        </w:rPr>
        <w:t> </w:t>
      </w:r>
      <w:r>
        <w:rPr>
          <w:b/>
          <w:color w:val="313D4F"/>
          <w:spacing w:val="-2"/>
          <w:sz w:val="20"/>
        </w:rPr>
        <w:t>Zıt:</w:t>
      </w:r>
      <w:r>
        <w:rPr>
          <w:b/>
          <w:color w:val="313D4F"/>
          <w:spacing w:val="-26"/>
          <w:sz w:val="20"/>
        </w:rPr>
        <w:t> </w:t>
      </w:r>
      <w:r>
        <w:rPr>
          <w:spacing w:val="-2"/>
          <w:sz w:val="20"/>
        </w:rPr>
        <w:t>Hızlı-</w:t>
      </w:r>
      <w:r>
        <w:rPr>
          <w:spacing w:val="-2"/>
          <w:sz w:val="20"/>
        </w:rPr>
        <w:t>yavaş </w:t>
      </w:r>
      <w:r>
        <w:rPr>
          <w:b/>
          <w:color w:val="313D4F"/>
          <w:spacing w:val="-2"/>
          <w:sz w:val="20"/>
        </w:rPr>
        <w:t>Duygu:</w:t>
      </w:r>
      <w:r>
        <w:rPr>
          <w:spacing w:val="-2"/>
          <w:sz w:val="20"/>
        </w:rPr>
        <w:t>Öfke</w:t>
      </w:r>
    </w:p>
    <w:p>
      <w:pPr>
        <w:spacing w:before="100"/>
        <w:ind w:left="135"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480" w:bottom="280" w:left="425" w:right="0"/>
          <w:cols w:num="2" w:equalWidth="0">
            <w:col w:w="1629" w:space="2949"/>
            <w:col w:w="6907"/>
          </w:cols>
        </w:sectPr>
      </w:pPr>
    </w:p>
    <w:p>
      <w:pPr>
        <w:pStyle w:val="BodyText"/>
        <w:ind w:left="135"/>
      </w:pPr>
      <w:r>
        <w:rPr>
          <w:b/>
          <w:color w:val="2D74B5"/>
        </w:rPr>
        <w:t>Sözcükler:</w:t>
      </w:r>
      <w:r>
        <w:rPr>
          <w:b/>
          <w:color w:val="2D74B5"/>
          <w:spacing w:val="-25"/>
        </w:rPr>
        <w:t> </w:t>
      </w:r>
      <w:r>
        <w:rPr/>
        <w:t>Örümcek,</w:t>
      </w:r>
      <w:r>
        <w:rPr>
          <w:spacing w:val="-6"/>
        </w:rPr>
        <w:t> </w:t>
      </w:r>
      <w:r>
        <w:rPr/>
        <w:t>örümcek</w:t>
      </w:r>
      <w:r>
        <w:rPr>
          <w:spacing w:val="-3"/>
        </w:rPr>
        <w:t> </w:t>
      </w:r>
      <w:r>
        <w:rPr/>
        <w:t>ağı,</w:t>
      </w:r>
      <w:r>
        <w:rPr>
          <w:spacing w:val="-2"/>
        </w:rPr>
        <w:t> </w:t>
      </w:r>
      <w:r>
        <w:rPr/>
        <w:t>öfke,</w:t>
      </w:r>
      <w:r>
        <w:rPr>
          <w:spacing w:val="-3"/>
        </w:rPr>
        <w:t> </w:t>
      </w:r>
      <w:r>
        <w:rPr/>
        <w:t>atasözü,</w:t>
      </w:r>
      <w:r>
        <w:rPr>
          <w:spacing w:val="-2"/>
        </w:rPr>
        <w:t> ekolojik</w:t>
      </w:r>
    </w:p>
    <w:p>
      <w:pPr>
        <w:pStyle w:val="BodyText"/>
        <w:spacing w:line="259" w:lineRule="auto" w:before="1"/>
        <w:ind w:left="135" w:right="676"/>
      </w:pPr>
      <w:r>
        <w:rPr>
          <w:b/>
          <w:color w:val="2D74B5"/>
        </w:rPr>
        <w:t>Materyaller:</w:t>
      </w:r>
      <w:r>
        <w:rPr>
          <w:b/>
          <w:color w:val="2D74B5"/>
          <w:spacing w:val="-25"/>
        </w:rPr>
        <w:t> </w:t>
      </w:r>
      <w:r>
        <w:rPr/>
        <w:t>Çalışma</w:t>
      </w:r>
      <w:r>
        <w:rPr>
          <w:spacing w:val="-5"/>
        </w:rPr>
        <w:t> </w:t>
      </w:r>
      <w:r>
        <w:rPr/>
        <w:t>kağıtları,</w:t>
      </w:r>
      <w:r>
        <w:rPr>
          <w:spacing w:val="-1"/>
        </w:rPr>
        <w:t> </w:t>
      </w:r>
      <w:r>
        <w:rPr/>
        <w:t>makas,</w:t>
      </w:r>
      <w:r>
        <w:rPr>
          <w:spacing w:val="-2"/>
        </w:rPr>
        <w:t> </w:t>
      </w:r>
      <w:r>
        <w:rPr/>
        <w:t>yapıştırıcı,</w:t>
      </w:r>
      <w:r>
        <w:rPr>
          <w:spacing w:val="-3"/>
        </w:rPr>
        <w:t> </w:t>
      </w:r>
      <w:r>
        <w:rPr/>
        <w:t>renkli</w:t>
      </w:r>
      <w:r>
        <w:rPr>
          <w:spacing w:val="-4"/>
        </w:rPr>
        <w:t> </w:t>
      </w:r>
      <w:r>
        <w:rPr/>
        <w:t>kağıtlar,</w:t>
      </w:r>
      <w:r>
        <w:rPr>
          <w:spacing w:val="-3"/>
        </w:rPr>
        <w:t> </w:t>
      </w:r>
      <w:r>
        <w:rPr/>
        <w:t>abeslang</w:t>
      </w:r>
      <w:r>
        <w:rPr>
          <w:spacing w:val="-2"/>
        </w:rPr>
        <w:t> </w:t>
      </w:r>
      <w:r>
        <w:rPr/>
        <w:t>cubuk</w:t>
      </w:r>
      <w:r>
        <w:rPr>
          <w:spacing w:val="-2"/>
        </w:rPr>
        <w:t> </w:t>
      </w:r>
      <w:r>
        <w:rPr/>
        <w:t>vb.,</w:t>
      </w:r>
      <w:r>
        <w:rPr>
          <w:spacing w:val="-6"/>
        </w:rPr>
        <w:t> </w:t>
      </w:r>
      <w:r>
        <w:rPr/>
        <w:t>pipet</w:t>
      </w:r>
      <w:r>
        <w:rPr>
          <w:spacing w:val="-2"/>
        </w:rPr>
        <w:t> </w:t>
      </w:r>
      <w:r>
        <w:rPr/>
        <w:t>ya</w:t>
      </w:r>
      <w:r>
        <w:rPr>
          <w:spacing w:val="-2"/>
        </w:rPr>
        <w:t> </w:t>
      </w:r>
      <w:r>
        <w:rPr/>
        <w:t>da</w:t>
      </w:r>
      <w:r>
        <w:rPr>
          <w:spacing w:val="-2"/>
        </w:rPr>
        <w:t> </w:t>
      </w:r>
      <w:r>
        <w:rPr/>
        <w:t>tahta</w:t>
      </w:r>
      <w:r>
        <w:rPr>
          <w:spacing w:val="-2"/>
        </w:rPr>
        <w:t> </w:t>
      </w:r>
      <w:r>
        <w:rPr/>
        <w:t>şiş</w:t>
      </w:r>
      <w:r>
        <w:rPr>
          <w:spacing w:val="-2"/>
        </w:rPr>
        <w:t> </w:t>
      </w:r>
      <w:r>
        <w:rPr/>
        <w:t>çubuk, </w:t>
      </w:r>
      <w:r>
        <w:rPr>
          <w:color w:val="121212"/>
        </w:rPr>
        <w:t>tahta kalemi, şefaf bir kab, su, pipet</w:t>
      </w:r>
    </w:p>
    <w:p>
      <w:pPr>
        <w:spacing w:line="277" w:lineRule="exact" w:before="0"/>
        <w:ind w:left="135"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6"/>
          <w:sz w:val="20"/>
        </w:rPr>
        <w:t> </w:t>
      </w:r>
      <w:r>
        <w:rPr>
          <w:spacing w:val="-2"/>
          <w:sz w:val="20"/>
        </w:rPr>
        <w:t>Sınıf</w:t>
      </w:r>
    </w:p>
    <w:p>
      <w:pPr>
        <w:pStyle w:val="BodyText"/>
        <w:spacing w:before="275"/>
      </w:pPr>
    </w:p>
    <w:p>
      <w:pPr>
        <w:spacing w:before="1"/>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1"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5"/>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6"/>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3"/>
                <w:sz w:val="20"/>
              </w:rPr>
              <w:t> </w:t>
            </w:r>
            <w:r>
              <w:rPr>
                <w:sz w:val="20"/>
              </w:rPr>
              <w:t>olduğumuz</w:t>
            </w:r>
            <w:r>
              <w:rPr>
                <w:spacing w:val="-3"/>
                <w:sz w:val="20"/>
              </w:rPr>
              <w:t> </w:t>
            </w:r>
            <w:r>
              <w:rPr>
                <w:sz w:val="20"/>
              </w:rPr>
              <w:t>söylenir. 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7" w:lineRule="exact"/>
              <w:rPr>
                <w:sz w:val="20"/>
              </w:rPr>
            </w:pPr>
            <w:r>
              <w:rPr>
                <w:sz w:val="20"/>
              </w:rPr>
              <w:t>Güne</w:t>
            </w:r>
            <w:r>
              <w:rPr>
                <w:spacing w:val="-6"/>
                <w:sz w:val="20"/>
              </w:rPr>
              <w:t> </w:t>
            </w:r>
            <w:r>
              <w:rPr>
                <w:sz w:val="20"/>
              </w:rPr>
              <w:t>sağlıklı</w:t>
            </w:r>
            <w:r>
              <w:rPr>
                <w:spacing w:val="-2"/>
                <w:sz w:val="20"/>
              </w:rPr>
              <w:t> </w:t>
            </w:r>
            <w:r>
              <w:rPr>
                <w:sz w:val="20"/>
              </w:rPr>
              <w:t>başlamak</w:t>
            </w:r>
            <w:r>
              <w:rPr>
                <w:spacing w:val="-2"/>
                <w:sz w:val="20"/>
              </w:rPr>
              <w:t> </w:t>
            </w:r>
            <w:r>
              <w:rPr>
                <w:sz w:val="20"/>
              </w:rPr>
              <w:t>için</w:t>
            </w:r>
            <w:r>
              <w:rPr>
                <w:spacing w:val="-2"/>
                <w:sz w:val="20"/>
              </w:rPr>
              <w:t> </w:t>
            </w:r>
            <w:hyperlink r:id="rId191">
              <w:r>
                <w:rPr>
                  <w:color w:val="0462C1"/>
                  <w:sz w:val="20"/>
                  <w:u w:val="single" w:color="0462C1"/>
                </w:rPr>
                <w:t>“Renk</w:t>
              </w:r>
              <w:r>
                <w:rPr>
                  <w:color w:val="0462C1"/>
                  <w:spacing w:val="-2"/>
                  <w:sz w:val="20"/>
                  <w:u w:val="single" w:color="0462C1"/>
                </w:rPr>
                <w:t> </w:t>
              </w:r>
              <w:r>
                <w:rPr>
                  <w:color w:val="0462C1"/>
                  <w:sz w:val="20"/>
                  <w:u w:val="single" w:color="0462C1"/>
                </w:rPr>
                <w:t>Sever</w:t>
              </w:r>
              <w:r>
                <w:rPr>
                  <w:color w:val="0462C1"/>
                  <w:spacing w:val="-2"/>
                  <w:sz w:val="20"/>
                  <w:u w:val="single" w:color="0462C1"/>
                </w:rPr>
                <w:t> </w:t>
              </w:r>
              <w:r>
                <w:rPr>
                  <w:color w:val="0462C1"/>
                  <w:sz w:val="20"/>
                  <w:u w:val="single" w:color="0462C1"/>
                </w:rPr>
                <w:t>Örümcek</w:t>
              </w:r>
              <w:r>
                <w:rPr>
                  <w:color w:val="0462C1"/>
                  <w:spacing w:val="-2"/>
                  <w:sz w:val="20"/>
                  <w:u w:val="single" w:color="0462C1"/>
                </w:rPr>
                <w:t> </w:t>
              </w:r>
              <w:r>
                <w:rPr>
                  <w:color w:val="0462C1"/>
                  <w:sz w:val="20"/>
                  <w:u w:val="single" w:color="0462C1"/>
                </w:rPr>
                <w:t>Şarkısı”</w:t>
              </w:r>
            </w:hyperlink>
            <w:r>
              <w:rPr>
                <w:color w:val="0462C1"/>
                <w:spacing w:val="57"/>
                <w:sz w:val="20"/>
              </w:rPr>
              <w:t> </w:t>
            </w:r>
            <w:r>
              <w:rPr>
                <w:sz w:val="20"/>
              </w:rPr>
              <w:t>hareketleri</w:t>
            </w:r>
            <w:r>
              <w:rPr>
                <w:spacing w:val="-3"/>
                <w:sz w:val="20"/>
              </w:rPr>
              <w:t> </w:t>
            </w:r>
            <w:r>
              <w:rPr>
                <w:sz w:val="20"/>
              </w:rPr>
              <w:t>hep</w:t>
            </w:r>
            <w:r>
              <w:rPr>
                <w:spacing w:val="-1"/>
                <w:sz w:val="20"/>
              </w:rPr>
              <w:t> </w:t>
            </w:r>
            <w:r>
              <w:rPr>
                <w:sz w:val="20"/>
              </w:rPr>
              <w:t>birlikte</w:t>
            </w:r>
            <w:r>
              <w:rPr>
                <w:spacing w:val="-3"/>
                <w:sz w:val="20"/>
              </w:rPr>
              <w:t> </w:t>
            </w:r>
            <w:r>
              <w:rPr>
                <w:spacing w:val="-2"/>
                <w:sz w:val="20"/>
              </w:rPr>
              <w:t>yapılır.</w:t>
            </w:r>
          </w:p>
          <w:p>
            <w:pPr>
              <w:pStyle w:val="TableParagraph"/>
              <w:spacing w:before="41"/>
              <w:rPr>
                <w:sz w:val="20"/>
              </w:rPr>
            </w:pPr>
            <w:r>
              <w:rPr>
                <w:b/>
                <w:sz w:val="20"/>
              </w:rPr>
              <w:t>(MHB3.d.)</w:t>
            </w:r>
            <w:r>
              <w:rPr>
                <w:b/>
                <w:spacing w:val="-30"/>
                <w:sz w:val="20"/>
              </w:rPr>
              <w:t> </w:t>
            </w:r>
            <w:r>
              <w:rPr>
                <w:sz w:val="20"/>
              </w:rPr>
              <w:t>Daha</w:t>
            </w:r>
            <w:r>
              <w:rPr>
                <w:spacing w:val="-6"/>
                <w:sz w:val="20"/>
              </w:rPr>
              <w:t> </w:t>
            </w:r>
            <w:r>
              <w:rPr>
                <w:sz w:val="20"/>
              </w:rPr>
              <w:t>sonra</w:t>
            </w:r>
            <w:r>
              <w:rPr>
                <w:spacing w:val="-2"/>
                <w:sz w:val="20"/>
              </w:rPr>
              <w:t> </w:t>
            </w:r>
            <w:r>
              <w:rPr>
                <w:sz w:val="20"/>
              </w:rPr>
              <w:t>öğrenme</w:t>
            </w:r>
            <w:r>
              <w:rPr>
                <w:spacing w:val="-5"/>
                <w:sz w:val="20"/>
              </w:rPr>
              <w:t> </w:t>
            </w:r>
            <w:r>
              <w:rPr>
                <w:sz w:val="20"/>
              </w:rPr>
              <w:t>merkezlerinde</w:t>
            </w:r>
            <w:r>
              <w:rPr>
                <w:spacing w:val="-5"/>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before="2"/>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1"/>
                <w:sz w:val="20"/>
              </w:rPr>
              <w:t> </w:t>
            </w:r>
            <w:r>
              <w:rPr>
                <w:color w:val="202429"/>
                <w:sz w:val="20"/>
              </w:rPr>
              <w:t>geçirmek</w:t>
            </w:r>
            <w:r>
              <w:rPr>
                <w:color w:val="202429"/>
                <w:spacing w:val="-2"/>
                <w:sz w:val="20"/>
              </w:rPr>
              <w:t> </w:t>
            </w:r>
            <w:r>
              <w:rPr>
                <w:color w:val="202429"/>
                <w:sz w:val="20"/>
              </w:rPr>
              <w:t>için</w:t>
            </w:r>
            <w:r>
              <w:rPr>
                <w:color w:val="202429"/>
                <w:spacing w:val="-4"/>
                <w:sz w:val="20"/>
              </w:rPr>
              <w:t> </w:t>
            </w:r>
            <w:r>
              <w:rPr>
                <w:color w:val="202429"/>
                <w:sz w:val="20"/>
              </w:rPr>
              <w:t>üzerinde</w:t>
            </w:r>
            <w:r>
              <w:rPr>
                <w:color w:val="202429"/>
                <w:spacing w:val="-1"/>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pacing w:val="-2"/>
                <w:sz w:val="20"/>
              </w:rPr>
              <w:t>mandalları</w:t>
            </w:r>
          </w:p>
          <w:p>
            <w:pPr>
              <w:pStyle w:val="TableParagraph"/>
              <w:spacing w:before="42"/>
              <w:rPr>
                <w:sz w:val="20"/>
              </w:rPr>
            </w:pPr>
            <w:r>
              <w:rPr>
                <w:color w:val="202429"/>
                <w:sz w:val="20"/>
              </w:rPr>
              <w:t>kullanmalarına rehberlik </w:t>
            </w:r>
            <w:r>
              <w:rPr>
                <w:color w:val="202429"/>
                <w:spacing w:val="-2"/>
                <w:sz w:val="20"/>
              </w:rPr>
              <w:t>edilir.</w:t>
            </w:r>
          </w:p>
        </w:tc>
      </w:tr>
      <w:tr>
        <w:trPr>
          <w:trHeight w:val="128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7" w:lineRule="exact"/>
              <w:rPr>
                <w:sz w:val="20"/>
              </w:rPr>
            </w:pPr>
            <w:r>
              <w:rPr>
                <w:color w:val="000000"/>
                <w:sz w:val="20"/>
                <w:shd w:fill="F9F9F9" w:color="auto" w:val="clear"/>
              </w:rPr>
              <w:t>Bir</w:t>
            </w:r>
            <w:r>
              <w:rPr>
                <w:color w:val="000000"/>
                <w:spacing w:val="-3"/>
                <w:sz w:val="20"/>
                <w:shd w:fill="F9F9F9" w:color="auto" w:val="clear"/>
              </w:rPr>
              <w:t> </w:t>
            </w:r>
            <w:r>
              <w:rPr>
                <w:color w:val="000000"/>
                <w:sz w:val="20"/>
                <w:shd w:fill="F9F9F9" w:color="auto" w:val="clear"/>
              </w:rPr>
              <w:t>sağa</w:t>
            </w:r>
            <w:r>
              <w:rPr>
                <w:color w:val="000000"/>
                <w:spacing w:val="-3"/>
                <w:sz w:val="20"/>
                <w:shd w:fill="F9F9F9" w:color="auto" w:val="clear"/>
              </w:rPr>
              <w:t> </w:t>
            </w:r>
            <w:r>
              <w:rPr>
                <w:color w:val="000000"/>
                <w:spacing w:val="-2"/>
                <w:sz w:val="20"/>
                <w:shd w:fill="F9F9F9" w:color="auto" w:val="clear"/>
              </w:rPr>
              <w:t>baktım</w:t>
            </w:r>
          </w:p>
        </w:tc>
      </w:tr>
    </w:tbl>
    <w:p>
      <w:pPr>
        <w:pStyle w:val="TableParagraph"/>
        <w:spacing w:after="0" w:line="277" w:lineRule="exact"/>
        <w:rPr>
          <w:sz w:val="20"/>
        </w:rPr>
        <w:sectPr>
          <w:type w:val="continuous"/>
          <w:pgSz w:w="11910" w:h="16840"/>
          <w:pgMar w:top="48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922" w:hRule="atLeast"/>
        </w:trPr>
        <w:tc>
          <w:tcPr>
            <w:tcW w:w="1985" w:type="dxa"/>
          </w:tcPr>
          <w:p>
            <w:pPr>
              <w:pStyle w:val="TableParagraph"/>
              <w:ind w:left="0"/>
              <w:rPr>
                <w:rFonts w:ascii="Times New Roman"/>
                <w:sz w:val="20"/>
              </w:rPr>
            </w:pPr>
          </w:p>
        </w:tc>
        <w:tc>
          <w:tcPr>
            <w:tcW w:w="8790" w:type="dxa"/>
          </w:tcPr>
          <w:p>
            <w:pPr>
              <w:pStyle w:val="TableParagraph"/>
              <w:spacing w:line="278" w:lineRule="auto"/>
              <w:ind w:right="6953"/>
              <w:rPr>
                <w:sz w:val="20"/>
              </w:rPr>
            </w:pP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13812"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line="277" w:lineRule="exact"/>
              <w:rPr>
                <w:sz w:val="20"/>
              </w:rPr>
            </w:pPr>
            <w:hyperlink r:id="rId192">
              <w:r>
                <w:rPr>
                  <w:color w:val="0462C1"/>
                  <w:sz w:val="20"/>
                  <w:u w:val="single" w:color="0462C1"/>
                </w:rPr>
                <w:t>“Akıllı</w:t>
              </w:r>
              <w:r>
                <w:rPr>
                  <w:color w:val="0462C1"/>
                  <w:spacing w:val="-3"/>
                  <w:sz w:val="20"/>
                  <w:u w:val="single" w:color="0462C1"/>
                </w:rPr>
                <w:t> </w:t>
              </w:r>
              <w:r>
                <w:rPr>
                  <w:color w:val="0462C1"/>
                  <w:sz w:val="20"/>
                  <w:u w:val="single" w:color="0462C1"/>
                </w:rPr>
                <w:t>Örümcek”</w:t>
              </w:r>
            </w:hyperlink>
            <w:r>
              <w:rPr>
                <w:color w:val="0462C1"/>
                <w:sz w:val="20"/>
              </w:rPr>
              <w:t> </w:t>
            </w:r>
            <w:r>
              <w:rPr>
                <w:sz w:val="20"/>
              </w:rPr>
              <w:t>ve</w:t>
            </w:r>
            <w:r>
              <w:rPr>
                <w:spacing w:val="-4"/>
                <w:sz w:val="20"/>
              </w:rPr>
              <w:t> </w:t>
            </w:r>
            <w:hyperlink r:id="rId193">
              <w:r>
                <w:rPr>
                  <w:color w:val="0462C1"/>
                  <w:sz w:val="20"/>
                  <w:u w:val="single" w:color="0462C1"/>
                </w:rPr>
                <w:t>Blippi</w:t>
              </w:r>
              <w:r>
                <w:rPr>
                  <w:color w:val="0462C1"/>
                  <w:spacing w:val="-2"/>
                  <w:sz w:val="20"/>
                  <w:u w:val="single" w:color="0462C1"/>
                </w:rPr>
                <w:t> </w:t>
              </w:r>
              <w:r>
                <w:rPr>
                  <w:color w:val="0462C1"/>
                  <w:sz w:val="20"/>
                  <w:u w:val="single" w:color="0462C1"/>
                </w:rPr>
                <w:t>Örümcek</w:t>
              </w:r>
              <w:r>
                <w:rPr>
                  <w:color w:val="0462C1"/>
                  <w:spacing w:val="-2"/>
                  <w:sz w:val="20"/>
                  <w:u w:val="single" w:color="0462C1"/>
                </w:rPr>
                <w:t> </w:t>
              </w:r>
              <w:r>
                <w:rPr>
                  <w:color w:val="0462C1"/>
                  <w:sz w:val="20"/>
                  <w:u w:val="single" w:color="0462C1"/>
                </w:rPr>
                <w:t>Ağlarını</w:t>
              </w:r>
              <w:r>
                <w:rPr>
                  <w:color w:val="0462C1"/>
                  <w:spacing w:val="-6"/>
                  <w:sz w:val="20"/>
                  <w:u w:val="single" w:color="0462C1"/>
                </w:rPr>
                <w:t> </w:t>
              </w:r>
              <w:r>
                <w:rPr>
                  <w:color w:val="0462C1"/>
                  <w:sz w:val="20"/>
                  <w:u w:val="single" w:color="0462C1"/>
                </w:rPr>
                <w:t>Keşfediyor?</w:t>
              </w:r>
            </w:hyperlink>
            <w:r>
              <w:rPr>
                <w:color w:val="0462C1"/>
                <w:spacing w:val="-3"/>
                <w:sz w:val="20"/>
              </w:rPr>
              <w:t> </w:t>
            </w:r>
            <w:r>
              <w:rPr>
                <w:sz w:val="20"/>
              </w:rPr>
              <w:t>Eğitici</w:t>
            </w:r>
            <w:r>
              <w:rPr>
                <w:spacing w:val="-2"/>
                <w:sz w:val="20"/>
              </w:rPr>
              <w:t> </w:t>
            </w:r>
            <w:r>
              <w:rPr>
                <w:sz w:val="20"/>
              </w:rPr>
              <w:t>Film </w:t>
            </w:r>
            <w:r>
              <w:rPr>
                <w:spacing w:val="-2"/>
                <w:sz w:val="20"/>
              </w:rPr>
              <w:t>izlenir.</w:t>
            </w:r>
          </w:p>
          <w:p>
            <w:pPr>
              <w:pStyle w:val="TableParagraph"/>
              <w:spacing w:line="259" w:lineRule="auto" w:before="1"/>
              <w:ind w:right="83"/>
              <w:rPr>
                <w:sz w:val="20"/>
              </w:rPr>
            </w:pPr>
            <w:r>
              <w:rPr>
                <w:sz w:val="20"/>
              </w:rPr>
              <w:t>Masalara geçilir ve çocuklara birbirine çapraz bağlanmış çubuklar ve ip verilir. Çocuklardan örümcek</w:t>
            </w:r>
            <w:r>
              <w:rPr>
                <w:spacing w:val="-3"/>
                <w:sz w:val="20"/>
              </w:rPr>
              <w:t> </w:t>
            </w:r>
            <w:r>
              <w:rPr>
                <w:sz w:val="20"/>
              </w:rPr>
              <w:t>ağı</w:t>
            </w:r>
            <w:r>
              <w:rPr>
                <w:spacing w:val="-4"/>
                <w:sz w:val="20"/>
              </w:rPr>
              <w:t> </w:t>
            </w:r>
            <w:r>
              <w:rPr>
                <w:sz w:val="20"/>
              </w:rPr>
              <w:t>yapmaları</w:t>
            </w:r>
            <w:r>
              <w:rPr>
                <w:spacing w:val="-4"/>
                <w:sz w:val="20"/>
              </w:rPr>
              <w:t> </w:t>
            </w:r>
            <w:r>
              <w:rPr>
                <w:sz w:val="20"/>
              </w:rPr>
              <w:t>istenir. İp</w:t>
            </w:r>
            <w:r>
              <w:rPr>
                <w:spacing w:val="-3"/>
                <w:sz w:val="20"/>
              </w:rPr>
              <w:t> </w:t>
            </w:r>
            <w:r>
              <w:rPr>
                <w:sz w:val="20"/>
              </w:rPr>
              <w:t>belli</w:t>
            </w:r>
            <w:r>
              <w:rPr>
                <w:spacing w:val="-7"/>
                <w:sz w:val="20"/>
              </w:rPr>
              <w:t> </w:t>
            </w:r>
            <w:r>
              <w:rPr>
                <w:sz w:val="20"/>
              </w:rPr>
              <w:t>bir</w:t>
            </w:r>
            <w:r>
              <w:rPr>
                <w:spacing w:val="-4"/>
                <w:sz w:val="20"/>
              </w:rPr>
              <w:t> </w:t>
            </w:r>
            <w:r>
              <w:rPr>
                <w:sz w:val="20"/>
              </w:rPr>
              <w:t>düzen</w:t>
            </w:r>
            <w:r>
              <w:rPr>
                <w:spacing w:val="-4"/>
                <w:sz w:val="20"/>
              </w:rPr>
              <w:t> </w:t>
            </w:r>
            <w:r>
              <w:rPr>
                <w:sz w:val="20"/>
              </w:rPr>
              <w:t>içerisinde,</w:t>
            </w:r>
            <w:r>
              <w:rPr>
                <w:spacing w:val="-3"/>
                <w:sz w:val="20"/>
              </w:rPr>
              <w:t> </w:t>
            </w:r>
            <w:r>
              <w:rPr>
                <w:sz w:val="20"/>
              </w:rPr>
              <w:t>saat</w:t>
            </w:r>
            <w:r>
              <w:rPr>
                <w:spacing w:val="-2"/>
                <w:sz w:val="20"/>
              </w:rPr>
              <w:t> </w:t>
            </w:r>
            <w:r>
              <w:rPr>
                <w:sz w:val="20"/>
              </w:rPr>
              <w:t>yönünde</w:t>
            </w:r>
            <w:r>
              <w:rPr>
                <w:spacing w:val="-5"/>
                <w:sz w:val="20"/>
              </w:rPr>
              <w:t> </w:t>
            </w:r>
            <w:r>
              <w:rPr>
                <w:sz w:val="20"/>
              </w:rPr>
              <w:t>çubuklara</w:t>
            </w:r>
            <w:r>
              <w:rPr>
                <w:spacing w:val="-2"/>
                <w:sz w:val="20"/>
              </w:rPr>
              <w:t> </w:t>
            </w:r>
            <w:r>
              <w:rPr>
                <w:sz w:val="20"/>
              </w:rPr>
              <w:t>takılarak ağ yapılır. Diğer tarafta ponpon, şönil, oynar gözlerle yapılmış örümcekler hazırlanır. Ağlar bitince ip ile örümcek ağa bağlanır.Sanat etkinliği </w:t>
            </w:r>
            <w:hyperlink r:id="rId194">
              <w:r>
                <w:rPr>
                  <w:color w:val="0462C1"/>
                  <w:sz w:val="20"/>
                  <w:u w:val="single" w:color="0462C1"/>
                </w:rPr>
                <w:t>“Minik Bir Örümcek Şarkısı”</w:t>
              </w:r>
            </w:hyperlink>
            <w:r>
              <w:rPr>
                <w:color w:val="0462C1"/>
                <w:sz w:val="20"/>
              </w:rPr>
              <w:t> </w:t>
            </w:r>
            <w:r>
              <w:rPr>
                <w:sz w:val="20"/>
              </w:rPr>
              <w:t>eşliğinde</w:t>
            </w:r>
          </w:p>
          <w:p>
            <w:pPr>
              <w:pStyle w:val="TableParagraph"/>
              <w:spacing w:before="1"/>
              <w:rPr>
                <w:sz w:val="20"/>
              </w:rPr>
            </w:pPr>
            <w:r>
              <w:rPr>
                <w:sz w:val="20"/>
              </w:rPr>
              <w:t>yapılır. </w:t>
            </w:r>
            <w:r>
              <w:rPr>
                <w:spacing w:val="-2"/>
                <w:sz w:val="20"/>
              </w:rPr>
              <w:t>(</w:t>
            </w:r>
            <w:r>
              <w:rPr>
                <w:b/>
                <w:spacing w:val="-2"/>
                <w:sz w:val="20"/>
              </w:rPr>
              <w:t>SNAB.4.,E3.</w:t>
            </w:r>
            <w:r>
              <w:rPr>
                <w:spacing w:val="-2"/>
                <w:sz w:val="20"/>
              </w:rPr>
              <w:t>)</w:t>
            </w:r>
          </w:p>
          <w:p>
            <w:pPr>
              <w:pStyle w:val="TableParagraph"/>
              <w:spacing w:before="21"/>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line="277" w:lineRule="exact" w:before="2"/>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7" w:lineRule="exact"/>
              <w:rPr>
                <w:sz w:val="20"/>
              </w:rPr>
            </w:pPr>
            <w:r>
              <w:rPr>
                <w:sz w:val="20"/>
              </w:rPr>
              <w:t>Çocuklara</w:t>
            </w:r>
            <w:r>
              <w:rPr>
                <w:spacing w:val="-4"/>
                <w:sz w:val="20"/>
              </w:rPr>
              <w:t> </w:t>
            </w:r>
            <w:r>
              <w:rPr>
                <w:sz w:val="20"/>
              </w:rPr>
              <w:t>daha</w:t>
            </w:r>
            <w:r>
              <w:rPr>
                <w:spacing w:val="-2"/>
                <w:sz w:val="20"/>
              </w:rPr>
              <w:t> </w:t>
            </w:r>
            <w:r>
              <w:rPr>
                <w:sz w:val="20"/>
              </w:rPr>
              <w:t>önce</w:t>
            </w:r>
            <w:r>
              <w:rPr>
                <w:spacing w:val="-5"/>
                <w:sz w:val="20"/>
              </w:rPr>
              <w:t> </w:t>
            </w:r>
            <w:r>
              <w:rPr>
                <w:sz w:val="20"/>
              </w:rPr>
              <w:t>hiç</w:t>
            </w:r>
            <w:r>
              <w:rPr>
                <w:spacing w:val="-2"/>
                <w:sz w:val="20"/>
              </w:rPr>
              <w:t> </w:t>
            </w:r>
            <w:r>
              <w:rPr>
                <w:sz w:val="20"/>
              </w:rPr>
              <w:t>örümcek</w:t>
            </w:r>
            <w:r>
              <w:rPr>
                <w:spacing w:val="-2"/>
                <w:sz w:val="20"/>
              </w:rPr>
              <w:t> </w:t>
            </w:r>
            <w:r>
              <w:rPr>
                <w:sz w:val="20"/>
              </w:rPr>
              <w:t>görüp</w:t>
            </w:r>
            <w:r>
              <w:rPr>
                <w:spacing w:val="-3"/>
                <w:sz w:val="20"/>
              </w:rPr>
              <w:t> </w:t>
            </w:r>
            <w:r>
              <w:rPr>
                <w:sz w:val="20"/>
              </w:rPr>
              <w:t>görmedikleri</w:t>
            </w:r>
            <w:r>
              <w:rPr>
                <w:spacing w:val="-4"/>
                <w:sz w:val="20"/>
              </w:rPr>
              <w:t> </w:t>
            </w:r>
            <w:r>
              <w:rPr>
                <w:sz w:val="20"/>
              </w:rPr>
              <w:t>sorulur.</w:t>
            </w:r>
            <w:r>
              <w:rPr>
                <w:spacing w:val="3"/>
                <w:sz w:val="20"/>
              </w:rPr>
              <w:t> </w:t>
            </w:r>
            <w:r>
              <w:rPr>
                <w:sz w:val="20"/>
              </w:rPr>
              <w:t>Örümcekler</w:t>
            </w:r>
            <w:r>
              <w:rPr>
                <w:spacing w:val="-3"/>
                <w:sz w:val="20"/>
              </w:rPr>
              <w:t> </w:t>
            </w:r>
            <w:r>
              <w:rPr>
                <w:sz w:val="20"/>
              </w:rPr>
              <w:t>nedir?</w:t>
            </w:r>
            <w:r>
              <w:rPr>
                <w:spacing w:val="-3"/>
                <w:sz w:val="20"/>
              </w:rPr>
              <w:t> </w:t>
            </w:r>
            <w:r>
              <w:rPr>
                <w:spacing w:val="-2"/>
                <w:sz w:val="20"/>
              </w:rPr>
              <w:t>Nerede</w:t>
            </w:r>
          </w:p>
          <w:p>
            <w:pPr>
              <w:pStyle w:val="TableParagraph"/>
              <w:spacing w:before="1"/>
              <w:rPr>
                <w:sz w:val="20"/>
              </w:rPr>
            </w:pPr>
            <w:r>
              <w:rPr>
                <w:sz w:val="20"/>
              </w:rPr>
              <w:t>yaşar?</w:t>
            </w:r>
            <w:r>
              <w:rPr>
                <w:spacing w:val="-2"/>
                <w:sz w:val="20"/>
              </w:rPr>
              <w:t> </w:t>
            </w:r>
            <w:r>
              <w:rPr>
                <w:sz w:val="20"/>
              </w:rPr>
              <w:t>Ekolojik</w:t>
            </w:r>
            <w:r>
              <w:rPr>
                <w:spacing w:val="-2"/>
                <w:sz w:val="20"/>
              </w:rPr>
              <w:t> </w:t>
            </w:r>
            <w:r>
              <w:rPr>
                <w:sz w:val="20"/>
              </w:rPr>
              <w:t>sistem</w:t>
            </w:r>
            <w:r>
              <w:rPr>
                <w:spacing w:val="-1"/>
                <w:sz w:val="20"/>
              </w:rPr>
              <w:t> </w:t>
            </w:r>
            <w:r>
              <w:rPr>
                <w:sz w:val="20"/>
              </w:rPr>
              <w:t>için</w:t>
            </w:r>
            <w:r>
              <w:rPr>
                <w:spacing w:val="-1"/>
                <w:sz w:val="20"/>
              </w:rPr>
              <w:t> </w:t>
            </w:r>
            <w:r>
              <w:rPr>
                <w:sz w:val="20"/>
              </w:rPr>
              <w:t>yararı/görevi</w:t>
            </w:r>
            <w:r>
              <w:rPr>
                <w:spacing w:val="-2"/>
                <w:sz w:val="20"/>
              </w:rPr>
              <w:t> </w:t>
            </w:r>
            <w:r>
              <w:rPr>
                <w:sz w:val="20"/>
              </w:rPr>
              <w:t>nedir?</w:t>
            </w:r>
            <w:r>
              <w:rPr>
                <w:spacing w:val="-2"/>
                <w:sz w:val="20"/>
              </w:rPr>
              <w:t> </w:t>
            </w:r>
            <w:r>
              <w:rPr>
                <w:sz w:val="20"/>
              </w:rPr>
              <w:t>Neye</w:t>
            </w:r>
            <w:r>
              <w:rPr>
                <w:spacing w:val="-3"/>
                <w:sz w:val="20"/>
              </w:rPr>
              <w:t> </w:t>
            </w:r>
            <w:r>
              <w:rPr>
                <w:sz w:val="20"/>
              </w:rPr>
              <w:t>benziyor?</w:t>
            </w:r>
            <w:r>
              <w:rPr>
                <w:spacing w:val="-2"/>
                <w:sz w:val="20"/>
              </w:rPr>
              <w:t> </w:t>
            </w:r>
            <w:r>
              <w:rPr>
                <w:sz w:val="20"/>
              </w:rPr>
              <w:t>Kaç ayağı</w:t>
            </w:r>
            <w:r>
              <w:rPr>
                <w:spacing w:val="-2"/>
                <w:sz w:val="20"/>
              </w:rPr>
              <w:t> </w:t>
            </w:r>
            <w:r>
              <w:rPr>
                <w:sz w:val="20"/>
              </w:rPr>
              <w:t>var?</w:t>
            </w:r>
            <w:r>
              <w:rPr>
                <w:spacing w:val="-2"/>
                <w:sz w:val="20"/>
              </w:rPr>
              <w:t> </w:t>
            </w:r>
            <w:r>
              <w:rPr>
                <w:sz w:val="20"/>
              </w:rPr>
              <w:t>Hangi </w:t>
            </w:r>
            <w:r>
              <w:rPr>
                <w:spacing w:val="-2"/>
                <w:sz w:val="20"/>
              </w:rPr>
              <w:t>renk?</w:t>
            </w:r>
          </w:p>
          <w:p>
            <w:pPr>
              <w:pStyle w:val="TableParagraph"/>
              <w:spacing w:before="1"/>
              <w:rPr>
                <w:sz w:val="20"/>
              </w:rPr>
            </w:pPr>
            <w:r>
              <w:rPr>
                <w:sz w:val="20"/>
              </w:rPr>
              <w:t>Örümcek</w:t>
            </w:r>
            <w:r>
              <w:rPr>
                <w:spacing w:val="-3"/>
                <w:sz w:val="20"/>
              </w:rPr>
              <w:t> </w:t>
            </w:r>
            <w:r>
              <w:rPr>
                <w:sz w:val="20"/>
              </w:rPr>
              <w:t>ağı</w:t>
            </w:r>
            <w:r>
              <w:rPr>
                <w:spacing w:val="-2"/>
                <w:sz w:val="20"/>
              </w:rPr>
              <w:t> </w:t>
            </w:r>
            <w:r>
              <w:rPr>
                <w:sz w:val="20"/>
              </w:rPr>
              <w:t>nasıldır?</w:t>
            </w:r>
            <w:r>
              <w:rPr>
                <w:spacing w:val="-1"/>
                <w:sz w:val="20"/>
              </w:rPr>
              <w:t> </w:t>
            </w:r>
            <w:r>
              <w:rPr>
                <w:sz w:val="20"/>
              </w:rPr>
              <w:t>vb</w:t>
            </w:r>
            <w:r>
              <w:rPr>
                <w:spacing w:val="-1"/>
                <w:sz w:val="20"/>
              </w:rPr>
              <w:t> </w:t>
            </w:r>
            <w:r>
              <w:rPr>
                <w:sz w:val="20"/>
              </w:rPr>
              <w:t>sorular</w:t>
            </w:r>
            <w:r>
              <w:rPr>
                <w:spacing w:val="-1"/>
                <w:sz w:val="20"/>
              </w:rPr>
              <w:t> </w:t>
            </w:r>
            <w:r>
              <w:rPr>
                <w:spacing w:val="-2"/>
                <w:sz w:val="20"/>
              </w:rPr>
              <w:t>sorulur.(</w:t>
            </w:r>
            <w:r>
              <w:rPr>
                <w:b/>
                <w:spacing w:val="-2"/>
                <w:sz w:val="20"/>
              </w:rPr>
              <w:t>TAKB.3.,OB1.3.,D5.2.</w:t>
            </w:r>
            <w:r>
              <w:rPr>
                <w:spacing w:val="-2"/>
                <w:sz w:val="20"/>
              </w:rPr>
              <w:t>)</w:t>
            </w:r>
          </w:p>
          <w:p>
            <w:pPr>
              <w:pStyle w:val="TableParagraph"/>
              <w:spacing w:before="3"/>
              <w:ind w:left="0"/>
              <w:rPr>
                <w:b/>
                <w:sz w:val="20"/>
              </w:rPr>
            </w:pPr>
          </w:p>
          <w:p>
            <w:pPr>
              <w:pStyle w:val="TableParagraph"/>
              <w:ind w:right="168"/>
              <w:rPr>
                <w:sz w:val="20"/>
              </w:rPr>
            </w:pPr>
            <w:r>
              <w:rPr>
                <w:b/>
                <w:sz w:val="20"/>
              </w:rPr>
              <w:t>Örümcekler Nedir? </w:t>
            </w:r>
            <w:r>
              <w:rPr>
                <w:sz w:val="20"/>
              </w:rPr>
              <w:t>Örümcekler küçük hayvanlardır ve böceklerin akrabasıdır. Ancak böceklerden farklıdırlar çünkü </w:t>
            </w:r>
            <w:r>
              <w:rPr>
                <w:b/>
                <w:sz w:val="20"/>
              </w:rPr>
              <w:t>8 bacakları</w:t>
            </w:r>
            <w:r>
              <w:rPr>
                <w:b/>
                <w:spacing w:val="-28"/>
                <w:sz w:val="20"/>
              </w:rPr>
              <w:t> </w:t>
            </w:r>
            <w:r>
              <w:rPr>
                <w:sz w:val="20"/>
              </w:rPr>
              <w:t>vardır. Örümceklerin genellikle </w:t>
            </w:r>
            <w:r>
              <w:rPr>
                <w:b/>
                <w:sz w:val="20"/>
              </w:rPr>
              <w:t>4, 6 veya 8 gözü</w:t>
            </w:r>
            <w:r>
              <w:rPr>
                <w:b/>
                <w:spacing w:val="-27"/>
                <w:sz w:val="20"/>
              </w:rPr>
              <w:t> </w:t>
            </w:r>
            <w:r>
              <w:rPr>
                <w:sz w:val="20"/>
              </w:rPr>
              <w:t>vardır.</w:t>
            </w:r>
            <w:r>
              <w:rPr>
                <w:spacing w:val="-6"/>
                <w:sz w:val="20"/>
              </w:rPr>
              <w:t> </w:t>
            </w:r>
            <w:r>
              <w:rPr>
                <w:sz w:val="20"/>
              </w:rPr>
              <w:t>Bu</w:t>
            </w:r>
            <w:r>
              <w:rPr>
                <w:spacing w:val="-8"/>
                <w:sz w:val="20"/>
              </w:rPr>
              <w:t> </w:t>
            </w:r>
            <w:r>
              <w:rPr>
                <w:sz w:val="20"/>
              </w:rPr>
              <w:t>gözlerle</w:t>
            </w:r>
            <w:r>
              <w:rPr>
                <w:spacing w:val="-6"/>
                <w:sz w:val="20"/>
              </w:rPr>
              <w:t> </w:t>
            </w:r>
            <w:r>
              <w:rPr>
                <w:sz w:val="20"/>
              </w:rPr>
              <w:t>çevrelerini</w:t>
            </w:r>
            <w:r>
              <w:rPr>
                <w:spacing w:val="-5"/>
                <w:sz w:val="20"/>
              </w:rPr>
              <w:t> </w:t>
            </w:r>
            <w:r>
              <w:rPr>
                <w:sz w:val="20"/>
              </w:rPr>
              <w:t>çok</w:t>
            </w:r>
            <w:r>
              <w:rPr>
                <w:spacing w:val="-4"/>
                <w:sz w:val="20"/>
              </w:rPr>
              <w:t> </w:t>
            </w:r>
            <w:r>
              <w:rPr>
                <w:sz w:val="20"/>
              </w:rPr>
              <w:t>iyi</w:t>
            </w:r>
            <w:r>
              <w:rPr>
                <w:spacing w:val="-5"/>
                <w:sz w:val="20"/>
              </w:rPr>
              <w:t> </w:t>
            </w:r>
            <w:r>
              <w:rPr>
                <w:sz w:val="20"/>
              </w:rPr>
              <w:t>görebilirler. Örümceklerin</w:t>
            </w:r>
            <w:r>
              <w:rPr>
                <w:spacing w:val="-5"/>
                <w:sz w:val="20"/>
              </w:rPr>
              <w:t> </w:t>
            </w:r>
            <w:r>
              <w:rPr>
                <w:sz w:val="20"/>
              </w:rPr>
              <w:t>çoğu,</w:t>
            </w:r>
            <w:r>
              <w:rPr>
                <w:spacing w:val="-4"/>
                <w:sz w:val="20"/>
              </w:rPr>
              <w:t> </w:t>
            </w:r>
            <w:r>
              <w:rPr>
                <w:sz w:val="20"/>
              </w:rPr>
              <w:t>yiyeceklerini yakalamak için </w:t>
            </w:r>
            <w:r>
              <w:rPr>
                <w:b/>
                <w:sz w:val="20"/>
              </w:rPr>
              <w:t>ağ </w:t>
            </w:r>
            <w:r>
              <w:rPr>
                <w:sz w:val="20"/>
              </w:rPr>
              <w:t>yapar.</w:t>
            </w:r>
          </w:p>
          <w:p>
            <w:pPr>
              <w:pStyle w:val="TableParagraph"/>
              <w:spacing w:before="278"/>
              <w:ind w:right="83"/>
              <w:rPr>
                <w:sz w:val="20"/>
              </w:rPr>
            </w:pPr>
            <w:r>
              <w:rPr>
                <w:b/>
                <w:sz w:val="20"/>
              </w:rPr>
              <w:t>Örümcekler</w:t>
            </w:r>
            <w:r>
              <w:rPr>
                <w:b/>
                <w:spacing w:val="-9"/>
                <w:sz w:val="20"/>
              </w:rPr>
              <w:t> </w:t>
            </w:r>
            <w:r>
              <w:rPr>
                <w:b/>
                <w:sz w:val="20"/>
              </w:rPr>
              <w:t>Nerede</w:t>
            </w:r>
            <w:r>
              <w:rPr>
                <w:b/>
                <w:spacing w:val="-5"/>
                <w:sz w:val="20"/>
              </w:rPr>
              <w:t> </w:t>
            </w:r>
            <w:r>
              <w:rPr>
                <w:b/>
                <w:sz w:val="20"/>
              </w:rPr>
              <w:t>Yaşar?</w:t>
            </w:r>
            <w:r>
              <w:rPr>
                <w:b/>
                <w:spacing w:val="-4"/>
                <w:sz w:val="20"/>
              </w:rPr>
              <w:t> </w:t>
            </w:r>
            <w:r>
              <w:rPr>
                <w:sz w:val="20"/>
              </w:rPr>
              <w:t>Örümcekler</w:t>
            </w:r>
            <w:r>
              <w:rPr>
                <w:spacing w:val="-5"/>
                <w:sz w:val="20"/>
              </w:rPr>
              <w:t> </w:t>
            </w:r>
            <w:r>
              <w:rPr>
                <w:sz w:val="20"/>
              </w:rPr>
              <w:t>dünyanın</w:t>
            </w:r>
            <w:r>
              <w:rPr>
                <w:spacing w:val="-6"/>
                <w:sz w:val="20"/>
              </w:rPr>
              <w:t> </w:t>
            </w:r>
            <w:r>
              <w:rPr>
                <w:sz w:val="20"/>
              </w:rPr>
              <w:t>her</w:t>
            </w:r>
            <w:r>
              <w:rPr>
                <w:spacing w:val="-5"/>
                <w:sz w:val="20"/>
              </w:rPr>
              <w:t> </w:t>
            </w:r>
            <w:r>
              <w:rPr>
                <w:sz w:val="20"/>
              </w:rPr>
              <w:t>yerinde</w:t>
            </w:r>
            <w:r>
              <w:rPr>
                <w:spacing w:val="-6"/>
                <w:sz w:val="20"/>
              </w:rPr>
              <w:t> </w:t>
            </w:r>
            <w:r>
              <w:rPr>
                <w:sz w:val="20"/>
              </w:rPr>
              <w:t>yaşayabilir.</w:t>
            </w:r>
            <w:r>
              <w:rPr>
                <w:spacing w:val="-2"/>
                <w:sz w:val="20"/>
              </w:rPr>
              <w:t> </w:t>
            </w:r>
            <w:r>
              <w:rPr>
                <w:sz w:val="20"/>
              </w:rPr>
              <w:t>Evlerde, bahçelerde, ağaçlarda, hatta çöllerde bile bulunabilirler.</w:t>
            </w:r>
          </w:p>
          <w:p>
            <w:pPr>
              <w:pStyle w:val="TableParagraph"/>
              <w:spacing w:before="3"/>
              <w:ind w:left="0"/>
              <w:rPr>
                <w:b/>
                <w:sz w:val="20"/>
              </w:rPr>
            </w:pPr>
          </w:p>
          <w:p>
            <w:pPr>
              <w:pStyle w:val="TableParagraph"/>
              <w:ind w:right="83"/>
              <w:rPr>
                <w:sz w:val="20"/>
              </w:rPr>
            </w:pPr>
            <w:r>
              <w:rPr>
                <w:b/>
                <w:sz w:val="20"/>
              </w:rPr>
              <w:t>Örümceklerin</w:t>
            </w:r>
            <w:r>
              <w:rPr>
                <w:b/>
                <w:spacing w:val="-8"/>
                <w:sz w:val="20"/>
              </w:rPr>
              <w:t> </w:t>
            </w:r>
            <w:r>
              <w:rPr>
                <w:b/>
                <w:sz w:val="20"/>
              </w:rPr>
              <w:t>Görevi</w:t>
            </w:r>
            <w:r>
              <w:rPr>
                <w:b/>
                <w:spacing w:val="-7"/>
                <w:sz w:val="20"/>
              </w:rPr>
              <w:t> </w:t>
            </w:r>
            <w:r>
              <w:rPr>
                <w:b/>
                <w:sz w:val="20"/>
              </w:rPr>
              <w:t>Nedir?</w:t>
            </w:r>
            <w:r>
              <w:rPr>
                <w:sz w:val="20"/>
              </w:rPr>
              <w:t>Örümcekler</w:t>
            </w:r>
            <w:r>
              <w:rPr>
                <w:spacing w:val="-6"/>
                <w:sz w:val="20"/>
              </w:rPr>
              <w:t> </w:t>
            </w:r>
            <w:r>
              <w:rPr>
                <w:sz w:val="20"/>
              </w:rPr>
              <w:t>doğanın</w:t>
            </w:r>
            <w:r>
              <w:rPr>
                <w:spacing w:val="-7"/>
                <w:sz w:val="20"/>
              </w:rPr>
              <w:t> </w:t>
            </w:r>
            <w:r>
              <w:rPr>
                <w:sz w:val="20"/>
              </w:rPr>
              <w:t>temizlenmesine</w:t>
            </w:r>
            <w:r>
              <w:rPr>
                <w:spacing w:val="-5"/>
                <w:sz w:val="20"/>
              </w:rPr>
              <w:t> </w:t>
            </w:r>
            <w:r>
              <w:rPr>
                <w:sz w:val="20"/>
              </w:rPr>
              <w:t>yardımcı</w:t>
            </w:r>
            <w:r>
              <w:rPr>
                <w:spacing w:val="-6"/>
                <w:sz w:val="20"/>
              </w:rPr>
              <w:t> </w:t>
            </w:r>
            <w:r>
              <w:rPr>
                <w:sz w:val="20"/>
              </w:rPr>
              <w:t>olur.</w:t>
            </w:r>
            <w:r>
              <w:rPr>
                <w:spacing w:val="-4"/>
                <w:sz w:val="20"/>
              </w:rPr>
              <w:t> </w:t>
            </w:r>
            <w:r>
              <w:rPr>
                <w:sz w:val="20"/>
              </w:rPr>
              <w:t>Böcekleri yakalayıp yerler, böylece çevrede çok fazla böcek olmaz.</w:t>
            </w:r>
          </w:p>
          <w:p>
            <w:pPr>
              <w:pStyle w:val="TableParagraph"/>
              <w:ind w:left="0"/>
              <w:rPr>
                <w:b/>
                <w:sz w:val="20"/>
              </w:rPr>
            </w:pPr>
          </w:p>
          <w:p>
            <w:pPr>
              <w:pStyle w:val="TableParagraph"/>
              <w:spacing w:before="1"/>
              <w:rPr>
                <w:sz w:val="20"/>
              </w:rPr>
            </w:pPr>
            <w:r>
              <w:rPr>
                <w:b/>
                <w:sz w:val="20"/>
              </w:rPr>
              <w:t>Örümceklerin</w:t>
            </w:r>
            <w:r>
              <w:rPr>
                <w:b/>
                <w:spacing w:val="-4"/>
                <w:sz w:val="20"/>
              </w:rPr>
              <w:t> </w:t>
            </w:r>
            <w:r>
              <w:rPr>
                <w:b/>
                <w:sz w:val="20"/>
              </w:rPr>
              <w:t>Ağları:</w:t>
            </w:r>
            <w:r>
              <w:rPr>
                <w:b/>
                <w:spacing w:val="-2"/>
                <w:sz w:val="20"/>
              </w:rPr>
              <w:t> </w:t>
            </w:r>
            <w:r>
              <w:rPr>
                <w:sz w:val="20"/>
              </w:rPr>
              <w:t>Örümcekler</w:t>
            </w:r>
            <w:r>
              <w:rPr>
                <w:spacing w:val="-4"/>
                <w:sz w:val="20"/>
              </w:rPr>
              <w:t> </w:t>
            </w:r>
            <w:r>
              <w:rPr>
                <w:sz w:val="20"/>
              </w:rPr>
              <w:t>ağı</w:t>
            </w:r>
            <w:r>
              <w:rPr>
                <w:spacing w:val="-3"/>
                <w:sz w:val="20"/>
              </w:rPr>
              <w:t> </w:t>
            </w:r>
            <w:r>
              <w:rPr>
                <w:sz w:val="20"/>
              </w:rPr>
              <w:t>karınlarındaki</w:t>
            </w:r>
            <w:r>
              <w:rPr>
                <w:spacing w:val="-4"/>
                <w:sz w:val="20"/>
              </w:rPr>
              <w:t> </w:t>
            </w:r>
            <w:r>
              <w:rPr>
                <w:sz w:val="20"/>
              </w:rPr>
              <w:t>özel</w:t>
            </w:r>
            <w:r>
              <w:rPr>
                <w:spacing w:val="-2"/>
                <w:sz w:val="20"/>
              </w:rPr>
              <w:t> </w:t>
            </w:r>
            <w:r>
              <w:rPr>
                <w:sz w:val="20"/>
              </w:rPr>
              <w:t>bir</w:t>
            </w:r>
            <w:r>
              <w:rPr>
                <w:spacing w:val="-3"/>
                <w:sz w:val="20"/>
              </w:rPr>
              <w:t> </w:t>
            </w:r>
            <w:r>
              <w:rPr>
                <w:sz w:val="20"/>
              </w:rPr>
              <w:t>yerden</w:t>
            </w:r>
            <w:r>
              <w:rPr>
                <w:spacing w:val="-4"/>
                <w:sz w:val="20"/>
              </w:rPr>
              <w:t> </w:t>
            </w:r>
            <w:r>
              <w:rPr>
                <w:sz w:val="20"/>
              </w:rPr>
              <w:t>çıkarır. Bu</w:t>
            </w:r>
            <w:r>
              <w:rPr>
                <w:spacing w:val="-3"/>
                <w:sz w:val="20"/>
              </w:rPr>
              <w:t> </w:t>
            </w:r>
            <w:r>
              <w:rPr>
                <w:sz w:val="20"/>
              </w:rPr>
              <w:t>ağlar</w:t>
            </w:r>
            <w:r>
              <w:rPr>
                <w:spacing w:val="-7"/>
                <w:sz w:val="20"/>
              </w:rPr>
              <w:t> </w:t>
            </w:r>
            <w:r>
              <w:rPr>
                <w:spacing w:val="-4"/>
                <w:sz w:val="20"/>
              </w:rPr>
              <w:t>ince</w:t>
            </w:r>
          </w:p>
          <w:p>
            <w:pPr>
              <w:pStyle w:val="TableParagraph"/>
              <w:spacing w:before="1"/>
              <w:rPr>
                <w:sz w:val="20"/>
              </w:rPr>
            </w:pPr>
            <w:r>
              <w:rPr>
                <w:sz w:val="20"/>
              </w:rPr>
              <w:t>bir</w:t>
            </w:r>
            <w:r>
              <w:rPr>
                <w:spacing w:val="-5"/>
                <w:sz w:val="20"/>
              </w:rPr>
              <w:t> </w:t>
            </w:r>
            <w:r>
              <w:rPr>
                <w:sz w:val="20"/>
              </w:rPr>
              <w:t>ip</w:t>
            </w:r>
            <w:r>
              <w:rPr>
                <w:spacing w:val="-1"/>
                <w:sz w:val="20"/>
              </w:rPr>
              <w:t> </w:t>
            </w:r>
            <w:r>
              <w:rPr>
                <w:sz w:val="20"/>
              </w:rPr>
              <w:t>gibi</w:t>
            </w:r>
            <w:r>
              <w:rPr>
                <w:spacing w:val="-6"/>
                <w:sz w:val="20"/>
              </w:rPr>
              <w:t> </w:t>
            </w:r>
            <w:r>
              <w:rPr>
                <w:sz w:val="20"/>
              </w:rPr>
              <w:t>görünür</w:t>
            </w:r>
            <w:r>
              <w:rPr>
                <w:spacing w:val="-2"/>
                <w:sz w:val="20"/>
              </w:rPr>
              <w:t> </w:t>
            </w:r>
            <w:r>
              <w:rPr>
                <w:sz w:val="20"/>
              </w:rPr>
              <w:t>ama</w:t>
            </w:r>
            <w:r>
              <w:rPr>
                <w:spacing w:val="-5"/>
                <w:sz w:val="20"/>
              </w:rPr>
              <w:t> </w:t>
            </w:r>
            <w:r>
              <w:rPr>
                <w:sz w:val="20"/>
              </w:rPr>
              <w:t>çok</w:t>
            </w:r>
            <w:r>
              <w:rPr>
                <w:spacing w:val="-2"/>
                <w:sz w:val="20"/>
              </w:rPr>
              <w:t> </w:t>
            </w:r>
            <w:r>
              <w:rPr>
                <w:sz w:val="20"/>
              </w:rPr>
              <w:t>sağlamdır.</w:t>
            </w:r>
            <w:r>
              <w:rPr>
                <w:spacing w:val="-1"/>
                <w:sz w:val="20"/>
              </w:rPr>
              <w:t> </w:t>
            </w:r>
            <w:r>
              <w:rPr>
                <w:sz w:val="20"/>
              </w:rPr>
              <w:t>Ağlarını</w:t>
            </w:r>
            <w:r>
              <w:rPr>
                <w:spacing w:val="-2"/>
                <w:sz w:val="20"/>
              </w:rPr>
              <w:t> </w:t>
            </w:r>
            <w:r>
              <w:rPr>
                <w:sz w:val="20"/>
              </w:rPr>
              <w:t>böcekleri</w:t>
            </w:r>
            <w:r>
              <w:rPr>
                <w:spacing w:val="-3"/>
                <w:sz w:val="20"/>
              </w:rPr>
              <w:t> </w:t>
            </w:r>
            <w:r>
              <w:rPr>
                <w:sz w:val="20"/>
              </w:rPr>
              <w:t>yakalamak</w:t>
            </w:r>
            <w:r>
              <w:rPr>
                <w:spacing w:val="-2"/>
                <w:sz w:val="20"/>
              </w:rPr>
              <w:t> </w:t>
            </w:r>
            <w:r>
              <w:rPr>
                <w:sz w:val="20"/>
              </w:rPr>
              <w:t>için</w:t>
            </w:r>
            <w:r>
              <w:rPr>
                <w:spacing w:val="-2"/>
                <w:sz w:val="20"/>
              </w:rPr>
              <w:t> kullanırlar.</w:t>
            </w:r>
          </w:p>
          <w:p>
            <w:pPr>
              <w:pStyle w:val="TableParagraph"/>
              <w:spacing w:before="277"/>
              <w:ind w:right="83"/>
              <w:rPr>
                <w:sz w:val="20"/>
              </w:rPr>
            </w:pPr>
            <w:r>
              <w:rPr>
                <w:b/>
                <w:sz w:val="20"/>
              </w:rPr>
              <w:t>Örümceklerin</w:t>
            </w:r>
            <w:r>
              <w:rPr>
                <w:b/>
                <w:spacing w:val="-5"/>
                <w:sz w:val="20"/>
              </w:rPr>
              <w:t> </w:t>
            </w:r>
            <w:r>
              <w:rPr>
                <w:b/>
                <w:sz w:val="20"/>
              </w:rPr>
              <w:t>Renkleri</w:t>
            </w:r>
            <w:r>
              <w:rPr>
                <w:b/>
                <w:spacing w:val="-8"/>
                <w:sz w:val="20"/>
              </w:rPr>
              <w:t> </w:t>
            </w:r>
            <w:r>
              <w:rPr>
                <w:b/>
                <w:sz w:val="20"/>
              </w:rPr>
              <w:t>ve</w:t>
            </w:r>
            <w:r>
              <w:rPr>
                <w:b/>
                <w:spacing w:val="-4"/>
                <w:sz w:val="20"/>
              </w:rPr>
              <w:t> </w:t>
            </w:r>
            <w:r>
              <w:rPr>
                <w:b/>
                <w:sz w:val="20"/>
              </w:rPr>
              <w:t>Şekilleri:</w:t>
            </w:r>
            <w:r>
              <w:rPr>
                <w:b/>
                <w:spacing w:val="-3"/>
                <w:sz w:val="20"/>
              </w:rPr>
              <w:t> </w:t>
            </w:r>
            <w:r>
              <w:rPr>
                <w:sz w:val="20"/>
              </w:rPr>
              <w:t>Örümcekler</w:t>
            </w:r>
            <w:r>
              <w:rPr>
                <w:spacing w:val="-5"/>
                <w:sz w:val="20"/>
              </w:rPr>
              <w:t> </w:t>
            </w:r>
            <w:r>
              <w:rPr>
                <w:sz w:val="20"/>
              </w:rPr>
              <w:t>farklı</w:t>
            </w:r>
            <w:r>
              <w:rPr>
                <w:spacing w:val="-5"/>
                <w:sz w:val="20"/>
              </w:rPr>
              <w:t> </w:t>
            </w:r>
            <w:r>
              <w:rPr>
                <w:sz w:val="20"/>
              </w:rPr>
              <w:t>renklerde</w:t>
            </w:r>
            <w:r>
              <w:rPr>
                <w:spacing w:val="-6"/>
                <w:sz w:val="20"/>
              </w:rPr>
              <w:t> </w:t>
            </w:r>
            <w:r>
              <w:rPr>
                <w:sz w:val="20"/>
              </w:rPr>
              <w:t>ve</w:t>
            </w:r>
            <w:r>
              <w:rPr>
                <w:spacing w:val="-6"/>
                <w:sz w:val="20"/>
              </w:rPr>
              <w:t> </w:t>
            </w:r>
            <w:r>
              <w:rPr>
                <w:sz w:val="20"/>
              </w:rPr>
              <w:t>boyutlarda</w:t>
            </w:r>
            <w:r>
              <w:rPr>
                <w:spacing w:val="-3"/>
                <w:sz w:val="20"/>
              </w:rPr>
              <w:t> </w:t>
            </w:r>
            <w:r>
              <w:rPr>
                <w:sz w:val="20"/>
              </w:rPr>
              <w:t>olabilir. Bazıları çok küçük, bazıları ise daha büyüktür.</w:t>
            </w:r>
          </w:p>
          <w:p>
            <w:pPr>
              <w:pStyle w:val="TableParagraph"/>
              <w:spacing w:line="550" w:lineRule="atLeast" w:before="12"/>
              <w:ind w:right="3882"/>
              <w:rPr>
                <w:sz w:val="20"/>
              </w:rPr>
            </w:pPr>
            <w:hyperlink r:id="rId195">
              <w:r>
                <w:rPr>
                  <w:color w:val="0462C1"/>
                  <w:sz w:val="20"/>
                  <w:u w:val="single" w:color="0462C1"/>
                </w:rPr>
                <w:t>”Örümcek</w:t>
              </w:r>
              <w:r>
                <w:rPr>
                  <w:color w:val="0462C1"/>
                  <w:spacing w:val="-6"/>
                  <w:sz w:val="20"/>
                  <w:u w:val="single" w:color="0462C1"/>
                </w:rPr>
                <w:t> </w:t>
              </w:r>
              <w:r>
                <w:rPr>
                  <w:color w:val="0462C1"/>
                  <w:sz w:val="20"/>
                  <w:u w:val="single" w:color="0462C1"/>
                </w:rPr>
                <w:t>Ailesi</w:t>
              </w:r>
              <w:r>
                <w:rPr>
                  <w:color w:val="0462C1"/>
                  <w:spacing w:val="-7"/>
                  <w:sz w:val="20"/>
                  <w:u w:val="single" w:color="0462C1"/>
                </w:rPr>
                <w:t> </w:t>
              </w:r>
              <w:r>
                <w:rPr>
                  <w:color w:val="0462C1"/>
                  <w:sz w:val="20"/>
                  <w:u w:val="single" w:color="0462C1"/>
                </w:rPr>
                <w:t>Parmak</w:t>
              </w:r>
              <w:r>
                <w:rPr>
                  <w:color w:val="0462C1"/>
                  <w:spacing w:val="-10"/>
                  <w:sz w:val="20"/>
                  <w:u w:val="single" w:color="0462C1"/>
                </w:rPr>
                <w:t> </w:t>
              </w:r>
              <w:r>
                <w:rPr>
                  <w:color w:val="0462C1"/>
                  <w:sz w:val="20"/>
                  <w:u w:val="single" w:color="0462C1"/>
                </w:rPr>
                <w:t>Oyunu”</w:t>
              </w:r>
            </w:hyperlink>
            <w:r>
              <w:rPr>
                <w:color w:val="0462C1"/>
                <w:spacing w:val="-2"/>
                <w:sz w:val="20"/>
              </w:rPr>
              <w:t> </w:t>
            </w:r>
            <w:r>
              <w:rPr>
                <w:sz w:val="20"/>
              </w:rPr>
              <w:t>hep</w:t>
            </w:r>
            <w:r>
              <w:rPr>
                <w:spacing w:val="-6"/>
                <w:sz w:val="20"/>
              </w:rPr>
              <w:t> </w:t>
            </w:r>
            <w:r>
              <w:rPr>
                <w:sz w:val="20"/>
              </w:rPr>
              <w:t>birlikte</w:t>
            </w:r>
            <w:r>
              <w:rPr>
                <w:spacing w:val="-8"/>
                <w:sz w:val="20"/>
              </w:rPr>
              <w:t> </w:t>
            </w:r>
            <w:r>
              <w:rPr>
                <w:sz w:val="20"/>
              </w:rPr>
              <w:t>yapılır. </w:t>
            </w:r>
            <w:r>
              <w:rPr>
                <w:color w:val="FF0000"/>
                <w:sz w:val="20"/>
              </w:rPr>
              <w:t>ÖRÜMCEK AİLESİ PARMAK OYUNU</w:t>
            </w:r>
          </w:p>
          <w:p>
            <w:pPr>
              <w:pStyle w:val="TableParagraph"/>
              <w:spacing w:before="31"/>
              <w:rPr>
                <w:sz w:val="20"/>
              </w:rPr>
            </w:pPr>
            <w:r>
              <w:rPr>
                <w:sz w:val="20"/>
              </w:rPr>
              <w:t>Bir</w:t>
            </w:r>
            <w:r>
              <w:rPr>
                <w:spacing w:val="-1"/>
                <w:sz w:val="20"/>
              </w:rPr>
              <w:t> </w:t>
            </w:r>
            <w:r>
              <w:rPr>
                <w:sz w:val="20"/>
              </w:rPr>
              <w:t>gün</w:t>
            </w:r>
            <w:r>
              <w:rPr>
                <w:spacing w:val="-1"/>
                <w:sz w:val="20"/>
              </w:rPr>
              <w:t> </w:t>
            </w:r>
            <w:r>
              <w:rPr>
                <w:spacing w:val="-2"/>
                <w:sz w:val="20"/>
              </w:rPr>
              <w:t>Küçücük</w:t>
            </w:r>
          </w:p>
          <w:p>
            <w:pPr>
              <w:pStyle w:val="TableParagraph"/>
              <w:spacing w:line="259" w:lineRule="auto" w:before="22"/>
              <w:ind w:right="5354"/>
              <w:rPr>
                <w:sz w:val="20"/>
              </w:rPr>
            </w:pPr>
            <w:r>
              <w:rPr>
                <w:sz w:val="20"/>
              </w:rPr>
              <w:t>Minicik mini minnacık örümcek Ağacın</w:t>
            </w:r>
            <w:r>
              <w:rPr>
                <w:spacing w:val="-11"/>
                <w:sz w:val="20"/>
              </w:rPr>
              <w:t> </w:t>
            </w:r>
            <w:r>
              <w:rPr>
                <w:sz w:val="20"/>
              </w:rPr>
              <w:t>dalına</w:t>
            </w:r>
            <w:r>
              <w:rPr>
                <w:spacing w:val="-13"/>
                <w:sz w:val="20"/>
              </w:rPr>
              <w:t> </w:t>
            </w:r>
            <w:r>
              <w:rPr>
                <w:sz w:val="20"/>
              </w:rPr>
              <w:t>tırmanmış</w:t>
            </w:r>
            <w:r>
              <w:rPr>
                <w:spacing w:val="-12"/>
                <w:sz w:val="20"/>
              </w:rPr>
              <w:t> </w:t>
            </w:r>
            <w:r>
              <w:rPr>
                <w:sz w:val="20"/>
              </w:rPr>
              <w:t>tırmanmış</w:t>
            </w:r>
          </w:p>
          <w:p>
            <w:pPr>
              <w:pStyle w:val="TableParagraph"/>
              <w:spacing w:line="259" w:lineRule="auto"/>
              <w:ind w:right="3882"/>
              <w:rPr>
                <w:sz w:val="20"/>
              </w:rPr>
            </w:pPr>
            <w:r>
              <w:rPr>
                <w:sz w:val="20"/>
              </w:rPr>
              <w:t>Tırmanmış</w:t>
            </w:r>
            <w:r>
              <w:rPr>
                <w:spacing w:val="-10"/>
                <w:sz w:val="20"/>
              </w:rPr>
              <w:t> </w:t>
            </w:r>
            <w:r>
              <w:rPr>
                <w:sz w:val="20"/>
              </w:rPr>
              <w:t>tırmanmış</w:t>
            </w:r>
            <w:r>
              <w:rPr>
                <w:spacing w:val="-10"/>
                <w:sz w:val="20"/>
              </w:rPr>
              <w:t> </w:t>
            </w:r>
            <w:r>
              <w:rPr>
                <w:sz w:val="20"/>
              </w:rPr>
              <w:t>ağacın</w:t>
            </w:r>
            <w:r>
              <w:rPr>
                <w:spacing w:val="-9"/>
                <w:sz w:val="20"/>
              </w:rPr>
              <w:t> </w:t>
            </w:r>
            <w:r>
              <w:rPr>
                <w:sz w:val="20"/>
              </w:rPr>
              <w:t>tepesine</w:t>
            </w:r>
            <w:r>
              <w:rPr>
                <w:spacing w:val="-11"/>
                <w:sz w:val="20"/>
              </w:rPr>
              <w:t> </w:t>
            </w:r>
            <w:r>
              <w:rPr>
                <w:sz w:val="20"/>
              </w:rPr>
              <w:t>gelmiş Yağmurlar yağmış</w:t>
            </w:r>
          </w:p>
          <w:p>
            <w:pPr>
              <w:pStyle w:val="TableParagraph"/>
              <w:spacing w:line="261" w:lineRule="auto"/>
              <w:ind w:right="6953"/>
              <w:rPr>
                <w:sz w:val="20"/>
              </w:rPr>
            </w:pPr>
            <w:r>
              <w:rPr>
                <w:sz w:val="20"/>
              </w:rPr>
              <w:t>Karlar</w:t>
            </w:r>
            <w:r>
              <w:rPr>
                <w:spacing w:val="-15"/>
                <w:sz w:val="20"/>
              </w:rPr>
              <w:t> </w:t>
            </w:r>
            <w:r>
              <w:rPr>
                <w:sz w:val="20"/>
              </w:rPr>
              <w:t>yağmış Rüzgar </w:t>
            </w:r>
            <w:r>
              <w:rPr>
                <w:spacing w:val="-2"/>
                <w:sz w:val="20"/>
              </w:rPr>
              <w:t>esmiş</w:t>
            </w:r>
          </w:p>
          <w:p>
            <w:pPr>
              <w:pStyle w:val="TableParagraph"/>
              <w:spacing w:line="259" w:lineRule="auto"/>
              <w:ind w:right="4187"/>
              <w:rPr>
                <w:sz w:val="20"/>
              </w:rPr>
            </w:pPr>
            <w:r>
              <w:rPr>
                <w:sz w:val="20"/>
              </w:rPr>
              <w:t>Ve</w:t>
            </w:r>
            <w:r>
              <w:rPr>
                <w:spacing w:val="-10"/>
                <w:sz w:val="20"/>
              </w:rPr>
              <w:t> </w:t>
            </w:r>
            <w:r>
              <w:rPr>
                <w:sz w:val="20"/>
              </w:rPr>
              <w:t>küçücük</w:t>
            </w:r>
            <w:r>
              <w:rPr>
                <w:spacing w:val="-9"/>
                <w:sz w:val="20"/>
              </w:rPr>
              <w:t> </w:t>
            </w:r>
            <w:r>
              <w:rPr>
                <w:sz w:val="20"/>
              </w:rPr>
              <w:t>minicik,</w:t>
            </w:r>
            <w:r>
              <w:rPr>
                <w:spacing w:val="-9"/>
                <w:sz w:val="20"/>
              </w:rPr>
              <w:t> </w:t>
            </w:r>
            <w:r>
              <w:rPr>
                <w:sz w:val="20"/>
              </w:rPr>
              <w:t>miniminnacık</w:t>
            </w:r>
            <w:r>
              <w:rPr>
                <w:spacing w:val="-9"/>
                <w:sz w:val="20"/>
              </w:rPr>
              <w:t> </w:t>
            </w:r>
            <w:r>
              <w:rPr>
                <w:sz w:val="20"/>
              </w:rPr>
              <w:t>örümceği Ağacın dalından fırlatmış</w:t>
            </w:r>
          </w:p>
          <w:p>
            <w:pPr>
              <w:pStyle w:val="TableParagraph"/>
              <w:spacing w:line="277" w:lineRule="exact"/>
              <w:rPr>
                <w:sz w:val="20"/>
              </w:rPr>
            </w:pPr>
            <w:r>
              <w:rPr>
                <w:sz w:val="20"/>
              </w:rPr>
              <w:t>Bir</w:t>
            </w:r>
            <w:r>
              <w:rPr>
                <w:spacing w:val="-2"/>
                <w:sz w:val="20"/>
              </w:rPr>
              <w:t> </w:t>
            </w:r>
            <w:r>
              <w:rPr>
                <w:sz w:val="20"/>
              </w:rPr>
              <w:t>gün</w:t>
            </w:r>
            <w:r>
              <w:rPr>
                <w:spacing w:val="-2"/>
                <w:sz w:val="20"/>
              </w:rPr>
              <w:t> </w:t>
            </w:r>
            <w:r>
              <w:rPr>
                <w:sz w:val="20"/>
              </w:rPr>
              <w:t>anne</w:t>
            </w:r>
            <w:r>
              <w:rPr>
                <w:spacing w:val="-2"/>
                <w:sz w:val="20"/>
              </w:rPr>
              <w:t> örümcek</w:t>
            </w:r>
          </w:p>
          <w:p>
            <w:pPr>
              <w:pStyle w:val="TableParagraph"/>
              <w:spacing w:before="14"/>
              <w:rPr>
                <w:sz w:val="20"/>
              </w:rPr>
            </w:pPr>
            <w:r>
              <w:rPr>
                <w:sz w:val="20"/>
              </w:rPr>
              <w:t>Ağacın</w:t>
            </w:r>
            <w:r>
              <w:rPr>
                <w:spacing w:val="-1"/>
                <w:sz w:val="20"/>
              </w:rPr>
              <w:t> </w:t>
            </w:r>
            <w:r>
              <w:rPr>
                <w:sz w:val="20"/>
              </w:rPr>
              <w:t>dalına</w:t>
            </w:r>
            <w:r>
              <w:rPr>
                <w:spacing w:val="-3"/>
                <w:sz w:val="20"/>
              </w:rPr>
              <w:t> </w:t>
            </w:r>
            <w:r>
              <w:rPr>
                <w:sz w:val="20"/>
              </w:rPr>
              <w:t>tırmanmış</w:t>
            </w:r>
            <w:r>
              <w:rPr>
                <w:spacing w:val="-1"/>
                <w:sz w:val="20"/>
              </w:rPr>
              <w:t> </w:t>
            </w:r>
            <w:r>
              <w:rPr>
                <w:spacing w:val="-2"/>
                <w:sz w:val="20"/>
              </w:rPr>
              <w:t>tırmanmış</w:t>
            </w:r>
          </w:p>
          <w:p>
            <w:pPr>
              <w:pStyle w:val="TableParagraph"/>
              <w:spacing w:line="300" w:lineRule="atLeast" w:before="4"/>
              <w:ind w:right="3882"/>
              <w:rPr>
                <w:sz w:val="20"/>
              </w:rPr>
            </w:pPr>
            <w:r>
              <w:rPr>
                <w:sz w:val="20"/>
              </w:rPr>
              <w:t>Tırmanmış</w:t>
            </w:r>
            <w:r>
              <w:rPr>
                <w:spacing w:val="-10"/>
                <w:sz w:val="20"/>
              </w:rPr>
              <w:t> </w:t>
            </w:r>
            <w:r>
              <w:rPr>
                <w:sz w:val="20"/>
              </w:rPr>
              <w:t>tırmanmış</w:t>
            </w:r>
            <w:r>
              <w:rPr>
                <w:spacing w:val="-10"/>
                <w:sz w:val="20"/>
              </w:rPr>
              <w:t> </w:t>
            </w:r>
            <w:r>
              <w:rPr>
                <w:sz w:val="20"/>
              </w:rPr>
              <w:t>ağacın</w:t>
            </w:r>
            <w:r>
              <w:rPr>
                <w:spacing w:val="-9"/>
                <w:sz w:val="20"/>
              </w:rPr>
              <w:t> </w:t>
            </w:r>
            <w:r>
              <w:rPr>
                <w:sz w:val="20"/>
              </w:rPr>
              <w:t>tepesine</w:t>
            </w:r>
            <w:r>
              <w:rPr>
                <w:spacing w:val="-11"/>
                <w:sz w:val="20"/>
              </w:rPr>
              <w:t> </w:t>
            </w:r>
            <w:r>
              <w:rPr>
                <w:sz w:val="20"/>
              </w:rPr>
              <w:t>gelmiş Yağmurlar yağmış</w:t>
            </w:r>
          </w:p>
        </w:tc>
      </w:tr>
    </w:tbl>
    <w:p>
      <w:pPr>
        <w:pStyle w:val="TableParagraph"/>
        <w:spacing w:after="0" w:line="300" w:lineRule="atLeast"/>
        <w:rPr>
          <w:sz w:val="20"/>
        </w:rPr>
        <w:sectPr>
          <w:type w:val="continuous"/>
          <w:pgSz w:w="11910" w:h="16840"/>
          <w:pgMar w:top="540" w:bottom="28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15929" w:hRule="atLeast"/>
        </w:trPr>
        <w:tc>
          <w:tcPr>
            <w:tcW w:w="1985" w:type="dxa"/>
          </w:tcPr>
          <w:p>
            <w:pPr>
              <w:pStyle w:val="TableParagraph"/>
              <w:ind w:left="0"/>
              <w:rPr>
                <w:rFonts w:ascii="Times New Roman"/>
                <w:sz w:val="20"/>
              </w:rPr>
            </w:pPr>
          </w:p>
        </w:tc>
        <w:tc>
          <w:tcPr>
            <w:tcW w:w="8790" w:type="dxa"/>
          </w:tcPr>
          <w:p>
            <w:pPr>
              <w:pStyle w:val="TableParagraph"/>
              <w:spacing w:line="261" w:lineRule="auto"/>
              <w:ind w:right="6953"/>
              <w:rPr>
                <w:sz w:val="20"/>
              </w:rPr>
            </w:pPr>
            <w:r>
              <w:rPr>
                <w:sz w:val="20"/>
              </w:rPr>
              <w:t>Karlar</w:t>
            </w:r>
            <w:r>
              <w:rPr>
                <w:spacing w:val="-15"/>
                <w:sz w:val="20"/>
              </w:rPr>
              <w:t> </w:t>
            </w:r>
            <w:r>
              <w:rPr>
                <w:sz w:val="20"/>
              </w:rPr>
              <w:t>yağmış Rüzgar </w:t>
            </w:r>
            <w:r>
              <w:rPr>
                <w:spacing w:val="-2"/>
                <w:sz w:val="20"/>
              </w:rPr>
              <w:t>esmiş</w:t>
            </w:r>
          </w:p>
          <w:p>
            <w:pPr>
              <w:pStyle w:val="TableParagraph"/>
              <w:spacing w:line="276" w:lineRule="exact"/>
              <w:rPr>
                <w:sz w:val="20"/>
              </w:rPr>
            </w:pPr>
            <w:r>
              <w:rPr>
                <w:sz w:val="20"/>
              </w:rPr>
              <w:t>Ve</w:t>
            </w:r>
            <w:r>
              <w:rPr>
                <w:spacing w:val="-2"/>
                <w:sz w:val="20"/>
              </w:rPr>
              <w:t> </w:t>
            </w:r>
            <w:r>
              <w:rPr>
                <w:sz w:val="20"/>
              </w:rPr>
              <w:t>anne</w:t>
            </w:r>
            <w:r>
              <w:rPr>
                <w:spacing w:val="-2"/>
                <w:sz w:val="20"/>
              </w:rPr>
              <w:t> örümceği</w:t>
            </w:r>
          </w:p>
          <w:p>
            <w:pPr>
              <w:pStyle w:val="TableParagraph"/>
              <w:spacing w:before="20"/>
              <w:rPr>
                <w:sz w:val="20"/>
              </w:rPr>
            </w:pPr>
            <w:r>
              <w:rPr>
                <w:sz w:val="20"/>
              </w:rPr>
              <w:t>Ağacın</w:t>
            </w:r>
            <w:r>
              <w:rPr>
                <w:spacing w:val="-4"/>
                <w:sz w:val="20"/>
              </w:rPr>
              <w:t> </w:t>
            </w:r>
            <w:r>
              <w:rPr>
                <w:sz w:val="20"/>
              </w:rPr>
              <w:t>dalından</w:t>
            </w:r>
            <w:r>
              <w:rPr>
                <w:spacing w:val="-3"/>
                <w:sz w:val="20"/>
              </w:rPr>
              <w:t> </w:t>
            </w:r>
            <w:r>
              <w:rPr>
                <w:spacing w:val="-2"/>
                <w:sz w:val="20"/>
              </w:rPr>
              <w:t>fırlatmış</w:t>
            </w:r>
          </w:p>
          <w:p>
            <w:pPr>
              <w:pStyle w:val="TableParagraph"/>
              <w:spacing w:before="42"/>
              <w:ind w:left="0"/>
              <w:rPr>
                <w:b/>
                <w:sz w:val="20"/>
              </w:rPr>
            </w:pPr>
          </w:p>
          <w:p>
            <w:pPr>
              <w:pStyle w:val="TableParagraph"/>
              <w:rPr>
                <w:sz w:val="20"/>
              </w:rPr>
            </w:pPr>
            <w:r>
              <w:rPr>
                <w:sz w:val="20"/>
              </w:rPr>
              <w:t>Bir</w:t>
            </w:r>
            <w:r>
              <w:rPr>
                <w:spacing w:val="-2"/>
                <w:sz w:val="20"/>
              </w:rPr>
              <w:t> </w:t>
            </w:r>
            <w:r>
              <w:rPr>
                <w:sz w:val="20"/>
              </w:rPr>
              <w:t>gün</w:t>
            </w:r>
            <w:r>
              <w:rPr>
                <w:spacing w:val="-2"/>
                <w:sz w:val="20"/>
              </w:rPr>
              <w:t> </w:t>
            </w:r>
            <w:r>
              <w:rPr>
                <w:sz w:val="20"/>
              </w:rPr>
              <w:t>baba</w:t>
            </w:r>
            <w:r>
              <w:rPr>
                <w:spacing w:val="1"/>
                <w:sz w:val="20"/>
              </w:rPr>
              <w:t> </w:t>
            </w:r>
            <w:r>
              <w:rPr>
                <w:spacing w:val="-2"/>
                <w:sz w:val="20"/>
              </w:rPr>
              <w:t>örümcek</w:t>
            </w:r>
          </w:p>
          <w:p>
            <w:pPr>
              <w:pStyle w:val="TableParagraph"/>
              <w:spacing w:before="25"/>
              <w:rPr>
                <w:sz w:val="20"/>
              </w:rPr>
            </w:pPr>
            <w:r>
              <w:rPr>
                <w:sz w:val="20"/>
              </w:rPr>
              <w:t>Ağacın</w:t>
            </w:r>
            <w:r>
              <w:rPr>
                <w:spacing w:val="-3"/>
                <w:sz w:val="20"/>
              </w:rPr>
              <w:t> </w:t>
            </w:r>
            <w:r>
              <w:rPr>
                <w:sz w:val="20"/>
              </w:rPr>
              <w:t>dalına</w:t>
            </w:r>
            <w:r>
              <w:rPr>
                <w:spacing w:val="-3"/>
                <w:sz w:val="20"/>
              </w:rPr>
              <w:t> </w:t>
            </w:r>
            <w:r>
              <w:rPr>
                <w:sz w:val="20"/>
              </w:rPr>
              <w:t>tırmanmış</w:t>
            </w:r>
            <w:r>
              <w:rPr>
                <w:spacing w:val="-1"/>
                <w:sz w:val="20"/>
              </w:rPr>
              <w:t> </w:t>
            </w:r>
            <w:r>
              <w:rPr>
                <w:spacing w:val="-2"/>
                <w:sz w:val="20"/>
              </w:rPr>
              <w:t>tırmanmış</w:t>
            </w:r>
          </w:p>
          <w:p>
            <w:pPr>
              <w:pStyle w:val="TableParagraph"/>
              <w:spacing w:line="259" w:lineRule="auto" w:before="22"/>
              <w:ind w:right="3882"/>
              <w:rPr>
                <w:sz w:val="20"/>
              </w:rPr>
            </w:pPr>
            <w:r>
              <w:rPr>
                <w:sz w:val="20"/>
              </w:rPr>
              <w:t>Tırmanmış</w:t>
            </w:r>
            <w:r>
              <w:rPr>
                <w:spacing w:val="-10"/>
                <w:sz w:val="20"/>
              </w:rPr>
              <w:t> </w:t>
            </w:r>
            <w:r>
              <w:rPr>
                <w:sz w:val="20"/>
              </w:rPr>
              <w:t>tırmanmış</w:t>
            </w:r>
            <w:r>
              <w:rPr>
                <w:spacing w:val="-10"/>
                <w:sz w:val="20"/>
              </w:rPr>
              <w:t> </w:t>
            </w:r>
            <w:r>
              <w:rPr>
                <w:sz w:val="20"/>
              </w:rPr>
              <w:t>ağacın</w:t>
            </w:r>
            <w:r>
              <w:rPr>
                <w:spacing w:val="-9"/>
                <w:sz w:val="20"/>
              </w:rPr>
              <w:t> </w:t>
            </w:r>
            <w:r>
              <w:rPr>
                <w:sz w:val="20"/>
              </w:rPr>
              <w:t>tepesine</w:t>
            </w:r>
            <w:r>
              <w:rPr>
                <w:spacing w:val="-11"/>
                <w:sz w:val="20"/>
              </w:rPr>
              <w:t> </w:t>
            </w:r>
            <w:r>
              <w:rPr>
                <w:sz w:val="20"/>
              </w:rPr>
              <w:t>gelmiş Yağmurlar yağmış</w:t>
            </w:r>
          </w:p>
          <w:p>
            <w:pPr>
              <w:pStyle w:val="TableParagraph"/>
              <w:spacing w:line="259" w:lineRule="auto"/>
              <w:ind w:right="6953"/>
              <w:rPr>
                <w:sz w:val="20"/>
              </w:rPr>
            </w:pPr>
            <w:r>
              <w:rPr>
                <w:sz w:val="20"/>
              </w:rPr>
              <w:t>Karlar</w:t>
            </w:r>
            <w:r>
              <w:rPr>
                <w:spacing w:val="-15"/>
                <w:sz w:val="20"/>
              </w:rPr>
              <w:t> </w:t>
            </w:r>
            <w:r>
              <w:rPr>
                <w:sz w:val="20"/>
              </w:rPr>
              <w:t>yağmış Rüzgar </w:t>
            </w:r>
            <w:r>
              <w:rPr>
                <w:spacing w:val="-2"/>
                <w:sz w:val="20"/>
              </w:rPr>
              <w:t>esmiş</w:t>
            </w:r>
          </w:p>
          <w:p>
            <w:pPr>
              <w:pStyle w:val="TableParagraph"/>
              <w:rPr>
                <w:sz w:val="20"/>
              </w:rPr>
            </w:pPr>
            <w:r>
              <w:rPr>
                <w:sz w:val="20"/>
              </w:rPr>
              <w:t>Ve</w:t>
            </w:r>
            <w:r>
              <w:rPr>
                <w:spacing w:val="-3"/>
                <w:sz w:val="20"/>
              </w:rPr>
              <w:t> </w:t>
            </w:r>
            <w:r>
              <w:rPr>
                <w:sz w:val="20"/>
              </w:rPr>
              <w:t>anne</w:t>
            </w:r>
            <w:r>
              <w:rPr>
                <w:spacing w:val="-2"/>
                <w:sz w:val="20"/>
              </w:rPr>
              <w:t> örümceği</w:t>
            </w:r>
          </w:p>
          <w:p>
            <w:pPr>
              <w:pStyle w:val="TableParagraph"/>
              <w:spacing w:before="21"/>
              <w:rPr>
                <w:sz w:val="20"/>
              </w:rPr>
            </w:pPr>
            <w:r>
              <w:rPr>
                <w:sz w:val="20"/>
              </w:rPr>
              <w:t>Ağacın</w:t>
            </w:r>
            <w:r>
              <w:rPr>
                <w:spacing w:val="-4"/>
                <w:sz w:val="20"/>
              </w:rPr>
              <w:t> </w:t>
            </w:r>
            <w:r>
              <w:rPr>
                <w:sz w:val="20"/>
              </w:rPr>
              <w:t>dalından</w:t>
            </w:r>
            <w:r>
              <w:rPr>
                <w:spacing w:val="-3"/>
                <w:sz w:val="20"/>
              </w:rPr>
              <w:t> </w:t>
            </w:r>
            <w:r>
              <w:rPr>
                <w:spacing w:val="-2"/>
                <w:sz w:val="20"/>
              </w:rPr>
              <w:t>fırlatamamış</w:t>
            </w:r>
          </w:p>
          <w:p>
            <w:pPr>
              <w:pStyle w:val="TableParagraph"/>
              <w:spacing w:before="19"/>
              <w:ind w:left="0"/>
              <w:rPr>
                <w:b/>
                <w:sz w:val="20"/>
              </w:rPr>
            </w:pPr>
          </w:p>
          <w:p>
            <w:pPr>
              <w:pStyle w:val="TableParagraph"/>
              <w:ind w:right="83"/>
              <w:rPr>
                <w:sz w:val="20"/>
              </w:rPr>
            </w:pPr>
            <w:r>
              <w:rPr>
                <w:sz w:val="20"/>
              </w:rPr>
              <w:t>Çocuklara</w:t>
            </w:r>
            <w:r>
              <w:rPr>
                <w:spacing w:val="-3"/>
                <w:sz w:val="20"/>
              </w:rPr>
              <w:t> </w:t>
            </w:r>
            <w:r>
              <w:rPr>
                <w:sz w:val="20"/>
              </w:rPr>
              <w:t>nelere</w:t>
            </w:r>
            <w:r>
              <w:rPr>
                <w:spacing w:val="-6"/>
                <w:sz w:val="20"/>
              </w:rPr>
              <w:t> </w:t>
            </w:r>
            <w:r>
              <w:rPr>
                <w:sz w:val="20"/>
              </w:rPr>
              <w:t>öfkelendiklerini,</w:t>
            </w:r>
            <w:r>
              <w:rPr>
                <w:spacing w:val="-4"/>
                <w:sz w:val="20"/>
              </w:rPr>
              <w:t> </w:t>
            </w:r>
            <w:r>
              <w:rPr>
                <w:sz w:val="20"/>
              </w:rPr>
              <w:t>öfkelendikleri</w:t>
            </w:r>
            <w:r>
              <w:rPr>
                <w:spacing w:val="-5"/>
                <w:sz w:val="20"/>
              </w:rPr>
              <w:t> </w:t>
            </w:r>
            <w:r>
              <w:rPr>
                <w:sz w:val="20"/>
              </w:rPr>
              <w:t>zaman</w:t>
            </w:r>
            <w:r>
              <w:rPr>
                <w:spacing w:val="-5"/>
                <w:sz w:val="20"/>
              </w:rPr>
              <w:t> </w:t>
            </w:r>
            <w:r>
              <w:rPr>
                <w:sz w:val="20"/>
              </w:rPr>
              <w:t>sakinleşmek</w:t>
            </w:r>
            <w:r>
              <w:rPr>
                <w:spacing w:val="-4"/>
                <w:sz w:val="20"/>
              </w:rPr>
              <w:t> </w:t>
            </w:r>
            <w:r>
              <w:rPr>
                <w:sz w:val="20"/>
              </w:rPr>
              <w:t>için</w:t>
            </w:r>
            <w:r>
              <w:rPr>
                <w:spacing w:val="-5"/>
                <w:sz w:val="20"/>
              </w:rPr>
              <w:t> </w:t>
            </w:r>
            <w:r>
              <w:rPr>
                <w:sz w:val="20"/>
              </w:rPr>
              <w:t>nasıl</w:t>
            </w:r>
            <w:r>
              <w:rPr>
                <w:spacing w:val="-3"/>
                <w:sz w:val="20"/>
              </w:rPr>
              <w:t> </w:t>
            </w:r>
            <w:r>
              <w:rPr>
                <w:sz w:val="20"/>
              </w:rPr>
              <w:t>davranmaları gerektiğini bilip bilmediklerini sorulur. Bir kişiyle sorun yaşadığında nasıl davranmak</w:t>
            </w:r>
          </w:p>
          <w:p>
            <w:pPr>
              <w:pStyle w:val="TableParagraph"/>
              <w:spacing w:before="3"/>
              <w:ind w:right="83"/>
              <w:rPr>
                <w:sz w:val="20"/>
              </w:rPr>
            </w:pPr>
            <w:r>
              <w:rPr>
                <w:sz w:val="20"/>
              </w:rPr>
              <w:t>gerektiği üzerine bir beyin fırtınası yapılır.(</w:t>
            </w:r>
            <w:r>
              <w:rPr>
                <w:b/>
                <w:sz w:val="20"/>
              </w:rPr>
              <w:t>SDB2.1.SB2.</w:t>
            </w:r>
            <w:r>
              <w:rPr>
                <w:sz w:val="20"/>
              </w:rPr>
              <w:t>) Çocuklara atalarımız yani bizim geçmişteki</w:t>
            </w:r>
            <w:r>
              <w:rPr>
                <w:spacing w:val="-1"/>
                <w:sz w:val="20"/>
              </w:rPr>
              <w:t> </w:t>
            </w:r>
            <w:r>
              <w:rPr>
                <w:sz w:val="20"/>
              </w:rPr>
              <w:t>büyük büyük büyük dedelerimizin-ninelerimizin</w:t>
            </w:r>
            <w:r>
              <w:rPr>
                <w:spacing w:val="-1"/>
                <w:sz w:val="20"/>
              </w:rPr>
              <w:t> </w:t>
            </w:r>
            <w:r>
              <w:rPr>
                <w:sz w:val="20"/>
              </w:rPr>
              <w:t>çok güzel sözleri</w:t>
            </w:r>
            <w:r>
              <w:rPr>
                <w:spacing w:val="-1"/>
                <w:sz w:val="20"/>
              </w:rPr>
              <w:t> </w:t>
            </w:r>
            <w:r>
              <w:rPr>
                <w:sz w:val="20"/>
              </w:rPr>
              <w:t>olduğu, bunlara da</w:t>
            </w:r>
            <w:r>
              <w:rPr>
                <w:spacing w:val="-3"/>
                <w:sz w:val="20"/>
              </w:rPr>
              <w:t> </w:t>
            </w:r>
            <w:r>
              <w:rPr>
                <w:sz w:val="20"/>
              </w:rPr>
              <w:t>atasözü</w:t>
            </w:r>
            <w:r>
              <w:rPr>
                <w:spacing w:val="-4"/>
                <w:sz w:val="20"/>
              </w:rPr>
              <w:t> </w:t>
            </w:r>
            <w:r>
              <w:rPr>
                <w:sz w:val="20"/>
              </w:rPr>
              <w:t>dendiği</w:t>
            </w:r>
            <w:r>
              <w:rPr>
                <w:spacing w:val="-3"/>
                <w:sz w:val="20"/>
              </w:rPr>
              <w:t> </w:t>
            </w:r>
            <w:r>
              <w:rPr>
                <w:sz w:val="20"/>
              </w:rPr>
              <w:t>söylenir.</w:t>
            </w:r>
            <w:r>
              <w:rPr>
                <w:spacing w:val="-2"/>
                <w:sz w:val="20"/>
              </w:rPr>
              <w:t> </w:t>
            </w:r>
            <w:r>
              <w:rPr>
                <w:sz w:val="20"/>
              </w:rPr>
              <w:t>Onlar</w:t>
            </w:r>
            <w:r>
              <w:rPr>
                <w:spacing w:val="-3"/>
                <w:sz w:val="20"/>
              </w:rPr>
              <w:t> </w:t>
            </w:r>
            <w:r>
              <w:rPr>
                <w:sz w:val="20"/>
              </w:rPr>
              <w:t>bu</w:t>
            </w:r>
            <w:r>
              <w:rPr>
                <w:spacing w:val="-4"/>
                <w:sz w:val="20"/>
              </w:rPr>
              <w:t> </w:t>
            </w:r>
            <w:r>
              <w:rPr>
                <w:sz w:val="20"/>
              </w:rPr>
              <w:t>konu</w:t>
            </w:r>
            <w:r>
              <w:rPr>
                <w:spacing w:val="-4"/>
                <w:sz w:val="20"/>
              </w:rPr>
              <w:t> </w:t>
            </w:r>
            <w:r>
              <w:rPr>
                <w:sz w:val="20"/>
              </w:rPr>
              <w:t>ile</w:t>
            </w:r>
            <w:r>
              <w:rPr>
                <w:spacing w:val="-6"/>
                <w:sz w:val="20"/>
              </w:rPr>
              <w:t> </w:t>
            </w:r>
            <w:r>
              <w:rPr>
                <w:sz w:val="20"/>
              </w:rPr>
              <w:t>ilgili</w:t>
            </w:r>
            <w:r>
              <w:rPr>
                <w:spacing w:val="-3"/>
                <w:sz w:val="20"/>
              </w:rPr>
              <w:t> </w:t>
            </w:r>
            <w:r>
              <w:rPr>
                <w:sz w:val="20"/>
              </w:rPr>
              <w:t>bakalım</w:t>
            </w:r>
            <w:r>
              <w:rPr>
                <w:spacing w:val="-4"/>
                <w:sz w:val="20"/>
              </w:rPr>
              <w:t> </w:t>
            </w:r>
            <w:r>
              <w:rPr>
                <w:sz w:val="20"/>
              </w:rPr>
              <w:t>neler</w:t>
            </w:r>
            <w:r>
              <w:rPr>
                <w:spacing w:val="-5"/>
                <w:sz w:val="20"/>
              </w:rPr>
              <w:t> </w:t>
            </w:r>
            <w:r>
              <w:rPr>
                <w:sz w:val="20"/>
              </w:rPr>
              <w:t>söylemişler?</w:t>
            </w:r>
            <w:r>
              <w:rPr>
                <w:spacing w:val="-3"/>
                <w:sz w:val="20"/>
              </w:rPr>
              <w:t> </w:t>
            </w:r>
            <w:r>
              <w:rPr>
                <w:sz w:val="20"/>
              </w:rPr>
              <w:t>denir.</w:t>
            </w:r>
            <w:r>
              <w:rPr>
                <w:spacing w:val="-2"/>
                <w:sz w:val="20"/>
              </w:rPr>
              <w:t> </w:t>
            </w:r>
            <w:r>
              <w:rPr>
                <w:sz w:val="20"/>
              </w:rPr>
              <w:t>“Keskin sirke küpüne zarar.” “Öfkeyle kalkan ziyanla oturur.” Yani öfkeyle hareket edilirse yanlış şeyler yapılabileceğini ve bunun hem karşı tarafa hem de bize zarar vereceği söylenir.</w:t>
            </w:r>
          </w:p>
          <w:p>
            <w:pPr>
              <w:pStyle w:val="TableParagraph"/>
              <w:spacing w:line="477" w:lineRule="auto"/>
              <w:ind w:right="3882"/>
              <w:rPr>
                <w:sz w:val="20"/>
              </w:rPr>
            </w:pPr>
            <w:r>
              <w:rPr>
                <w:sz w:val="20"/>
              </w:rPr>
              <w:t>Sabretmenin</w:t>
            </w:r>
            <w:r>
              <w:rPr>
                <w:spacing w:val="-13"/>
                <w:sz w:val="20"/>
              </w:rPr>
              <w:t> </w:t>
            </w:r>
            <w:r>
              <w:rPr>
                <w:sz w:val="20"/>
              </w:rPr>
              <w:t>önemi</w:t>
            </w:r>
            <w:r>
              <w:rPr>
                <w:spacing w:val="-12"/>
                <w:sz w:val="20"/>
              </w:rPr>
              <w:t> </w:t>
            </w:r>
            <w:r>
              <w:rPr>
                <w:sz w:val="20"/>
              </w:rPr>
              <w:t>üzerinde</w:t>
            </w:r>
            <w:r>
              <w:rPr>
                <w:spacing w:val="-10"/>
                <w:sz w:val="20"/>
              </w:rPr>
              <w:t> </w:t>
            </w:r>
            <w:r>
              <w:rPr>
                <w:sz w:val="20"/>
              </w:rPr>
              <w:t>durulur.(</w:t>
            </w:r>
            <w:r>
              <w:rPr>
                <w:b/>
                <w:sz w:val="20"/>
              </w:rPr>
              <w:t>D12,D5.1.</w:t>
            </w:r>
            <w:r>
              <w:rPr>
                <w:sz w:val="20"/>
              </w:rPr>
              <w:t>) </w:t>
            </w:r>
            <w:hyperlink r:id="rId196">
              <w:r>
                <w:rPr>
                  <w:color w:val="0462C1"/>
                  <w:sz w:val="20"/>
                  <w:u w:val="single" w:color="0462C1"/>
                </w:rPr>
                <w:t>”Öfkemi Kontrol Ediyorum Eğitici Video”</w:t>
              </w:r>
            </w:hyperlink>
            <w:r>
              <w:rPr>
                <w:color w:val="0462C1"/>
                <w:sz w:val="20"/>
              </w:rPr>
              <w:t> </w:t>
            </w:r>
            <w:r>
              <w:rPr>
                <w:sz w:val="20"/>
              </w:rPr>
              <w:t>izlenir.</w:t>
            </w:r>
          </w:p>
          <w:p>
            <w:pPr>
              <w:pStyle w:val="TableParagraph"/>
              <w:spacing w:line="362" w:lineRule="auto" w:before="6"/>
              <w:ind w:right="605"/>
              <w:rPr>
                <w:sz w:val="20"/>
              </w:rPr>
            </w:pPr>
            <w:hyperlink r:id="rId197">
              <w:r>
                <w:rPr>
                  <w:color w:val="0462C1"/>
                  <w:sz w:val="20"/>
                  <w:u w:val="single" w:color="0462C1"/>
                </w:rPr>
                <w:t>”Öfkeli</w:t>
              </w:r>
              <w:r>
                <w:rPr>
                  <w:color w:val="0462C1"/>
                  <w:spacing w:val="-6"/>
                  <w:sz w:val="20"/>
                  <w:u w:val="single" w:color="0462C1"/>
                </w:rPr>
                <w:t> </w:t>
              </w:r>
              <w:r>
                <w:rPr>
                  <w:color w:val="0462C1"/>
                  <w:sz w:val="20"/>
                  <w:u w:val="single" w:color="0462C1"/>
                </w:rPr>
                <w:t>Örümcek</w:t>
              </w:r>
              <w:r>
                <w:rPr>
                  <w:color w:val="0462C1"/>
                  <w:spacing w:val="-5"/>
                  <w:sz w:val="20"/>
                  <w:u w:val="single" w:color="0462C1"/>
                </w:rPr>
                <w:t> </w:t>
              </w:r>
              <w:r>
                <w:rPr>
                  <w:color w:val="0462C1"/>
                  <w:sz w:val="20"/>
                  <w:u w:val="single" w:color="0462C1"/>
                </w:rPr>
                <w:t>Rıza</w:t>
              </w:r>
              <w:r>
                <w:rPr>
                  <w:color w:val="0462C1"/>
                  <w:spacing w:val="-4"/>
                  <w:sz w:val="20"/>
                  <w:u w:val="single" w:color="0462C1"/>
                </w:rPr>
                <w:t> </w:t>
              </w:r>
              <w:r>
                <w:rPr>
                  <w:color w:val="0462C1"/>
                  <w:sz w:val="20"/>
                  <w:u w:val="single" w:color="0462C1"/>
                </w:rPr>
                <w:t>Hikâyesi”</w:t>
              </w:r>
            </w:hyperlink>
            <w:r>
              <w:rPr>
                <w:color w:val="0462C1"/>
                <w:spacing w:val="-4"/>
                <w:sz w:val="20"/>
              </w:rPr>
              <w:t> </w:t>
            </w:r>
            <w:r>
              <w:rPr>
                <w:sz w:val="20"/>
              </w:rPr>
              <w:t>izlenir.</w:t>
            </w:r>
            <w:r>
              <w:rPr>
                <w:spacing w:val="-4"/>
                <w:sz w:val="20"/>
              </w:rPr>
              <w:t> </w:t>
            </w:r>
            <w:r>
              <w:rPr>
                <w:sz w:val="20"/>
              </w:rPr>
              <w:t>Hikaye</w:t>
            </w:r>
            <w:r>
              <w:rPr>
                <w:spacing w:val="-7"/>
                <w:sz w:val="20"/>
              </w:rPr>
              <w:t> </w:t>
            </w:r>
            <w:r>
              <w:rPr>
                <w:sz w:val="20"/>
              </w:rPr>
              <w:t>hakkında</w:t>
            </w:r>
            <w:r>
              <w:rPr>
                <w:spacing w:val="-4"/>
                <w:sz w:val="20"/>
              </w:rPr>
              <w:t> </w:t>
            </w:r>
            <w:r>
              <w:rPr>
                <w:sz w:val="20"/>
              </w:rPr>
              <w:t>konuşulur.</w:t>
            </w:r>
            <w:r>
              <w:rPr>
                <w:spacing w:val="-3"/>
                <w:sz w:val="20"/>
              </w:rPr>
              <w:t> </w:t>
            </w:r>
            <w:r>
              <w:rPr>
                <w:sz w:val="20"/>
              </w:rPr>
              <w:t>Çocuklara</w:t>
            </w:r>
            <w:r>
              <w:rPr>
                <w:spacing w:val="-3"/>
                <w:sz w:val="20"/>
              </w:rPr>
              <w:t> </w:t>
            </w:r>
            <w:r>
              <w:rPr>
                <w:sz w:val="20"/>
              </w:rPr>
              <w:t>sorular sorulur. (</w:t>
            </w:r>
            <w:r>
              <w:rPr>
                <w:b/>
                <w:sz w:val="20"/>
              </w:rPr>
              <w:t>KB2.14.</w:t>
            </w:r>
            <w:r>
              <w:rPr>
                <w:sz w:val="20"/>
              </w:rPr>
              <w:t>)</w:t>
            </w:r>
          </w:p>
          <w:p>
            <w:pPr>
              <w:pStyle w:val="TableParagraph"/>
              <w:spacing w:line="362" w:lineRule="auto"/>
              <w:ind w:right="83"/>
              <w:rPr>
                <w:sz w:val="20"/>
              </w:rPr>
            </w:pPr>
            <w:hyperlink r:id="rId198">
              <w:r>
                <w:rPr>
                  <w:color w:val="0462C1"/>
                  <w:sz w:val="20"/>
                  <w:u w:val="single" w:color="0462C1"/>
                </w:rPr>
                <w:t>“Minik</w:t>
              </w:r>
              <w:r>
                <w:rPr>
                  <w:color w:val="0462C1"/>
                  <w:spacing w:val="-4"/>
                  <w:sz w:val="20"/>
                  <w:u w:val="single" w:color="0462C1"/>
                </w:rPr>
                <w:t> </w:t>
              </w:r>
              <w:r>
                <w:rPr>
                  <w:color w:val="0462C1"/>
                  <w:sz w:val="20"/>
                  <w:u w:val="single" w:color="0462C1"/>
                </w:rPr>
                <w:t>Bir</w:t>
              </w:r>
              <w:r>
                <w:rPr>
                  <w:color w:val="0462C1"/>
                  <w:spacing w:val="-5"/>
                  <w:sz w:val="20"/>
                  <w:u w:val="single" w:color="0462C1"/>
                </w:rPr>
                <w:t> </w:t>
              </w:r>
              <w:r>
                <w:rPr>
                  <w:color w:val="0462C1"/>
                  <w:sz w:val="20"/>
                  <w:u w:val="single" w:color="0462C1"/>
                </w:rPr>
                <w:t>Örümcek”</w:t>
              </w:r>
            </w:hyperlink>
            <w:r>
              <w:rPr>
                <w:color w:val="0462C1"/>
                <w:spacing w:val="-2"/>
                <w:sz w:val="20"/>
                <w:u w:val="single" w:color="0462C1"/>
              </w:rPr>
              <w:t> </w:t>
            </w:r>
            <w:r>
              <w:rPr>
                <w:sz w:val="20"/>
              </w:rPr>
              <w:t>şarkısı</w:t>
            </w:r>
            <w:r>
              <w:rPr>
                <w:spacing w:val="-5"/>
                <w:sz w:val="20"/>
              </w:rPr>
              <w:t> </w:t>
            </w:r>
            <w:r>
              <w:rPr>
                <w:sz w:val="20"/>
              </w:rPr>
              <w:t>söylenir.(</w:t>
            </w:r>
            <w:r>
              <w:rPr>
                <w:b/>
                <w:sz w:val="20"/>
              </w:rPr>
              <w:t>MSB.2.</w:t>
            </w:r>
            <w:r>
              <w:rPr>
                <w:sz w:val="20"/>
              </w:rPr>
              <w:t>)</w:t>
            </w:r>
            <w:r>
              <w:rPr>
                <w:spacing w:val="-5"/>
                <w:sz w:val="20"/>
              </w:rPr>
              <w:t> </w:t>
            </w:r>
            <w:r>
              <w:rPr>
                <w:sz w:val="20"/>
              </w:rPr>
              <w:t>Öğretmen</w:t>
            </w:r>
            <w:r>
              <w:rPr>
                <w:spacing w:val="-5"/>
                <w:sz w:val="20"/>
              </w:rPr>
              <w:t> </w:t>
            </w:r>
            <w:r>
              <w:rPr>
                <w:sz w:val="20"/>
              </w:rPr>
              <w:t>hızlıca</w:t>
            </w:r>
            <w:r>
              <w:rPr>
                <w:spacing w:val="-3"/>
                <w:sz w:val="20"/>
              </w:rPr>
              <w:t> </w:t>
            </w:r>
            <w:r>
              <w:rPr>
                <w:sz w:val="20"/>
              </w:rPr>
              <w:t>kısmını</w:t>
            </w:r>
            <w:r>
              <w:rPr>
                <w:spacing w:val="-4"/>
                <w:sz w:val="20"/>
              </w:rPr>
              <w:t> </w:t>
            </w:r>
            <w:r>
              <w:rPr>
                <w:sz w:val="20"/>
              </w:rPr>
              <w:t>ikinci</w:t>
            </w:r>
            <w:r>
              <w:rPr>
                <w:spacing w:val="-5"/>
                <w:sz w:val="20"/>
              </w:rPr>
              <w:t> </w:t>
            </w:r>
            <w:r>
              <w:rPr>
                <w:sz w:val="20"/>
              </w:rPr>
              <w:t>söyleyişte yavaşça diye değiştirir. Hızlı yavaş kavramı üzerinde dikkat çekilir.</w:t>
            </w:r>
          </w:p>
          <w:p>
            <w:pPr>
              <w:pStyle w:val="TableParagraph"/>
              <w:spacing w:line="303" w:lineRule="exact"/>
              <w:rPr>
                <w:sz w:val="22"/>
              </w:rPr>
            </w:pPr>
            <w:r>
              <w:rPr>
                <w:color w:val="FF0000"/>
                <w:sz w:val="22"/>
              </w:rPr>
              <w:t>MİNİK</w:t>
            </w:r>
            <w:r>
              <w:rPr>
                <w:color w:val="FF0000"/>
                <w:spacing w:val="-3"/>
                <w:sz w:val="22"/>
              </w:rPr>
              <w:t> </w:t>
            </w:r>
            <w:r>
              <w:rPr>
                <w:color w:val="FF0000"/>
                <w:sz w:val="22"/>
              </w:rPr>
              <w:t>ÖRÜMCEK</w:t>
            </w:r>
            <w:r>
              <w:rPr>
                <w:color w:val="FF0000"/>
                <w:spacing w:val="-2"/>
                <w:sz w:val="22"/>
              </w:rPr>
              <w:t> ŞARKISI</w:t>
            </w:r>
          </w:p>
          <w:p>
            <w:pPr>
              <w:pStyle w:val="TableParagraph"/>
              <w:ind w:right="5996"/>
              <w:rPr>
                <w:sz w:val="20"/>
              </w:rPr>
            </w:pPr>
            <w:r>
              <w:rPr>
                <w:color w:val="121212"/>
                <w:sz w:val="20"/>
              </w:rPr>
              <w:t>Bak</w:t>
            </w:r>
            <w:r>
              <w:rPr>
                <w:color w:val="121212"/>
                <w:spacing w:val="-7"/>
                <w:sz w:val="20"/>
              </w:rPr>
              <w:t> </w:t>
            </w:r>
            <w:r>
              <w:rPr>
                <w:color w:val="121212"/>
                <w:sz w:val="20"/>
              </w:rPr>
              <w:t>bak</w:t>
            </w:r>
            <w:r>
              <w:rPr>
                <w:color w:val="121212"/>
                <w:spacing w:val="-7"/>
                <w:sz w:val="20"/>
              </w:rPr>
              <w:t> </w:t>
            </w:r>
            <w:r>
              <w:rPr>
                <w:color w:val="121212"/>
                <w:sz w:val="20"/>
              </w:rPr>
              <w:t>bak</w:t>
            </w:r>
            <w:r>
              <w:rPr>
                <w:color w:val="121212"/>
                <w:spacing w:val="-7"/>
                <w:sz w:val="20"/>
              </w:rPr>
              <w:t> </w:t>
            </w:r>
            <w:r>
              <w:rPr>
                <w:color w:val="121212"/>
                <w:sz w:val="20"/>
              </w:rPr>
              <w:t>bak</w:t>
            </w:r>
            <w:r>
              <w:rPr>
                <w:color w:val="121212"/>
                <w:spacing w:val="-10"/>
                <w:sz w:val="20"/>
              </w:rPr>
              <w:t> </w:t>
            </w:r>
            <w:r>
              <w:rPr>
                <w:color w:val="121212"/>
                <w:sz w:val="20"/>
              </w:rPr>
              <w:t>bir</w:t>
            </w:r>
            <w:r>
              <w:rPr>
                <w:color w:val="121212"/>
                <w:spacing w:val="-8"/>
                <w:sz w:val="20"/>
              </w:rPr>
              <w:t> </w:t>
            </w:r>
            <w:r>
              <w:rPr>
                <w:color w:val="121212"/>
                <w:sz w:val="20"/>
              </w:rPr>
              <w:t>örümcek Duvara çıkıyor hızlıca</w:t>
            </w:r>
            <w:r>
              <w:rPr>
                <w:color w:val="121212"/>
                <w:spacing w:val="40"/>
                <w:sz w:val="20"/>
              </w:rPr>
              <w:t> </w:t>
            </w:r>
            <w:r>
              <w:rPr>
                <w:color w:val="121212"/>
                <w:sz w:val="20"/>
              </w:rPr>
              <w:t>Tavana varıyor, ağını örüyor Bir sağa bir sola sallanıyor</w:t>
            </w:r>
          </w:p>
          <w:p>
            <w:pPr>
              <w:pStyle w:val="TableParagraph"/>
              <w:spacing w:before="272"/>
              <w:rPr>
                <w:sz w:val="20"/>
              </w:rPr>
            </w:pPr>
            <w:r>
              <w:rPr>
                <w:color w:val="121212"/>
                <w:sz w:val="20"/>
              </w:rPr>
              <w:t>Sallan</w:t>
            </w:r>
            <w:r>
              <w:rPr>
                <w:color w:val="121212"/>
                <w:spacing w:val="-2"/>
                <w:sz w:val="20"/>
              </w:rPr>
              <w:t> </w:t>
            </w:r>
            <w:r>
              <w:rPr>
                <w:color w:val="121212"/>
                <w:sz w:val="20"/>
              </w:rPr>
              <w:t>sallan</w:t>
            </w:r>
            <w:r>
              <w:rPr>
                <w:color w:val="121212"/>
                <w:spacing w:val="-1"/>
                <w:sz w:val="20"/>
              </w:rPr>
              <w:t> </w:t>
            </w:r>
            <w:r>
              <w:rPr>
                <w:color w:val="121212"/>
                <w:spacing w:val="-2"/>
                <w:sz w:val="20"/>
              </w:rPr>
              <w:t>örümcek</w:t>
            </w:r>
          </w:p>
          <w:p>
            <w:pPr>
              <w:pStyle w:val="TableParagraph"/>
              <w:spacing w:before="1"/>
              <w:rPr>
                <w:sz w:val="20"/>
              </w:rPr>
            </w:pPr>
            <w:r>
              <w:rPr>
                <w:color w:val="121212"/>
                <w:sz w:val="20"/>
              </w:rPr>
              <w:t>Yaylan</w:t>
            </w:r>
            <w:r>
              <w:rPr>
                <w:color w:val="121212"/>
                <w:spacing w:val="-2"/>
                <w:sz w:val="20"/>
              </w:rPr>
              <w:t> </w:t>
            </w:r>
            <w:r>
              <w:rPr>
                <w:color w:val="121212"/>
                <w:sz w:val="20"/>
              </w:rPr>
              <w:t>yaylan</w:t>
            </w:r>
            <w:r>
              <w:rPr>
                <w:color w:val="121212"/>
                <w:spacing w:val="-1"/>
                <w:sz w:val="20"/>
              </w:rPr>
              <w:t> </w:t>
            </w:r>
            <w:r>
              <w:rPr>
                <w:color w:val="121212"/>
                <w:spacing w:val="-2"/>
                <w:sz w:val="20"/>
              </w:rPr>
              <w:t>örümcek</w:t>
            </w:r>
          </w:p>
          <w:p>
            <w:pPr>
              <w:pStyle w:val="TableParagraph"/>
              <w:spacing w:before="277"/>
              <w:ind w:right="5809"/>
              <w:rPr>
                <w:sz w:val="20"/>
              </w:rPr>
            </w:pPr>
            <w:r>
              <w:rPr>
                <w:color w:val="121212"/>
                <w:sz w:val="20"/>
              </w:rPr>
              <w:t>Bak</w:t>
            </w:r>
            <w:r>
              <w:rPr>
                <w:color w:val="121212"/>
                <w:spacing w:val="-7"/>
                <w:sz w:val="20"/>
              </w:rPr>
              <w:t> </w:t>
            </w:r>
            <w:r>
              <w:rPr>
                <w:color w:val="121212"/>
                <w:sz w:val="20"/>
              </w:rPr>
              <w:t>bak</w:t>
            </w:r>
            <w:r>
              <w:rPr>
                <w:color w:val="121212"/>
                <w:spacing w:val="-7"/>
                <w:sz w:val="20"/>
              </w:rPr>
              <w:t> </w:t>
            </w:r>
            <w:r>
              <w:rPr>
                <w:color w:val="121212"/>
                <w:sz w:val="20"/>
              </w:rPr>
              <w:t>bak</w:t>
            </w:r>
            <w:r>
              <w:rPr>
                <w:color w:val="121212"/>
                <w:spacing w:val="-7"/>
                <w:sz w:val="20"/>
              </w:rPr>
              <w:t> </w:t>
            </w:r>
            <w:r>
              <w:rPr>
                <w:color w:val="121212"/>
                <w:sz w:val="20"/>
              </w:rPr>
              <w:t>bak</w:t>
            </w:r>
            <w:r>
              <w:rPr>
                <w:color w:val="121212"/>
                <w:spacing w:val="-10"/>
                <w:sz w:val="20"/>
              </w:rPr>
              <w:t> </w:t>
            </w:r>
            <w:r>
              <w:rPr>
                <w:color w:val="121212"/>
                <w:sz w:val="20"/>
              </w:rPr>
              <w:t>bir</w:t>
            </w:r>
            <w:r>
              <w:rPr>
                <w:color w:val="121212"/>
                <w:spacing w:val="-8"/>
                <w:sz w:val="20"/>
              </w:rPr>
              <w:t> </w:t>
            </w:r>
            <w:r>
              <w:rPr>
                <w:color w:val="121212"/>
                <w:sz w:val="20"/>
              </w:rPr>
              <w:t>yumurcak Tavana bakıyor gizlice</w:t>
            </w:r>
          </w:p>
          <w:p>
            <w:pPr>
              <w:pStyle w:val="TableParagraph"/>
              <w:ind w:right="5354"/>
              <w:rPr>
                <w:sz w:val="20"/>
              </w:rPr>
            </w:pPr>
            <w:r>
              <w:rPr>
                <w:color w:val="121212"/>
                <w:sz w:val="20"/>
              </w:rPr>
              <w:t>Ağları</w:t>
            </w:r>
            <w:r>
              <w:rPr>
                <w:color w:val="121212"/>
                <w:spacing w:val="-15"/>
                <w:sz w:val="20"/>
              </w:rPr>
              <w:t> </w:t>
            </w:r>
            <w:r>
              <w:rPr>
                <w:color w:val="121212"/>
                <w:sz w:val="20"/>
              </w:rPr>
              <w:t>söküyor,</w:t>
            </w:r>
            <w:r>
              <w:rPr>
                <w:color w:val="121212"/>
                <w:spacing w:val="-13"/>
                <w:sz w:val="20"/>
              </w:rPr>
              <w:t> </w:t>
            </w:r>
            <w:r>
              <w:rPr>
                <w:color w:val="121212"/>
                <w:sz w:val="20"/>
              </w:rPr>
              <w:t>örümcek</w:t>
            </w:r>
            <w:r>
              <w:rPr>
                <w:color w:val="121212"/>
                <w:spacing w:val="-14"/>
                <w:sz w:val="20"/>
              </w:rPr>
              <w:t> </w:t>
            </w:r>
            <w:r>
              <w:rPr>
                <w:color w:val="121212"/>
                <w:sz w:val="20"/>
              </w:rPr>
              <w:t>düşüyor, Bir sağa bir sola sallanıyor</w:t>
            </w:r>
          </w:p>
          <w:p>
            <w:pPr>
              <w:pStyle w:val="TableParagraph"/>
              <w:spacing w:before="278"/>
              <w:rPr>
                <w:sz w:val="20"/>
              </w:rPr>
            </w:pPr>
            <w:r>
              <w:rPr>
                <w:color w:val="121212"/>
                <w:sz w:val="20"/>
              </w:rPr>
              <w:t>Sallan</w:t>
            </w:r>
            <w:r>
              <w:rPr>
                <w:color w:val="121212"/>
                <w:spacing w:val="-2"/>
                <w:sz w:val="20"/>
              </w:rPr>
              <w:t> </w:t>
            </w:r>
            <w:r>
              <w:rPr>
                <w:color w:val="121212"/>
                <w:sz w:val="20"/>
              </w:rPr>
              <w:t>sallan</w:t>
            </w:r>
            <w:r>
              <w:rPr>
                <w:color w:val="121212"/>
                <w:spacing w:val="-1"/>
                <w:sz w:val="20"/>
              </w:rPr>
              <w:t> </w:t>
            </w:r>
            <w:r>
              <w:rPr>
                <w:color w:val="121212"/>
                <w:spacing w:val="-2"/>
                <w:sz w:val="20"/>
              </w:rPr>
              <w:t>örümcek</w:t>
            </w:r>
          </w:p>
          <w:p>
            <w:pPr>
              <w:pStyle w:val="TableParagraph"/>
              <w:spacing w:before="1"/>
              <w:rPr>
                <w:sz w:val="20"/>
              </w:rPr>
            </w:pPr>
            <w:r>
              <w:rPr>
                <w:color w:val="121212"/>
                <w:sz w:val="20"/>
              </w:rPr>
              <w:t>Yaylan</w:t>
            </w:r>
            <w:r>
              <w:rPr>
                <w:color w:val="121212"/>
                <w:spacing w:val="-3"/>
                <w:sz w:val="20"/>
              </w:rPr>
              <w:t> </w:t>
            </w:r>
            <w:r>
              <w:rPr>
                <w:color w:val="121212"/>
                <w:sz w:val="20"/>
              </w:rPr>
              <w:t>yaylan</w:t>
            </w:r>
            <w:r>
              <w:rPr>
                <w:color w:val="121212"/>
                <w:spacing w:val="-2"/>
                <w:sz w:val="20"/>
              </w:rPr>
              <w:t> </w:t>
            </w:r>
            <w:r>
              <w:rPr>
                <w:color w:val="121212"/>
                <w:sz w:val="20"/>
              </w:rPr>
              <w:t>örümcek</w:t>
            </w:r>
            <w:r>
              <w:rPr>
                <w:color w:val="121212"/>
                <w:spacing w:val="-5"/>
                <w:sz w:val="20"/>
              </w:rPr>
              <w:t> ...</w:t>
            </w:r>
          </w:p>
          <w:p>
            <w:pPr>
              <w:pStyle w:val="TableParagraph"/>
              <w:spacing w:before="277"/>
              <w:ind w:right="83"/>
              <w:rPr>
                <w:sz w:val="20"/>
              </w:rPr>
            </w:pPr>
            <w:r>
              <w:rPr>
                <w:sz w:val="20"/>
              </w:rPr>
              <w:t>Deney için masaya geçilir. Öğretmen </w:t>
            </w:r>
            <w:hyperlink r:id="rId199">
              <w:r>
                <w:rPr>
                  <w:color w:val="0462C1"/>
                  <w:sz w:val="20"/>
                  <w:u w:val="single" w:color="0462C1"/>
                </w:rPr>
                <w:t>Örümceğin Dansı Deneyi</w:t>
              </w:r>
            </w:hyperlink>
            <w:r>
              <w:rPr>
                <w:color w:val="0462C1"/>
                <w:sz w:val="20"/>
              </w:rPr>
              <w:t> </w:t>
            </w:r>
            <w:r>
              <w:rPr>
                <w:sz w:val="20"/>
              </w:rPr>
              <w:t>için daha önceden bir kağıda çizdiği</w:t>
            </w:r>
            <w:r>
              <w:rPr>
                <w:spacing w:val="-4"/>
                <w:sz w:val="20"/>
              </w:rPr>
              <w:t> </w:t>
            </w:r>
            <w:r>
              <w:rPr>
                <w:sz w:val="20"/>
              </w:rPr>
              <w:t>örümcek</w:t>
            </w:r>
            <w:r>
              <w:rPr>
                <w:spacing w:val="-4"/>
                <w:sz w:val="20"/>
              </w:rPr>
              <w:t> </w:t>
            </w:r>
            <w:r>
              <w:rPr>
                <w:sz w:val="20"/>
              </w:rPr>
              <w:t>ağı</w:t>
            </w:r>
            <w:r>
              <w:rPr>
                <w:spacing w:val="-5"/>
                <w:sz w:val="20"/>
              </w:rPr>
              <w:t> </w:t>
            </w:r>
            <w:r>
              <w:rPr>
                <w:sz w:val="20"/>
              </w:rPr>
              <w:t>resminin</w:t>
            </w:r>
            <w:r>
              <w:rPr>
                <w:spacing w:val="-6"/>
                <w:sz w:val="20"/>
              </w:rPr>
              <w:t> </w:t>
            </w:r>
            <w:r>
              <w:rPr>
                <w:sz w:val="20"/>
              </w:rPr>
              <w:t>üzerine</w:t>
            </w:r>
            <w:r>
              <w:rPr>
                <w:spacing w:val="-5"/>
                <w:sz w:val="20"/>
              </w:rPr>
              <w:t> </w:t>
            </w:r>
            <w:r>
              <w:rPr>
                <w:sz w:val="20"/>
              </w:rPr>
              <w:t>şeffaf</w:t>
            </w:r>
            <w:r>
              <w:rPr>
                <w:spacing w:val="-2"/>
                <w:sz w:val="20"/>
              </w:rPr>
              <w:t> </w:t>
            </w:r>
            <w:r>
              <w:rPr>
                <w:sz w:val="20"/>
              </w:rPr>
              <w:t>kap</w:t>
            </w:r>
            <w:r>
              <w:rPr>
                <w:spacing w:val="-4"/>
                <w:sz w:val="20"/>
              </w:rPr>
              <w:t> </w:t>
            </w:r>
            <w:r>
              <w:rPr>
                <w:sz w:val="20"/>
              </w:rPr>
              <w:t>yerleştirir.</w:t>
            </w:r>
            <w:r>
              <w:rPr>
                <w:spacing w:val="-2"/>
                <w:sz w:val="20"/>
              </w:rPr>
              <w:t> </w:t>
            </w:r>
            <w:r>
              <w:rPr>
                <w:sz w:val="20"/>
              </w:rPr>
              <w:t>Kap</w:t>
            </w:r>
            <w:r>
              <w:rPr>
                <w:spacing w:val="-4"/>
                <w:sz w:val="20"/>
              </w:rPr>
              <w:t> </w:t>
            </w:r>
            <w:r>
              <w:rPr>
                <w:sz w:val="20"/>
              </w:rPr>
              <w:t>içerisine</w:t>
            </w:r>
            <w:r>
              <w:rPr>
                <w:spacing w:val="-6"/>
                <w:sz w:val="20"/>
              </w:rPr>
              <w:t> </w:t>
            </w:r>
            <w:r>
              <w:rPr>
                <w:sz w:val="20"/>
              </w:rPr>
              <w:t>siyah</w:t>
            </w:r>
            <w:r>
              <w:rPr>
                <w:spacing w:val="-4"/>
                <w:sz w:val="20"/>
              </w:rPr>
              <w:t> </w:t>
            </w:r>
            <w:r>
              <w:rPr>
                <w:sz w:val="20"/>
              </w:rPr>
              <w:t>tahta</w:t>
            </w:r>
            <w:r>
              <w:rPr>
                <w:spacing w:val="-3"/>
                <w:sz w:val="20"/>
              </w:rPr>
              <w:t> </w:t>
            </w:r>
            <w:r>
              <w:rPr>
                <w:sz w:val="20"/>
              </w:rPr>
              <w:t>kalemi ile örümcekler çizer. Sonrasında kabın kenarından yavaş yavaş (bu kısım püf noktası) su</w:t>
            </w:r>
          </w:p>
          <w:p>
            <w:pPr>
              <w:pStyle w:val="TableParagraph"/>
              <w:spacing w:before="1"/>
              <w:rPr>
                <w:sz w:val="20"/>
              </w:rPr>
            </w:pPr>
            <w:r>
              <w:rPr>
                <w:sz w:val="20"/>
              </w:rPr>
              <w:t>döker</w:t>
            </w:r>
            <w:r>
              <w:rPr>
                <w:spacing w:val="-6"/>
                <w:sz w:val="20"/>
              </w:rPr>
              <w:t> </w:t>
            </w:r>
            <w:r>
              <w:rPr>
                <w:sz w:val="20"/>
              </w:rPr>
              <w:t>ve</w:t>
            </w:r>
            <w:r>
              <w:rPr>
                <w:spacing w:val="-4"/>
                <w:sz w:val="20"/>
              </w:rPr>
              <w:t> </w:t>
            </w:r>
            <w:r>
              <w:rPr>
                <w:sz w:val="20"/>
              </w:rPr>
              <w:t>örümceklerin</w:t>
            </w:r>
            <w:r>
              <w:rPr>
                <w:spacing w:val="-3"/>
                <w:sz w:val="20"/>
              </w:rPr>
              <w:t> </w:t>
            </w:r>
            <w:r>
              <w:rPr>
                <w:sz w:val="20"/>
              </w:rPr>
              <w:t>hareket</w:t>
            </w:r>
            <w:r>
              <w:rPr>
                <w:spacing w:val="-2"/>
                <w:sz w:val="20"/>
              </w:rPr>
              <w:t> </w:t>
            </w:r>
            <w:r>
              <w:rPr>
                <w:sz w:val="20"/>
              </w:rPr>
              <w:t>ettiği</w:t>
            </w:r>
            <w:r>
              <w:rPr>
                <w:spacing w:val="-3"/>
                <w:sz w:val="20"/>
              </w:rPr>
              <w:t> </w:t>
            </w:r>
            <w:r>
              <w:rPr>
                <w:sz w:val="20"/>
              </w:rPr>
              <w:t>görülür.</w:t>
            </w:r>
            <w:r>
              <w:rPr>
                <w:spacing w:val="2"/>
                <w:sz w:val="20"/>
              </w:rPr>
              <w:t> </w:t>
            </w:r>
            <w:r>
              <w:rPr>
                <w:sz w:val="20"/>
              </w:rPr>
              <w:t>Pipet</w:t>
            </w:r>
            <w:r>
              <w:rPr>
                <w:spacing w:val="-2"/>
                <w:sz w:val="20"/>
              </w:rPr>
              <w:t> </w:t>
            </w:r>
            <w:r>
              <w:rPr>
                <w:sz w:val="20"/>
              </w:rPr>
              <w:t>kullanarak</w:t>
            </w:r>
            <w:r>
              <w:rPr>
                <w:spacing w:val="-2"/>
                <w:sz w:val="20"/>
              </w:rPr>
              <w:t> </w:t>
            </w:r>
            <w:r>
              <w:rPr>
                <w:sz w:val="20"/>
              </w:rPr>
              <w:t>örümceklerin</w:t>
            </w:r>
            <w:r>
              <w:rPr>
                <w:spacing w:val="-3"/>
                <w:sz w:val="20"/>
              </w:rPr>
              <w:t> </w:t>
            </w:r>
            <w:r>
              <w:rPr>
                <w:spacing w:val="-2"/>
                <w:sz w:val="20"/>
              </w:rPr>
              <w:t>hareketlerine</w:t>
            </w:r>
          </w:p>
          <w:p>
            <w:pPr>
              <w:pStyle w:val="TableParagraph"/>
              <w:spacing w:before="1"/>
              <w:rPr>
                <w:sz w:val="20"/>
              </w:rPr>
            </w:pPr>
            <w:r>
              <w:rPr>
                <w:sz w:val="20"/>
              </w:rPr>
              <w:t>hareket</w:t>
            </w:r>
            <w:r>
              <w:rPr>
                <w:spacing w:val="-2"/>
                <w:sz w:val="20"/>
              </w:rPr>
              <w:t> katılır.(</w:t>
            </w:r>
            <w:r>
              <w:rPr>
                <w:b/>
                <w:spacing w:val="-2"/>
                <w:sz w:val="20"/>
              </w:rPr>
              <w:t>FAB.6</w:t>
            </w:r>
            <w:r>
              <w:rPr>
                <w:spacing w:val="-2"/>
                <w:sz w:val="20"/>
              </w:rPr>
              <w:t>)</w:t>
            </w:r>
          </w:p>
          <w:p>
            <w:pPr>
              <w:pStyle w:val="TableParagraph"/>
              <w:spacing w:before="277"/>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tc>
      </w:tr>
    </w:tbl>
    <w:p>
      <w:pPr>
        <w:pStyle w:val="TableParagraph"/>
        <w:spacing w:after="0"/>
        <w:rPr>
          <w:sz w:val="20"/>
        </w:rPr>
        <w:sectPr>
          <w:type w:val="continuous"/>
          <w:pgSz w:w="11910" w:h="16840"/>
          <w:pgMar w:top="540" w:bottom="0" w:left="425" w:right="0"/>
        </w:sect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2510" w:hRule="atLeast"/>
        </w:trPr>
        <w:tc>
          <w:tcPr>
            <w:tcW w:w="1985" w:type="dxa"/>
          </w:tcPr>
          <w:p>
            <w:pPr>
              <w:pStyle w:val="TableParagraph"/>
              <w:ind w:left="0"/>
              <w:rPr>
                <w:b/>
                <w:sz w:val="20"/>
              </w:rPr>
            </w:pPr>
          </w:p>
          <w:p>
            <w:pPr>
              <w:pStyle w:val="TableParagraph"/>
              <w:spacing w:before="85"/>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19"/>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19"/>
              </w:numPr>
              <w:tabs>
                <w:tab w:pos="793" w:val="left" w:leader="none"/>
              </w:tabs>
              <w:spacing w:line="240" w:lineRule="auto" w:before="2" w:after="0"/>
              <w:ind w:left="793" w:right="0" w:hanging="280"/>
              <w:jc w:val="left"/>
              <w:rPr>
                <w:sz w:val="20"/>
              </w:rPr>
            </w:pPr>
            <w:r>
              <w:rPr>
                <w:sz w:val="20"/>
              </w:rPr>
              <w:t>En</w:t>
            </w:r>
            <w:r>
              <w:rPr>
                <w:spacing w:val="-3"/>
                <w:sz w:val="20"/>
              </w:rPr>
              <w:t> </w:t>
            </w:r>
            <w:r>
              <w:rPr>
                <w:sz w:val="20"/>
              </w:rPr>
              <w:t>çok</w:t>
            </w:r>
            <w:r>
              <w:rPr>
                <w:spacing w:val="-2"/>
                <w:sz w:val="20"/>
              </w:rPr>
              <w:t> </w:t>
            </w:r>
            <w:r>
              <w:rPr>
                <w:sz w:val="20"/>
              </w:rPr>
              <w:t>hangi</w:t>
            </w:r>
            <w:r>
              <w:rPr>
                <w:spacing w:val="-2"/>
                <w:sz w:val="20"/>
              </w:rPr>
              <w:t> </w:t>
            </w:r>
            <w:r>
              <w:rPr>
                <w:sz w:val="20"/>
              </w:rPr>
              <w:t>etkinliği</w:t>
            </w:r>
            <w:r>
              <w:rPr>
                <w:spacing w:val="-3"/>
                <w:sz w:val="20"/>
              </w:rPr>
              <w:t> </w:t>
            </w:r>
            <w:r>
              <w:rPr>
                <w:sz w:val="20"/>
              </w:rPr>
              <w:t>yaparken</w:t>
            </w:r>
            <w:r>
              <w:rPr>
                <w:spacing w:val="-2"/>
                <w:sz w:val="20"/>
              </w:rPr>
              <w:t> </w:t>
            </w:r>
            <w:r>
              <w:rPr>
                <w:sz w:val="20"/>
              </w:rPr>
              <w:t>eğlendin?</w:t>
            </w:r>
            <w:r>
              <w:rPr>
                <w:spacing w:val="-3"/>
                <w:sz w:val="20"/>
              </w:rPr>
              <w:t> </w:t>
            </w:r>
            <w:r>
              <w:rPr>
                <w:spacing w:val="-2"/>
                <w:sz w:val="20"/>
              </w:rPr>
              <w:t>Neden?</w:t>
            </w:r>
          </w:p>
          <w:p>
            <w:pPr>
              <w:pStyle w:val="TableParagraph"/>
              <w:numPr>
                <w:ilvl w:val="0"/>
                <w:numId w:val="19"/>
              </w:numPr>
              <w:tabs>
                <w:tab w:pos="793" w:val="left" w:leader="none"/>
              </w:tabs>
              <w:spacing w:line="277" w:lineRule="exact" w:before="1" w:after="0"/>
              <w:ind w:left="793" w:right="0" w:hanging="280"/>
              <w:jc w:val="left"/>
              <w:rPr>
                <w:sz w:val="20"/>
              </w:rPr>
            </w:pPr>
            <w:r>
              <w:rPr>
                <w:sz w:val="20"/>
              </w:rPr>
              <w:t>Örümcekler</w:t>
            </w:r>
            <w:r>
              <w:rPr>
                <w:spacing w:val="-4"/>
                <w:sz w:val="20"/>
              </w:rPr>
              <w:t> </w:t>
            </w:r>
            <w:r>
              <w:rPr>
                <w:sz w:val="20"/>
              </w:rPr>
              <w:t>ne</w:t>
            </w:r>
            <w:r>
              <w:rPr>
                <w:spacing w:val="-3"/>
                <w:sz w:val="20"/>
              </w:rPr>
              <w:t> </w:t>
            </w:r>
            <w:r>
              <w:rPr>
                <w:spacing w:val="-4"/>
                <w:sz w:val="20"/>
              </w:rPr>
              <w:t>yer?</w:t>
            </w:r>
          </w:p>
          <w:p>
            <w:pPr>
              <w:pStyle w:val="TableParagraph"/>
              <w:numPr>
                <w:ilvl w:val="0"/>
                <w:numId w:val="19"/>
              </w:numPr>
              <w:tabs>
                <w:tab w:pos="793" w:val="left" w:leader="none"/>
              </w:tabs>
              <w:spacing w:line="277" w:lineRule="exact" w:before="0" w:after="0"/>
              <w:ind w:left="793" w:right="0" w:hanging="280"/>
              <w:jc w:val="left"/>
              <w:rPr>
                <w:sz w:val="20"/>
              </w:rPr>
            </w:pPr>
            <w:r>
              <w:rPr>
                <w:sz w:val="20"/>
              </w:rPr>
              <w:t>Örümcekler</w:t>
            </w:r>
            <w:r>
              <w:rPr>
                <w:spacing w:val="-5"/>
                <w:sz w:val="20"/>
              </w:rPr>
              <w:t> </w:t>
            </w:r>
            <w:r>
              <w:rPr>
                <w:sz w:val="20"/>
              </w:rPr>
              <w:t>nerelerde</w:t>
            </w:r>
            <w:r>
              <w:rPr>
                <w:spacing w:val="-4"/>
                <w:sz w:val="20"/>
              </w:rPr>
              <w:t> </w:t>
            </w:r>
            <w:r>
              <w:rPr>
                <w:spacing w:val="-2"/>
                <w:sz w:val="20"/>
              </w:rPr>
              <w:t>yaşar?</w:t>
            </w:r>
          </w:p>
          <w:p>
            <w:pPr>
              <w:pStyle w:val="TableParagraph"/>
              <w:numPr>
                <w:ilvl w:val="0"/>
                <w:numId w:val="19"/>
              </w:numPr>
              <w:tabs>
                <w:tab w:pos="816" w:val="left" w:leader="none"/>
              </w:tabs>
              <w:spacing w:line="240" w:lineRule="auto" w:before="1" w:after="0"/>
              <w:ind w:left="816" w:right="0" w:hanging="303"/>
              <w:jc w:val="left"/>
              <w:rPr>
                <w:sz w:val="20"/>
              </w:rPr>
            </w:pPr>
            <w:r>
              <w:rPr>
                <w:sz w:val="20"/>
              </w:rPr>
              <w:t>Öfke</w:t>
            </w:r>
            <w:r>
              <w:rPr>
                <w:spacing w:val="-4"/>
                <w:sz w:val="20"/>
              </w:rPr>
              <w:t> </w:t>
            </w:r>
            <w:r>
              <w:rPr>
                <w:sz w:val="20"/>
              </w:rPr>
              <w:t>ne</w:t>
            </w:r>
            <w:r>
              <w:rPr>
                <w:spacing w:val="1"/>
                <w:sz w:val="20"/>
              </w:rPr>
              <w:t> </w:t>
            </w:r>
            <w:r>
              <w:rPr>
                <w:spacing w:val="-2"/>
                <w:sz w:val="20"/>
              </w:rPr>
              <w:t>demek?</w:t>
            </w:r>
          </w:p>
          <w:p>
            <w:pPr>
              <w:pStyle w:val="TableParagraph"/>
              <w:numPr>
                <w:ilvl w:val="0"/>
                <w:numId w:val="19"/>
              </w:numPr>
              <w:tabs>
                <w:tab w:pos="816" w:val="left" w:leader="none"/>
              </w:tabs>
              <w:spacing w:line="277" w:lineRule="exact" w:before="1" w:after="0"/>
              <w:ind w:left="816" w:right="0" w:hanging="303"/>
              <w:jc w:val="left"/>
              <w:rPr>
                <w:sz w:val="20"/>
              </w:rPr>
            </w:pPr>
            <w:r>
              <w:rPr>
                <w:sz w:val="20"/>
              </w:rPr>
              <w:t>En</w:t>
            </w:r>
            <w:r>
              <w:rPr>
                <w:spacing w:val="-3"/>
                <w:sz w:val="20"/>
              </w:rPr>
              <w:t> </w:t>
            </w:r>
            <w:r>
              <w:rPr>
                <w:sz w:val="20"/>
              </w:rPr>
              <w:t>son</w:t>
            </w:r>
            <w:r>
              <w:rPr>
                <w:spacing w:val="-3"/>
                <w:sz w:val="20"/>
              </w:rPr>
              <w:t> </w:t>
            </w:r>
            <w:r>
              <w:rPr>
                <w:sz w:val="20"/>
              </w:rPr>
              <w:t>kime</w:t>
            </w:r>
            <w:r>
              <w:rPr>
                <w:spacing w:val="1"/>
                <w:sz w:val="20"/>
              </w:rPr>
              <w:t> </w:t>
            </w:r>
            <w:r>
              <w:rPr>
                <w:spacing w:val="-2"/>
                <w:sz w:val="20"/>
              </w:rPr>
              <w:t>öfkelendiniz?</w:t>
            </w:r>
          </w:p>
          <w:p>
            <w:pPr>
              <w:pStyle w:val="TableParagraph"/>
              <w:numPr>
                <w:ilvl w:val="0"/>
                <w:numId w:val="19"/>
              </w:numPr>
              <w:tabs>
                <w:tab w:pos="816" w:val="left" w:leader="none"/>
              </w:tabs>
              <w:spacing w:line="277" w:lineRule="exact" w:before="0" w:after="0"/>
              <w:ind w:left="816" w:right="0" w:hanging="303"/>
              <w:jc w:val="left"/>
              <w:rPr>
                <w:sz w:val="20"/>
              </w:rPr>
            </w:pPr>
            <w:r>
              <w:rPr>
                <w:sz w:val="20"/>
              </w:rPr>
              <w:t>Sorunu</w:t>
            </w:r>
            <w:r>
              <w:rPr>
                <w:spacing w:val="-3"/>
                <w:sz w:val="20"/>
              </w:rPr>
              <w:t> </w:t>
            </w:r>
            <w:r>
              <w:rPr>
                <w:sz w:val="20"/>
              </w:rPr>
              <w:t>nasıl</w:t>
            </w:r>
            <w:r>
              <w:rPr>
                <w:spacing w:val="-1"/>
                <w:sz w:val="20"/>
              </w:rPr>
              <w:t> </w:t>
            </w:r>
            <w:r>
              <w:rPr>
                <w:spacing w:val="-2"/>
                <w:sz w:val="20"/>
              </w:rPr>
              <w:t>çözdünüz?</w:t>
            </w:r>
          </w:p>
          <w:p>
            <w:pPr>
              <w:pStyle w:val="TableParagraph"/>
              <w:numPr>
                <w:ilvl w:val="0"/>
                <w:numId w:val="19"/>
              </w:numPr>
              <w:tabs>
                <w:tab w:pos="816" w:val="left" w:leader="none"/>
              </w:tabs>
              <w:spacing w:line="240" w:lineRule="auto" w:before="2" w:after="0"/>
              <w:ind w:left="816" w:right="0" w:hanging="303"/>
              <w:jc w:val="left"/>
              <w:rPr>
                <w:sz w:val="20"/>
              </w:rPr>
            </w:pPr>
            <w:r>
              <w:rPr>
                <w:sz w:val="20"/>
              </w:rPr>
              <w:t>Hatalı</w:t>
            </w:r>
            <w:r>
              <w:rPr>
                <w:spacing w:val="-4"/>
                <w:sz w:val="20"/>
              </w:rPr>
              <w:t> </w:t>
            </w:r>
            <w:r>
              <w:rPr>
                <w:sz w:val="20"/>
              </w:rPr>
              <w:t>davrandığımızda</w:t>
            </w:r>
            <w:r>
              <w:rPr>
                <w:spacing w:val="-2"/>
                <w:sz w:val="20"/>
              </w:rPr>
              <w:t> </w:t>
            </w:r>
            <w:r>
              <w:rPr>
                <w:sz w:val="20"/>
              </w:rPr>
              <w:t>karşı</w:t>
            </w:r>
            <w:r>
              <w:rPr>
                <w:spacing w:val="-3"/>
                <w:sz w:val="20"/>
              </w:rPr>
              <w:t> </w:t>
            </w:r>
            <w:r>
              <w:rPr>
                <w:sz w:val="20"/>
              </w:rPr>
              <w:t>tarafa</w:t>
            </w:r>
            <w:r>
              <w:rPr>
                <w:spacing w:val="-2"/>
                <w:sz w:val="20"/>
              </w:rPr>
              <w:t> </w:t>
            </w:r>
            <w:r>
              <w:rPr>
                <w:sz w:val="20"/>
              </w:rPr>
              <w:t>ne</w:t>
            </w:r>
            <w:r>
              <w:rPr>
                <w:spacing w:val="-3"/>
                <w:sz w:val="20"/>
              </w:rPr>
              <w:t> </w:t>
            </w:r>
            <w:r>
              <w:rPr>
                <w:spacing w:val="-2"/>
                <w:sz w:val="20"/>
              </w:rPr>
              <w:t>demeliyiz?</w:t>
            </w:r>
          </w:p>
        </w:tc>
      </w:tr>
    </w:tbl>
    <w:p>
      <w:pPr>
        <w:pStyle w:val="BodyText"/>
        <w:spacing w:before="211"/>
        <w:rPr>
          <w:b/>
        </w:rPr>
      </w:pPr>
    </w:p>
    <w:p>
      <w:pPr>
        <w:spacing w:before="1"/>
        <w:ind w:left="427" w:right="0" w:firstLine="0"/>
        <w:jc w:val="left"/>
        <w:rPr>
          <w:b/>
          <w:sz w:val="20"/>
        </w:rPr>
      </w:pPr>
      <w:r>
        <w:rPr>
          <w:b/>
          <w:color w:val="001F5F"/>
          <w:spacing w:val="-2"/>
          <w:sz w:val="20"/>
        </w:rPr>
        <w:t>FARKLILAŞTIRMA:</w:t>
      </w:r>
    </w:p>
    <w:p>
      <w:pPr>
        <w:pStyle w:val="BodyText"/>
        <w:spacing w:line="276" w:lineRule="auto" w:before="201"/>
        <w:ind w:left="427"/>
      </w:pPr>
      <w:r>
        <w:rPr>
          <w:b/>
          <w:color w:val="EC7C30"/>
        </w:rPr>
        <w:t>Zenginleştirme:</w:t>
      </w:r>
      <w:r>
        <w:rPr>
          <w:b/>
          <w:color w:val="EC7C30"/>
          <w:spacing w:val="-25"/>
        </w:rPr>
        <w:t> </w:t>
      </w:r>
      <w:r>
        <w:rPr/>
        <w:t>Çocuklar,</w:t>
      </w:r>
      <w:r>
        <w:rPr>
          <w:spacing w:val="-4"/>
        </w:rPr>
        <w:t> </w:t>
      </w:r>
      <w:r>
        <w:rPr/>
        <w:t>karton</w:t>
      </w:r>
      <w:r>
        <w:rPr>
          <w:spacing w:val="-4"/>
        </w:rPr>
        <w:t> </w:t>
      </w:r>
      <w:r>
        <w:rPr/>
        <w:t>üzerine</w:t>
      </w:r>
      <w:r>
        <w:rPr>
          <w:spacing w:val="-6"/>
        </w:rPr>
        <w:t> </w:t>
      </w:r>
      <w:r>
        <w:rPr/>
        <w:t>hazırlanmış,</w:t>
      </w:r>
      <w:r>
        <w:rPr>
          <w:spacing w:val="-3"/>
        </w:rPr>
        <w:t> </w:t>
      </w:r>
      <w:r>
        <w:rPr/>
        <w:t>bacakları</w:t>
      </w:r>
      <w:r>
        <w:rPr>
          <w:spacing w:val="-4"/>
        </w:rPr>
        <w:t> </w:t>
      </w:r>
      <w:r>
        <w:rPr/>
        <w:t>şönil</w:t>
      </w:r>
      <w:r>
        <w:rPr>
          <w:spacing w:val="-3"/>
        </w:rPr>
        <w:t> </w:t>
      </w:r>
      <w:r>
        <w:rPr/>
        <w:t>vb.</w:t>
      </w:r>
      <w:r>
        <w:rPr>
          <w:spacing w:val="-1"/>
        </w:rPr>
        <w:t> </w:t>
      </w:r>
      <w:r>
        <w:rPr/>
        <w:t>den</w:t>
      </w:r>
      <w:r>
        <w:rPr>
          <w:spacing w:val="-4"/>
        </w:rPr>
        <w:t> </w:t>
      </w:r>
      <w:r>
        <w:rPr/>
        <w:t>yapılmış</w:t>
      </w:r>
      <w:r>
        <w:rPr>
          <w:spacing w:val="-5"/>
        </w:rPr>
        <w:t> </w:t>
      </w:r>
      <w:r>
        <w:rPr/>
        <w:t>örümceğin</w:t>
      </w:r>
      <w:r>
        <w:rPr>
          <w:spacing w:val="-4"/>
        </w:rPr>
        <w:t> </w:t>
      </w:r>
      <w:r>
        <w:rPr/>
        <w:t>ayaklarına</w:t>
      </w:r>
      <w:r>
        <w:rPr>
          <w:spacing w:val="-6"/>
        </w:rPr>
        <w:t> </w:t>
      </w:r>
      <w:r>
        <w:rPr/>
        <w:t>boncuk </w:t>
      </w:r>
      <w:r>
        <w:rPr>
          <w:spacing w:val="-2"/>
        </w:rPr>
        <w:t>geçirirler.</w:t>
      </w:r>
    </w:p>
    <w:p>
      <w:pPr>
        <w:pStyle w:val="BodyText"/>
        <w:spacing w:before="163"/>
        <w:ind w:left="427"/>
      </w:pPr>
      <w:r>
        <w:rPr>
          <w:b/>
          <w:color w:val="EC7C30"/>
        </w:rPr>
        <w:t>Destekleme:</w:t>
      </w:r>
      <w:r>
        <w:rPr>
          <w:b/>
          <w:color w:val="EC7C30"/>
          <w:spacing w:val="-28"/>
        </w:rPr>
        <w:t> </w:t>
      </w:r>
      <w:r>
        <w:rPr/>
        <w:t>Kağıt</w:t>
      </w:r>
      <w:r>
        <w:rPr>
          <w:spacing w:val="-5"/>
        </w:rPr>
        <w:t> </w:t>
      </w:r>
      <w:r>
        <w:rPr/>
        <w:t>kesme</w:t>
      </w:r>
      <w:r>
        <w:rPr>
          <w:spacing w:val="-5"/>
        </w:rPr>
        <w:t> </w:t>
      </w:r>
      <w:r>
        <w:rPr/>
        <w:t>çalışmasında</w:t>
      </w:r>
      <w:r>
        <w:rPr>
          <w:spacing w:val="-2"/>
        </w:rPr>
        <w:t> </w:t>
      </w:r>
      <w:r>
        <w:rPr/>
        <w:t>desteklenebilir. Görsellerle</w:t>
      </w:r>
      <w:r>
        <w:rPr>
          <w:spacing w:val="-5"/>
        </w:rPr>
        <w:t> </w:t>
      </w:r>
      <w:r>
        <w:rPr/>
        <w:t>konu</w:t>
      </w:r>
      <w:r>
        <w:rPr>
          <w:spacing w:val="-3"/>
        </w:rPr>
        <w:t> </w:t>
      </w:r>
      <w:r>
        <w:rPr/>
        <w:t>pekiştirilir,</w:t>
      </w:r>
      <w:r>
        <w:rPr>
          <w:spacing w:val="-3"/>
        </w:rPr>
        <w:t> </w:t>
      </w:r>
      <w:r>
        <w:rPr/>
        <w:t>eşleştirme</w:t>
      </w:r>
      <w:r>
        <w:rPr>
          <w:spacing w:val="-5"/>
        </w:rPr>
        <w:t> </w:t>
      </w:r>
      <w:r>
        <w:rPr/>
        <w:t>çalışmaları</w:t>
      </w:r>
      <w:r>
        <w:rPr>
          <w:spacing w:val="-3"/>
        </w:rPr>
        <w:t> </w:t>
      </w:r>
      <w:r>
        <w:rPr>
          <w:spacing w:val="-2"/>
        </w:rPr>
        <w:t>yapılır.</w:t>
      </w:r>
    </w:p>
    <w:p>
      <w:pPr>
        <w:pStyle w:val="BodyText"/>
      </w:pPr>
    </w:p>
    <w:p>
      <w:pPr>
        <w:pStyle w:val="BodyText"/>
        <w:spacing w:before="124"/>
      </w:pPr>
    </w:p>
    <w:p>
      <w:pPr>
        <w:spacing w:before="0"/>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line="259" w:lineRule="auto" w:before="202"/>
        <w:ind w:left="427" w:right="676"/>
      </w:pPr>
      <w:r>
        <w:rPr>
          <w:b/>
          <w:color w:val="2D74B5"/>
        </w:rPr>
        <w:t>Aile</w:t>
      </w:r>
      <w:r>
        <w:rPr>
          <w:b/>
          <w:color w:val="2D74B5"/>
          <w:spacing w:val="-8"/>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w:t>
      </w:r>
      <w:hyperlink r:id="rId200">
        <w:r>
          <w:rPr>
            <w:color w:val="0462C1"/>
            <w:u w:val="single" w:color="0462C1"/>
          </w:rPr>
          <w:t>Okul</w:t>
        </w:r>
        <w:r>
          <w:rPr>
            <w:color w:val="0462C1"/>
            <w:spacing w:val="-1"/>
            <w:u w:val="single" w:color="0462C1"/>
          </w:rPr>
          <w:t> </w:t>
        </w:r>
        <w:r>
          <w:rPr>
            <w:color w:val="0462C1"/>
            <w:u w:val="single" w:color="0462C1"/>
          </w:rPr>
          <w:t>Öncesi</w:t>
        </w:r>
        <w:r>
          <w:rPr>
            <w:color w:val="0462C1"/>
            <w:spacing w:val="-3"/>
            <w:u w:val="single" w:color="0462C1"/>
          </w:rPr>
          <w:t> </w:t>
        </w:r>
        <w:r>
          <w:rPr>
            <w:color w:val="0462C1"/>
            <w:u w:val="single" w:color="0462C1"/>
          </w:rPr>
          <w:t>Dönemde</w:t>
        </w:r>
        <w:r>
          <w:rPr>
            <w:color w:val="0462C1"/>
            <w:spacing w:val="-4"/>
            <w:u w:val="single" w:color="0462C1"/>
          </w:rPr>
          <w:t> </w:t>
        </w:r>
        <w:r>
          <w:rPr>
            <w:color w:val="0462C1"/>
            <w:u w:val="single" w:color="0462C1"/>
          </w:rPr>
          <w:t>Öfke</w:t>
        </w:r>
        <w:r>
          <w:rPr>
            <w:color w:val="0462C1"/>
            <w:spacing w:val="-4"/>
            <w:u w:val="single" w:color="0462C1"/>
          </w:rPr>
          <w:t> </w:t>
        </w:r>
        <w:r>
          <w:rPr>
            <w:color w:val="0462C1"/>
            <w:u w:val="single" w:color="0462C1"/>
          </w:rPr>
          <w:t>Kontrolü</w:t>
        </w:r>
        <w:r>
          <w:rPr>
            <w:color w:val="0462C1"/>
            <w:spacing w:val="-2"/>
            <w:u w:val="single" w:color="0462C1"/>
          </w:rPr>
          <w:t> </w:t>
        </w:r>
        <w:r>
          <w:rPr>
            <w:color w:val="0462C1"/>
            <w:u w:val="single" w:color="0462C1"/>
          </w:rPr>
          <w:t>/Saldırganlık</w:t>
        </w:r>
      </w:hyperlink>
      <w:r>
        <w:rPr>
          <w:color w:val="0462C1"/>
        </w:rPr>
        <w:t> </w:t>
      </w:r>
      <w:hyperlink r:id="rId200">
        <w:r>
          <w:rPr>
            <w:color w:val="0462C1"/>
            <w:u w:val="single" w:color="0462C1"/>
          </w:rPr>
          <w:t>Nedir? Öfke Kontrolü Nasıl Sağlanır</w:t>
        </w:r>
      </w:hyperlink>
      <w:r>
        <w:rPr>
          <w:color w:val="0462C1"/>
          <w:u w:val="single" w:color="0462C1"/>
        </w:rPr>
        <w:t>?</w:t>
      </w:r>
      <w:r>
        <w:rPr>
          <w:color w:val="0462C1"/>
          <w:spacing w:val="40"/>
          <w:u w:val="single" w:color="0462C1"/>
        </w:rPr>
        <w:t> </w:t>
      </w:r>
      <w:r>
        <w:rPr/>
        <w:t>Ailelere gönderilir.</w:t>
      </w:r>
    </w:p>
    <w:p>
      <w:pPr>
        <w:pStyle w:val="BodyText"/>
        <w:spacing w:before="157"/>
        <w:ind w:left="427"/>
      </w:pPr>
      <w:r>
        <w:rPr/>
        <w:t>Aşağıdaki</w:t>
      </w:r>
      <w:r>
        <w:rPr>
          <w:spacing w:val="-6"/>
        </w:rPr>
        <w:t> </w:t>
      </w:r>
      <w:r>
        <w:rPr/>
        <w:t>dijital</w:t>
      </w:r>
      <w:r>
        <w:rPr>
          <w:spacing w:val="-3"/>
        </w:rPr>
        <w:t> </w:t>
      </w:r>
      <w:r>
        <w:rPr/>
        <w:t>çalışmalar</w:t>
      </w:r>
      <w:r>
        <w:rPr>
          <w:spacing w:val="-3"/>
        </w:rPr>
        <w:t> </w:t>
      </w:r>
      <w:r>
        <w:rPr/>
        <w:t>velilere</w:t>
      </w:r>
      <w:r>
        <w:rPr>
          <w:spacing w:val="-6"/>
        </w:rPr>
        <w:t> </w:t>
      </w:r>
      <w:r>
        <w:rPr>
          <w:spacing w:val="-2"/>
        </w:rPr>
        <w:t>gönderilir.</w:t>
      </w:r>
    </w:p>
    <w:p>
      <w:pPr>
        <w:pStyle w:val="BodyText"/>
      </w:pPr>
    </w:p>
    <w:p>
      <w:pPr>
        <w:pStyle w:val="BodyText"/>
        <w:spacing w:before="89"/>
      </w:pPr>
    </w:p>
    <w:p>
      <w:pPr>
        <w:tabs>
          <w:tab w:pos="1543" w:val="left" w:leader="none"/>
          <w:tab w:pos="3548" w:val="left" w:leader="none"/>
          <w:tab w:pos="6288" w:val="left" w:leader="none"/>
        </w:tabs>
        <w:spacing w:before="0"/>
        <w:ind w:left="427" w:right="0" w:firstLine="0"/>
        <w:jc w:val="left"/>
        <w:rPr>
          <w:b/>
          <w:sz w:val="20"/>
        </w:rPr>
      </w:pPr>
      <w:hyperlink r:id="rId201">
        <w:r>
          <w:rPr>
            <w:b/>
            <w:color w:val="0462C1"/>
            <w:spacing w:val="-2"/>
            <w:sz w:val="20"/>
            <w:u w:val="single" w:color="0462C1"/>
          </w:rPr>
          <w:t>Puzzle,</w:t>
        </w:r>
      </w:hyperlink>
      <w:r>
        <w:rPr>
          <w:b/>
          <w:color w:val="0462C1"/>
          <w:sz w:val="20"/>
        </w:rPr>
        <w:tab/>
      </w:r>
      <w:hyperlink r:id="rId202">
        <w:r>
          <w:rPr>
            <w:b/>
            <w:color w:val="0462C1"/>
            <w:sz w:val="20"/>
            <w:u w:val="single" w:color="0462C1"/>
          </w:rPr>
          <w:t>Hafıza</w:t>
        </w:r>
        <w:r>
          <w:rPr>
            <w:b/>
            <w:color w:val="0462C1"/>
            <w:spacing w:val="-2"/>
            <w:sz w:val="20"/>
            <w:u w:val="single" w:color="0462C1"/>
          </w:rPr>
          <w:t> Oyunu,</w:t>
        </w:r>
      </w:hyperlink>
      <w:r>
        <w:rPr>
          <w:b/>
          <w:color w:val="0462C1"/>
          <w:sz w:val="20"/>
        </w:rPr>
        <w:tab/>
      </w:r>
      <w:hyperlink r:id="rId203">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04">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line="412" w:lineRule="auto" w:before="202"/>
        <w:ind w:left="427" w:right="7748"/>
      </w:pPr>
      <w:hyperlink r:id="rId205">
        <w:r>
          <w:rPr>
            <w:color w:val="0462C1"/>
            <w:u w:val="single" w:color="0462C1"/>
          </w:rPr>
          <w:t>“Örümcek Sanat Etkinliği”</w:t>
        </w:r>
      </w:hyperlink>
      <w:r>
        <w:rPr>
          <w:color w:val="0462C1"/>
        </w:rPr>
        <w:t> </w:t>
      </w:r>
      <w:hyperlink r:id="rId206">
        <w:r>
          <w:rPr>
            <w:color w:val="0462C1"/>
            <w:u w:val="single" w:color="0462C1"/>
          </w:rPr>
          <w:t>“Örümcek</w:t>
        </w:r>
        <w:r>
          <w:rPr>
            <w:color w:val="0462C1"/>
            <w:spacing w:val="-8"/>
            <w:u w:val="single" w:color="0462C1"/>
          </w:rPr>
          <w:t> </w:t>
        </w:r>
        <w:r>
          <w:rPr>
            <w:color w:val="0462C1"/>
            <w:u w:val="single" w:color="0462C1"/>
          </w:rPr>
          <w:t>ve</w:t>
        </w:r>
        <w:r>
          <w:rPr>
            <w:color w:val="0462C1"/>
            <w:spacing w:val="-9"/>
            <w:u w:val="single" w:color="0462C1"/>
          </w:rPr>
          <w:t> </w:t>
        </w:r>
        <w:r>
          <w:rPr>
            <w:color w:val="0462C1"/>
            <w:u w:val="single" w:color="0462C1"/>
          </w:rPr>
          <w:t>Örümcek</w:t>
        </w:r>
        <w:r>
          <w:rPr>
            <w:color w:val="0462C1"/>
            <w:spacing w:val="-8"/>
            <w:u w:val="single" w:color="0462C1"/>
          </w:rPr>
          <w:t> </w:t>
        </w:r>
        <w:r>
          <w:rPr>
            <w:color w:val="0462C1"/>
            <w:u w:val="single" w:color="0462C1"/>
          </w:rPr>
          <w:t>Ağı</w:t>
        </w:r>
        <w:r>
          <w:rPr>
            <w:color w:val="0462C1"/>
            <w:spacing w:val="-9"/>
            <w:u w:val="single" w:color="0462C1"/>
          </w:rPr>
          <w:t> </w:t>
        </w:r>
        <w:r>
          <w:rPr>
            <w:color w:val="0462C1"/>
            <w:u w:val="single" w:color="0462C1"/>
          </w:rPr>
          <w:t>Çizimi”</w:t>
        </w:r>
      </w:hyperlink>
    </w:p>
    <w:p>
      <w:pPr>
        <w:pStyle w:val="BodyText"/>
        <w:spacing w:after="0" w:line="412" w:lineRule="auto"/>
        <w:sectPr>
          <w:type w:val="continuous"/>
          <w:pgSz w:w="11910" w:h="16840"/>
          <w:pgMar w:top="540" w:bottom="280" w:left="425" w:right="0"/>
        </w:sectPr>
      </w:pPr>
    </w:p>
    <w:p>
      <w:pPr>
        <w:spacing w:before="80"/>
        <w:ind w:left="495" w:right="372" w:firstLine="0"/>
        <w:jc w:val="center"/>
        <w:rPr>
          <w:b/>
          <w:sz w:val="20"/>
        </w:rPr>
      </w:pPr>
      <w:r>
        <w:rPr>
          <w:b/>
          <w:color w:val="EC7C30"/>
          <w:sz w:val="20"/>
        </w:rPr>
        <w:t>GÜNLÜK</w:t>
      </w:r>
      <w:r>
        <w:rPr>
          <w:b/>
          <w:color w:val="EC7C30"/>
          <w:spacing w:val="-2"/>
          <w:sz w:val="20"/>
        </w:rPr>
        <w:t> </w:t>
      </w:r>
      <w:r>
        <w:rPr>
          <w:b/>
          <w:color w:val="EC7C30"/>
          <w:spacing w:val="-4"/>
          <w:sz w:val="20"/>
        </w:rPr>
        <w:t>PLAN</w:t>
      </w:r>
    </w:p>
    <w:p>
      <w:pPr>
        <w:pStyle w:val="BodyText"/>
        <w:rPr>
          <w:b/>
        </w:rPr>
      </w:pPr>
    </w:p>
    <w:p>
      <w:pPr>
        <w:pStyle w:val="BodyText"/>
        <w:spacing w:before="224"/>
        <w:rPr>
          <w:b/>
        </w:rPr>
      </w:pPr>
    </w:p>
    <w:tbl>
      <w:tblPr>
        <w:tblW w:w="0" w:type="auto"/>
        <w:jc w:val="left"/>
        <w:tblInd w:w="332"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689"/>
        <w:gridCol w:w="8367"/>
      </w:tblGrid>
      <w:tr>
        <w:trPr>
          <w:trHeight w:val="398" w:hRule="atLeast"/>
        </w:trPr>
        <w:tc>
          <w:tcPr>
            <w:tcW w:w="1689" w:type="dxa"/>
          </w:tcPr>
          <w:p>
            <w:pPr>
              <w:pStyle w:val="TableParagraph"/>
              <w:spacing w:before="2"/>
              <w:ind w:left="109"/>
              <w:rPr>
                <w:b/>
                <w:sz w:val="20"/>
              </w:rPr>
            </w:pPr>
            <w:r>
              <w:rPr>
                <w:b/>
                <w:sz w:val="20"/>
              </w:rPr>
              <w:t>Okul</w:t>
            </w:r>
            <w:r>
              <w:rPr>
                <w:b/>
                <w:spacing w:val="2"/>
                <w:sz w:val="20"/>
              </w:rPr>
              <w:t> </w:t>
            </w:r>
            <w:r>
              <w:rPr>
                <w:b/>
                <w:spacing w:val="-5"/>
                <w:sz w:val="20"/>
              </w:rPr>
              <w:t>Adı</w:t>
            </w:r>
          </w:p>
        </w:tc>
        <w:tc>
          <w:tcPr>
            <w:tcW w:w="8367" w:type="dxa"/>
          </w:tcPr>
          <w:p>
            <w:pPr>
              <w:pStyle w:val="TableParagraph"/>
              <w:ind w:left="0"/>
              <w:rPr>
                <w:rFonts w:ascii="Times New Roman"/>
                <w:sz w:val="20"/>
              </w:rPr>
            </w:pPr>
          </w:p>
        </w:tc>
      </w:tr>
      <w:tr>
        <w:trPr>
          <w:trHeight w:val="397" w:hRule="atLeast"/>
        </w:trPr>
        <w:tc>
          <w:tcPr>
            <w:tcW w:w="1689" w:type="dxa"/>
          </w:tcPr>
          <w:p>
            <w:pPr>
              <w:pStyle w:val="TableParagraph"/>
              <w:spacing w:before="2"/>
              <w:ind w:left="109"/>
              <w:rPr>
                <w:b/>
                <w:sz w:val="20"/>
              </w:rPr>
            </w:pPr>
            <w:r>
              <w:rPr>
                <w:b/>
                <w:spacing w:val="-2"/>
                <w:sz w:val="20"/>
              </w:rPr>
              <w:t>Öğretmen</w:t>
            </w:r>
          </w:p>
        </w:tc>
        <w:tc>
          <w:tcPr>
            <w:tcW w:w="8367" w:type="dxa"/>
          </w:tcPr>
          <w:p>
            <w:pPr>
              <w:pStyle w:val="TableParagraph"/>
              <w:ind w:left="0"/>
              <w:rPr>
                <w:rFonts w:ascii="Times New Roman"/>
                <w:sz w:val="20"/>
              </w:rPr>
            </w:pPr>
          </w:p>
        </w:tc>
      </w:tr>
      <w:tr>
        <w:trPr>
          <w:trHeight w:val="398" w:hRule="atLeast"/>
        </w:trPr>
        <w:tc>
          <w:tcPr>
            <w:tcW w:w="1689" w:type="dxa"/>
          </w:tcPr>
          <w:p>
            <w:pPr>
              <w:pStyle w:val="TableParagraph"/>
              <w:spacing w:line="277" w:lineRule="exact"/>
              <w:ind w:left="109"/>
              <w:rPr>
                <w:b/>
                <w:sz w:val="20"/>
              </w:rPr>
            </w:pPr>
            <w:r>
              <w:rPr>
                <w:b/>
                <w:sz w:val="20"/>
              </w:rPr>
              <w:t>Yaş</w:t>
            </w:r>
            <w:r>
              <w:rPr>
                <w:b/>
                <w:spacing w:val="-1"/>
                <w:sz w:val="20"/>
              </w:rPr>
              <w:t> </w:t>
            </w:r>
            <w:r>
              <w:rPr>
                <w:b/>
                <w:spacing w:val="-2"/>
                <w:sz w:val="20"/>
              </w:rPr>
              <w:t>Grubu</w:t>
            </w:r>
          </w:p>
        </w:tc>
        <w:tc>
          <w:tcPr>
            <w:tcW w:w="8367" w:type="dxa"/>
          </w:tcPr>
          <w:p>
            <w:pPr>
              <w:pStyle w:val="TableParagraph"/>
              <w:spacing w:line="277" w:lineRule="exact"/>
              <w:ind w:left="105"/>
              <w:rPr>
                <w:sz w:val="20"/>
              </w:rPr>
            </w:pPr>
            <w:r>
              <w:rPr>
                <w:sz w:val="20"/>
              </w:rPr>
              <w:t>60+</w:t>
            </w:r>
            <w:r>
              <w:rPr>
                <w:spacing w:val="1"/>
                <w:sz w:val="20"/>
              </w:rPr>
              <w:t> </w:t>
            </w:r>
            <w:r>
              <w:rPr>
                <w:spacing w:val="-5"/>
                <w:sz w:val="20"/>
              </w:rPr>
              <w:t>Ay</w:t>
            </w:r>
          </w:p>
        </w:tc>
      </w:tr>
      <w:tr>
        <w:trPr>
          <w:trHeight w:val="397" w:hRule="atLeast"/>
        </w:trPr>
        <w:tc>
          <w:tcPr>
            <w:tcW w:w="1689" w:type="dxa"/>
          </w:tcPr>
          <w:p>
            <w:pPr>
              <w:pStyle w:val="TableParagraph"/>
              <w:spacing w:line="277" w:lineRule="exact"/>
              <w:ind w:left="109"/>
              <w:rPr>
                <w:b/>
                <w:sz w:val="20"/>
              </w:rPr>
            </w:pPr>
            <w:r>
              <w:rPr>
                <w:b/>
                <w:spacing w:val="-2"/>
                <w:sz w:val="20"/>
              </w:rPr>
              <w:t>Tarih</w:t>
            </w:r>
          </w:p>
        </w:tc>
        <w:tc>
          <w:tcPr>
            <w:tcW w:w="8367" w:type="dxa"/>
          </w:tcPr>
          <w:p>
            <w:pPr>
              <w:pStyle w:val="TableParagraph"/>
              <w:spacing w:line="277" w:lineRule="exact"/>
              <w:ind w:left="105"/>
              <w:rPr>
                <w:sz w:val="20"/>
              </w:rPr>
            </w:pPr>
            <w:r>
              <w:rPr>
                <w:spacing w:val="-2"/>
                <w:sz w:val="20"/>
              </w:rPr>
              <w:t>17.1.2025</w:t>
            </w:r>
          </w:p>
        </w:tc>
      </w:tr>
    </w:tbl>
    <w:p>
      <w:pPr>
        <w:pStyle w:val="BodyText"/>
        <w:spacing w:before="97"/>
        <w:rPr>
          <w:b/>
        </w:rPr>
      </w:pPr>
    </w:p>
    <w:p>
      <w:pPr>
        <w:pStyle w:val="BodyText"/>
        <w:spacing w:after="0"/>
        <w:rPr>
          <w:b/>
        </w:rPr>
        <w:sectPr>
          <w:pgSz w:w="11910" w:h="16840"/>
          <w:pgMar w:top="920" w:bottom="280" w:left="425" w:right="0"/>
        </w:sectPr>
      </w:pPr>
    </w:p>
    <w:p>
      <w:pPr>
        <w:spacing w:line="240" w:lineRule="auto" w:before="220"/>
        <w:ind w:left="135" w:right="997" w:firstLine="0"/>
        <w:jc w:val="left"/>
        <w:rPr>
          <w:b/>
          <w:sz w:val="20"/>
        </w:rPr>
      </w:pPr>
      <w:r>
        <w:rPr>
          <w:b/>
          <w:sz w:val="20"/>
        </w:rPr>
        <w:t>Türkçe Alanı </w:t>
      </w:r>
      <w:r>
        <w:rPr>
          <w:sz w:val="20"/>
        </w:rPr>
        <w:t>TAKB.</w:t>
      </w:r>
      <w:r>
        <w:rPr>
          <w:spacing w:val="-15"/>
          <w:sz w:val="20"/>
        </w:rPr>
        <w:t> </w:t>
      </w:r>
      <w:r>
        <w:rPr>
          <w:sz w:val="20"/>
        </w:rPr>
        <w:t>Konuşma </w:t>
      </w:r>
      <w:r>
        <w:rPr>
          <w:b/>
          <w:sz w:val="20"/>
        </w:rPr>
        <w:t>Müzik Alanı</w:t>
      </w:r>
    </w:p>
    <w:p>
      <w:pPr>
        <w:spacing w:line="252" w:lineRule="auto" w:before="0"/>
        <w:ind w:left="135" w:right="0" w:firstLine="0"/>
        <w:jc w:val="left"/>
        <w:rPr>
          <w:b/>
          <w:sz w:val="20"/>
        </w:rPr>
      </w:pPr>
      <w:r>
        <w:rPr>
          <w:sz w:val="20"/>
        </w:rPr>
        <w:t>MHB4. Müziksel Hareket </w:t>
      </w:r>
      <w:r>
        <w:rPr>
          <w:b/>
          <w:color w:val="2D74B5"/>
          <w:sz w:val="20"/>
        </w:rPr>
        <w:t>Bütünleşik Beceriler (KB2) </w:t>
      </w:r>
      <w:r>
        <w:rPr>
          <w:b/>
          <w:sz w:val="20"/>
        </w:rPr>
        <w:t>KB2.14.</w:t>
      </w:r>
      <w:r>
        <w:rPr>
          <w:b/>
          <w:spacing w:val="-19"/>
          <w:sz w:val="20"/>
        </w:rPr>
        <w:t> </w:t>
      </w:r>
      <w:r>
        <w:rPr>
          <w:b/>
          <w:sz w:val="20"/>
        </w:rPr>
        <w:t>Yorumlama</w:t>
      </w:r>
      <w:r>
        <w:rPr>
          <w:b/>
          <w:spacing w:val="-20"/>
          <w:sz w:val="20"/>
        </w:rPr>
        <w:t> </w:t>
      </w:r>
      <w:r>
        <w:rPr>
          <w:b/>
          <w:sz w:val="20"/>
        </w:rPr>
        <w:t>Becerisi</w:t>
      </w:r>
    </w:p>
    <w:p>
      <w:pPr>
        <w:spacing w:before="100"/>
        <w:ind w:left="351" w:right="0" w:firstLine="0"/>
        <w:jc w:val="left"/>
        <w:rPr>
          <w:b/>
          <w:sz w:val="20"/>
        </w:rPr>
      </w:pPr>
      <w:r>
        <w:rPr/>
        <w:br w:type="column"/>
      </w:r>
      <w:r>
        <w:rPr>
          <w:b/>
          <w:color w:val="FFFFFF"/>
          <w:sz w:val="20"/>
        </w:rPr>
        <w:t>ALAN</w:t>
      </w:r>
      <w:r>
        <w:rPr>
          <w:b/>
          <w:color w:val="FFFFFF"/>
          <w:spacing w:val="2"/>
          <w:sz w:val="20"/>
        </w:rPr>
        <w:t> </w:t>
      </w:r>
      <w:r>
        <w:rPr>
          <w:b/>
          <w:color w:val="FFFFFF"/>
          <w:spacing w:val="-2"/>
          <w:sz w:val="20"/>
        </w:rPr>
        <w:t>BECERİLER</w:t>
      </w:r>
    </w:p>
    <w:p>
      <w:pPr>
        <w:pStyle w:val="BodyText"/>
        <w:rPr>
          <w:b/>
        </w:rPr>
      </w:pPr>
    </w:p>
    <w:p>
      <w:pPr>
        <w:pStyle w:val="BodyText"/>
        <w:spacing w:before="236"/>
        <w:rPr>
          <w:b/>
        </w:rPr>
      </w:pPr>
    </w:p>
    <w:p>
      <w:pPr>
        <w:spacing w:before="0"/>
        <w:ind w:left="135" w:right="0" w:firstLine="0"/>
        <w:jc w:val="left"/>
        <w:rPr>
          <w:b/>
          <w:sz w:val="20"/>
        </w:rPr>
      </w:pPr>
      <w:r>
        <w:rPr>
          <w:b/>
          <w:sz w:val="20"/>
        </w:rPr>
        <mc:AlternateContent>
          <mc:Choice Requires="wps">
            <w:drawing>
              <wp:anchor distT="0" distB="0" distL="0" distR="0" allowOverlap="1" layoutInCell="1" locked="0" behindDoc="1" simplePos="0" relativeHeight="485868032">
                <wp:simplePos x="0" y="0"/>
                <wp:positionH relativeFrom="page">
                  <wp:posOffset>279400</wp:posOffset>
                </wp:positionH>
                <wp:positionV relativeFrom="paragraph">
                  <wp:posOffset>-745771</wp:posOffset>
                </wp:positionV>
                <wp:extent cx="6855459" cy="761619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6855459" cy="7616190"/>
                          <a:chExt cx="6855459" cy="7616190"/>
                        </a:xfrm>
                      </wpg:grpSpPr>
                      <wps:wsp>
                        <wps:cNvPr id="168" name="Graphic 168"/>
                        <wps:cNvSpPr/>
                        <wps:spPr>
                          <a:xfrm>
                            <a:off x="0" y="121284"/>
                            <a:ext cx="6855459" cy="7494905"/>
                          </a:xfrm>
                          <a:custGeom>
                            <a:avLst/>
                            <a:gdLst/>
                            <a:ahLst/>
                            <a:cxnLst/>
                            <a:rect l="l" t="t" r="r" b="b"/>
                            <a:pathLst>
                              <a:path w="6855459" h="7494905">
                                <a:moveTo>
                                  <a:pt x="6837299" y="6531991"/>
                                </a:moveTo>
                                <a:lnTo>
                                  <a:pt x="17780" y="6531991"/>
                                </a:lnTo>
                                <a:lnTo>
                                  <a:pt x="0" y="6532004"/>
                                </a:lnTo>
                                <a:lnTo>
                                  <a:pt x="0" y="6552260"/>
                                </a:lnTo>
                                <a:lnTo>
                                  <a:pt x="0" y="7476807"/>
                                </a:lnTo>
                                <a:lnTo>
                                  <a:pt x="0" y="7494587"/>
                                </a:lnTo>
                                <a:lnTo>
                                  <a:pt x="17780" y="7494587"/>
                                </a:lnTo>
                                <a:lnTo>
                                  <a:pt x="6837299" y="7494587"/>
                                </a:lnTo>
                                <a:lnTo>
                                  <a:pt x="6837299" y="7476807"/>
                                </a:lnTo>
                                <a:lnTo>
                                  <a:pt x="17780" y="7476807"/>
                                </a:lnTo>
                                <a:lnTo>
                                  <a:pt x="17780" y="6552311"/>
                                </a:lnTo>
                                <a:lnTo>
                                  <a:pt x="17780" y="6549771"/>
                                </a:lnTo>
                                <a:lnTo>
                                  <a:pt x="6837299" y="6549771"/>
                                </a:lnTo>
                                <a:lnTo>
                                  <a:pt x="6837299" y="6531991"/>
                                </a:lnTo>
                                <a:close/>
                              </a:path>
                              <a:path w="6855459" h="7494905">
                                <a:moveTo>
                                  <a:pt x="6837299" y="4555236"/>
                                </a:moveTo>
                                <a:lnTo>
                                  <a:pt x="17780" y="4555236"/>
                                </a:lnTo>
                                <a:lnTo>
                                  <a:pt x="17780" y="2202827"/>
                                </a:lnTo>
                                <a:lnTo>
                                  <a:pt x="0" y="2202827"/>
                                </a:lnTo>
                                <a:lnTo>
                                  <a:pt x="0" y="4555236"/>
                                </a:lnTo>
                                <a:lnTo>
                                  <a:pt x="0" y="4575556"/>
                                </a:lnTo>
                                <a:lnTo>
                                  <a:pt x="0" y="6531991"/>
                                </a:lnTo>
                                <a:lnTo>
                                  <a:pt x="17780" y="6531991"/>
                                </a:lnTo>
                                <a:lnTo>
                                  <a:pt x="17780" y="4575556"/>
                                </a:lnTo>
                                <a:lnTo>
                                  <a:pt x="17780" y="4573016"/>
                                </a:lnTo>
                                <a:lnTo>
                                  <a:pt x="6837299" y="4573016"/>
                                </a:lnTo>
                                <a:lnTo>
                                  <a:pt x="6837299" y="4555236"/>
                                </a:lnTo>
                                <a:close/>
                              </a:path>
                              <a:path w="6855459" h="7494905">
                                <a:moveTo>
                                  <a:pt x="6837299" y="1631061"/>
                                </a:moveTo>
                                <a:lnTo>
                                  <a:pt x="17780" y="1631061"/>
                                </a:lnTo>
                                <a:lnTo>
                                  <a:pt x="0" y="1631061"/>
                                </a:lnTo>
                                <a:lnTo>
                                  <a:pt x="0" y="1651381"/>
                                </a:lnTo>
                                <a:lnTo>
                                  <a:pt x="0" y="2182177"/>
                                </a:lnTo>
                                <a:lnTo>
                                  <a:pt x="0" y="2202815"/>
                                </a:lnTo>
                                <a:lnTo>
                                  <a:pt x="17780" y="2202815"/>
                                </a:lnTo>
                                <a:lnTo>
                                  <a:pt x="17780" y="2200275"/>
                                </a:lnTo>
                                <a:lnTo>
                                  <a:pt x="6837299" y="2200275"/>
                                </a:lnTo>
                                <a:lnTo>
                                  <a:pt x="6837299" y="2182177"/>
                                </a:lnTo>
                                <a:lnTo>
                                  <a:pt x="17780" y="2182177"/>
                                </a:lnTo>
                                <a:lnTo>
                                  <a:pt x="17780" y="1651381"/>
                                </a:lnTo>
                                <a:lnTo>
                                  <a:pt x="17780" y="1648841"/>
                                </a:lnTo>
                                <a:lnTo>
                                  <a:pt x="6837299" y="1648841"/>
                                </a:lnTo>
                                <a:lnTo>
                                  <a:pt x="6837299" y="1631061"/>
                                </a:lnTo>
                                <a:close/>
                              </a:path>
                              <a:path w="6855459" h="7494905">
                                <a:moveTo>
                                  <a:pt x="6837299" y="0"/>
                                </a:moveTo>
                                <a:lnTo>
                                  <a:pt x="17780" y="0"/>
                                </a:lnTo>
                                <a:lnTo>
                                  <a:pt x="0" y="0"/>
                                </a:lnTo>
                                <a:lnTo>
                                  <a:pt x="0" y="17780"/>
                                </a:lnTo>
                                <a:lnTo>
                                  <a:pt x="0" y="1630934"/>
                                </a:lnTo>
                                <a:lnTo>
                                  <a:pt x="17780" y="1630934"/>
                                </a:lnTo>
                                <a:lnTo>
                                  <a:pt x="17780" y="749300"/>
                                </a:lnTo>
                                <a:lnTo>
                                  <a:pt x="17780" y="746760"/>
                                </a:lnTo>
                                <a:lnTo>
                                  <a:pt x="2620645" y="746760"/>
                                </a:lnTo>
                                <a:lnTo>
                                  <a:pt x="2620645" y="807466"/>
                                </a:lnTo>
                                <a:lnTo>
                                  <a:pt x="2623362" y="820902"/>
                                </a:lnTo>
                                <a:lnTo>
                                  <a:pt x="2630767" y="831888"/>
                                </a:lnTo>
                                <a:lnTo>
                                  <a:pt x="2641752" y="839292"/>
                                </a:lnTo>
                                <a:lnTo>
                                  <a:pt x="2655189" y="842010"/>
                                </a:lnTo>
                                <a:lnTo>
                                  <a:pt x="4462526" y="842010"/>
                                </a:lnTo>
                                <a:lnTo>
                                  <a:pt x="4475950" y="839292"/>
                                </a:lnTo>
                                <a:lnTo>
                                  <a:pt x="4486935" y="831888"/>
                                </a:lnTo>
                                <a:lnTo>
                                  <a:pt x="4494339" y="820902"/>
                                </a:lnTo>
                                <a:lnTo>
                                  <a:pt x="4497070" y="807466"/>
                                </a:lnTo>
                                <a:lnTo>
                                  <a:pt x="4497070" y="746760"/>
                                </a:lnTo>
                                <a:lnTo>
                                  <a:pt x="6837299" y="746760"/>
                                </a:lnTo>
                                <a:lnTo>
                                  <a:pt x="6837299" y="728980"/>
                                </a:lnTo>
                                <a:lnTo>
                                  <a:pt x="4497070" y="728980"/>
                                </a:lnTo>
                                <a:lnTo>
                                  <a:pt x="4497070" y="600329"/>
                                </a:lnTo>
                                <a:lnTo>
                                  <a:pt x="4494339" y="586905"/>
                                </a:lnTo>
                                <a:lnTo>
                                  <a:pt x="4486935" y="575919"/>
                                </a:lnTo>
                                <a:lnTo>
                                  <a:pt x="4475950" y="568515"/>
                                </a:lnTo>
                                <a:lnTo>
                                  <a:pt x="4462526" y="565785"/>
                                </a:lnTo>
                                <a:lnTo>
                                  <a:pt x="2655189" y="565785"/>
                                </a:lnTo>
                                <a:lnTo>
                                  <a:pt x="2641752" y="568515"/>
                                </a:lnTo>
                                <a:lnTo>
                                  <a:pt x="2630767" y="575919"/>
                                </a:lnTo>
                                <a:lnTo>
                                  <a:pt x="2623362" y="586905"/>
                                </a:lnTo>
                                <a:lnTo>
                                  <a:pt x="2620645" y="600329"/>
                                </a:lnTo>
                                <a:lnTo>
                                  <a:pt x="2620645" y="728980"/>
                                </a:lnTo>
                                <a:lnTo>
                                  <a:pt x="17780" y="728980"/>
                                </a:lnTo>
                                <a:lnTo>
                                  <a:pt x="17780" y="20320"/>
                                </a:lnTo>
                                <a:lnTo>
                                  <a:pt x="17780" y="17780"/>
                                </a:lnTo>
                                <a:lnTo>
                                  <a:pt x="6837299" y="17780"/>
                                </a:lnTo>
                                <a:lnTo>
                                  <a:pt x="6837299" y="0"/>
                                </a:lnTo>
                                <a:close/>
                              </a:path>
                              <a:path w="6855459" h="7494905">
                                <a:moveTo>
                                  <a:pt x="6855206" y="6532004"/>
                                </a:moveTo>
                                <a:lnTo>
                                  <a:pt x="6837426" y="6532004"/>
                                </a:lnTo>
                                <a:lnTo>
                                  <a:pt x="6837426" y="6552260"/>
                                </a:lnTo>
                                <a:lnTo>
                                  <a:pt x="6837426" y="7476807"/>
                                </a:lnTo>
                                <a:lnTo>
                                  <a:pt x="6837426" y="7494587"/>
                                </a:lnTo>
                                <a:lnTo>
                                  <a:pt x="6855206" y="7494587"/>
                                </a:lnTo>
                                <a:lnTo>
                                  <a:pt x="6855206" y="7476807"/>
                                </a:lnTo>
                                <a:lnTo>
                                  <a:pt x="6855206" y="6552311"/>
                                </a:lnTo>
                                <a:lnTo>
                                  <a:pt x="6855206" y="6532004"/>
                                </a:lnTo>
                                <a:close/>
                              </a:path>
                              <a:path w="6855459" h="7494905">
                                <a:moveTo>
                                  <a:pt x="6855206" y="2202827"/>
                                </a:moveTo>
                                <a:lnTo>
                                  <a:pt x="6837426" y="2202827"/>
                                </a:lnTo>
                                <a:lnTo>
                                  <a:pt x="6837426" y="4555236"/>
                                </a:lnTo>
                                <a:lnTo>
                                  <a:pt x="6837426" y="4575556"/>
                                </a:lnTo>
                                <a:lnTo>
                                  <a:pt x="6837426" y="6531991"/>
                                </a:lnTo>
                                <a:lnTo>
                                  <a:pt x="6855206" y="6531991"/>
                                </a:lnTo>
                                <a:lnTo>
                                  <a:pt x="6855206" y="4575556"/>
                                </a:lnTo>
                                <a:lnTo>
                                  <a:pt x="6855206" y="4555236"/>
                                </a:lnTo>
                                <a:lnTo>
                                  <a:pt x="6855206" y="2202827"/>
                                </a:lnTo>
                                <a:close/>
                              </a:path>
                              <a:path w="6855459" h="7494905">
                                <a:moveTo>
                                  <a:pt x="6855206" y="1631061"/>
                                </a:moveTo>
                                <a:lnTo>
                                  <a:pt x="6837426" y="1631061"/>
                                </a:lnTo>
                                <a:lnTo>
                                  <a:pt x="6837426" y="1651381"/>
                                </a:lnTo>
                                <a:lnTo>
                                  <a:pt x="6837426" y="2182177"/>
                                </a:lnTo>
                                <a:lnTo>
                                  <a:pt x="6837426" y="2202815"/>
                                </a:lnTo>
                                <a:lnTo>
                                  <a:pt x="6855206" y="2202815"/>
                                </a:lnTo>
                                <a:lnTo>
                                  <a:pt x="6855206" y="2182241"/>
                                </a:lnTo>
                                <a:lnTo>
                                  <a:pt x="6855206" y="1651381"/>
                                </a:lnTo>
                                <a:lnTo>
                                  <a:pt x="6855206" y="1631061"/>
                                </a:lnTo>
                                <a:close/>
                              </a:path>
                              <a:path w="6855459" h="7494905">
                                <a:moveTo>
                                  <a:pt x="6855206" y="0"/>
                                </a:moveTo>
                                <a:lnTo>
                                  <a:pt x="6837426" y="0"/>
                                </a:lnTo>
                                <a:lnTo>
                                  <a:pt x="6837426" y="17780"/>
                                </a:lnTo>
                                <a:lnTo>
                                  <a:pt x="6837426" y="20320"/>
                                </a:lnTo>
                                <a:lnTo>
                                  <a:pt x="6837426" y="728980"/>
                                </a:lnTo>
                                <a:lnTo>
                                  <a:pt x="6837426" y="749236"/>
                                </a:lnTo>
                                <a:lnTo>
                                  <a:pt x="6837426" y="1630934"/>
                                </a:lnTo>
                                <a:lnTo>
                                  <a:pt x="6855206" y="1630934"/>
                                </a:lnTo>
                                <a:lnTo>
                                  <a:pt x="6855206" y="17780"/>
                                </a:lnTo>
                                <a:lnTo>
                                  <a:pt x="6855206" y="0"/>
                                </a:lnTo>
                                <a:close/>
                              </a:path>
                            </a:pathLst>
                          </a:custGeom>
                          <a:solidFill>
                            <a:srgbClr val="EC7C30"/>
                          </a:solidFill>
                        </wps:spPr>
                        <wps:bodyPr wrap="square" lIns="0" tIns="0" rIns="0" bIns="0" rtlCol="0">
                          <a:prstTxWarp prst="textNoShape">
                            <a:avLst/>
                          </a:prstTxWarp>
                          <a:noAutofit/>
                        </wps:bodyPr>
                      </wps:wsp>
                      <wps:wsp>
                        <wps:cNvPr id="169" name="Graphic 169"/>
                        <wps:cNvSpPr/>
                        <wps:spPr>
                          <a:xfrm>
                            <a:off x="2620645" y="687069"/>
                            <a:ext cx="1876425" cy="276225"/>
                          </a:xfrm>
                          <a:custGeom>
                            <a:avLst/>
                            <a:gdLst/>
                            <a:ahLst/>
                            <a:cxnLst/>
                            <a:rect l="l" t="t" r="r" b="b"/>
                            <a:pathLst>
                              <a:path w="1876425" h="276225">
                                <a:moveTo>
                                  <a:pt x="34543" y="0"/>
                                </a:moveTo>
                                <a:lnTo>
                                  <a:pt x="21109" y="2718"/>
                                </a:lnTo>
                                <a:lnTo>
                                  <a:pt x="10128" y="10128"/>
                                </a:lnTo>
                                <a:lnTo>
                                  <a:pt x="2718" y="21109"/>
                                </a:lnTo>
                                <a:lnTo>
                                  <a:pt x="0" y="34544"/>
                                </a:lnTo>
                                <a:lnTo>
                                  <a:pt x="0" y="241681"/>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1"/>
                                </a:lnTo>
                                <a:lnTo>
                                  <a:pt x="1876425" y="34544"/>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0" name="Graphic 170"/>
                        <wps:cNvSpPr/>
                        <wps:spPr>
                          <a:xfrm>
                            <a:off x="2392045" y="2156460"/>
                            <a:ext cx="2543175" cy="285750"/>
                          </a:xfrm>
                          <a:custGeom>
                            <a:avLst/>
                            <a:gdLst/>
                            <a:ahLst/>
                            <a:cxnLst/>
                            <a:rect l="l" t="t" r="r" b="b"/>
                            <a:pathLst>
                              <a:path w="2543175" h="285750">
                                <a:moveTo>
                                  <a:pt x="2507488" y="0"/>
                                </a:moveTo>
                                <a:lnTo>
                                  <a:pt x="35687" y="0"/>
                                </a:ln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close/>
                              </a:path>
                            </a:pathLst>
                          </a:custGeom>
                          <a:solidFill>
                            <a:srgbClr val="EC7C30"/>
                          </a:solidFill>
                        </wps:spPr>
                        <wps:bodyPr wrap="square" lIns="0" tIns="0" rIns="0" bIns="0" rtlCol="0">
                          <a:prstTxWarp prst="textNoShape">
                            <a:avLst/>
                          </a:prstTxWarp>
                          <a:noAutofit/>
                        </wps:bodyPr>
                      </wps:wsp>
                      <wps:wsp>
                        <wps:cNvPr id="171" name="Graphic 171"/>
                        <wps:cNvSpPr/>
                        <wps:spPr>
                          <a:xfrm>
                            <a:off x="2392045" y="2156460"/>
                            <a:ext cx="2543175" cy="285750"/>
                          </a:xfrm>
                          <a:custGeom>
                            <a:avLst/>
                            <a:gdLst/>
                            <a:ahLst/>
                            <a:cxnLst/>
                            <a:rect l="l" t="t" r="r" b="b"/>
                            <a:pathLst>
                              <a:path w="254317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2507488" y="285750"/>
                                </a:lnTo>
                                <a:lnTo>
                                  <a:pt x="2521368" y="282942"/>
                                </a:lnTo>
                                <a:lnTo>
                                  <a:pt x="2532713" y="275288"/>
                                </a:lnTo>
                                <a:lnTo>
                                  <a:pt x="2540367" y="263943"/>
                                </a:lnTo>
                                <a:lnTo>
                                  <a:pt x="2543175" y="250062"/>
                                </a:lnTo>
                                <a:lnTo>
                                  <a:pt x="2543175" y="35687"/>
                                </a:lnTo>
                                <a:lnTo>
                                  <a:pt x="2540367" y="21806"/>
                                </a:lnTo>
                                <a:lnTo>
                                  <a:pt x="2532713" y="10461"/>
                                </a:lnTo>
                                <a:lnTo>
                                  <a:pt x="2521368" y="2807"/>
                                </a:lnTo>
                                <a:lnTo>
                                  <a:pt x="250748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2" name="Graphic 172"/>
                        <wps:cNvSpPr/>
                        <wps:spPr>
                          <a:xfrm>
                            <a:off x="2540000" y="6350"/>
                            <a:ext cx="1876425" cy="276225"/>
                          </a:xfrm>
                          <a:custGeom>
                            <a:avLst/>
                            <a:gdLst/>
                            <a:ahLst/>
                            <a:cxnLst/>
                            <a:rect l="l" t="t" r="r" b="b"/>
                            <a:pathLst>
                              <a:path w="1876425" h="276225">
                                <a:moveTo>
                                  <a:pt x="1841880"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close/>
                              </a:path>
                            </a:pathLst>
                          </a:custGeom>
                          <a:solidFill>
                            <a:srgbClr val="EC7C30"/>
                          </a:solidFill>
                        </wps:spPr>
                        <wps:bodyPr wrap="square" lIns="0" tIns="0" rIns="0" bIns="0" rtlCol="0">
                          <a:prstTxWarp prst="textNoShape">
                            <a:avLst/>
                          </a:prstTxWarp>
                          <a:noAutofit/>
                        </wps:bodyPr>
                      </wps:wsp>
                      <wps:wsp>
                        <wps:cNvPr id="173" name="Graphic 173"/>
                        <wps:cNvSpPr/>
                        <wps:spPr>
                          <a:xfrm>
                            <a:off x="2540000" y="635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0"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0"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4" name="Graphic 174"/>
                        <wps:cNvSpPr/>
                        <wps:spPr>
                          <a:xfrm>
                            <a:off x="2658745" y="1592580"/>
                            <a:ext cx="1876425" cy="276225"/>
                          </a:xfrm>
                          <a:custGeom>
                            <a:avLst/>
                            <a:gdLst/>
                            <a:ahLst/>
                            <a:cxnLst/>
                            <a:rect l="l" t="t" r="r" b="b"/>
                            <a:pathLst>
                              <a:path w="1876425" h="276225">
                                <a:moveTo>
                                  <a:pt x="1841881" y="0"/>
                                </a:moveTo>
                                <a:lnTo>
                                  <a:pt x="34543" y="0"/>
                                </a:ln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close/>
                              </a:path>
                            </a:pathLst>
                          </a:custGeom>
                          <a:solidFill>
                            <a:srgbClr val="EC7C30"/>
                          </a:solidFill>
                        </wps:spPr>
                        <wps:bodyPr wrap="square" lIns="0" tIns="0" rIns="0" bIns="0" rtlCol="0">
                          <a:prstTxWarp prst="textNoShape">
                            <a:avLst/>
                          </a:prstTxWarp>
                          <a:noAutofit/>
                        </wps:bodyPr>
                      </wps:wsp>
                      <wps:wsp>
                        <wps:cNvPr id="175" name="Graphic 175"/>
                        <wps:cNvSpPr/>
                        <wps:spPr>
                          <a:xfrm>
                            <a:off x="2658745" y="1592580"/>
                            <a:ext cx="1876425" cy="276225"/>
                          </a:xfrm>
                          <a:custGeom>
                            <a:avLst/>
                            <a:gdLst/>
                            <a:ahLst/>
                            <a:cxnLst/>
                            <a:rect l="l" t="t" r="r" b="b"/>
                            <a:pathLst>
                              <a:path w="1876425" h="276225">
                                <a:moveTo>
                                  <a:pt x="34543" y="0"/>
                                </a:moveTo>
                                <a:lnTo>
                                  <a:pt x="21109" y="2718"/>
                                </a:lnTo>
                                <a:lnTo>
                                  <a:pt x="10128" y="10128"/>
                                </a:lnTo>
                                <a:lnTo>
                                  <a:pt x="2718" y="21109"/>
                                </a:lnTo>
                                <a:lnTo>
                                  <a:pt x="0" y="34543"/>
                                </a:lnTo>
                                <a:lnTo>
                                  <a:pt x="0" y="241680"/>
                                </a:lnTo>
                                <a:lnTo>
                                  <a:pt x="2718" y="255115"/>
                                </a:lnTo>
                                <a:lnTo>
                                  <a:pt x="10128" y="266096"/>
                                </a:lnTo>
                                <a:lnTo>
                                  <a:pt x="21109" y="273506"/>
                                </a:lnTo>
                                <a:lnTo>
                                  <a:pt x="34543" y="276225"/>
                                </a:lnTo>
                                <a:lnTo>
                                  <a:pt x="1841881" y="276225"/>
                                </a:lnTo>
                                <a:lnTo>
                                  <a:pt x="1855315" y="273506"/>
                                </a:lnTo>
                                <a:lnTo>
                                  <a:pt x="1866296" y="266096"/>
                                </a:lnTo>
                                <a:lnTo>
                                  <a:pt x="1873706" y="255115"/>
                                </a:lnTo>
                                <a:lnTo>
                                  <a:pt x="1876425" y="241680"/>
                                </a:lnTo>
                                <a:lnTo>
                                  <a:pt x="1876425" y="34543"/>
                                </a:lnTo>
                                <a:lnTo>
                                  <a:pt x="1873706" y="21109"/>
                                </a:lnTo>
                                <a:lnTo>
                                  <a:pt x="1866296" y="10128"/>
                                </a:lnTo>
                                <a:lnTo>
                                  <a:pt x="1855315" y="2718"/>
                                </a:lnTo>
                                <a:lnTo>
                                  <a:pt x="1841881" y="0"/>
                                </a:lnTo>
                                <a:lnTo>
                                  <a:pt x="34543" y="0"/>
                                </a:lnTo>
                                <a:close/>
                              </a:path>
                            </a:pathLst>
                          </a:custGeom>
                          <a:ln w="12700">
                            <a:solidFill>
                              <a:srgbClr val="AD5A20"/>
                            </a:solidFill>
                            <a:prstDash val="solid"/>
                          </a:ln>
                        </wps:spPr>
                        <wps:bodyPr wrap="square" lIns="0" tIns="0" rIns="0" bIns="0" rtlCol="0">
                          <a:prstTxWarp prst="textNoShape">
                            <a:avLst/>
                          </a:prstTxWarp>
                          <a:noAutofit/>
                        </wps:bodyPr>
                      </wps:wsp>
                      <wps:wsp>
                        <wps:cNvPr id="176" name="Graphic 176"/>
                        <wps:cNvSpPr/>
                        <wps:spPr>
                          <a:xfrm>
                            <a:off x="2658745" y="6519544"/>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77" name="Graphic 177"/>
                        <wps:cNvSpPr/>
                        <wps:spPr>
                          <a:xfrm>
                            <a:off x="2658745" y="6519544"/>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37"/>
                                </a:lnTo>
                                <a:lnTo>
                                  <a:pt x="2807" y="263938"/>
                                </a:lnTo>
                                <a:lnTo>
                                  <a:pt x="10461" y="275289"/>
                                </a:lnTo>
                                <a:lnTo>
                                  <a:pt x="21806" y="282943"/>
                                </a:lnTo>
                                <a:lnTo>
                                  <a:pt x="35687" y="285750"/>
                                </a:lnTo>
                                <a:lnTo>
                                  <a:pt x="1840738" y="285750"/>
                                </a:lnTo>
                                <a:lnTo>
                                  <a:pt x="1854618" y="282943"/>
                                </a:lnTo>
                                <a:lnTo>
                                  <a:pt x="1865963" y="275289"/>
                                </a:lnTo>
                                <a:lnTo>
                                  <a:pt x="1873617" y="263938"/>
                                </a:lnTo>
                                <a:lnTo>
                                  <a:pt x="1876425" y="250037"/>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s:wsp>
                        <wps:cNvPr id="178" name="Graphic 178"/>
                        <wps:cNvSpPr/>
                        <wps:spPr>
                          <a:xfrm>
                            <a:off x="2851150" y="4538345"/>
                            <a:ext cx="1876425" cy="285750"/>
                          </a:xfrm>
                          <a:custGeom>
                            <a:avLst/>
                            <a:gdLst/>
                            <a:ahLst/>
                            <a:cxnLst/>
                            <a:rect l="l" t="t" r="r" b="b"/>
                            <a:pathLst>
                              <a:path w="1876425" h="285750">
                                <a:moveTo>
                                  <a:pt x="1840738" y="0"/>
                                </a:moveTo>
                                <a:lnTo>
                                  <a:pt x="35687" y="0"/>
                                </a:ln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close/>
                              </a:path>
                            </a:pathLst>
                          </a:custGeom>
                          <a:solidFill>
                            <a:srgbClr val="EC7C30"/>
                          </a:solidFill>
                        </wps:spPr>
                        <wps:bodyPr wrap="square" lIns="0" tIns="0" rIns="0" bIns="0" rtlCol="0">
                          <a:prstTxWarp prst="textNoShape">
                            <a:avLst/>
                          </a:prstTxWarp>
                          <a:noAutofit/>
                        </wps:bodyPr>
                      </wps:wsp>
                      <wps:wsp>
                        <wps:cNvPr id="179" name="Graphic 179"/>
                        <wps:cNvSpPr/>
                        <wps:spPr>
                          <a:xfrm>
                            <a:off x="2851150" y="4538345"/>
                            <a:ext cx="1876425" cy="285750"/>
                          </a:xfrm>
                          <a:custGeom>
                            <a:avLst/>
                            <a:gdLst/>
                            <a:ahLst/>
                            <a:cxnLst/>
                            <a:rect l="l" t="t" r="r" b="b"/>
                            <a:pathLst>
                              <a:path w="1876425"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1840738" y="285750"/>
                                </a:lnTo>
                                <a:lnTo>
                                  <a:pt x="1854618" y="282942"/>
                                </a:lnTo>
                                <a:lnTo>
                                  <a:pt x="1865963" y="275288"/>
                                </a:lnTo>
                                <a:lnTo>
                                  <a:pt x="1873617" y="263943"/>
                                </a:lnTo>
                                <a:lnTo>
                                  <a:pt x="1876425" y="250063"/>
                                </a:lnTo>
                                <a:lnTo>
                                  <a:pt x="1876425" y="35687"/>
                                </a:lnTo>
                                <a:lnTo>
                                  <a:pt x="1873617" y="21806"/>
                                </a:lnTo>
                                <a:lnTo>
                                  <a:pt x="1865963" y="10461"/>
                                </a:lnTo>
                                <a:lnTo>
                                  <a:pt x="1854618" y="2807"/>
                                </a:lnTo>
                                <a:lnTo>
                                  <a:pt x="1840738" y="0"/>
                                </a:lnTo>
                                <a:lnTo>
                                  <a:pt x="35687" y="0"/>
                                </a:lnTo>
                                <a:close/>
                              </a:path>
                            </a:pathLst>
                          </a:custGeom>
                          <a:ln w="12700">
                            <a:solidFill>
                              <a:srgbClr val="AD5A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pt;margin-top:-58.722187pt;width:539.8pt;height:599.7pt;mso-position-horizontal-relative:page;mso-position-vertical-relative:paragraph;z-index:-17448448" id="docshapegroup164" coordorigin="440,-1174" coordsize="10796,11994">
                <v:shape style="position:absolute;left:440;top:-984;width:10796;height:11803" id="docshape165" coordorigin="440,-983" coordsize="10796,11803" path="m11207,9303l468,9303,468,9303,440,9303,440,9335,440,9335,440,10791,440,10819,468,10819,11207,10819,11207,10791,468,10791,468,9335,468,9335,468,9331,11207,9331,11207,9303xm11207,6190l468,6190,468,2486,440,2486,440,6190,440,6222,440,9303,468,9303,468,6222,468,6218,11207,6218,11207,6190xm11207,1585l468,1585,440,1585,440,1617,440,2453,440,2453,440,2486,468,2486,468,2482,11207,2482,11207,2453,468,2453,468,1617,468,1613,11207,1613,11207,1585xm11207,-983l468,-983,440,-983,440,-955,440,-951,440,165,440,196,440,197,440,1585,468,1585,468,197,468,196,468,193,4567,193,4567,288,4571,309,4583,327,4600,338,4621,343,7468,343,7489,338,7506,327,7518,309,7522,288,7522,193,11207,193,11207,165,7522,165,7522,-38,7518,-59,7506,-76,7489,-88,7468,-92,4621,-92,4600,-88,4583,-76,4571,-59,4567,-38,4567,165,468,165,468,-951,468,-955,11207,-955,11207,-983xm11236,9303l11208,9303,11208,9335,11208,9335,11208,10791,11208,10819,11236,10819,11236,10791,11236,9335,11236,9335,11236,9303xm11236,2486l11208,2486,11208,6190,11208,6222,11208,9303,11236,9303,11236,6222,11236,6190,11236,2486xm11236,1585l11208,1585,11208,1617,11208,2453,11208,2453,11208,2486,11236,2486,11236,2453,11236,2453,11236,1617,11236,1585xm11236,-983l11208,-983,11208,-955,11208,-951,11208,165,11208,196,11208,197,11208,1585,11236,1585,11236,197,11236,196,11236,165,11236,-951,11236,-955,11236,-983xe" filled="true" fillcolor="#ec7c30" stroked="false">
                  <v:path arrowok="t"/>
                  <v:fill type="solid"/>
                </v:shape>
                <v:shape style="position:absolute;left:4567;top:-93;width:2955;height:435" id="docshape166" coordorigin="4567,-92" coordsize="2955,435" path="m4621,-92l4600,-88,4583,-76,4571,-59,4567,-38,4567,288,4571,309,4583,327,4600,338,4621,343,7468,343,7489,338,7506,327,7518,309,7522,288,7522,-38,7518,-59,7506,-76,7489,-88,7468,-92,4621,-92xe" filled="false" stroked="true" strokeweight="1pt" strokecolor="#ad5a20">
                  <v:path arrowok="t"/>
                  <v:stroke dashstyle="solid"/>
                </v:shape>
                <v:shape style="position:absolute;left:4207;top:2221;width:4005;height:450" id="docshape167" coordorigin="4207,2222" coordsize="4005,450" path="m8156,2222l4263,2222,4241,2226,4223,2238,4211,2256,4207,2278,4207,2615,4211,2637,4223,2655,4241,2667,4263,2672,8156,2672,8178,2667,8196,2655,8208,2637,8212,2615,8212,2278,8208,2256,8196,2238,8178,2226,8156,2222xe" filled="true" fillcolor="#ec7c30" stroked="false">
                  <v:path arrowok="t"/>
                  <v:fill type="solid"/>
                </v:shape>
                <v:shape style="position:absolute;left:4207;top:2221;width:4005;height:450" id="docshape168" coordorigin="4207,2222" coordsize="4005,450" path="m4263,2222l4241,2226,4223,2238,4211,2256,4207,2278,4207,2615,4211,2637,4223,2655,4241,2667,4263,2672,8156,2672,8178,2667,8196,2655,8208,2637,8212,2615,8212,2278,8208,2256,8196,2238,8178,2226,8156,2222,4263,2222xe" filled="false" stroked="true" strokeweight="1pt" strokecolor="#ad5a20">
                  <v:path arrowok="t"/>
                  <v:stroke dashstyle="solid"/>
                </v:shape>
                <v:shape style="position:absolute;left:4440;top:-1165;width:2955;height:435" id="docshape169" coordorigin="4440,-1164" coordsize="2955,435" path="m7341,-1164l4494,-1164,4473,-1160,4456,-1148,4444,-1131,4440,-1110,4440,-784,4444,-763,4456,-745,4473,-734,4494,-729,7341,-729,7362,-734,7379,-745,7391,-763,7395,-784,7395,-1110,7391,-1131,7379,-1148,7362,-1160,7341,-1164xe" filled="true" fillcolor="#ec7c30" stroked="false">
                  <v:path arrowok="t"/>
                  <v:fill type="solid"/>
                </v:shape>
                <v:shape style="position:absolute;left:4440;top:-1165;width:2955;height:435" id="docshape170" coordorigin="4440,-1164" coordsize="2955,435" path="m4494,-1164l4473,-1160,4456,-1148,4444,-1131,4440,-1110,4440,-784,4444,-763,4456,-745,4473,-734,4494,-729,7341,-729,7362,-734,7379,-745,7391,-763,7395,-784,7395,-1110,7391,-1131,7379,-1148,7362,-1160,7341,-1164,4494,-1164xe" filled="false" stroked="true" strokeweight="1pt" strokecolor="#ad5a20">
                  <v:path arrowok="t"/>
                  <v:stroke dashstyle="solid"/>
                </v:shape>
                <v:shape style="position:absolute;left:4627;top:1333;width:2955;height:435" id="docshape171" coordorigin="4627,1334" coordsize="2955,435" path="m7528,1334l4681,1334,4660,1338,4643,1350,4631,1367,4627,1388,4627,1714,4631,1735,4643,1753,4660,1764,4681,1769,7528,1769,7549,1764,7566,1753,7578,1735,7582,1714,7582,1388,7578,1367,7566,1350,7549,1338,7528,1334xe" filled="true" fillcolor="#ec7c30" stroked="false">
                  <v:path arrowok="t"/>
                  <v:fill type="solid"/>
                </v:shape>
                <v:shape style="position:absolute;left:4627;top:1333;width:2955;height:435" id="docshape172" coordorigin="4627,1334" coordsize="2955,435" path="m4681,1334l4660,1338,4643,1350,4631,1367,4627,1388,4627,1714,4631,1735,4643,1753,4660,1764,4681,1769,7528,1769,7549,1764,7566,1753,7578,1735,7582,1714,7582,1388,7578,1367,7566,1350,7549,1338,7528,1334,4681,1334xe" filled="false" stroked="true" strokeweight="1pt" strokecolor="#ad5a20">
                  <v:path arrowok="t"/>
                  <v:stroke dashstyle="solid"/>
                </v:shape>
                <v:shape style="position:absolute;left:4627;top:9092;width:2955;height:450" id="docshape173" coordorigin="4627,9093" coordsize="2955,450" path="m7526,9093l4683,9093,4661,9097,4643,9109,4631,9127,4627,9149,4627,9486,4631,9508,4643,9526,4661,9538,4683,9543,7526,9543,7548,9538,7566,9526,7578,9508,7582,9486,7582,9149,7578,9127,7566,9109,7548,9097,7526,9093xe" filled="true" fillcolor="#ec7c30" stroked="false">
                  <v:path arrowok="t"/>
                  <v:fill type="solid"/>
                </v:shape>
                <v:shape style="position:absolute;left:4627;top:9092;width:2955;height:450" id="docshape174" coordorigin="4627,9093" coordsize="2955,450" path="m4683,9093l4661,9097,4643,9109,4631,9127,4627,9149,4627,9486,4631,9508,4643,9526,4661,9538,4683,9543,7526,9543,7548,9538,7566,9526,7578,9508,7582,9486,7582,9149,7578,9127,7566,9109,7548,9097,7526,9093,4683,9093xe" filled="false" stroked="true" strokeweight="1pt" strokecolor="#ad5a20">
                  <v:path arrowok="t"/>
                  <v:stroke dashstyle="solid"/>
                </v:shape>
                <v:shape style="position:absolute;left:4930;top:5972;width:2955;height:450" id="docshape175" coordorigin="4930,5973" coordsize="2955,450" path="m7829,5973l4986,5973,4964,5977,4946,5989,4934,6007,4930,6029,4930,6366,4934,6388,4946,6406,4964,6418,4986,6423,7829,6423,7851,6418,7869,6406,7881,6388,7885,6366,7885,6029,7881,6007,7869,5989,7851,5977,7829,5973xe" filled="true" fillcolor="#ec7c30" stroked="false">
                  <v:path arrowok="t"/>
                  <v:fill type="solid"/>
                </v:shape>
                <v:shape style="position:absolute;left:4930;top:5972;width:2955;height:450" id="docshape176" coordorigin="4930,5973" coordsize="2955,450" path="m4986,5973l4964,5977,4946,5989,4934,6007,4930,6029,4930,6366,4934,6388,4946,6406,4964,6418,4986,6423,7829,6423,7851,6418,7869,6406,7881,6388,7885,6366,7885,6029,7881,6007,7869,5989,7851,5977,7829,5973,4986,5973xe" filled="false" stroked="true" strokeweight="1pt" strokecolor="#ad5a20">
                  <v:path arrowok="t"/>
                  <v:stroke dashstyle="solid"/>
                </v:shape>
                <w10:wrap type="none"/>
              </v:group>
            </w:pict>
          </mc:Fallback>
        </mc:AlternateContent>
      </w:r>
      <w:r>
        <w:rPr>
          <w:b/>
          <w:color w:val="FFFFFF"/>
          <w:sz w:val="20"/>
        </w:rPr>
        <w:t>KAVRAMSAL</w:t>
      </w:r>
      <w:r>
        <w:rPr>
          <w:b/>
          <w:color w:val="FFFFFF"/>
          <w:spacing w:val="-1"/>
          <w:sz w:val="20"/>
        </w:rPr>
        <w:t> </w:t>
      </w:r>
      <w:r>
        <w:rPr>
          <w:b/>
          <w:color w:val="FFFFFF"/>
          <w:spacing w:val="-2"/>
          <w:sz w:val="20"/>
        </w:rPr>
        <w:t>BECERİLER</w:t>
      </w:r>
    </w:p>
    <w:p>
      <w:pPr>
        <w:spacing w:after="0"/>
        <w:jc w:val="left"/>
        <w:rPr>
          <w:b/>
          <w:sz w:val="20"/>
        </w:rPr>
        <w:sectPr>
          <w:type w:val="continuous"/>
          <w:pgSz w:w="11910" w:h="16840"/>
          <w:pgMar w:top="480" w:bottom="280" w:left="425" w:right="0"/>
          <w:cols w:num="2" w:equalWidth="0">
            <w:col w:w="2914" w:space="1352"/>
            <w:col w:w="7219"/>
          </w:cols>
        </w:sectPr>
      </w:pPr>
    </w:p>
    <w:p>
      <w:pPr>
        <w:pStyle w:val="BodyText"/>
        <w:spacing w:line="265" w:lineRule="exact"/>
        <w:ind w:left="135"/>
      </w:pPr>
      <w:r>
        <w:rPr/>
        <w:t>KB2.14.SB3.</w:t>
      </w:r>
      <w:r>
        <w:rPr>
          <w:spacing w:val="-7"/>
        </w:rPr>
        <w:t> </w:t>
      </w:r>
      <w:r>
        <w:rPr/>
        <w:t>Kendi</w:t>
      </w:r>
      <w:r>
        <w:rPr>
          <w:spacing w:val="-4"/>
        </w:rPr>
        <w:t> </w:t>
      </w:r>
      <w:r>
        <w:rPr/>
        <w:t>ifadeleriyle</w:t>
      </w:r>
      <w:r>
        <w:rPr>
          <w:spacing w:val="-4"/>
        </w:rPr>
        <w:t> </w:t>
      </w:r>
      <w:r>
        <w:rPr/>
        <w:t>olay/konu/durumu</w:t>
      </w:r>
      <w:r>
        <w:rPr>
          <w:spacing w:val="-3"/>
        </w:rPr>
        <w:t> </w:t>
      </w:r>
      <w:r>
        <w:rPr/>
        <w:t>nesnel,</w:t>
      </w:r>
      <w:r>
        <w:rPr>
          <w:spacing w:val="-2"/>
        </w:rPr>
        <w:t> </w:t>
      </w:r>
      <w:r>
        <w:rPr/>
        <w:t>doğru</w:t>
      </w:r>
      <w:r>
        <w:rPr>
          <w:spacing w:val="-3"/>
        </w:rPr>
        <w:t> </w:t>
      </w:r>
      <w:r>
        <w:rPr/>
        <w:t>ve</w:t>
      </w:r>
      <w:r>
        <w:rPr>
          <w:spacing w:val="-4"/>
        </w:rPr>
        <w:t> </w:t>
      </w:r>
      <w:r>
        <w:rPr/>
        <w:t>anlamı</w:t>
      </w:r>
      <w:r>
        <w:rPr>
          <w:spacing w:val="-4"/>
        </w:rPr>
        <w:t> </w:t>
      </w:r>
      <w:r>
        <w:rPr/>
        <w:t>değiştirmeyecek</w:t>
      </w:r>
      <w:r>
        <w:rPr>
          <w:spacing w:val="-2"/>
        </w:rPr>
        <w:t> </w:t>
      </w:r>
      <w:r>
        <w:rPr/>
        <w:t>şekilde</w:t>
      </w:r>
      <w:r>
        <w:rPr>
          <w:spacing w:val="-5"/>
        </w:rPr>
        <w:t> </w:t>
      </w:r>
      <w:r>
        <w:rPr/>
        <w:t>yeniden</w:t>
      </w:r>
      <w:r>
        <w:rPr>
          <w:spacing w:val="-3"/>
        </w:rPr>
        <w:t> </w:t>
      </w:r>
      <w:r>
        <w:rPr>
          <w:spacing w:val="-2"/>
        </w:rPr>
        <w:t>ifade</w:t>
      </w:r>
    </w:p>
    <w:p>
      <w:pPr>
        <w:pStyle w:val="BodyText"/>
        <w:spacing w:before="1"/>
        <w:ind w:left="135"/>
      </w:pPr>
      <w:r>
        <w:rPr>
          <w:spacing w:val="-2"/>
        </w:rPr>
        <w:t>etmek</w:t>
      </w:r>
    </w:p>
    <w:p>
      <w:pPr>
        <w:pStyle w:val="BodyText"/>
        <w:spacing w:after="0"/>
        <w:sectPr>
          <w:type w:val="continuous"/>
          <w:pgSz w:w="11910" w:h="16840"/>
          <w:pgMar w:top="480" w:bottom="280" w:left="425" w:right="0"/>
        </w:sectPr>
      </w:pPr>
    </w:p>
    <w:p>
      <w:pPr>
        <w:pStyle w:val="BodyText"/>
        <w:spacing w:before="31"/>
      </w:pPr>
    </w:p>
    <w:p>
      <w:pPr>
        <w:pStyle w:val="Heading1"/>
        <w:spacing w:line="277" w:lineRule="exact"/>
      </w:pPr>
      <w:r>
        <w:rPr/>
        <w:t>E3. Entelektüel </w:t>
      </w:r>
      <w:r>
        <w:rPr>
          <w:spacing w:val="-2"/>
        </w:rPr>
        <w:t>Eğilimler</w:t>
      </w:r>
    </w:p>
    <w:p>
      <w:pPr>
        <w:pStyle w:val="BodyText"/>
        <w:spacing w:line="277" w:lineRule="exact"/>
        <w:ind w:left="135"/>
      </w:pPr>
      <w:r>
        <w:rPr/>
        <w:t>E3.3. Açık</w:t>
      </w:r>
      <w:r>
        <w:rPr>
          <w:spacing w:val="-1"/>
        </w:rPr>
        <w:t> </w:t>
      </w:r>
      <w:r>
        <w:rPr>
          <w:spacing w:val="-2"/>
        </w:rPr>
        <w:t>Fikirlilik</w:t>
      </w:r>
    </w:p>
    <w:p>
      <w:pPr>
        <w:spacing w:before="121"/>
        <w:ind w:left="1199" w:right="0" w:firstLine="0"/>
        <w:jc w:val="left"/>
        <w:rPr>
          <w:b/>
          <w:sz w:val="20"/>
        </w:rPr>
      </w:pPr>
      <w:r>
        <w:rPr/>
        <w:br w:type="column"/>
      </w:r>
      <w:r>
        <w:rPr>
          <w:b/>
          <w:color w:val="FFFFFF"/>
          <w:spacing w:val="-2"/>
          <w:sz w:val="20"/>
        </w:rPr>
        <w:t>EĞİLİMLER</w:t>
      </w:r>
    </w:p>
    <w:p>
      <w:pPr>
        <w:pStyle w:val="BodyText"/>
        <w:rPr>
          <w:b/>
        </w:rPr>
      </w:pPr>
    </w:p>
    <w:p>
      <w:pPr>
        <w:pStyle w:val="BodyText"/>
        <w:spacing w:before="53"/>
        <w:rPr>
          <w:b/>
        </w:rPr>
      </w:pPr>
    </w:p>
    <w:p>
      <w:pPr>
        <w:spacing w:before="0"/>
        <w:ind w:left="135" w:right="0" w:firstLine="0"/>
        <w:jc w:val="left"/>
        <w:rPr>
          <w:b/>
          <w:sz w:val="20"/>
        </w:rPr>
      </w:pPr>
      <w:r>
        <w:rPr>
          <w:b/>
          <w:color w:val="FFFFFF"/>
          <w:sz w:val="20"/>
        </w:rPr>
        <w:t>PROGRAMLAR</w:t>
      </w:r>
      <w:r>
        <w:rPr>
          <w:b/>
          <w:color w:val="FFFFFF"/>
          <w:spacing w:val="-3"/>
          <w:sz w:val="20"/>
        </w:rPr>
        <w:t> </w:t>
      </w:r>
      <w:r>
        <w:rPr>
          <w:b/>
          <w:color w:val="FFFFFF"/>
          <w:sz w:val="20"/>
        </w:rPr>
        <w:t>ARASI</w:t>
      </w:r>
      <w:r>
        <w:rPr>
          <w:b/>
          <w:color w:val="FFFFFF"/>
          <w:spacing w:val="-6"/>
          <w:sz w:val="20"/>
        </w:rPr>
        <w:t> </w:t>
      </w:r>
      <w:r>
        <w:rPr>
          <w:b/>
          <w:color w:val="FFFFFF"/>
          <w:spacing w:val="-2"/>
          <w:sz w:val="20"/>
        </w:rPr>
        <w:t>BİLEŞENLER</w:t>
      </w:r>
    </w:p>
    <w:p>
      <w:pPr>
        <w:spacing w:after="0"/>
        <w:jc w:val="left"/>
        <w:rPr>
          <w:b/>
          <w:sz w:val="20"/>
        </w:rPr>
        <w:sectPr>
          <w:type w:val="continuous"/>
          <w:pgSz w:w="11910" w:h="16840"/>
          <w:pgMar w:top="480" w:bottom="280" w:left="425" w:right="0"/>
          <w:cols w:num="2" w:equalWidth="0">
            <w:col w:w="2577" w:space="1340"/>
            <w:col w:w="7568"/>
          </w:cols>
        </w:sectPr>
      </w:pPr>
    </w:p>
    <w:p>
      <w:pPr>
        <w:spacing w:before="209"/>
        <w:ind w:left="135" w:right="0" w:firstLine="0"/>
        <w:jc w:val="left"/>
        <w:rPr>
          <w:b/>
          <w:sz w:val="20"/>
        </w:rPr>
      </w:pPr>
      <w:r>
        <w:rPr>
          <w:b/>
          <w:color w:val="001F5F"/>
          <w:sz w:val="20"/>
        </w:rPr>
        <w:t>EK13</w:t>
      </w:r>
      <w:r>
        <w:rPr>
          <w:b/>
          <w:color w:val="001F5F"/>
          <w:spacing w:val="-2"/>
          <w:sz w:val="20"/>
        </w:rPr>
        <w:t> </w:t>
      </w:r>
      <w:r>
        <w:rPr>
          <w:b/>
          <w:color w:val="001F5F"/>
          <w:sz w:val="20"/>
        </w:rPr>
        <w:t>SOSYAL</w:t>
      </w:r>
      <w:r>
        <w:rPr>
          <w:b/>
          <w:color w:val="001F5F"/>
          <w:spacing w:val="-3"/>
          <w:sz w:val="20"/>
        </w:rPr>
        <w:t> </w:t>
      </w:r>
      <w:r>
        <w:rPr>
          <w:b/>
          <w:color w:val="001F5F"/>
          <w:sz w:val="20"/>
        </w:rPr>
        <w:t>DUYGUSAL</w:t>
      </w:r>
      <w:r>
        <w:rPr>
          <w:b/>
          <w:color w:val="001F5F"/>
          <w:spacing w:val="-4"/>
          <w:sz w:val="20"/>
        </w:rPr>
        <w:t> </w:t>
      </w:r>
      <w:r>
        <w:rPr>
          <w:b/>
          <w:color w:val="001F5F"/>
          <w:sz w:val="20"/>
        </w:rPr>
        <w:t>ÖĞRENME</w:t>
      </w:r>
      <w:r>
        <w:rPr>
          <w:b/>
          <w:color w:val="001F5F"/>
          <w:spacing w:val="-1"/>
          <w:sz w:val="20"/>
        </w:rPr>
        <w:t> </w:t>
      </w:r>
      <w:r>
        <w:rPr>
          <w:b/>
          <w:color w:val="001F5F"/>
          <w:spacing w:val="-2"/>
          <w:sz w:val="20"/>
        </w:rPr>
        <w:t>BECERİLERİ</w:t>
      </w:r>
    </w:p>
    <w:p>
      <w:pPr>
        <w:spacing w:before="37"/>
        <w:ind w:left="135" w:right="0" w:firstLine="0"/>
        <w:jc w:val="left"/>
        <w:rPr>
          <w:b/>
          <w:sz w:val="20"/>
        </w:rPr>
      </w:pPr>
      <w:r>
        <w:rPr>
          <w:b/>
          <w:color w:val="006FC0"/>
          <w:sz w:val="20"/>
        </w:rPr>
        <w:t>2.2.</w:t>
      </w:r>
      <w:r>
        <w:rPr>
          <w:b/>
          <w:color w:val="006FC0"/>
          <w:spacing w:val="-4"/>
          <w:sz w:val="20"/>
        </w:rPr>
        <w:t> </w:t>
      </w:r>
      <w:r>
        <w:rPr>
          <w:b/>
          <w:color w:val="006FC0"/>
          <w:sz w:val="20"/>
        </w:rPr>
        <w:t>SOSYAL</w:t>
      </w:r>
      <w:r>
        <w:rPr>
          <w:b/>
          <w:color w:val="006FC0"/>
          <w:spacing w:val="-2"/>
          <w:sz w:val="20"/>
        </w:rPr>
        <w:t> </w:t>
      </w:r>
      <w:r>
        <w:rPr>
          <w:b/>
          <w:color w:val="006FC0"/>
          <w:sz w:val="20"/>
        </w:rPr>
        <w:t>YAŞAM</w:t>
      </w:r>
      <w:r>
        <w:rPr>
          <w:b/>
          <w:color w:val="006FC0"/>
          <w:spacing w:val="-2"/>
          <w:sz w:val="20"/>
        </w:rPr>
        <w:t> </w:t>
      </w:r>
      <w:r>
        <w:rPr>
          <w:b/>
          <w:color w:val="006FC0"/>
          <w:sz w:val="20"/>
        </w:rPr>
        <w:t>BECERİLERİ</w:t>
      </w:r>
      <w:r>
        <w:rPr>
          <w:b/>
          <w:color w:val="006FC0"/>
          <w:spacing w:val="-4"/>
          <w:sz w:val="20"/>
        </w:rPr>
        <w:t> </w:t>
      </w:r>
      <w:r>
        <w:rPr>
          <w:b/>
          <w:color w:val="006FC0"/>
          <w:spacing w:val="-2"/>
          <w:sz w:val="20"/>
        </w:rPr>
        <w:t>(SDB2)</w:t>
      </w:r>
    </w:p>
    <w:p>
      <w:pPr>
        <w:pStyle w:val="Heading1"/>
        <w:spacing w:before="2"/>
      </w:pPr>
      <w:r>
        <w:rPr>
          <w:color w:val="EC7C30"/>
        </w:rPr>
        <w:t>SDB2.1.</w:t>
      </w:r>
      <w:r>
        <w:rPr>
          <w:color w:val="EC7C30"/>
          <w:spacing w:val="-3"/>
        </w:rPr>
        <w:t> </w:t>
      </w:r>
      <w:r>
        <w:rPr>
          <w:color w:val="EC7C30"/>
        </w:rPr>
        <w:t>İletişim</w:t>
      </w:r>
      <w:r>
        <w:rPr>
          <w:color w:val="EC7C30"/>
          <w:spacing w:val="-3"/>
        </w:rPr>
        <w:t> </w:t>
      </w:r>
      <w:r>
        <w:rPr>
          <w:color w:val="EC7C30"/>
          <w:spacing w:val="-2"/>
        </w:rPr>
        <w:t>Becerisi</w:t>
      </w:r>
    </w:p>
    <w:p>
      <w:pPr>
        <w:spacing w:line="240" w:lineRule="auto" w:before="1"/>
        <w:ind w:left="135" w:right="5975" w:firstLine="0"/>
        <w:jc w:val="left"/>
        <w:rPr>
          <w:sz w:val="20"/>
        </w:rPr>
      </w:pPr>
      <w:r>
        <w:rPr>
          <w:b/>
          <w:sz w:val="20"/>
        </w:rPr>
        <w:t>SDB2.1.SB1. Başkalarını etkin şekilde dinlemek </w:t>
      </w:r>
      <w:r>
        <w:rPr>
          <w:sz w:val="20"/>
        </w:rPr>
        <w:t>SDB2.1.SB1.G2.</w:t>
      </w:r>
      <w:r>
        <w:rPr>
          <w:spacing w:val="-8"/>
          <w:sz w:val="20"/>
        </w:rPr>
        <w:t> </w:t>
      </w:r>
      <w:r>
        <w:rPr>
          <w:sz w:val="20"/>
        </w:rPr>
        <w:t>Muhatabının</w:t>
      </w:r>
      <w:r>
        <w:rPr>
          <w:spacing w:val="-12"/>
          <w:sz w:val="20"/>
        </w:rPr>
        <w:t> </w:t>
      </w:r>
      <w:r>
        <w:rPr>
          <w:sz w:val="20"/>
        </w:rPr>
        <w:t>sözünü</w:t>
      </w:r>
      <w:r>
        <w:rPr>
          <w:spacing w:val="-10"/>
          <w:sz w:val="20"/>
        </w:rPr>
        <w:t> </w:t>
      </w:r>
      <w:r>
        <w:rPr>
          <w:sz w:val="20"/>
        </w:rPr>
        <w:t>kesmeden</w:t>
      </w:r>
      <w:r>
        <w:rPr>
          <w:spacing w:val="-11"/>
          <w:sz w:val="20"/>
        </w:rPr>
        <w:t> </w:t>
      </w:r>
      <w:r>
        <w:rPr>
          <w:sz w:val="20"/>
        </w:rPr>
        <w:t>dinler. SDB2.1.SB1.G5. Nazik bir ifadeyle söze girer.</w:t>
      </w:r>
    </w:p>
    <w:p>
      <w:pPr>
        <w:spacing w:before="276"/>
        <w:ind w:left="135" w:right="0" w:firstLine="0"/>
        <w:jc w:val="left"/>
        <w:rPr>
          <w:b/>
          <w:sz w:val="20"/>
        </w:rPr>
      </w:pPr>
      <w:r>
        <w:rPr>
          <w:b/>
          <w:color w:val="2D74B5"/>
          <w:spacing w:val="-2"/>
          <w:sz w:val="20"/>
        </w:rPr>
        <w:t>DEĞERLER</w:t>
      </w:r>
    </w:p>
    <w:p>
      <w:pPr>
        <w:spacing w:before="1"/>
        <w:ind w:left="135" w:right="0" w:firstLine="0"/>
        <w:jc w:val="left"/>
        <w:rPr>
          <w:b/>
          <w:sz w:val="20"/>
        </w:rPr>
      </w:pPr>
      <w:r>
        <w:rPr>
          <w:b/>
          <w:sz w:val="20"/>
        </w:rPr>
        <w:t>D18</w:t>
      </w:r>
      <w:r>
        <w:rPr>
          <w:b/>
          <w:spacing w:val="3"/>
          <w:sz w:val="20"/>
        </w:rPr>
        <w:t> </w:t>
      </w:r>
      <w:r>
        <w:rPr>
          <w:b/>
          <w:spacing w:val="-2"/>
          <w:sz w:val="20"/>
        </w:rPr>
        <w:t>TEMİZLİK</w:t>
      </w:r>
    </w:p>
    <w:p>
      <w:pPr>
        <w:pStyle w:val="Heading1"/>
        <w:spacing w:before="2"/>
      </w:pPr>
      <w:r>
        <w:rPr/>
        <w:t>D18.1.</w:t>
      </w:r>
      <w:r>
        <w:rPr>
          <w:spacing w:val="-4"/>
        </w:rPr>
        <w:t> </w:t>
      </w:r>
      <w:r>
        <w:rPr/>
        <w:t>Kişisel temizlik</w:t>
      </w:r>
      <w:r>
        <w:rPr>
          <w:spacing w:val="-1"/>
        </w:rPr>
        <w:t> </w:t>
      </w:r>
      <w:r>
        <w:rPr/>
        <w:t>ve</w:t>
      </w:r>
      <w:r>
        <w:rPr>
          <w:spacing w:val="-1"/>
        </w:rPr>
        <w:t> </w:t>
      </w:r>
      <w:r>
        <w:rPr/>
        <w:t>bakımına</w:t>
      </w:r>
      <w:r>
        <w:rPr>
          <w:spacing w:val="-1"/>
        </w:rPr>
        <w:t> </w:t>
      </w:r>
      <w:r>
        <w:rPr/>
        <w:t>önem</w:t>
      </w:r>
      <w:r>
        <w:rPr>
          <w:spacing w:val="-4"/>
        </w:rPr>
        <w:t> </w:t>
      </w:r>
      <w:r>
        <w:rPr>
          <w:spacing w:val="-2"/>
        </w:rPr>
        <w:t>vermek</w:t>
      </w:r>
    </w:p>
    <w:p>
      <w:pPr>
        <w:pStyle w:val="BodyText"/>
        <w:spacing w:before="1"/>
        <w:ind w:left="135"/>
      </w:pPr>
      <w:r>
        <w:rPr/>
        <w:t>D18.1.2.</w:t>
      </w:r>
      <w:r>
        <w:rPr>
          <w:spacing w:val="-1"/>
        </w:rPr>
        <w:t> </w:t>
      </w:r>
      <w:r>
        <w:rPr/>
        <w:t>Beden</w:t>
      </w:r>
      <w:r>
        <w:rPr>
          <w:spacing w:val="-4"/>
        </w:rPr>
        <w:t> </w:t>
      </w:r>
      <w:r>
        <w:rPr/>
        <w:t>temizliğini</w:t>
      </w:r>
      <w:r>
        <w:rPr>
          <w:spacing w:val="-3"/>
        </w:rPr>
        <w:t> </w:t>
      </w:r>
      <w:r>
        <w:rPr/>
        <w:t>zamanında</w:t>
      </w:r>
      <w:r>
        <w:rPr>
          <w:spacing w:val="-2"/>
        </w:rPr>
        <w:t> </w:t>
      </w:r>
      <w:r>
        <w:rPr/>
        <w:t>ve</w:t>
      </w:r>
      <w:r>
        <w:rPr>
          <w:spacing w:val="-5"/>
        </w:rPr>
        <w:t> </w:t>
      </w:r>
      <w:r>
        <w:rPr/>
        <w:t>özenli</w:t>
      </w:r>
      <w:r>
        <w:rPr>
          <w:spacing w:val="-3"/>
        </w:rPr>
        <w:t> </w:t>
      </w:r>
      <w:r>
        <w:rPr/>
        <w:t>yapmaya</w:t>
      </w:r>
      <w:r>
        <w:rPr>
          <w:spacing w:val="-2"/>
        </w:rPr>
        <w:t> </w:t>
      </w:r>
      <w:r>
        <w:rPr/>
        <w:t>gayret</w:t>
      </w:r>
      <w:r>
        <w:rPr>
          <w:spacing w:val="-1"/>
        </w:rPr>
        <w:t> </w:t>
      </w:r>
      <w:r>
        <w:rPr>
          <w:spacing w:val="-2"/>
        </w:rPr>
        <w:t>eder.</w:t>
      </w:r>
    </w:p>
    <w:p>
      <w:pPr>
        <w:pStyle w:val="BodyText"/>
        <w:spacing w:after="0"/>
        <w:sectPr>
          <w:type w:val="continuous"/>
          <w:pgSz w:w="11910" w:h="16840"/>
          <w:pgMar w:top="480" w:bottom="280" w:left="425" w:right="0"/>
        </w:sectPr>
      </w:pPr>
    </w:p>
    <w:p>
      <w:pPr>
        <w:pStyle w:val="BodyText"/>
        <w:spacing w:before="27"/>
      </w:pPr>
    </w:p>
    <w:p>
      <w:pPr>
        <w:spacing w:before="0"/>
        <w:ind w:left="135" w:right="0" w:firstLine="0"/>
        <w:jc w:val="left"/>
        <w:rPr>
          <w:b/>
          <w:sz w:val="20"/>
        </w:rPr>
      </w:pPr>
      <w:r>
        <w:rPr>
          <w:b/>
          <w:sz w:val="20"/>
        </w:rPr>
        <w:t>Türkçe </w:t>
      </w:r>
      <w:r>
        <w:rPr>
          <w:b/>
          <w:spacing w:val="-2"/>
          <w:sz w:val="20"/>
        </w:rPr>
        <w:t>Alanı:</w:t>
      </w:r>
    </w:p>
    <w:p>
      <w:pPr>
        <w:spacing w:before="157"/>
        <w:ind w:left="135" w:right="0" w:firstLine="0"/>
        <w:jc w:val="left"/>
        <w:rPr>
          <w:b/>
          <w:sz w:val="20"/>
        </w:rPr>
      </w:pPr>
      <w:r>
        <w:rPr/>
        <w:br w:type="column"/>
      </w:r>
      <w:r>
        <w:rPr>
          <w:b/>
          <w:color w:val="FFFFFF"/>
          <w:sz w:val="20"/>
        </w:rPr>
        <w:t>ÖĞRENME</w:t>
      </w:r>
      <w:r>
        <w:rPr>
          <w:b/>
          <w:color w:val="FFFFFF"/>
          <w:spacing w:val="-1"/>
          <w:sz w:val="20"/>
        </w:rPr>
        <w:t> </w:t>
      </w:r>
      <w:r>
        <w:rPr>
          <w:b/>
          <w:color w:val="FFFFFF"/>
          <w:spacing w:val="-2"/>
          <w:sz w:val="20"/>
        </w:rPr>
        <w:t>ÇIKTILARI</w:t>
      </w:r>
    </w:p>
    <w:p>
      <w:pPr>
        <w:spacing w:after="0"/>
        <w:jc w:val="left"/>
        <w:rPr>
          <w:b/>
          <w:sz w:val="20"/>
        </w:rPr>
        <w:sectPr>
          <w:type w:val="continuous"/>
          <w:pgSz w:w="11910" w:h="16840"/>
          <w:pgMar w:top="480" w:bottom="280" w:left="425" w:right="0"/>
          <w:cols w:num="2" w:equalWidth="0">
            <w:col w:w="1487" w:space="3267"/>
            <w:col w:w="6731"/>
          </w:cols>
        </w:sectPr>
      </w:pPr>
    </w:p>
    <w:p>
      <w:pPr>
        <w:pStyle w:val="Heading1"/>
        <w:spacing w:before="1"/>
      </w:pPr>
      <w:r>
        <w:rPr/>
        <w:t>TAKB.3.</w:t>
      </w:r>
      <w:r>
        <w:rPr>
          <w:spacing w:val="-3"/>
        </w:rPr>
        <w:t> </w:t>
      </w:r>
      <w:r>
        <w:rPr/>
        <w:t>Konuşma</w:t>
      </w:r>
      <w:r>
        <w:rPr>
          <w:spacing w:val="-3"/>
        </w:rPr>
        <w:t> </w:t>
      </w:r>
      <w:r>
        <w:rPr/>
        <w:t>sürecindeki</w:t>
      </w:r>
      <w:r>
        <w:rPr>
          <w:spacing w:val="-3"/>
        </w:rPr>
        <w:t> </w:t>
      </w:r>
      <w:r>
        <w:rPr/>
        <w:t>kuralları</w:t>
      </w:r>
      <w:r>
        <w:rPr>
          <w:spacing w:val="-3"/>
        </w:rPr>
        <w:t> </w:t>
      </w:r>
      <w:r>
        <w:rPr>
          <w:spacing w:val="-2"/>
        </w:rPr>
        <w:t>uygulayabilme</w:t>
      </w:r>
    </w:p>
    <w:p>
      <w:pPr>
        <w:pStyle w:val="BodyText"/>
        <w:spacing w:before="26"/>
        <w:ind w:left="135"/>
      </w:pPr>
      <w:r>
        <w:rPr/>
        <w:t>TAKB.3.a.</w:t>
      </w:r>
      <w:r>
        <w:rPr>
          <w:spacing w:val="-1"/>
        </w:rPr>
        <w:t> </w:t>
      </w:r>
      <w:r>
        <w:rPr/>
        <w:t>Konuşacağı</w:t>
      </w:r>
      <w:r>
        <w:rPr>
          <w:spacing w:val="-4"/>
        </w:rPr>
        <w:t> </w:t>
      </w:r>
      <w:r>
        <w:rPr/>
        <w:t>konuyu</w:t>
      </w:r>
      <w:r>
        <w:rPr>
          <w:spacing w:val="-2"/>
        </w:rPr>
        <w:t> planlar.</w:t>
      </w:r>
    </w:p>
    <w:p>
      <w:pPr>
        <w:pStyle w:val="BodyText"/>
        <w:spacing w:before="21"/>
        <w:ind w:left="135"/>
      </w:pPr>
      <w:r>
        <w:rPr/>
        <w:t>TAKB.3.ç.</w:t>
      </w:r>
      <w:r>
        <w:rPr>
          <w:spacing w:val="-2"/>
        </w:rPr>
        <w:t> </w:t>
      </w:r>
      <w:r>
        <w:rPr/>
        <w:t>Söylemek</w:t>
      </w:r>
      <w:r>
        <w:rPr>
          <w:spacing w:val="-4"/>
        </w:rPr>
        <w:t> </w:t>
      </w:r>
      <w:r>
        <w:rPr/>
        <w:t>istediklerini</w:t>
      </w:r>
      <w:r>
        <w:rPr>
          <w:spacing w:val="-5"/>
        </w:rPr>
        <w:t> </w:t>
      </w:r>
      <w:r>
        <w:rPr/>
        <w:t>açık</w:t>
      </w:r>
      <w:r>
        <w:rPr>
          <w:spacing w:val="-4"/>
        </w:rPr>
        <w:t> </w:t>
      </w:r>
      <w:r>
        <w:rPr/>
        <w:t>biçimde</w:t>
      </w:r>
      <w:r>
        <w:rPr>
          <w:spacing w:val="-6"/>
        </w:rPr>
        <w:t> </w:t>
      </w:r>
      <w:r>
        <w:rPr/>
        <w:t>ifade</w:t>
      </w:r>
      <w:r>
        <w:rPr>
          <w:spacing w:val="-1"/>
        </w:rPr>
        <w:t> </w:t>
      </w:r>
      <w:r>
        <w:rPr>
          <w:spacing w:val="-2"/>
        </w:rPr>
        <w:t>eder.</w:t>
      </w:r>
    </w:p>
    <w:p>
      <w:pPr>
        <w:pStyle w:val="BodyText"/>
        <w:spacing w:before="21"/>
        <w:ind w:left="135"/>
      </w:pPr>
      <w:r>
        <w:rPr/>
        <w:t>TAKB.3.e.</w:t>
      </w:r>
      <w:r>
        <w:rPr>
          <w:spacing w:val="-6"/>
        </w:rPr>
        <w:t> </w:t>
      </w:r>
      <w:r>
        <w:rPr/>
        <w:t>Konuşmasında</w:t>
      </w:r>
      <w:r>
        <w:rPr>
          <w:spacing w:val="-2"/>
        </w:rPr>
        <w:t> </w:t>
      </w:r>
      <w:r>
        <w:rPr/>
        <w:t>cümlenin</w:t>
      </w:r>
      <w:r>
        <w:rPr>
          <w:spacing w:val="-5"/>
        </w:rPr>
        <w:t> </w:t>
      </w:r>
      <w:r>
        <w:rPr/>
        <w:t>temel</w:t>
      </w:r>
      <w:r>
        <w:rPr>
          <w:spacing w:val="-2"/>
        </w:rPr>
        <w:t> </w:t>
      </w:r>
      <w:r>
        <w:rPr/>
        <w:t>ögelerini</w:t>
      </w:r>
      <w:r>
        <w:rPr>
          <w:spacing w:val="-4"/>
        </w:rPr>
        <w:t> </w:t>
      </w:r>
      <w:r>
        <w:rPr/>
        <w:t>ve</w:t>
      </w:r>
      <w:r>
        <w:rPr>
          <w:spacing w:val="-5"/>
        </w:rPr>
        <w:t> </w:t>
      </w:r>
      <w:r>
        <w:rPr/>
        <w:t>basit</w:t>
      </w:r>
      <w:r>
        <w:rPr>
          <w:spacing w:val="-2"/>
        </w:rPr>
        <w:t> </w:t>
      </w:r>
      <w:r>
        <w:rPr/>
        <w:t>bağlaçlar</w:t>
      </w:r>
      <w:r>
        <w:rPr>
          <w:spacing w:val="2"/>
        </w:rPr>
        <w:t> </w:t>
      </w:r>
      <w:r>
        <w:rPr>
          <w:spacing w:val="-2"/>
        </w:rPr>
        <w:t>kullanır.</w:t>
      </w:r>
    </w:p>
    <w:p>
      <w:pPr>
        <w:pStyle w:val="Heading1"/>
        <w:spacing w:before="22"/>
      </w:pPr>
      <w:r>
        <w:rPr/>
        <w:t>Müzik</w:t>
      </w:r>
      <w:r>
        <w:rPr>
          <w:spacing w:val="-2"/>
        </w:rPr>
        <w:t> Alanı:</w:t>
      </w:r>
    </w:p>
    <w:p>
      <w:pPr>
        <w:spacing w:before="1"/>
        <w:ind w:left="135" w:right="0" w:firstLine="0"/>
        <w:jc w:val="left"/>
        <w:rPr>
          <w:b/>
          <w:sz w:val="20"/>
        </w:rPr>
      </w:pPr>
      <w:r>
        <w:rPr>
          <w:b/>
          <w:sz w:val="20"/>
        </w:rPr>
        <w:t>MHB.3.</w:t>
      </w:r>
      <w:r>
        <w:rPr>
          <w:b/>
          <w:spacing w:val="-2"/>
          <w:sz w:val="20"/>
        </w:rPr>
        <w:t> </w:t>
      </w:r>
      <w:r>
        <w:rPr>
          <w:b/>
          <w:sz w:val="20"/>
        </w:rPr>
        <w:t>Müzik</w:t>
      </w:r>
      <w:r>
        <w:rPr>
          <w:b/>
          <w:spacing w:val="-4"/>
          <w:sz w:val="20"/>
        </w:rPr>
        <w:t> </w:t>
      </w:r>
      <w:r>
        <w:rPr>
          <w:b/>
          <w:sz w:val="20"/>
        </w:rPr>
        <w:t>ve</w:t>
      </w:r>
      <w:r>
        <w:rPr>
          <w:b/>
          <w:spacing w:val="-2"/>
          <w:sz w:val="20"/>
        </w:rPr>
        <w:t> </w:t>
      </w:r>
      <w:r>
        <w:rPr>
          <w:b/>
          <w:sz w:val="20"/>
        </w:rPr>
        <w:t>ritimlerle</w:t>
      </w:r>
      <w:r>
        <w:rPr>
          <w:b/>
          <w:spacing w:val="-2"/>
          <w:sz w:val="20"/>
        </w:rPr>
        <w:t> </w:t>
      </w:r>
      <w:r>
        <w:rPr>
          <w:b/>
          <w:sz w:val="20"/>
        </w:rPr>
        <w:t>hareket ve</w:t>
      </w:r>
      <w:r>
        <w:rPr>
          <w:b/>
          <w:spacing w:val="-2"/>
          <w:sz w:val="20"/>
        </w:rPr>
        <w:t> </w:t>
      </w:r>
      <w:r>
        <w:rPr>
          <w:b/>
          <w:sz w:val="20"/>
        </w:rPr>
        <w:t>dans</w:t>
      </w:r>
      <w:r>
        <w:rPr>
          <w:b/>
          <w:spacing w:val="-4"/>
          <w:sz w:val="20"/>
        </w:rPr>
        <w:t> </w:t>
      </w:r>
      <w:r>
        <w:rPr>
          <w:b/>
          <w:spacing w:val="-2"/>
          <w:sz w:val="20"/>
        </w:rPr>
        <w:t>edebilme</w:t>
      </w:r>
    </w:p>
    <w:p>
      <w:pPr>
        <w:pStyle w:val="BodyText"/>
        <w:spacing w:line="254" w:lineRule="auto" w:before="1"/>
        <w:ind w:left="135" w:right="2811"/>
      </w:pPr>
      <w:r>
        <w:rPr/>
        <w:t>MHB.3.c.</w:t>
      </w:r>
      <w:r>
        <w:rPr>
          <w:spacing w:val="-3"/>
        </w:rPr>
        <w:t> </w:t>
      </w:r>
      <w:r>
        <w:rPr/>
        <w:t>Çocuğa</w:t>
      </w:r>
      <w:r>
        <w:rPr>
          <w:spacing w:val="-4"/>
        </w:rPr>
        <w:t> </w:t>
      </w:r>
      <w:r>
        <w:rPr/>
        <w:t>uygun</w:t>
      </w:r>
      <w:r>
        <w:rPr>
          <w:spacing w:val="-6"/>
        </w:rPr>
        <w:t> </w:t>
      </w:r>
      <w:r>
        <w:rPr/>
        <w:t>müzik</w:t>
      </w:r>
      <w:r>
        <w:rPr>
          <w:spacing w:val="-5"/>
        </w:rPr>
        <w:t> </w:t>
      </w:r>
      <w:r>
        <w:rPr/>
        <w:t>eserleriyle</w:t>
      </w:r>
      <w:r>
        <w:rPr>
          <w:spacing w:val="-7"/>
        </w:rPr>
        <w:t> </w:t>
      </w:r>
      <w:r>
        <w:rPr/>
        <w:t>bireysel/grupla</w:t>
      </w:r>
      <w:r>
        <w:rPr>
          <w:spacing w:val="-4"/>
        </w:rPr>
        <w:t> </w:t>
      </w:r>
      <w:r>
        <w:rPr/>
        <w:t>birlikte</w:t>
      </w:r>
      <w:r>
        <w:rPr>
          <w:spacing w:val="-7"/>
        </w:rPr>
        <w:t> </w:t>
      </w:r>
      <w:r>
        <w:rPr/>
        <w:t>hareket/dans</w:t>
      </w:r>
      <w:r>
        <w:rPr>
          <w:spacing w:val="-7"/>
        </w:rPr>
        <w:t> </w:t>
      </w:r>
      <w:r>
        <w:rPr/>
        <w:t>eder. MHB3.d. Grupla uyum içerisinde beden perküsyonu (bedenle ritim) yapar.</w:t>
      </w:r>
    </w:p>
    <w:p>
      <w:pPr>
        <w:pStyle w:val="BodyText"/>
        <w:spacing w:before="1"/>
        <w:rPr>
          <w:sz w:val="17"/>
        </w:rPr>
      </w:pPr>
    </w:p>
    <w:p>
      <w:pPr>
        <w:pStyle w:val="BodyText"/>
        <w:spacing w:after="0"/>
        <w:rPr>
          <w:sz w:val="17"/>
        </w:rPr>
        <w:sectPr>
          <w:type w:val="continuous"/>
          <w:pgSz w:w="11910" w:h="16840"/>
          <w:pgMar w:top="480" w:bottom="280" w:left="425" w:right="0"/>
        </w:sectPr>
      </w:pPr>
    </w:p>
    <w:p>
      <w:pPr>
        <w:spacing w:line="240" w:lineRule="auto" w:before="240"/>
        <w:ind w:left="135" w:right="820" w:firstLine="0"/>
        <w:jc w:val="left"/>
        <w:rPr>
          <w:b/>
          <w:sz w:val="20"/>
        </w:rPr>
      </w:pPr>
      <w:r>
        <w:rPr>
          <w:b/>
          <w:color w:val="2D74B5"/>
          <w:spacing w:val="-2"/>
          <w:sz w:val="20"/>
        </w:rPr>
        <w:t>Kavramlar: </w:t>
      </w:r>
      <w:r>
        <w:rPr>
          <w:b/>
          <w:color w:val="313D4F"/>
          <w:spacing w:val="-2"/>
          <w:sz w:val="20"/>
        </w:rPr>
        <w:t>Duygu:</w:t>
      </w:r>
      <w:r>
        <w:rPr>
          <w:spacing w:val="-2"/>
          <w:sz w:val="20"/>
        </w:rPr>
        <w:t>Heyecan </w:t>
      </w:r>
      <w:r>
        <w:rPr>
          <w:b/>
          <w:color w:val="2D74B5"/>
          <w:spacing w:val="-2"/>
          <w:sz w:val="20"/>
        </w:rPr>
        <w:t>Sözcükler:</w:t>
      </w:r>
      <w:r>
        <w:rPr>
          <w:b/>
          <w:color w:val="2D74B5"/>
          <w:spacing w:val="-25"/>
          <w:sz w:val="20"/>
        </w:rPr>
        <w:t> </w:t>
      </w:r>
      <w:r>
        <w:rPr>
          <w:spacing w:val="-2"/>
          <w:sz w:val="20"/>
        </w:rPr>
        <w:t>Tatil </w:t>
      </w:r>
      <w:r>
        <w:rPr>
          <w:b/>
          <w:color w:val="2D74B5"/>
          <w:spacing w:val="-2"/>
          <w:sz w:val="20"/>
        </w:rPr>
        <w:t>Materyaller:</w:t>
      </w:r>
    </w:p>
    <w:p>
      <w:pPr>
        <w:spacing w:before="21"/>
        <w:ind w:left="135" w:right="0" w:firstLine="0"/>
        <w:jc w:val="left"/>
        <w:rPr>
          <w:sz w:val="20"/>
        </w:rPr>
      </w:pPr>
      <w:r>
        <w:rPr>
          <w:b/>
          <w:color w:val="2D74B5"/>
          <w:sz w:val="20"/>
        </w:rPr>
        <w:t>Eğitim/Öğrenme</w:t>
      </w:r>
      <w:r>
        <w:rPr>
          <w:b/>
          <w:color w:val="2D74B5"/>
          <w:spacing w:val="-10"/>
          <w:sz w:val="20"/>
        </w:rPr>
        <w:t> </w:t>
      </w:r>
      <w:r>
        <w:rPr>
          <w:b/>
          <w:color w:val="2D74B5"/>
          <w:sz w:val="20"/>
        </w:rPr>
        <w:t>Ortamları:</w:t>
      </w:r>
      <w:r>
        <w:rPr>
          <w:b/>
          <w:color w:val="2D74B5"/>
          <w:spacing w:val="-26"/>
          <w:sz w:val="20"/>
        </w:rPr>
        <w:t> </w:t>
      </w:r>
      <w:r>
        <w:rPr>
          <w:spacing w:val="-2"/>
          <w:sz w:val="20"/>
        </w:rPr>
        <w:t>Sınıf</w:t>
      </w:r>
    </w:p>
    <w:p>
      <w:pPr>
        <w:spacing w:before="100"/>
        <w:ind w:left="135" w:right="0" w:firstLine="0"/>
        <w:jc w:val="left"/>
        <w:rPr>
          <w:b/>
          <w:sz w:val="20"/>
        </w:rPr>
      </w:pPr>
      <w:r>
        <w:rPr/>
        <w:br w:type="column"/>
      </w:r>
      <w:r>
        <w:rPr>
          <w:b/>
          <w:color w:val="FFFFFF"/>
          <w:sz w:val="20"/>
        </w:rPr>
        <w:t>İÇERİK</w:t>
      </w:r>
      <w:r>
        <w:rPr>
          <w:b/>
          <w:color w:val="FFFFFF"/>
          <w:spacing w:val="-3"/>
          <w:sz w:val="20"/>
        </w:rPr>
        <w:t> </w:t>
      </w:r>
      <w:r>
        <w:rPr>
          <w:b/>
          <w:color w:val="FFFFFF"/>
          <w:spacing w:val="-2"/>
          <w:sz w:val="20"/>
        </w:rPr>
        <w:t>ÇERÇEVESİ</w:t>
      </w:r>
    </w:p>
    <w:p>
      <w:pPr>
        <w:spacing w:after="0"/>
        <w:jc w:val="left"/>
        <w:rPr>
          <w:b/>
          <w:sz w:val="20"/>
        </w:rPr>
        <w:sectPr>
          <w:type w:val="continuous"/>
          <w:pgSz w:w="11910" w:h="16840"/>
          <w:pgMar w:top="480" w:bottom="280" w:left="425" w:right="0"/>
          <w:cols w:num="2" w:equalWidth="0">
            <w:col w:w="3347" w:space="1231"/>
            <w:col w:w="6907"/>
          </w:cols>
        </w:sectPr>
      </w:pPr>
    </w:p>
    <w:p>
      <w:pPr>
        <w:spacing w:before="72"/>
        <w:ind w:left="495" w:right="357" w:firstLine="0"/>
        <w:jc w:val="center"/>
        <w:rPr>
          <w:b/>
          <w:sz w:val="20"/>
        </w:rPr>
      </w:pPr>
      <w:r>
        <w:rPr>
          <w:b/>
          <w:color w:val="001F5F"/>
          <w:sz w:val="20"/>
        </w:rPr>
        <w:t>ÖĞRENME-ÖĞRETME</w:t>
      </w:r>
      <w:r>
        <w:rPr>
          <w:b/>
          <w:color w:val="001F5F"/>
          <w:spacing w:val="-3"/>
          <w:sz w:val="20"/>
        </w:rPr>
        <w:t> </w:t>
      </w:r>
      <w:r>
        <w:rPr>
          <w:b/>
          <w:color w:val="001F5F"/>
          <w:spacing w:val="-2"/>
          <w:sz w:val="20"/>
        </w:rPr>
        <w:t>YAŞANTILARI</w:t>
      </w:r>
    </w:p>
    <w:p>
      <w:pPr>
        <w:pStyle w:val="BodyText"/>
        <w:spacing w:before="6"/>
        <w:rPr>
          <w:b/>
          <w:sz w:val="14"/>
        </w:rPr>
      </w:pPr>
    </w:p>
    <w:tbl>
      <w:tblPr>
        <w:tblW w:w="0" w:type="auto"/>
        <w:jc w:val="left"/>
        <w:tblInd w:w="73" w:type="dxa"/>
        <w:tblBorders>
          <w:top w:val="single" w:sz="12" w:space="0" w:color="EC7C30"/>
          <w:left w:val="single" w:sz="12" w:space="0" w:color="EC7C30"/>
          <w:bottom w:val="single" w:sz="12" w:space="0" w:color="EC7C30"/>
          <w:right w:val="single" w:sz="12" w:space="0" w:color="EC7C30"/>
          <w:insideH w:val="single" w:sz="12" w:space="0" w:color="EC7C30"/>
          <w:insideV w:val="single" w:sz="12" w:space="0" w:color="EC7C30"/>
        </w:tblBorders>
        <w:tblLayout w:type="fixed"/>
        <w:tblCellMar>
          <w:top w:w="0" w:type="dxa"/>
          <w:left w:w="0" w:type="dxa"/>
          <w:bottom w:w="0" w:type="dxa"/>
          <w:right w:w="0" w:type="dxa"/>
        </w:tblCellMar>
        <w:tblLook w:val="01E0"/>
      </w:tblPr>
      <w:tblGrid>
        <w:gridCol w:w="1985"/>
        <w:gridCol w:w="8790"/>
      </w:tblGrid>
      <w:tr>
        <w:trPr>
          <w:trHeight w:val="322" w:hRule="atLeast"/>
        </w:trPr>
        <w:tc>
          <w:tcPr>
            <w:tcW w:w="10775" w:type="dxa"/>
            <w:gridSpan w:val="2"/>
          </w:tcPr>
          <w:p>
            <w:pPr>
              <w:pStyle w:val="TableParagraph"/>
              <w:spacing w:before="2"/>
              <w:ind w:left="161" w:right="1"/>
              <w:jc w:val="center"/>
              <w:rPr>
                <w:b/>
                <w:sz w:val="20"/>
              </w:rPr>
            </w:pPr>
            <w:r>
              <w:rPr>
                <w:b/>
                <w:color w:val="EC7C30"/>
                <w:sz w:val="20"/>
              </w:rPr>
              <w:t>ÖĞRENME-ÖĞRETME</w:t>
            </w:r>
            <w:r>
              <w:rPr>
                <w:b/>
                <w:color w:val="EC7C30"/>
                <w:spacing w:val="-4"/>
                <w:sz w:val="20"/>
              </w:rPr>
              <w:t> </w:t>
            </w:r>
            <w:r>
              <w:rPr>
                <w:b/>
                <w:color w:val="EC7C30"/>
                <w:spacing w:val="-2"/>
                <w:sz w:val="20"/>
              </w:rPr>
              <w:t>UYGULAMALARI</w:t>
            </w:r>
          </w:p>
        </w:tc>
      </w:tr>
      <w:tr>
        <w:trPr>
          <w:trHeight w:val="3078" w:hRule="atLeast"/>
        </w:trPr>
        <w:tc>
          <w:tcPr>
            <w:tcW w:w="1985" w:type="dxa"/>
          </w:tcPr>
          <w:p>
            <w:pPr>
              <w:pStyle w:val="TableParagraph"/>
              <w:spacing w:line="277" w:lineRule="exact"/>
              <w:ind w:left="109"/>
              <w:rPr>
                <w:b/>
                <w:sz w:val="20"/>
              </w:rPr>
            </w:pPr>
            <w:r>
              <w:rPr>
                <w:b/>
                <w:color w:val="EC7C30"/>
                <w:sz w:val="20"/>
              </w:rPr>
              <w:t>GÜNE</w:t>
            </w:r>
            <w:r>
              <w:rPr>
                <w:b/>
                <w:color w:val="EC7C30"/>
                <w:spacing w:val="1"/>
                <w:sz w:val="20"/>
              </w:rPr>
              <w:t> </w:t>
            </w:r>
            <w:r>
              <w:rPr>
                <w:b/>
                <w:color w:val="EC7C30"/>
                <w:spacing w:val="-2"/>
                <w:sz w:val="20"/>
              </w:rPr>
              <w:t>BAŞLAMA</w:t>
            </w:r>
          </w:p>
          <w:p>
            <w:pPr>
              <w:pStyle w:val="TableParagraph"/>
              <w:spacing w:before="45"/>
              <w:ind w:left="109"/>
              <w:rPr>
                <w:b/>
                <w:sz w:val="20"/>
              </w:rPr>
            </w:pPr>
            <w:r>
              <w:rPr>
                <w:b/>
                <w:color w:val="EC7C30"/>
                <w:spacing w:val="-2"/>
                <w:sz w:val="20"/>
              </w:rPr>
              <w:t>ZAMANI</w:t>
            </w:r>
          </w:p>
        </w:tc>
        <w:tc>
          <w:tcPr>
            <w:tcW w:w="8790" w:type="dxa"/>
          </w:tcPr>
          <w:p>
            <w:pPr>
              <w:pStyle w:val="TableParagraph"/>
              <w:ind w:right="83"/>
              <w:rPr>
                <w:sz w:val="20"/>
              </w:rPr>
            </w:pPr>
            <w:r>
              <w:rPr>
                <w:sz w:val="20"/>
              </w:rPr>
              <w:t>Çocuklar</w:t>
            </w:r>
            <w:r>
              <w:rPr>
                <w:spacing w:val="-5"/>
                <w:sz w:val="20"/>
              </w:rPr>
              <w:t> </w:t>
            </w:r>
            <w:r>
              <w:rPr>
                <w:sz w:val="20"/>
              </w:rPr>
              <w:t>gelmeden</w:t>
            </w:r>
            <w:r>
              <w:rPr>
                <w:spacing w:val="-5"/>
                <w:sz w:val="20"/>
              </w:rPr>
              <w:t> </w:t>
            </w:r>
            <w:r>
              <w:rPr>
                <w:sz w:val="20"/>
              </w:rPr>
              <w:t>sınıf</w:t>
            </w:r>
            <w:r>
              <w:rPr>
                <w:spacing w:val="-6"/>
                <w:sz w:val="20"/>
              </w:rPr>
              <w:t> </w:t>
            </w:r>
            <w:r>
              <w:rPr>
                <w:sz w:val="20"/>
              </w:rPr>
              <w:t>hazırlanır.</w:t>
            </w:r>
            <w:r>
              <w:rPr>
                <w:spacing w:val="-2"/>
                <w:sz w:val="20"/>
              </w:rPr>
              <w:t> </w:t>
            </w:r>
            <w:r>
              <w:rPr>
                <w:sz w:val="20"/>
              </w:rPr>
              <w:t>Gelen</w:t>
            </w:r>
            <w:r>
              <w:rPr>
                <w:spacing w:val="-5"/>
                <w:sz w:val="20"/>
              </w:rPr>
              <w:t> </w:t>
            </w:r>
            <w:r>
              <w:rPr>
                <w:sz w:val="20"/>
              </w:rPr>
              <w:t>çocuklar</w:t>
            </w:r>
            <w:r>
              <w:rPr>
                <w:spacing w:val="-3"/>
                <w:sz w:val="20"/>
              </w:rPr>
              <w:t> </w:t>
            </w:r>
            <w:r>
              <w:rPr>
                <w:sz w:val="20"/>
              </w:rPr>
              <w:t>kapıda</w:t>
            </w:r>
            <w:r>
              <w:rPr>
                <w:spacing w:val="-3"/>
                <w:sz w:val="20"/>
              </w:rPr>
              <w:t> </w:t>
            </w:r>
            <w:r>
              <w:rPr>
                <w:sz w:val="20"/>
              </w:rPr>
              <w:t>karşılanırve</w:t>
            </w:r>
            <w:r>
              <w:rPr>
                <w:spacing w:val="-5"/>
                <w:sz w:val="20"/>
              </w:rPr>
              <w:t> </w:t>
            </w:r>
            <w:r>
              <w:rPr>
                <w:sz w:val="20"/>
              </w:rPr>
              <w:t>selamlanır,</w:t>
            </w:r>
            <w:r>
              <w:rPr>
                <w:spacing w:val="-4"/>
                <w:sz w:val="20"/>
              </w:rPr>
              <w:t> </w:t>
            </w:r>
            <w:r>
              <w:rPr>
                <w:sz w:val="20"/>
              </w:rPr>
              <w:t>çocukların ayakkabılarını koymaları ve pandiflerini giymeleri için rehberlik edilir.</w:t>
            </w:r>
          </w:p>
          <w:p>
            <w:pPr>
              <w:pStyle w:val="TableParagraph"/>
              <w:spacing w:before="277"/>
              <w:rPr>
                <w:sz w:val="20"/>
              </w:rPr>
            </w:pPr>
            <w:r>
              <w:rPr>
                <w:sz w:val="20"/>
              </w:rPr>
              <w:t>Çocukların</w:t>
            </w:r>
            <w:r>
              <w:rPr>
                <w:spacing w:val="-4"/>
                <w:sz w:val="20"/>
              </w:rPr>
              <w:t> </w:t>
            </w:r>
            <w:r>
              <w:rPr>
                <w:sz w:val="20"/>
              </w:rPr>
              <w:t>sandalyelerini</w:t>
            </w:r>
            <w:r>
              <w:rPr>
                <w:spacing w:val="-4"/>
                <w:sz w:val="20"/>
              </w:rPr>
              <w:t> </w:t>
            </w:r>
            <w:r>
              <w:rPr>
                <w:sz w:val="20"/>
              </w:rPr>
              <w:t>alarak</w:t>
            </w:r>
            <w:r>
              <w:rPr>
                <w:spacing w:val="-2"/>
                <w:sz w:val="20"/>
              </w:rPr>
              <w:t> </w:t>
            </w:r>
            <w:r>
              <w:rPr>
                <w:sz w:val="20"/>
              </w:rPr>
              <w:t>çember</w:t>
            </w:r>
            <w:r>
              <w:rPr>
                <w:spacing w:val="-4"/>
                <w:sz w:val="20"/>
              </w:rPr>
              <w:t> </w:t>
            </w:r>
            <w:r>
              <w:rPr>
                <w:sz w:val="20"/>
              </w:rPr>
              <w:t>şeklinde</w:t>
            </w:r>
            <w:r>
              <w:rPr>
                <w:spacing w:val="-4"/>
                <w:sz w:val="20"/>
              </w:rPr>
              <w:t> </w:t>
            </w:r>
            <w:r>
              <w:rPr>
                <w:sz w:val="20"/>
              </w:rPr>
              <w:t>oturmaları</w:t>
            </w:r>
            <w:r>
              <w:rPr>
                <w:spacing w:val="-4"/>
                <w:sz w:val="20"/>
              </w:rPr>
              <w:t> </w:t>
            </w:r>
            <w:r>
              <w:rPr>
                <w:sz w:val="20"/>
              </w:rPr>
              <w:t>sağlanır.</w:t>
            </w:r>
            <w:r>
              <w:rPr>
                <w:spacing w:val="-1"/>
                <w:sz w:val="20"/>
              </w:rPr>
              <w:t> </w:t>
            </w:r>
            <w:r>
              <w:rPr>
                <w:sz w:val="20"/>
              </w:rPr>
              <w:t>Çocukların</w:t>
            </w:r>
            <w:r>
              <w:rPr>
                <w:spacing w:val="-1"/>
                <w:sz w:val="20"/>
              </w:rPr>
              <w:t> </w:t>
            </w:r>
            <w:r>
              <w:rPr>
                <w:sz w:val="20"/>
              </w:rPr>
              <w:t>o</w:t>
            </w:r>
            <w:r>
              <w:rPr>
                <w:spacing w:val="-4"/>
                <w:sz w:val="20"/>
              </w:rPr>
              <w:t> </w:t>
            </w:r>
            <w:r>
              <w:rPr>
                <w:spacing w:val="-2"/>
                <w:sz w:val="20"/>
              </w:rPr>
              <w:t>günkü</w:t>
            </w:r>
          </w:p>
          <w:p>
            <w:pPr>
              <w:pStyle w:val="TableParagraph"/>
              <w:spacing w:line="276" w:lineRule="auto" w:before="45"/>
              <w:ind w:right="83"/>
              <w:rPr>
                <w:sz w:val="20"/>
              </w:rPr>
            </w:pPr>
            <w:r>
              <w:rPr>
                <w:sz w:val="20"/>
              </w:rPr>
              <w:t>duygu ve düşünceleri sorulur ve her çocuğun konuşması için ceseratlendirilir. Çocuklara hava durumu</w:t>
            </w:r>
            <w:r>
              <w:rPr>
                <w:spacing w:val="-3"/>
                <w:sz w:val="20"/>
              </w:rPr>
              <w:t> </w:t>
            </w:r>
            <w:r>
              <w:rPr>
                <w:sz w:val="20"/>
              </w:rPr>
              <w:t>nasıl?</w:t>
            </w:r>
            <w:r>
              <w:rPr>
                <w:spacing w:val="-4"/>
                <w:sz w:val="20"/>
              </w:rPr>
              <w:t> </w:t>
            </w:r>
            <w:r>
              <w:rPr>
                <w:sz w:val="20"/>
              </w:rPr>
              <w:t>Diye</w:t>
            </w:r>
            <w:r>
              <w:rPr>
                <w:spacing w:val="-5"/>
                <w:sz w:val="20"/>
              </w:rPr>
              <w:t> </w:t>
            </w:r>
            <w:r>
              <w:rPr>
                <w:sz w:val="20"/>
              </w:rPr>
              <w:t>sorulur.</w:t>
            </w:r>
            <w:r>
              <w:rPr>
                <w:spacing w:val="-1"/>
                <w:sz w:val="20"/>
              </w:rPr>
              <w:t> </w:t>
            </w:r>
            <w:r>
              <w:rPr>
                <w:sz w:val="20"/>
              </w:rPr>
              <w:t>Hangi</w:t>
            </w:r>
            <w:r>
              <w:rPr>
                <w:spacing w:val="-4"/>
                <w:sz w:val="20"/>
              </w:rPr>
              <w:t> </w:t>
            </w:r>
            <w:r>
              <w:rPr>
                <w:sz w:val="20"/>
              </w:rPr>
              <w:t>günde</w:t>
            </w:r>
            <w:r>
              <w:rPr>
                <w:spacing w:val="-3"/>
                <w:sz w:val="20"/>
              </w:rPr>
              <w:t> </w:t>
            </w:r>
            <w:r>
              <w:rPr>
                <w:sz w:val="20"/>
              </w:rPr>
              <w:t>olduğumuz</w:t>
            </w:r>
            <w:r>
              <w:rPr>
                <w:spacing w:val="-3"/>
                <w:sz w:val="20"/>
              </w:rPr>
              <w:t> </w:t>
            </w:r>
            <w:r>
              <w:rPr>
                <w:sz w:val="20"/>
              </w:rPr>
              <w:t>söylenir.</w:t>
            </w:r>
            <w:r>
              <w:rPr>
                <w:spacing w:val="-1"/>
                <w:sz w:val="20"/>
              </w:rPr>
              <w:t> </w:t>
            </w:r>
            <w:r>
              <w:rPr>
                <w:sz w:val="20"/>
              </w:rPr>
              <w:t>O</w:t>
            </w:r>
            <w:r>
              <w:rPr>
                <w:spacing w:val="-3"/>
                <w:sz w:val="20"/>
              </w:rPr>
              <w:t> </w:t>
            </w:r>
            <w:r>
              <w:rPr>
                <w:sz w:val="20"/>
              </w:rPr>
              <w:t>günün</w:t>
            </w:r>
            <w:r>
              <w:rPr>
                <w:spacing w:val="-5"/>
                <w:sz w:val="20"/>
              </w:rPr>
              <w:t> </w:t>
            </w:r>
            <w:r>
              <w:rPr>
                <w:sz w:val="20"/>
              </w:rPr>
              <w:t>sınıf</w:t>
            </w:r>
            <w:r>
              <w:rPr>
                <w:spacing w:val="-6"/>
                <w:sz w:val="20"/>
              </w:rPr>
              <w:t> </w:t>
            </w:r>
            <w:r>
              <w:rPr>
                <w:sz w:val="20"/>
              </w:rPr>
              <w:t>yoklaması</w:t>
            </w:r>
            <w:r>
              <w:rPr>
                <w:spacing w:val="-4"/>
                <w:sz w:val="20"/>
              </w:rPr>
              <w:t> </w:t>
            </w:r>
            <w:r>
              <w:rPr>
                <w:sz w:val="20"/>
              </w:rPr>
              <w:t>alınır</w:t>
            </w:r>
            <w:r>
              <w:rPr>
                <w:spacing w:val="-4"/>
                <w:sz w:val="20"/>
              </w:rPr>
              <w:t> </w:t>
            </w:r>
            <w:r>
              <w:rPr>
                <w:sz w:val="20"/>
              </w:rPr>
              <w:t>ve mandallarla ilgili daha önce öğretilen yoklama rutininin doğru bir şekilde yapılıp yapılmadığı kontrol edilir.</w:t>
            </w:r>
          </w:p>
          <w:p>
            <w:pPr>
              <w:pStyle w:val="TableParagraph"/>
              <w:spacing w:line="277" w:lineRule="exact"/>
              <w:rPr>
                <w:sz w:val="20"/>
              </w:rPr>
            </w:pPr>
            <w:r>
              <w:rPr>
                <w:sz w:val="20"/>
              </w:rPr>
              <w:t>Güne</w:t>
            </w:r>
            <w:r>
              <w:rPr>
                <w:spacing w:val="-8"/>
                <w:sz w:val="20"/>
              </w:rPr>
              <w:t> </w:t>
            </w:r>
            <w:r>
              <w:rPr>
                <w:sz w:val="20"/>
              </w:rPr>
              <w:t>sağlıklı</w:t>
            </w:r>
            <w:r>
              <w:rPr>
                <w:spacing w:val="-3"/>
                <w:sz w:val="20"/>
              </w:rPr>
              <w:t> </w:t>
            </w:r>
            <w:r>
              <w:rPr>
                <w:sz w:val="20"/>
              </w:rPr>
              <w:t>başlamak</w:t>
            </w:r>
            <w:r>
              <w:rPr>
                <w:spacing w:val="-1"/>
                <w:sz w:val="20"/>
              </w:rPr>
              <w:t> </w:t>
            </w:r>
            <w:r>
              <w:rPr>
                <w:sz w:val="20"/>
              </w:rPr>
              <w:t>için</w:t>
            </w:r>
            <w:r>
              <w:rPr>
                <w:spacing w:val="-3"/>
                <w:sz w:val="20"/>
              </w:rPr>
              <w:t> </w:t>
            </w:r>
            <w:hyperlink r:id="rId207">
              <w:r>
                <w:rPr>
                  <w:color w:val="0462C1"/>
                  <w:sz w:val="20"/>
                  <w:u w:val="single" w:color="0462C1"/>
                </w:rPr>
                <w:t>“Zumba</w:t>
              </w:r>
              <w:r>
                <w:rPr>
                  <w:color w:val="0462C1"/>
                  <w:spacing w:val="-5"/>
                  <w:sz w:val="20"/>
                  <w:u w:val="single" w:color="0462C1"/>
                </w:rPr>
                <w:t> </w:t>
              </w:r>
              <w:r>
                <w:rPr>
                  <w:color w:val="0462C1"/>
                  <w:sz w:val="20"/>
                  <w:u w:val="single" w:color="0462C1"/>
                </w:rPr>
                <w:t>Kids”</w:t>
              </w:r>
            </w:hyperlink>
            <w:r>
              <w:rPr>
                <w:color w:val="0462C1"/>
                <w:spacing w:val="57"/>
                <w:sz w:val="20"/>
              </w:rPr>
              <w:t> </w:t>
            </w:r>
            <w:r>
              <w:rPr>
                <w:sz w:val="20"/>
              </w:rPr>
              <w:t>hareketleri</w:t>
            </w:r>
            <w:r>
              <w:rPr>
                <w:spacing w:val="-3"/>
                <w:sz w:val="20"/>
              </w:rPr>
              <w:t> </w:t>
            </w:r>
            <w:r>
              <w:rPr>
                <w:sz w:val="20"/>
              </w:rPr>
              <w:t>hep</w:t>
            </w:r>
            <w:r>
              <w:rPr>
                <w:spacing w:val="-2"/>
                <w:sz w:val="20"/>
              </w:rPr>
              <w:t> </w:t>
            </w:r>
            <w:r>
              <w:rPr>
                <w:sz w:val="20"/>
              </w:rPr>
              <w:t>birlikte</w:t>
            </w:r>
            <w:r>
              <w:rPr>
                <w:spacing w:val="-4"/>
                <w:sz w:val="20"/>
              </w:rPr>
              <w:t> </w:t>
            </w:r>
            <w:r>
              <w:rPr>
                <w:sz w:val="20"/>
              </w:rPr>
              <w:t>yapılır.</w:t>
            </w:r>
            <w:r>
              <w:rPr>
                <w:spacing w:val="2"/>
                <w:sz w:val="20"/>
              </w:rPr>
              <w:t> </w:t>
            </w:r>
            <w:r>
              <w:rPr>
                <w:b/>
                <w:sz w:val="20"/>
              </w:rPr>
              <w:t>(MHB3.d.)</w:t>
            </w:r>
            <w:r>
              <w:rPr>
                <w:b/>
                <w:spacing w:val="-28"/>
                <w:sz w:val="20"/>
              </w:rPr>
              <w:t> </w:t>
            </w:r>
            <w:r>
              <w:rPr>
                <w:spacing w:val="-4"/>
                <w:sz w:val="20"/>
              </w:rPr>
              <w:t>Daha</w:t>
            </w:r>
          </w:p>
          <w:p>
            <w:pPr>
              <w:pStyle w:val="TableParagraph"/>
              <w:spacing w:before="41"/>
              <w:rPr>
                <w:sz w:val="20"/>
              </w:rPr>
            </w:pPr>
            <w:r>
              <w:rPr>
                <w:sz w:val="20"/>
              </w:rPr>
              <w:t>sonra</w:t>
            </w:r>
            <w:r>
              <w:rPr>
                <w:spacing w:val="-3"/>
                <w:sz w:val="20"/>
              </w:rPr>
              <w:t> </w:t>
            </w:r>
            <w:r>
              <w:rPr>
                <w:sz w:val="20"/>
              </w:rPr>
              <w:t>öğrenme</w:t>
            </w:r>
            <w:r>
              <w:rPr>
                <w:spacing w:val="-5"/>
                <w:sz w:val="20"/>
              </w:rPr>
              <w:t> </w:t>
            </w:r>
            <w:r>
              <w:rPr>
                <w:sz w:val="20"/>
              </w:rPr>
              <w:t>merkezlerinde</w:t>
            </w:r>
            <w:r>
              <w:rPr>
                <w:spacing w:val="-6"/>
                <w:sz w:val="20"/>
              </w:rPr>
              <w:t> </w:t>
            </w:r>
            <w:r>
              <w:rPr>
                <w:sz w:val="20"/>
              </w:rPr>
              <w:t>oyuna</w:t>
            </w:r>
            <w:r>
              <w:rPr>
                <w:spacing w:val="-2"/>
                <w:sz w:val="20"/>
              </w:rPr>
              <w:t> geçilir.</w:t>
            </w:r>
          </w:p>
        </w:tc>
      </w:tr>
      <w:tr>
        <w:trPr>
          <w:trHeight w:val="1074" w:hRule="atLeast"/>
        </w:trPr>
        <w:tc>
          <w:tcPr>
            <w:tcW w:w="1985" w:type="dxa"/>
          </w:tcPr>
          <w:p>
            <w:pPr>
              <w:pStyle w:val="TableParagraph"/>
              <w:spacing w:before="2"/>
              <w:ind w:left="109"/>
              <w:rPr>
                <w:b/>
                <w:sz w:val="20"/>
              </w:rPr>
            </w:pPr>
            <w:r>
              <w:rPr>
                <w:b/>
                <w:color w:val="EC7C30"/>
                <w:spacing w:val="-2"/>
                <w:sz w:val="20"/>
              </w:rPr>
              <w:t>ÖĞRENME</w:t>
            </w:r>
          </w:p>
          <w:p>
            <w:pPr>
              <w:pStyle w:val="TableParagraph"/>
              <w:spacing w:line="276" w:lineRule="auto" w:before="42"/>
              <w:ind w:left="109"/>
              <w:rPr>
                <w:b/>
                <w:sz w:val="20"/>
              </w:rPr>
            </w:pPr>
            <w:r>
              <w:rPr>
                <w:b/>
                <w:color w:val="EC7C30"/>
                <w:spacing w:val="-2"/>
                <w:sz w:val="20"/>
              </w:rPr>
              <w:t>MERKEZLERİNDE </w:t>
            </w:r>
            <w:r>
              <w:rPr>
                <w:b/>
                <w:color w:val="EC7C30"/>
                <w:spacing w:val="-4"/>
                <w:sz w:val="20"/>
              </w:rPr>
              <w:t>OYUN</w:t>
            </w:r>
          </w:p>
        </w:tc>
        <w:tc>
          <w:tcPr>
            <w:tcW w:w="8790" w:type="dxa"/>
          </w:tcPr>
          <w:p>
            <w:pPr>
              <w:pStyle w:val="TableParagraph"/>
              <w:spacing w:before="2"/>
              <w:rPr>
                <w:sz w:val="20"/>
              </w:rPr>
            </w:pPr>
            <w:r>
              <w:rPr>
                <w:color w:val="202429"/>
                <w:sz w:val="20"/>
              </w:rPr>
              <w:t>Çocukların</w:t>
            </w:r>
            <w:r>
              <w:rPr>
                <w:color w:val="202429"/>
                <w:spacing w:val="-4"/>
                <w:sz w:val="20"/>
              </w:rPr>
              <w:t> </w:t>
            </w:r>
            <w:r>
              <w:rPr>
                <w:color w:val="202429"/>
                <w:sz w:val="20"/>
              </w:rPr>
              <w:t>öğrenme</w:t>
            </w:r>
            <w:r>
              <w:rPr>
                <w:color w:val="202429"/>
                <w:spacing w:val="-5"/>
                <w:sz w:val="20"/>
              </w:rPr>
              <w:t> </w:t>
            </w:r>
            <w:r>
              <w:rPr>
                <w:color w:val="202429"/>
                <w:sz w:val="20"/>
              </w:rPr>
              <w:t>merkezlerinde</w:t>
            </w:r>
            <w:r>
              <w:rPr>
                <w:color w:val="202429"/>
                <w:spacing w:val="-5"/>
                <w:sz w:val="20"/>
              </w:rPr>
              <w:t> </w:t>
            </w:r>
            <w:r>
              <w:rPr>
                <w:color w:val="202429"/>
                <w:sz w:val="20"/>
              </w:rPr>
              <w:t>zaman</w:t>
            </w:r>
            <w:r>
              <w:rPr>
                <w:color w:val="202429"/>
                <w:spacing w:val="-1"/>
                <w:sz w:val="20"/>
              </w:rPr>
              <w:t> </w:t>
            </w:r>
            <w:r>
              <w:rPr>
                <w:color w:val="202429"/>
                <w:sz w:val="20"/>
              </w:rPr>
              <w:t>geçirmek</w:t>
            </w:r>
            <w:r>
              <w:rPr>
                <w:color w:val="202429"/>
                <w:spacing w:val="-2"/>
                <w:sz w:val="20"/>
              </w:rPr>
              <w:t> </w:t>
            </w:r>
            <w:r>
              <w:rPr>
                <w:color w:val="202429"/>
                <w:sz w:val="20"/>
              </w:rPr>
              <w:t>için</w:t>
            </w:r>
            <w:r>
              <w:rPr>
                <w:color w:val="202429"/>
                <w:spacing w:val="-4"/>
                <w:sz w:val="20"/>
              </w:rPr>
              <w:t> </w:t>
            </w:r>
            <w:r>
              <w:rPr>
                <w:color w:val="202429"/>
                <w:sz w:val="20"/>
              </w:rPr>
              <w:t>üzerinde</w:t>
            </w:r>
            <w:r>
              <w:rPr>
                <w:color w:val="202429"/>
                <w:spacing w:val="-1"/>
                <w:sz w:val="20"/>
              </w:rPr>
              <w:t> </w:t>
            </w:r>
            <w:r>
              <w:rPr>
                <w:color w:val="202429"/>
                <w:sz w:val="20"/>
              </w:rPr>
              <w:t>etiket</w:t>
            </w:r>
            <w:r>
              <w:rPr>
                <w:color w:val="202429"/>
                <w:spacing w:val="-2"/>
                <w:sz w:val="20"/>
              </w:rPr>
              <w:t> </w:t>
            </w:r>
            <w:r>
              <w:rPr>
                <w:color w:val="202429"/>
                <w:sz w:val="20"/>
              </w:rPr>
              <w:t>olan</w:t>
            </w:r>
            <w:r>
              <w:rPr>
                <w:color w:val="202429"/>
                <w:spacing w:val="-3"/>
                <w:sz w:val="20"/>
              </w:rPr>
              <w:t> </w:t>
            </w:r>
            <w:r>
              <w:rPr>
                <w:color w:val="202429"/>
                <w:spacing w:val="-2"/>
                <w:sz w:val="20"/>
              </w:rPr>
              <w:t>mandalları</w:t>
            </w:r>
          </w:p>
          <w:p>
            <w:pPr>
              <w:pStyle w:val="TableParagraph"/>
              <w:spacing w:before="42"/>
              <w:rPr>
                <w:sz w:val="20"/>
              </w:rPr>
            </w:pPr>
            <w:r>
              <w:rPr>
                <w:color w:val="202429"/>
                <w:sz w:val="20"/>
              </w:rPr>
              <w:t>kullanmalarına rehberlik </w:t>
            </w:r>
            <w:r>
              <w:rPr>
                <w:color w:val="202429"/>
                <w:spacing w:val="-2"/>
                <w:sz w:val="20"/>
              </w:rPr>
              <w:t>edilir.</w:t>
            </w:r>
          </w:p>
        </w:tc>
      </w:tr>
      <w:tr>
        <w:trPr>
          <w:trHeight w:val="3206" w:hRule="atLeast"/>
        </w:trPr>
        <w:tc>
          <w:tcPr>
            <w:tcW w:w="1985" w:type="dxa"/>
          </w:tcPr>
          <w:p>
            <w:pPr>
              <w:pStyle w:val="TableParagraph"/>
              <w:spacing w:line="276" w:lineRule="auto" w:before="2"/>
              <w:ind w:left="109" w:right="609"/>
              <w:jc w:val="both"/>
              <w:rPr>
                <w:b/>
                <w:sz w:val="20"/>
              </w:rPr>
            </w:pPr>
            <w:r>
              <w:rPr>
                <w:b/>
                <w:color w:val="EC7C30"/>
                <w:spacing w:val="-2"/>
                <w:sz w:val="20"/>
              </w:rPr>
              <w:t>BESLENME, TOPLANMA, TEMİZLİK</w:t>
            </w:r>
          </w:p>
        </w:tc>
        <w:tc>
          <w:tcPr>
            <w:tcW w:w="8790" w:type="dxa"/>
          </w:tcPr>
          <w:p>
            <w:pPr>
              <w:pStyle w:val="TableParagraph"/>
              <w:spacing w:line="276" w:lineRule="auto" w:before="2"/>
              <w:ind w:right="605"/>
              <w:rPr>
                <w:sz w:val="20"/>
              </w:rPr>
            </w:pPr>
            <w:r>
              <w:rPr>
                <w:sz w:val="20"/>
              </w:rPr>
              <w:t>Öğrenme</w:t>
            </w:r>
            <w:r>
              <w:rPr>
                <w:spacing w:val="-6"/>
                <w:sz w:val="20"/>
              </w:rPr>
              <w:t> </w:t>
            </w:r>
            <w:r>
              <w:rPr>
                <w:sz w:val="20"/>
              </w:rPr>
              <w:t>merkezlerinde</w:t>
            </w:r>
            <w:r>
              <w:rPr>
                <w:spacing w:val="-6"/>
                <w:sz w:val="20"/>
              </w:rPr>
              <w:t> </w:t>
            </w:r>
            <w:r>
              <w:rPr>
                <w:sz w:val="20"/>
              </w:rPr>
              <w:t>oyun</w:t>
            </w:r>
            <w:r>
              <w:rPr>
                <w:spacing w:val="-2"/>
                <w:sz w:val="20"/>
              </w:rPr>
              <w:t> </w:t>
            </w:r>
            <w:r>
              <w:rPr>
                <w:sz w:val="20"/>
              </w:rPr>
              <w:t>sonunda</w:t>
            </w:r>
            <w:r>
              <w:rPr>
                <w:spacing w:val="-2"/>
                <w:sz w:val="20"/>
              </w:rPr>
              <w:t> </w:t>
            </w:r>
            <w:hyperlink r:id="rId7">
              <w:r>
                <w:rPr>
                  <w:color w:val="006FC0"/>
                  <w:sz w:val="20"/>
                  <w:u w:val="single" w:color="006FC0"/>
                </w:rPr>
                <w:t>Toplanma</w:t>
              </w:r>
              <w:r>
                <w:rPr>
                  <w:color w:val="006FC0"/>
                  <w:spacing w:val="-3"/>
                  <w:sz w:val="20"/>
                  <w:u w:val="single" w:color="006FC0"/>
                </w:rPr>
                <w:t> </w:t>
              </w:r>
              <w:r>
                <w:rPr>
                  <w:color w:val="006FC0"/>
                  <w:sz w:val="20"/>
                  <w:u w:val="single" w:color="006FC0"/>
                </w:rPr>
                <w:t>Müziği</w:t>
              </w:r>
            </w:hyperlink>
            <w:r>
              <w:rPr>
                <w:color w:val="006FC0"/>
                <w:spacing w:val="40"/>
                <w:sz w:val="20"/>
              </w:rPr>
              <w:t> </w:t>
            </w:r>
            <w:r>
              <w:rPr>
                <w:sz w:val="20"/>
              </w:rPr>
              <w:t>açılır.</w:t>
            </w:r>
            <w:r>
              <w:rPr>
                <w:spacing w:val="-6"/>
                <w:sz w:val="20"/>
              </w:rPr>
              <w:t> </w:t>
            </w:r>
            <w:r>
              <w:rPr>
                <w:sz w:val="20"/>
              </w:rPr>
              <w:t>Müzik</w:t>
            </w:r>
            <w:r>
              <w:rPr>
                <w:spacing w:val="-4"/>
                <w:sz w:val="20"/>
              </w:rPr>
              <w:t> </w:t>
            </w:r>
            <w:r>
              <w:rPr>
                <w:sz w:val="20"/>
              </w:rPr>
              <w:t>sonunda</w:t>
            </w:r>
            <w:r>
              <w:rPr>
                <w:spacing w:val="-3"/>
                <w:sz w:val="20"/>
              </w:rPr>
              <w:t> </w:t>
            </w:r>
            <w:r>
              <w:rPr>
                <w:sz w:val="20"/>
              </w:rPr>
              <w:t>tüm merkezlerin düzenli bir şekilde toplanması sağlanır. Müzik bittiğinde hep birlikte merkezlerin düzenli toplanıp toplanmadığı kontrol edilir.</w:t>
            </w:r>
          </w:p>
          <w:p>
            <w:pPr>
              <w:pStyle w:val="TableParagraph"/>
              <w:spacing w:line="276" w:lineRule="auto"/>
              <w:ind w:right="6953"/>
              <w:rPr>
                <w:sz w:val="20"/>
              </w:rPr>
            </w:pPr>
            <w:r>
              <w:rPr>
                <w:color w:val="000000"/>
                <w:sz w:val="20"/>
                <w:shd w:fill="F9F9F9" w:color="auto" w:val="clear"/>
              </w:rPr>
              <w:t>Bir sağa baktım</w:t>
            </w:r>
            <w:r>
              <w:rPr>
                <w:color w:val="000000"/>
                <w:sz w:val="20"/>
              </w:rPr>
              <w:t> </w:t>
            </w:r>
            <w:r>
              <w:rPr>
                <w:color w:val="000000"/>
                <w:sz w:val="20"/>
                <w:shd w:fill="F9F9F9" w:color="auto" w:val="clear"/>
              </w:rPr>
              <w:t>Bir sola baktım</w:t>
            </w:r>
            <w:r>
              <w:rPr>
                <w:color w:val="000000"/>
                <w:sz w:val="20"/>
              </w:rPr>
              <w:t> </w:t>
            </w:r>
            <w:r>
              <w:rPr>
                <w:color w:val="000000"/>
                <w:sz w:val="20"/>
                <w:shd w:fill="F9F9F9" w:color="auto" w:val="clear"/>
              </w:rPr>
              <w:t>Lokomotif</w:t>
            </w:r>
            <w:r>
              <w:rPr>
                <w:color w:val="000000"/>
                <w:spacing w:val="-15"/>
                <w:sz w:val="20"/>
                <w:shd w:fill="F9F9F9" w:color="auto" w:val="clear"/>
              </w:rPr>
              <w:t> </w:t>
            </w:r>
            <w:r>
              <w:rPr>
                <w:color w:val="000000"/>
                <w:sz w:val="20"/>
                <w:shd w:fill="F9F9F9" w:color="auto" w:val="clear"/>
              </w:rPr>
              <w:t>yaptım</w:t>
            </w:r>
            <w:r>
              <w:rPr>
                <w:color w:val="000000"/>
                <w:sz w:val="20"/>
              </w:rPr>
              <w:t> </w:t>
            </w:r>
            <w:r>
              <w:rPr>
                <w:color w:val="000000"/>
                <w:sz w:val="20"/>
                <w:shd w:fill="F9F9F9" w:color="auto" w:val="clear"/>
              </w:rPr>
              <w:t>Cuf cuf cuff.</w:t>
            </w:r>
          </w:p>
          <w:p>
            <w:pPr>
              <w:pStyle w:val="TableParagraph"/>
              <w:spacing w:line="276" w:lineRule="auto" w:before="1"/>
              <w:ind w:right="83"/>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3"/>
                <w:sz w:val="20"/>
                <w:shd w:fill="F9F9F9" w:color="auto" w:val="clear"/>
              </w:rPr>
              <w:t> </w:t>
            </w:r>
            <w:r>
              <w:rPr>
                <w:color w:val="000000"/>
                <w:sz w:val="20"/>
                <w:shd w:fill="F9F9F9" w:color="auto" w:val="clear"/>
              </w:rPr>
              <w:t>sıra</w:t>
            </w:r>
            <w:r>
              <w:rPr>
                <w:color w:val="000000"/>
                <w:spacing w:val="-3"/>
                <w:sz w:val="20"/>
                <w:shd w:fill="F9F9F9" w:color="auto" w:val="clear"/>
              </w:rPr>
              <w:t> </w:t>
            </w:r>
            <w:r>
              <w:rPr>
                <w:color w:val="000000"/>
                <w:sz w:val="20"/>
                <w:shd w:fill="F9F9F9" w:color="auto" w:val="clear"/>
              </w:rPr>
              <w:t>olunur</w:t>
            </w:r>
            <w:r>
              <w:rPr>
                <w:color w:val="000000"/>
                <w:spacing w:val="-5"/>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kahvaltı</w:t>
            </w:r>
            <w:r>
              <w:rPr>
                <w:color w:val="000000"/>
                <w:spacing w:val="-5"/>
                <w:sz w:val="20"/>
                <w:shd w:fill="F9F9F9" w:color="auto" w:val="clear"/>
              </w:rPr>
              <w:t> </w:t>
            </w:r>
            <w:r>
              <w:rPr>
                <w:color w:val="000000"/>
                <w:sz w:val="20"/>
                <w:shd w:fill="F9F9F9" w:color="auto" w:val="clear"/>
              </w:rPr>
              <w:t>öncesinde</w:t>
            </w:r>
            <w:r>
              <w:rPr>
                <w:color w:val="000000"/>
                <w:spacing w:val="-5"/>
                <w:sz w:val="20"/>
                <w:shd w:fill="F9F9F9" w:color="auto" w:val="clear"/>
              </w:rPr>
              <w:t> </w:t>
            </w:r>
            <w:r>
              <w:rPr>
                <w:color w:val="000000"/>
                <w:sz w:val="20"/>
                <w:shd w:fill="F9F9F9" w:color="auto" w:val="clear"/>
              </w:rPr>
              <w:t>elleri</w:t>
            </w:r>
            <w:r>
              <w:rPr>
                <w:color w:val="000000"/>
                <w:spacing w:val="-5"/>
                <w:sz w:val="20"/>
                <w:shd w:fill="F9F9F9" w:color="auto" w:val="clear"/>
              </w:rPr>
              <w:t> </w:t>
            </w:r>
            <w:r>
              <w:rPr>
                <w:color w:val="000000"/>
                <w:sz w:val="20"/>
                <w:shd w:fill="F9F9F9" w:color="auto" w:val="clear"/>
              </w:rPr>
              <w:t>yıkamaya</w:t>
            </w:r>
            <w:r>
              <w:rPr>
                <w:color w:val="000000"/>
                <w:spacing w:val="-3"/>
                <w:sz w:val="20"/>
                <w:shd w:fill="F9F9F9" w:color="auto" w:val="clear"/>
              </w:rPr>
              <w:t> </w:t>
            </w:r>
            <w:r>
              <w:rPr>
                <w:color w:val="000000"/>
                <w:sz w:val="20"/>
                <w:shd w:fill="F9F9F9" w:color="auto" w:val="clear"/>
              </w:rPr>
              <w:t>gidilir.</w:t>
            </w:r>
            <w:r>
              <w:rPr>
                <w:color w:val="000000"/>
                <w:spacing w:val="-5"/>
                <w:sz w:val="20"/>
                <w:shd w:fill="F9F9F9" w:color="auto" w:val="clear"/>
              </w:rPr>
              <w:t> </w:t>
            </w:r>
            <w:r>
              <w:rPr>
                <w:color w:val="000000"/>
                <w:sz w:val="20"/>
                <w:shd w:fill="F9F9F9" w:color="auto" w:val="clear"/>
              </w:rPr>
              <w:t>Kahvaltı</w:t>
            </w:r>
            <w:r>
              <w:rPr>
                <w:color w:val="000000"/>
                <w:sz w:val="20"/>
              </w:rPr>
              <w:t> </w:t>
            </w:r>
            <w:r>
              <w:rPr>
                <w:color w:val="000000"/>
                <w:sz w:val="20"/>
                <w:shd w:fill="F9F9F9" w:color="auto" w:val="clear"/>
              </w:rPr>
              <w:t>öncesi dua edilerek kahvaltıya geçilir.</w:t>
            </w:r>
          </w:p>
          <w:p>
            <w:pPr>
              <w:pStyle w:val="TableParagraph"/>
              <w:spacing w:line="278" w:lineRule="exact"/>
              <w:rPr>
                <w:b/>
                <w:sz w:val="20"/>
              </w:rPr>
            </w:pPr>
            <w:r>
              <w:rPr>
                <w:color w:val="000000"/>
                <w:sz w:val="20"/>
                <w:shd w:fill="F9F9F9" w:color="auto" w:val="clear"/>
              </w:rPr>
              <w:t>Tüm</w:t>
            </w:r>
            <w:r>
              <w:rPr>
                <w:color w:val="000000"/>
                <w:spacing w:val="-5"/>
                <w:sz w:val="20"/>
                <w:shd w:fill="F9F9F9" w:color="auto" w:val="clear"/>
              </w:rPr>
              <w:t> </w:t>
            </w:r>
            <w:r>
              <w:rPr>
                <w:color w:val="000000"/>
                <w:sz w:val="20"/>
                <w:shd w:fill="F9F9F9" w:color="auto" w:val="clear"/>
              </w:rPr>
              <w:t>çocuklara</w:t>
            </w:r>
            <w:r>
              <w:rPr>
                <w:color w:val="000000"/>
                <w:spacing w:val="-2"/>
                <w:sz w:val="20"/>
                <w:shd w:fill="F9F9F9" w:color="auto" w:val="clear"/>
              </w:rPr>
              <w:t> </w:t>
            </w:r>
            <w:r>
              <w:rPr>
                <w:color w:val="000000"/>
                <w:sz w:val="20"/>
                <w:shd w:fill="F9F9F9" w:color="auto" w:val="clear"/>
              </w:rPr>
              <w:t>kahvaltısını</w:t>
            </w:r>
            <w:r>
              <w:rPr>
                <w:color w:val="000000"/>
                <w:spacing w:val="-4"/>
                <w:sz w:val="20"/>
                <w:shd w:fill="F9F9F9" w:color="auto" w:val="clear"/>
              </w:rPr>
              <w:t> </w:t>
            </w:r>
            <w:r>
              <w:rPr>
                <w:color w:val="000000"/>
                <w:sz w:val="20"/>
                <w:shd w:fill="F9F9F9" w:color="auto" w:val="clear"/>
              </w:rPr>
              <w:t>yaptıktan</w:t>
            </w:r>
            <w:r>
              <w:rPr>
                <w:color w:val="000000"/>
                <w:spacing w:val="-3"/>
                <w:sz w:val="20"/>
                <w:shd w:fill="F9F9F9" w:color="auto" w:val="clear"/>
              </w:rPr>
              <w:t> </w:t>
            </w:r>
            <w:r>
              <w:rPr>
                <w:color w:val="000000"/>
                <w:sz w:val="20"/>
                <w:shd w:fill="F9F9F9" w:color="auto" w:val="clear"/>
              </w:rPr>
              <w:t>sonra</w:t>
            </w:r>
            <w:r>
              <w:rPr>
                <w:color w:val="000000"/>
                <w:spacing w:val="-2"/>
                <w:sz w:val="20"/>
                <w:shd w:fill="F9F9F9" w:color="auto" w:val="clear"/>
              </w:rPr>
              <w:t> </w:t>
            </w:r>
            <w:r>
              <w:rPr>
                <w:color w:val="000000"/>
                <w:sz w:val="20"/>
                <w:shd w:fill="F9F9F9" w:color="auto" w:val="clear"/>
              </w:rPr>
              <w:t>eller</w:t>
            </w:r>
            <w:r>
              <w:rPr>
                <w:color w:val="000000"/>
                <w:spacing w:val="-4"/>
                <w:sz w:val="20"/>
                <w:shd w:fill="F9F9F9" w:color="auto" w:val="clear"/>
              </w:rPr>
              <w:t> </w:t>
            </w:r>
            <w:r>
              <w:rPr>
                <w:color w:val="000000"/>
                <w:sz w:val="20"/>
                <w:shd w:fill="F9F9F9" w:color="auto" w:val="clear"/>
              </w:rPr>
              <w:t>yıkanır</w:t>
            </w:r>
            <w:r>
              <w:rPr>
                <w:color w:val="000000"/>
                <w:spacing w:val="-3"/>
                <w:sz w:val="20"/>
                <w:shd w:fill="F9F9F9" w:color="auto" w:val="clear"/>
              </w:rPr>
              <w:t> </w:t>
            </w:r>
            <w:r>
              <w:rPr>
                <w:color w:val="000000"/>
                <w:sz w:val="20"/>
                <w:shd w:fill="F9F9F9" w:color="auto" w:val="clear"/>
              </w:rPr>
              <w:t>ve</w:t>
            </w:r>
            <w:r>
              <w:rPr>
                <w:color w:val="000000"/>
                <w:spacing w:val="-5"/>
                <w:sz w:val="20"/>
                <w:shd w:fill="F9F9F9" w:color="auto" w:val="clear"/>
              </w:rPr>
              <w:t> </w:t>
            </w:r>
            <w:r>
              <w:rPr>
                <w:color w:val="000000"/>
                <w:sz w:val="20"/>
                <w:shd w:fill="F9F9F9" w:color="auto" w:val="clear"/>
              </w:rPr>
              <w:t>sınıfa</w:t>
            </w:r>
            <w:r>
              <w:rPr>
                <w:color w:val="000000"/>
                <w:spacing w:val="-1"/>
                <w:sz w:val="20"/>
                <w:shd w:fill="F9F9F9" w:color="auto" w:val="clear"/>
              </w:rPr>
              <w:t> </w:t>
            </w:r>
            <w:r>
              <w:rPr>
                <w:color w:val="000000"/>
                <w:spacing w:val="-2"/>
                <w:sz w:val="20"/>
                <w:shd w:fill="F9F9F9" w:color="auto" w:val="clear"/>
              </w:rPr>
              <w:t>geçilir.</w:t>
            </w:r>
            <w:r>
              <w:rPr>
                <w:b/>
                <w:color w:val="000000"/>
                <w:spacing w:val="-2"/>
                <w:sz w:val="20"/>
                <w:shd w:fill="F9F9F9" w:color="auto" w:val="clear"/>
              </w:rPr>
              <w:t>(</w:t>
            </w:r>
            <w:r>
              <w:rPr>
                <w:b/>
                <w:color w:val="000000"/>
                <w:spacing w:val="-2"/>
                <w:sz w:val="20"/>
              </w:rPr>
              <w:t>D18)</w:t>
            </w:r>
          </w:p>
        </w:tc>
      </w:tr>
      <w:tr>
        <w:trPr>
          <w:trHeight w:val="4914" w:hRule="atLeast"/>
        </w:trPr>
        <w:tc>
          <w:tcPr>
            <w:tcW w:w="1985" w:type="dxa"/>
          </w:tcPr>
          <w:p>
            <w:pPr>
              <w:pStyle w:val="TableParagraph"/>
              <w:spacing w:before="2"/>
              <w:ind w:left="109"/>
              <w:rPr>
                <w:b/>
                <w:sz w:val="20"/>
              </w:rPr>
            </w:pPr>
            <w:r>
              <w:rPr>
                <w:b/>
                <w:color w:val="EC7C30"/>
                <w:spacing w:val="-2"/>
                <w:sz w:val="20"/>
              </w:rPr>
              <w:t>ETKİNLİKLER</w:t>
            </w:r>
          </w:p>
        </w:tc>
        <w:tc>
          <w:tcPr>
            <w:tcW w:w="8790" w:type="dxa"/>
          </w:tcPr>
          <w:p>
            <w:pPr>
              <w:pStyle w:val="TableParagraph"/>
              <w:spacing w:before="2"/>
              <w:rPr>
                <w:sz w:val="20"/>
              </w:rPr>
            </w:pPr>
            <w:hyperlink r:id="rId208">
              <w:r>
                <w:rPr>
                  <w:color w:val="0462C1"/>
                  <w:sz w:val="20"/>
                  <w:u w:val="single" w:color="0462C1"/>
                </w:rPr>
                <w:t>”Evcil</w:t>
              </w:r>
              <w:r>
                <w:rPr>
                  <w:color w:val="0462C1"/>
                  <w:spacing w:val="-1"/>
                  <w:sz w:val="20"/>
                  <w:u w:val="single" w:color="0462C1"/>
                </w:rPr>
                <w:t> </w:t>
              </w:r>
              <w:r>
                <w:rPr>
                  <w:color w:val="0462C1"/>
                  <w:sz w:val="20"/>
                  <w:u w:val="single" w:color="0462C1"/>
                </w:rPr>
                <w:t>hayvanların</w:t>
              </w:r>
              <w:r>
                <w:rPr>
                  <w:color w:val="0462C1"/>
                  <w:spacing w:val="-2"/>
                  <w:sz w:val="20"/>
                  <w:u w:val="single" w:color="0462C1"/>
                </w:rPr>
                <w:t> </w:t>
              </w:r>
              <w:r>
                <w:rPr>
                  <w:color w:val="0462C1"/>
                  <w:sz w:val="20"/>
                  <w:u w:val="single" w:color="0462C1"/>
                </w:rPr>
                <w:t>gizli</w:t>
              </w:r>
              <w:r>
                <w:rPr>
                  <w:color w:val="0462C1"/>
                  <w:spacing w:val="-2"/>
                  <w:sz w:val="20"/>
                  <w:u w:val="single" w:color="0462C1"/>
                </w:rPr>
                <w:t> </w:t>
              </w:r>
              <w:r>
                <w:rPr>
                  <w:color w:val="0462C1"/>
                  <w:sz w:val="20"/>
                  <w:u w:val="single" w:color="0462C1"/>
                </w:rPr>
                <w:t>yaşamı</w:t>
              </w:r>
              <w:r>
                <w:rPr>
                  <w:color w:val="0462C1"/>
                  <w:spacing w:val="-3"/>
                  <w:sz w:val="20"/>
                  <w:u w:val="single" w:color="0462C1"/>
                </w:rPr>
                <w:t> </w:t>
              </w:r>
              <w:r>
                <w:rPr>
                  <w:color w:val="0462C1"/>
                  <w:sz w:val="20"/>
                  <w:u w:val="single" w:color="0462C1"/>
                </w:rPr>
                <w:t>2</w:t>
              </w:r>
              <w:r>
                <w:rPr>
                  <w:color w:val="0462C1"/>
                  <w:spacing w:val="-3"/>
                  <w:sz w:val="20"/>
                  <w:u w:val="single" w:color="0462C1"/>
                </w:rPr>
                <w:t> </w:t>
              </w:r>
              <w:r>
                <w:rPr>
                  <w:color w:val="0462C1"/>
                  <w:sz w:val="20"/>
                  <w:u w:val="single" w:color="0462C1"/>
                </w:rPr>
                <w:t>full”</w:t>
              </w:r>
            </w:hyperlink>
            <w:r>
              <w:rPr>
                <w:color w:val="0462C1"/>
                <w:spacing w:val="4"/>
                <w:sz w:val="20"/>
                <w:u w:val="single" w:color="0462C1"/>
              </w:rPr>
              <w:t> </w:t>
            </w:r>
            <w:r>
              <w:rPr>
                <w:color w:val="0462C1"/>
                <w:spacing w:val="-1"/>
                <w:sz w:val="20"/>
              </w:rPr>
              <w:t> </w:t>
            </w:r>
            <w:r>
              <w:rPr>
                <w:spacing w:val="-2"/>
                <w:sz w:val="20"/>
              </w:rPr>
              <w:t>izlenir.</w:t>
            </w:r>
          </w:p>
          <w:p>
            <w:pPr>
              <w:pStyle w:val="TableParagraph"/>
              <w:spacing w:before="138"/>
              <w:ind w:right="6512"/>
              <w:rPr>
                <w:sz w:val="20"/>
              </w:rPr>
            </w:pPr>
            <w:r>
              <w:rPr>
                <w:sz w:val="20"/>
              </w:rPr>
              <w:t>Ben,</w:t>
            </w:r>
            <w:r>
              <w:rPr>
                <w:spacing w:val="-15"/>
                <w:sz w:val="20"/>
              </w:rPr>
              <w:t> </w:t>
            </w:r>
            <w:r>
              <w:rPr>
                <w:sz w:val="20"/>
              </w:rPr>
              <w:t>küçük</w:t>
            </w:r>
            <w:r>
              <w:rPr>
                <w:spacing w:val="-15"/>
                <w:sz w:val="20"/>
              </w:rPr>
              <w:t> </w:t>
            </w:r>
            <w:r>
              <w:rPr>
                <w:sz w:val="20"/>
              </w:rPr>
              <w:t>kaplanım. Taştan</w:t>
            </w:r>
            <w:r>
              <w:rPr>
                <w:spacing w:val="-9"/>
                <w:sz w:val="20"/>
              </w:rPr>
              <w:t> </w:t>
            </w:r>
            <w:r>
              <w:rPr>
                <w:sz w:val="20"/>
              </w:rPr>
              <w:t>taşa</w:t>
            </w:r>
            <w:r>
              <w:rPr>
                <w:spacing w:val="-7"/>
                <w:sz w:val="20"/>
              </w:rPr>
              <w:t> </w:t>
            </w:r>
            <w:r>
              <w:rPr>
                <w:sz w:val="20"/>
              </w:rPr>
              <w:t>atlarım. Minderleri görünce Üstlerine zıplarım.</w:t>
            </w:r>
          </w:p>
          <w:p>
            <w:pPr>
              <w:pStyle w:val="TableParagraph"/>
              <w:spacing w:before="1"/>
              <w:rPr>
                <w:sz w:val="20"/>
              </w:rPr>
            </w:pPr>
            <w:r>
              <w:rPr>
                <w:sz w:val="20"/>
              </w:rPr>
              <w:t>Tekerlemesi</w:t>
            </w:r>
            <w:r>
              <w:rPr>
                <w:spacing w:val="-4"/>
                <w:sz w:val="20"/>
              </w:rPr>
              <w:t> </w:t>
            </w:r>
            <w:r>
              <w:rPr>
                <w:sz w:val="20"/>
              </w:rPr>
              <w:t>söylenerek</w:t>
            </w:r>
            <w:r>
              <w:rPr>
                <w:spacing w:val="-6"/>
                <w:sz w:val="20"/>
              </w:rPr>
              <w:t> </w:t>
            </w:r>
            <w:r>
              <w:rPr>
                <w:sz w:val="20"/>
              </w:rPr>
              <w:t>minderlere</w:t>
            </w:r>
            <w:r>
              <w:rPr>
                <w:spacing w:val="-8"/>
                <w:sz w:val="20"/>
              </w:rPr>
              <w:t> </w:t>
            </w:r>
            <w:r>
              <w:rPr>
                <w:spacing w:val="-2"/>
                <w:sz w:val="20"/>
              </w:rPr>
              <w:t>geçilir</w:t>
            </w:r>
          </w:p>
          <w:p>
            <w:pPr>
              <w:pStyle w:val="TableParagraph"/>
              <w:spacing w:line="276" w:lineRule="auto" w:before="1"/>
              <w:ind w:right="83"/>
              <w:rPr>
                <w:sz w:val="20"/>
              </w:rPr>
            </w:pPr>
            <w:r>
              <w:rPr>
                <w:sz w:val="20"/>
              </w:rPr>
              <w:t>Çocuklara</w:t>
            </w:r>
            <w:r>
              <w:rPr>
                <w:spacing w:val="-1"/>
                <w:sz w:val="20"/>
              </w:rPr>
              <w:t> </w:t>
            </w:r>
            <w:r>
              <w:rPr>
                <w:sz w:val="20"/>
              </w:rPr>
              <w:t>eylül</w:t>
            </w:r>
            <w:r>
              <w:rPr>
                <w:spacing w:val="-6"/>
                <w:sz w:val="20"/>
              </w:rPr>
              <w:t> </w:t>
            </w:r>
            <w:r>
              <w:rPr>
                <w:sz w:val="20"/>
              </w:rPr>
              <w:t>ayında</w:t>
            </w:r>
            <w:r>
              <w:rPr>
                <w:spacing w:val="-2"/>
                <w:sz w:val="20"/>
              </w:rPr>
              <w:t> </w:t>
            </w:r>
            <w:r>
              <w:rPr>
                <w:sz w:val="20"/>
              </w:rPr>
              <w:t>okulların</w:t>
            </w:r>
            <w:r>
              <w:rPr>
                <w:spacing w:val="-8"/>
                <w:sz w:val="20"/>
              </w:rPr>
              <w:t> </w:t>
            </w:r>
            <w:r>
              <w:rPr>
                <w:sz w:val="20"/>
              </w:rPr>
              <w:t>açıldığı o</w:t>
            </w:r>
            <w:r>
              <w:rPr>
                <w:spacing w:val="-5"/>
                <w:sz w:val="20"/>
              </w:rPr>
              <w:t> </w:t>
            </w:r>
            <w:r>
              <w:rPr>
                <w:sz w:val="20"/>
              </w:rPr>
              <w:t>zaman</w:t>
            </w:r>
            <w:r>
              <w:rPr>
                <w:spacing w:val="-4"/>
                <w:sz w:val="20"/>
              </w:rPr>
              <w:t> </w:t>
            </w:r>
            <w:r>
              <w:rPr>
                <w:sz w:val="20"/>
              </w:rPr>
              <w:t>neler</w:t>
            </w:r>
            <w:r>
              <w:rPr>
                <w:spacing w:val="-4"/>
                <w:sz w:val="20"/>
              </w:rPr>
              <w:t> </w:t>
            </w:r>
            <w:r>
              <w:rPr>
                <w:sz w:val="20"/>
              </w:rPr>
              <w:t>hissettikleri,</w:t>
            </w:r>
            <w:r>
              <w:rPr>
                <w:spacing w:val="-3"/>
                <w:sz w:val="20"/>
              </w:rPr>
              <w:t> </w:t>
            </w:r>
            <w:r>
              <w:rPr>
                <w:sz w:val="20"/>
              </w:rPr>
              <w:t>karne</w:t>
            </w:r>
            <w:r>
              <w:rPr>
                <w:spacing w:val="-5"/>
                <w:sz w:val="20"/>
              </w:rPr>
              <w:t> </w:t>
            </w:r>
            <w:r>
              <w:rPr>
                <w:sz w:val="20"/>
              </w:rPr>
              <w:t>alma</w:t>
            </w:r>
            <w:r>
              <w:rPr>
                <w:spacing w:val="-4"/>
                <w:sz w:val="20"/>
              </w:rPr>
              <w:t> </w:t>
            </w:r>
            <w:r>
              <w:rPr>
                <w:sz w:val="20"/>
              </w:rPr>
              <w:t>günü</w:t>
            </w:r>
            <w:r>
              <w:rPr>
                <w:spacing w:val="-3"/>
                <w:sz w:val="20"/>
              </w:rPr>
              <w:t> </w:t>
            </w:r>
            <w:r>
              <w:rPr>
                <w:sz w:val="20"/>
              </w:rPr>
              <w:t>geldiği bugün neler hissettikleri, heyecanlı olup olmadıkları sorulur. Bir dönem boyunca çok</w:t>
            </w:r>
          </w:p>
          <w:p>
            <w:pPr>
              <w:pStyle w:val="TableParagraph"/>
              <w:spacing w:line="276" w:lineRule="auto"/>
              <w:ind w:right="83"/>
              <w:rPr>
                <w:b/>
                <w:sz w:val="20"/>
              </w:rPr>
            </w:pPr>
            <w:r>
              <w:rPr>
                <w:sz w:val="20"/>
              </w:rPr>
              <w:t>çalıştıkları</w:t>
            </w:r>
            <w:r>
              <w:rPr>
                <w:spacing w:val="-3"/>
                <w:sz w:val="20"/>
              </w:rPr>
              <w:t> </w:t>
            </w:r>
            <w:r>
              <w:rPr>
                <w:sz w:val="20"/>
              </w:rPr>
              <w:t>için</w:t>
            </w:r>
            <w:r>
              <w:rPr>
                <w:spacing w:val="-4"/>
                <w:sz w:val="20"/>
              </w:rPr>
              <w:t> </w:t>
            </w:r>
            <w:r>
              <w:rPr>
                <w:sz w:val="20"/>
              </w:rPr>
              <w:t>biraz</w:t>
            </w:r>
            <w:r>
              <w:rPr>
                <w:spacing w:val="-3"/>
                <w:sz w:val="20"/>
              </w:rPr>
              <w:t> </w:t>
            </w:r>
            <w:r>
              <w:rPr>
                <w:sz w:val="20"/>
              </w:rPr>
              <w:t>dinlenmeye</w:t>
            </w:r>
            <w:r>
              <w:rPr>
                <w:spacing w:val="-5"/>
                <w:sz w:val="20"/>
              </w:rPr>
              <w:t> </w:t>
            </w:r>
            <w:r>
              <w:rPr>
                <w:sz w:val="20"/>
              </w:rPr>
              <w:t>ihtiyaçları</w:t>
            </w:r>
            <w:r>
              <w:rPr>
                <w:spacing w:val="-7"/>
                <w:sz w:val="20"/>
              </w:rPr>
              <w:t> </w:t>
            </w:r>
            <w:r>
              <w:rPr>
                <w:sz w:val="20"/>
              </w:rPr>
              <w:t>olduğu,</w:t>
            </w:r>
            <w:r>
              <w:rPr>
                <w:spacing w:val="-3"/>
                <w:sz w:val="20"/>
              </w:rPr>
              <w:t> </w:t>
            </w:r>
            <w:r>
              <w:rPr>
                <w:sz w:val="20"/>
              </w:rPr>
              <w:t>kısa</w:t>
            </w:r>
            <w:r>
              <w:rPr>
                <w:spacing w:val="-2"/>
                <w:sz w:val="20"/>
              </w:rPr>
              <w:t> </w:t>
            </w:r>
            <w:r>
              <w:rPr>
                <w:sz w:val="20"/>
              </w:rPr>
              <w:t>bir</w:t>
            </w:r>
            <w:r>
              <w:rPr>
                <w:spacing w:val="-4"/>
                <w:sz w:val="20"/>
              </w:rPr>
              <w:t> </w:t>
            </w:r>
            <w:r>
              <w:rPr>
                <w:sz w:val="20"/>
              </w:rPr>
              <w:t>tatile</w:t>
            </w:r>
            <w:r>
              <w:rPr>
                <w:spacing w:val="-9"/>
                <w:sz w:val="20"/>
              </w:rPr>
              <w:t> </w:t>
            </w:r>
            <w:r>
              <w:rPr>
                <w:sz w:val="20"/>
              </w:rPr>
              <w:t>gireceklerini</w:t>
            </w:r>
            <w:r>
              <w:rPr>
                <w:spacing w:val="-2"/>
                <w:sz w:val="20"/>
              </w:rPr>
              <w:t> </w:t>
            </w:r>
            <w:r>
              <w:rPr>
                <w:sz w:val="20"/>
              </w:rPr>
              <w:t>söylenir. Tatilde neler yapılabilir konuşulur. </w:t>
            </w:r>
            <w:r>
              <w:rPr>
                <w:b/>
                <w:sz w:val="20"/>
              </w:rPr>
              <w:t>(KB2.14.,TAKB.3.,E3.,SDB2.1.SB1.)</w:t>
            </w:r>
          </w:p>
          <w:p>
            <w:pPr>
              <w:pStyle w:val="TableParagraph"/>
              <w:spacing w:before="40"/>
              <w:ind w:left="0"/>
              <w:rPr>
                <w:b/>
                <w:sz w:val="20"/>
              </w:rPr>
            </w:pPr>
          </w:p>
          <w:p>
            <w:pPr>
              <w:pStyle w:val="TableParagraph"/>
              <w:ind w:left="168"/>
              <w:rPr>
                <w:sz w:val="20"/>
              </w:rPr>
            </w:pPr>
            <w:hyperlink r:id="rId209">
              <w:r>
                <w:rPr>
                  <w:color w:val="0462C1"/>
                  <w:sz w:val="20"/>
                  <w:u w:val="single" w:color="0462C1"/>
                </w:rPr>
                <w:t>“Karne</w:t>
              </w:r>
              <w:r>
                <w:rPr>
                  <w:color w:val="0462C1"/>
                  <w:spacing w:val="-6"/>
                  <w:sz w:val="20"/>
                  <w:u w:val="single" w:color="0462C1"/>
                </w:rPr>
                <w:t> </w:t>
              </w:r>
              <w:r>
                <w:rPr>
                  <w:color w:val="0462C1"/>
                  <w:sz w:val="20"/>
                  <w:u w:val="single" w:color="0462C1"/>
                </w:rPr>
                <w:t>Günü</w:t>
              </w:r>
              <w:r>
                <w:rPr>
                  <w:color w:val="0462C1"/>
                  <w:spacing w:val="-1"/>
                  <w:sz w:val="20"/>
                  <w:u w:val="single" w:color="0462C1"/>
                </w:rPr>
                <w:t> </w:t>
              </w:r>
              <w:r>
                <w:rPr>
                  <w:color w:val="0462C1"/>
                  <w:sz w:val="20"/>
                  <w:u w:val="single" w:color="0462C1"/>
                </w:rPr>
                <w:t>Şarkısı”,</w:t>
              </w:r>
            </w:hyperlink>
            <w:r>
              <w:rPr>
                <w:color w:val="0462C1"/>
                <w:spacing w:val="-3"/>
                <w:sz w:val="20"/>
                <w:u w:val="single" w:color="0462C1"/>
              </w:rPr>
              <w:t> </w:t>
            </w:r>
            <w:hyperlink r:id="rId210">
              <w:r>
                <w:rPr>
                  <w:color w:val="0462C1"/>
                  <w:sz w:val="20"/>
                  <w:u w:val="single" w:color="0462C1"/>
                </w:rPr>
                <w:t>“Karne</w:t>
              </w:r>
              <w:r>
                <w:rPr>
                  <w:color w:val="0462C1"/>
                  <w:spacing w:val="-3"/>
                  <w:sz w:val="20"/>
                  <w:u w:val="single" w:color="0462C1"/>
                </w:rPr>
                <w:t> </w:t>
              </w:r>
              <w:r>
                <w:rPr>
                  <w:color w:val="0462C1"/>
                  <w:sz w:val="20"/>
                  <w:u w:val="single" w:color="0462C1"/>
                </w:rPr>
                <w:t>Şarkısı”</w:t>
              </w:r>
            </w:hyperlink>
            <w:r>
              <w:rPr>
                <w:color w:val="2E5395"/>
                <w:sz w:val="20"/>
              </w:rPr>
              <w:t>,</w:t>
            </w:r>
            <w:r>
              <w:rPr>
                <w:color w:val="2E5395"/>
                <w:spacing w:val="-1"/>
                <w:sz w:val="20"/>
              </w:rPr>
              <w:t> </w:t>
            </w:r>
            <w:hyperlink r:id="rId211">
              <w:r>
                <w:rPr>
                  <w:color w:val="0462C1"/>
                  <w:sz w:val="20"/>
                  <w:u w:val="single" w:color="0462C1"/>
                </w:rPr>
                <w:t>“Dans</w:t>
              </w:r>
              <w:r>
                <w:rPr>
                  <w:color w:val="0462C1"/>
                  <w:spacing w:val="-3"/>
                  <w:sz w:val="20"/>
                  <w:u w:val="single" w:color="0462C1"/>
                </w:rPr>
                <w:t> </w:t>
              </w:r>
              <w:r>
                <w:rPr>
                  <w:color w:val="0462C1"/>
                  <w:sz w:val="20"/>
                  <w:u w:val="single" w:color="0462C1"/>
                </w:rPr>
                <w:t>Et Eğlen</w:t>
              </w:r>
              <w:r>
                <w:rPr>
                  <w:color w:val="0462C1"/>
                  <w:spacing w:val="-2"/>
                  <w:sz w:val="20"/>
                  <w:u w:val="single" w:color="0462C1"/>
                </w:rPr>
                <w:t> </w:t>
              </w:r>
              <w:r>
                <w:rPr>
                  <w:color w:val="0462C1"/>
                  <w:sz w:val="20"/>
                  <w:u w:val="single" w:color="0462C1"/>
                </w:rPr>
                <w:t>Alkışla“</w:t>
              </w:r>
            </w:hyperlink>
            <w:r>
              <w:rPr>
                <w:color w:val="0462C1"/>
                <w:spacing w:val="2"/>
                <w:sz w:val="20"/>
              </w:rPr>
              <w:t> </w:t>
            </w:r>
            <w:r>
              <w:rPr>
                <w:sz w:val="20"/>
              </w:rPr>
              <w:t>ve</w:t>
            </w:r>
            <w:r>
              <w:rPr>
                <w:spacing w:val="-3"/>
                <w:sz w:val="20"/>
              </w:rPr>
              <w:t> </w:t>
            </w:r>
            <w:hyperlink r:id="rId212">
              <w:r>
                <w:rPr>
                  <w:color w:val="0462C1"/>
                  <w:sz w:val="20"/>
                  <w:u w:val="single" w:color="0462C1"/>
                </w:rPr>
                <w:t>“diğer</w:t>
              </w:r>
              <w:r>
                <w:rPr>
                  <w:color w:val="0462C1"/>
                  <w:spacing w:val="-2"/>
                  <w:sz w:val="20"/>
                  <w:u w:val="single" w:color="0462C1"/>
                </w:rPr>
                <w:t> </w:t>
              </w:r>
              <w:r>
                <w:rPr>
                  <w:color w:val="0462C1"/>
                  <w:sz w:val="20"/>
                  <w:u w:val="single" w:color="0462C1"/>
                </w:rPr>
                <w:t>müzikler”</w:t>
              </w:r>
            </w:hyperlink>
            <w:r>
              <w:rPr>
                <w:color w:val="0462C1"/>
                <w:spacing w:val="1"/>
                <w:sz w:val="20"/>
              </w:rPr>
              <w:t> </w:t>
            </w:r>
            <w:r>
              <w:rPr>
                <w:spacing w:val="-2"/>
                <w:sz w:val="20"/>
              </w:rPr>
              <w:t>eşliğinde</w:t>
            </w:r>
          </w:p>
          <w:p>
            <w:pPr>
              <w:pStyle w:val="TableParagraph"/>
              <w:spacing w:before="42"/>
              <w:rPr>
                <w:b/>
                <w:sz w:val="20"/>
              </w:rPr>
            </w:pPr>
            <w:r>
              <w:rPr>
                <w:sz w:val="20"/>
              </w:rPr>
              <w:t>dans</w:t>
            </w:r>
            <w:r>
              <w:rPr>
                <w:spacing w:val="-5"/>
                <w:sz w:val="20"/>
              </w:rPr>
              <w:t> </w:t>
            </w:r>
            <w:r>
              <w:rPr>
                <w:spacing w:val="-2"/>
                <w:sz w:val="20"/>
              </w:rPr>
              <w:t>edilir.</w:t>
            </w:r>
            <w:r>
              <w:rPr>
                <w:b/>
                <w:spacing w:val="-2"/>
                <w:sz w:val="20"/>
              </w:rPr>
              <w:t>(MHB.3.c.)</w:t>
            </w:r>
          </w:p>
          <w:p>
            <w:pPr>
              <w:pStyle w:val="TableParagraph"/>
              <w:spacing w:before="42"/>
              <w:ind w:left="0"/>
              <w:rPr>
                <w:b/>
                <w:sz w:val="20"/>
              </w:rPr>
            </w:pPr>
          </w:p>
          <w:p>
            <w:pPr>
              <w:pStyle w:val="TableParagraph"/>
              <w:rPr>
                <w:sz w:val="20"/>
              </w:rPr>
            </w:pPr>
            <w:r>
              <w:rPr>
                <w:sz w:val="20"/>
              </w:rPr>
              <w:t>Çocuklar</w:t>
            </w:r>
            <w:r>
              <w:rPr>
                <w:spacing w:val="-3"/>
                <w:sz w:val="20"/>
              </w:rPr>
              <w:t> </w:t>
            </w:r>
            <w:r>
              <w:rPr>
                <w:sz w:val="20"/>
              </w:rPr>
              <w:t>güzel</w:t>
            </w:r>
            <w:r>
              <w:rPr>
                <w:spacing w:val="-5"/>
                <w:sz w:val="20"/>
              </w:rPr>
              <w:t> </w:t>
            </w:r>
            <w:r>
              <w:rPr>
                <w:sz w:val="20"/>
              </w:rPr>
              <w:t>bir</w:t>
            </w:r>
            <w:r>
              <w:rPr>
                <w:spacing w:val="-3"/>
                <w:sz w:val="20"/>
              </w:rPr>
              <w:t> </w:t>
            </w:r>
            <w:r>
              <w:rPr>
                <w:sz w:val="20"/>
              </w:rPr>
              <w:t>tatil</w:t>
            </w:r>
            <w:r>
              <w:rPr>
                <w:spacing w:val="-5"/>
                <w:sz w:val="20"/>
              </w:rPr>
              <w:t> </w:t>
            </w:r>
            <w:r>
              <w:rPr>
                <w:sz w:val="20"/>
              </w:rPr>
              <w:t>geçirmeleri</w:t>
            </w:r>
            <w:r>
              <w:rPr>
                <w:spacing w:val="-3"/>
                <w:sz w:val="20"/>
              </w:rPr>
              <w:t> </w:t>
            </w:r>
            <w:r>
              <w:rPr>
                <w:sz w:val="20"/>
              </w:rPr>
              <w:t>söylenerek karneleri</w:t>
            </w:r>
            <w:r>
              <w:rPr>
                <w:spacing w:val="-3"/>
                <w:sz w:val="20"/>
              </w:rPr>
              <w:t> </w:t>
            </w:r>
            <w:r>
              <w:rPr>
                <w:sz w:val="20"/>
              </w:rPr>
              <w:t>verilir</w:t>
            </w:r>
            <w:r>
              <w:rPr>
                <w:spacing w:val="-1"/>
                <w:sz w:val="20"/>
              </w:rPr>
              <w:t> </w:t>
            </w:r>
            <w:r>
              <w:rPr>
                <w:sz w:val="20"/>
              </w:rPr>
              <w:t>ve</w:t>
            </w:r>
            <w:r>
              <w:rPr>
                <w:spacing w:val="-3"/>
                <w:sz w:val="20"/>
              </w:rPr>
              <w:t> </w:t>
            </w:r>
            <w:r>
              <w:rPr>
                <w:spacing w:val="-2"/>
                <w:sz w:val="20"/>
              </w:rPr>
              <w:t>uğurlanır.</w:t>
            </w:r>
          </w:p>
        </w:tc>
      </w:tr>
      <w:tr>
        <w:trPr>
          <w:trHeight w:val="1002" w:hRule="atLeast"/>
        </w:trPr>
        <w:tc>
          <w:tcPr>
            <w:tcW w:w="1985" w:type="dxa"/>
          </w:tcPr>
          <w:p>
            <w:pPr>
              <w:pStyle w:val="TableParagraph"/>
              <w:spacing w:before="44"/>
              <w:ind w:left="0"/>
              <w:rPr>
                <w:b/>
                <w:sz w:val="20"/>
              </w:rPr>
            </w:pPr>
          </w:p>
          <w:p>
            <w:pPr>
              <w:pStyle w:val="TableParagraph"/>
              <w:ind w:left="109"/>
              <w:rPr>
                <w:b/>
                <w:sz w:val="20"/>
              </w:rPr>
            </w:pPr>
            <w:r>
              <w:rPr>
                <w:b/>
                <w:color w:val="EC7C30"/>
                <w:spacing w:val="-2"/>
                <w:sz w:val="20"/>
              </w:rPr>
              <w:t>DEĞERLENDİRME</w:t>
            </w:r>
          </w:p>
        </w:tc>
        <w:tc>
          <w:tcPr>
            <w:tcW w:w="8790" w:type="dxa"/>
          </w:tcPr>
          <w:p>
            <w:pPr>
              <w:pStyle w:val="TableParagraph"/>
              <w:numPr>
                <w:ilvl w:val="0"/>
                <w:numId w:val="20"/>
              </w:numPr>
              <w:tabs>
                <w:tab w:pos="793" w:val="left" w:leader="none"/>
              </w:tabs>
              <w:spacing w:line="277" w:lineRule="exact" w:before="0" w:after="0"/>
              <w:ind w:left="793" w:right="0" w:hanging="280"/>
              <w:jc w:val="left"/>
              <w:rPr>
                <w:sz w:val="20"/>
              </w:rPr>
            </w:pPr>
            <w:r>
              <w:rPr>
                <w:sz w:val="20"/>
              </w:rPr>
              <w:t>Bugün</w:t>
            </w:r>
            <w:r>
              <w:rPr>
                <w:spacing w:val="-3"/>
                <w:sz w:val="20"/>
              </w:rPr>
              <w:t> </w:t>
            </w:r>
            <w:r>
              <w:rPr>
                <w:sz w:val="20"/>
              </w:rPr>
              <w:t>neler</w:t>
            </w:r>
            <w:r>
              <w:rPr>
                <w:spacing w:val="-2"/>
                <w:sz w:val="20"/>
              </w:rPr>
              <w:t> yaptık?</w:t>
            </w:r>
          </w:p>
          <w:p>
            <w:pPr>
              <w:pStyle w:val="TableParagraph"/>
              <w:numPr>
                <w:ilvl w:val="0"/>
                <w:numId w:val="20"/>
              </w:numPr>
              <w:tabs>
                <w:tab w:pos="816" w:val="left" w:leader="none"/>
              </w:tabs>
              <w:spacing w:line="240" w:lineRule="auto" w:before="2" w:after="0"/>
              <w:ind w:left="816" w:right="0" w:hanging="303"/>
              <w:jc w:val="left"/>
              <w:rPr>
                <w:sz w:val="20"/>
              </w:rPr>
            </w:pPr>
            <w:r>
              <w:rPr>
                <w:sz w:val="20"/>
              </w:rPr>
              <w:t>Karne</w:t>
            </w:r>
            <w:r>
              <w:rPr>
                <w:spacing w:val="-4"/>
                <w:sz w:val="20"/>
              </w:rPr>
              <w:t> </w:t>
            </w:r>
            <w:r>
              <w:rPr>
                <w:sz w:val="20"/>
              </w:rPr>
              <w:t>ne</w:t>
            </w:r>
            <w:r>
              <w:rPr>
                <w:spacing w:val="-2"/>
                <w:sz w:val="20"/>
              </w:rPr>
              <w:t> demek?</w:t>
            </w:r>
          </w:p>
          <w:p>
            <w:pPr>
              <w:pStyle w:val="TableParagraph"/>
              <w:numPr>
                <w:ilvl w:val="0"/>
                <w:numId w:val="20"/>
              </w:numPr>
              <w:tabs>
                <w:tab w:pos="816" w:val="left" w:leader="none"/>
              </w:tabs>
              <w:spacing w:line="240" w:lineRule="auto" w:before="1" w:after="0"/>
              <w:ind w:left="816" w:right="0" w:hanging="303"/>
              <w:jc w:val="left"/>
              <w:rPr>
                <w:sz w:val="20"/>
              </w:rPr>
            </w:pPr>
            <w:r>
              <w:rPr>
                <w:sz w:val="20"/>
              </w:rPr>
              <w:t>Tatilde</w:t>
            </w:r>
            <w:r>
              <w:rPr>
                <w:spacing w:val="-3"/>
                <w:sz w:val="20"/>
              </w:rPr>
              <w:t> </w:t>
            </w:r>
            <w:r>
              <w:rPr>
                <w:sz w:val="20"/>
              </w:rPr>
              <w:t>neler</w:t>
            </w:r>
            <w:r>
              <w:rPr>
                <w:spacing w:val="-1"/>
                <w:sz w:val="20"/>
              </w:rPr>
              <w:t> </w:t>
            </w:r>
            <w:r>
              <w:rPr>
                <w:sz w:val="20"/>
              </w:rPr>
              <w:t>yapmayı</w:t>
            </w:r>
            <w:r>
              <w:rPr>
                <w:spacing w:val="-1"/>
                <w:sz w:val="20"/>
              </w:rPr>
              <w:t> </w:t>
            </w:r>
            <w:r>
              <w:rPr>
                <w:spacing w:val="-2"/>
                <w:sz w:val="20"/>
              </w:rPr>
              <w:t>planlıyorsunuz?</w:t>
            </w:r>
          </w:p>
        </w:tc>
      </w:tr>
    </w:tbl>
    <w:p>
      <w:pPr>
        <w:spacing w:before="0"/>
        <w:ind w:left="427" w:right="0" w:firstLine="0"/>
        <w:jc w:val="left"/>
        <w:rPr>
          <w:b/>
          <w:sz w:val="20"/>
        </w:rPr>
      </w:pPr>
      <w:r>
        <w:rPr>
          <w:b/>
          <w:color w:val="001F5F"/>
          <w:spacing w:val="-2"/>
          <w:sz w:val="20"/>
        </w:rPr>
        <w:t>FARKLILAŞTIRMA:</w:t>
      </w:r>
    </w:p>
    <w:p>
      <w:pPr>
        <w:spacing w:before="205"/>
        <w:ind w:left="427" w:right="0" w:firstLine="0"/>
        <w:jc w:val="left"/>
        <w:rPr>
          <w:b/>
          <w:sz w:val="20"/>
        </w:rPr>
      </w:pPr>
      <w:r>
        <w:rPr>
          <w:b/>
          <w:color w:val="EC7C30"/>
          <w:spacing w:val="-2"/>
          <w:sz w:val="20"/>
        </w:rPr>
        <w:t>Zenginleştirme:</w:t>
      </w:r>
    </w:p>
    <w:p>
      <w:pPr>
        <w:spacing w:after="0"/>
        <w:jc w:val="left"/>
        <w:rPr>
          <w:b/>
          <w:sz w:val="20"/>
        </w:rPr>
        <w:sectPr>
          <w:pgSz w:w="11910" w:h="16840"/>
          <w:pgMar w:top="960" w:bottom="280" w:left="425" w:right="0"/>
        </w:sectPr>
      </w:pPr>
    </w:p>
    <w:p>
      <w:pPr>
        <w:spacing w:before="71"/>
        <w:ind w:left="427" w:right="0" w:firstLine="0"/>
        <w:jc w:val="left"/>
        <w:rPr>
          <w:b/>
          <w:sz w:val="20"/>
        </w:rPr>
      </w:pPr>
      <w:r>
        <w:rPr>
          <w:b/>
          <w:color w:val="EC7C30"/>
          <w:spacing w:val="-2"/>
          <w:sz w:val="20"/>
        </w:rPr>
        <w:t>Destekleme:</w:t>
      </w:r>
    </w:p>
    <w:p>
      <w:pPr>
        <w:spacing w:before="202"/>
        <w:ind w:left="427"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pStyle w:val="BodyText"/>
        <w:spacing w:before="201"/>
        <w:ind w:left="427"/>
      </w:pPr>
      <w:r>
        <w:rPr>
          <w:b/>
          <w:color w:val="2D74B5"/>
        </w:rPr>
        <w:t>Aile</w:t>
      </w:r>
      <w:r>
        <w:rPr>
          <w:b/>
          <w:color w:val="2D74B5"/>
          <w:spacing w:val="-9"/>
        </w:rPr>
        <w:t> </w:t>
      </w:r>
      <w:r>
        <w:rPr>
          <w:b/>
          <w:color w:val="2D74B5"/>
        </w:rPr>
        <w:t>Katılımı:</w:t>
      </w:r>
      <w:r>
        <w:rPr>
          <w:b/>
          <w:color w:val="2D74B5"/>
          <w:spacing w:val="-25"/>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3"/>
        </w:rPr>
        <w:t> </w:t>
      </w:r>
      <w:r>
        <w:rPr/>
        <w:t>Ailelere</w:t>
      </w:r>
      <w:r>
        <w:rPr>
          <w:spacing w:val="-3"/>
        </w:rPr>
        <w:t> </w:t>
      </w:r>
      <w:r>
        <w:rPr/>
        <w:t>gönderilir.</w:t>
      </w:r>
      <w:r>
        <w:rPr>
          <w:spacing w:val="1"/>
        </w:rPr>
        <w:t> </w:t>
      </w:r>
      <w:r>
        <w:rPr/>
        <w:t>Aşağıdaki</w:t>
      </w:r>
      <w:r>
        <w:rPr>
          <w:spacing w:val="-1"/>
        </w:rPr>
        <w:t> </w:t>
      </w:r>
      <w:r>
        <w:rPr/>
        <w:t>dijital </w:t>
      </w:r>
      <w:r>
        <w:rPr>
          <w:spacing w:val="-2"/>
        </w:rPr>
        <w:t>çalışmalar</w:t>
      </w:r>
    </w:p>
    <w:p>
      <w:pPr>
        <w:pStyle w:val="BodyText"/>
        <w:spacing w:before="22"/>
        <w:ind w:left="427"/>
      </w:pPr>
      <w:r>
        <w:rPr/>
        <w:t>velilere</w:t>
      </w:r>
      <w:r>
        <w:rPr>
          <w:spacing w:val="-6"/>
        </w:rPr>
        <w:t> </w:t>
      </w:r>
      <w:r>
        <w:rPr>
          <w:spacing w:val="-2"/>
        </w:rPr>
        <w:t>gönderilir.</w:t>
      </w:r>
    </w:p>
    <w:p>
      <w:pPr>
        <w:pStyle w:val="BodyText"/>
      </w:pPr>
    </w:p>
    <w:p>
      <w:pPr>
        <w:pStyle w:val="BodyText"/>
        <w:spacing w:before="87"/>
      </w:pPr>
    </w:p>
    <w:p>
      <w:pPr>
        <w:tabs>
          <w:tab w:pos="1631" w:val="left" w:leader="none"/>
          <w:tab w:pos="3636" w:val="left" w:leader="none"/>
          <w:tab w:pos="6460" w:val="left" w:leader="none"/>
        </w:tabs>
        <w:spacing w:before="1"/>
        <w:ind w:left="427" w:right="0" w:firstLine="0"/>
        <w:jc w:val="left"/>
        <w:rPr>
          <w:b/>
          <w:sz w:val="20"/>
        </w:rPr>
      </w:pPr>
      <w:hyperlink r:id="rId213">
        <w:r>
          <w:rPr>
            <w:b/>
            <w:color w:val="0462C1"/>
            <w:spacing w:val="-2"/>
            <w:sz w:val="20"/>
            <w:u w:val="single" w:color="0462C1"/>
          </w:rPr>
          <w:t>Puzzle,</w:t>
        </w:r>
      </w:hyperlink>
      <w:r>
        <w:rPr>
          <w:b/>
          <w:color w:val="0462C1"/>
          <w:sz w:val="20"/>
        </w:rPr>
        <w:tab/>
      </w:r>
      <w:hyperlink r:id="rId214">
        <w:r>
          <w:rPr>
            <w:b/>
            <w:color w:val="0462C1"/>
            <w:sz w:val="20"/>
            <w:u w:val="single" w:color="0462C1"/>
          </w:rPr>
          <w:t>Hafıza</w:t>
        </w:r>
        <w:r>
          <w:rPr>
            <w:b/>
            <w:color w:val="0462C1"/>
            <w:spacing w:val="-2"/>
            <w:sz w:val="20"/>
            <w:u w:val="single" w:color="0462C1"/>
          </w:rPr>
          <w:t> Oyunu,</w:t>
        </w:r>
      </w:hyperlink>
      <w:r>
        <w:rPr>
          <w:b/>
          <w:color w:val="0462C1"/>
          <w:sz w:val="20"/>
        </w:rPr>
        <w:tab/>
      </w:r>
      <w:hyperlink r:id="rId215">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21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rPr>
          <w:b/>
        </w:rPr>
      </w:pPr>
    </w:p>
    <w:p>
      <w:pPr>
        <w:pStyle w:val="BodyText"/>
        <w:spacing w:before="204"/>
        <w:rPr>
          <w:b/>
        </w:rPr>
      </w:pPr>
    </w:p>
    <w:p>
      <w:pPr>
        <w:spacing w:before="0"/>
        <w:ind w:left="427" w:right="0" w:firstLine="0"/>
        <w:jc w:val="left"/>
        <w:rPr>
          <w:b/>
          <w:sz w:val="20"/>
        </w:rPr>
      </w:pPr>
      <w:r>
        <w:rPr>
          <w:b/>
          <w:color w:val="2D74B5"/>
          <w:sz w:val="20"/>
        </w:rPr>
        <w:t>Toplum </w:t>
      </w:r>
      <w:r>
        <w:rPr>
          <w:b/>
          <w:color w:val="2D74B5"/>
          <w:spacing w:val="-2"/>
          <w:sz w:val="20"/>
        </w:rPr>
        <w:t>Katılımı:</w:t>
      </w:r>
    </w:p>
    <w:p>
      <w:pPr>
        <w:pStyle w:val="BodyText"/>
        <w:spacing w:before="2"/>
        <w:rPr>
          <w:b/>
        </w:rPr>
      </w:pPr>
    </w:p>
    <w:p>
      <w:pPr>
        <w:spacing w:before="0"/>
        <w:ind w:left="427"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pStyle w:val="BodyText"/>
        <w:spacing w:before="202"/>
        <w:ind w:left="427"/>
      </w:pPr>
      <w:r>
        <w:rPr/>
        <w:t>İstenirse</w:t>
      </w:r>
      <w:r>
        <w:rPr>
          <w:spacing w:val="-7"/>
        </w:rPr>
        <w:t> </w:t>
      </w:r>
      <w:r>
        <w:rPr/>
        <w:t>tatil</w:t>
      </w:r>
      <w:r>
        <w:rPr>
          <w:spacing w:val="-1"/>
        </w:rPr>
        <w:t> </w:t>
      </w:r>
      <w:r>
        <w:rPr/>
        <w:t>ile</w:t>
      </w:r>
      <w:r>
        <w:rPr>
          <w:spacing w:val="-4"/>
        </w:rPr>
        <w:t> </w:t>
      </w:r>
      <w:r>
        <w:rPr/>
        <w:t>ilgili</w:t>
      </w:r>
      <w:r>
        <w:rPr>
          <w:spacing w:val="-1"/>
        </w:rPr>
        <w:t> </w:t>
      </w:r>
      <w:r>
        <w:rPr/>
        <w:t>düşüncelerini</w:t>
      </w:r>
      <w:r>
        <w:rPr>
          <w:spacing w:val="-3"/>
        </w:rPr>
        <w:t> </w:t>
      </w:r>
      <w:r>
        <w:rPr/>
        <w:t>ve</w:t>
      </w:r>
      <w:r>
        <w:rPr>
          <w:spacing w:val="-3"/>
        </w:rPr>
        <w:t> </w:t>
      </w:r>
      <w:r>
        <w:rPr/>
        <w:t>hayallerini</w:t>
      </w:r>
      <w:r>
        <w:rPr>
          <w:spacing w:val="-2"/>
        </w:rPr>
        <w:t> </w:t>
      </w:r>
      <w:r>
        <w:rPr/>
        <w:t>A4</w:t>
      </w:r>
      <w:r>
        <w:rPr>
          <w:spacing w:val="-1"/>
        </w:rPr>
        <w:t> </w:t>
      </w:r>
      <w:r>
        <w:rPr/>
        <w:t>sayfasına</w:t>
      </w:r>
      <w:r>
        <w:rPr>
          <w:spacing w:val="-2"/>
        </w:rPr>
        <w:t> </w:t>
      </w:r>
      <w:r>
        <w:rPr/>
        <w:t>çizerek</w:t>
      </w:r>
      <w:r>
        <w:rPr>
          <w:spacing w:val="-2"/>
        </w:rPr>
        <w:t> boyayabilirler.</w:t>
      </w:r>
    </w:p>
    <w:sectPr>
      <w:pgSz w:w="11910" w:h="16840"/>
      <w:pgMar w:top="480" w:bottom="280" w:left="42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8">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7">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6">
    <w:multiLevelType w:val="hybridMultilevel"/>
    <w:lvl w:ilvl="0">
      <w:start w:val="0"/>
      <w:numFmt w:val="bullet"/>
      <w:lvlText w:val=""/>
      <w:lvlJc w:val="left"/>
      <w:pPr>
        <w:ind w:left="65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70" w:hanging="284"/>
      </w:pPr>
      <w:rPr>
        <w:rFonts w:hint="default"/>
        <w:lang w:val="tr-TR" w:eastAsia="en-US" w:bidi="ar-SA"/>
      </w:rPr>
    </w:lvl>
    <w:lvl w:ilvl="2">
      <w:start w:val="0"/>
      <w:numFmt w:val="bullet"/>
      <w:lvlText w:val="•"/>
      <w:lvlJc w:val="left"/>
      <w:pPr>
        <w:ind w:left="2280"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3900" w:hanging="284"/>
      </w:pPr>
      <w:rPr>
        <w:rFonts w:hint="default"/>
        <w:lang w:val="tr-TR" w:eastAsia="en-US" w:bidi="ar-SA"/>
      </w:rPr>
    </w:lvl>
    <w:lvl w:ilvl="5">
      <w:start w:val="0"/>
      <w:numFmt w:val="bullet"/>
      <w:lvlText w:val="•"/>
      <w:lvlJc w:val="left"/>
      <w:pPr>
        <w:ind w:left="4710" w:hanging="284"/>
      </w:pPr>
      <w:rPr>
        <w:rFonts w:hint="default"/>
        <w:lang w:val="tr-TR" w:eastAsia="en-US" w:bidi="ar-SA"/>
      </w:rPr>
    </w:lvl>
    <w:lvl w:ilvl="6">
      <w:start w:val="0"/>
      <w:numFmt w:val="bullet"/>
      <w:lvlText w:val="•"/>
      <w:lvlJc w:val="left"/>
      <w:pPr>
        <w:ind w:left="5520" w:hanging="284"/>
      </w:pPr>
      <w:rPr>
        <w:rFonts w:hint="default"/>
        <w:lang w:val="tr-TR" w:eastAsia="en-US" w:bidi="ar-SA"/>
      </w:rPr>
    </w:lvl>
    <w:lvl w:ilvl="7">
      <w:start w:val="0"/>
      <w:numFmt w:val="bullet"/>
      <w:lvlText w:val="•"/>
      <w:lvlJc w:val="left"/>
      <w:pPr>
        <w:ind w:left="6330" w:hanging="284"/>
      </w:pPr>
      <w:rPr>
        <w:rFonts w:hint="default"/>
        <w:lang w:val="tr-TR" w:eastAsia="en-US" w:bidi="ar-SA"/>
      </w:rPr>
    </w:lvl>
    <w:lvl w:ilvl="8">
      <w:start w:val="0"/>
      <w:numFmt w:val="bullet"/>
      <w:lvlText w:val="•"/>
      <w:lvlJc w:val="left"/>
      <w:pPr>
        <w:ind w:left="7140" w:hanging="284"/>
      </w:pPr>
      <w:rPr>
        <w:rFonts w:hint="default"/>
        <w:lang w:val="tr-TR" w:eastAsia="en-US" w:bidi="ar-SA"/>
      </w:rPr>
    </w:lvl>
  </w:abstractNum>
  <w:abstractNum w:abstractNumId="15">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14">
    <w:multiLevelType w:val="hybridMultilevel"/>
    <w:lvl w:ilvl="0">
      <w:start w:val="1"/>
      <w:numFmt w:val="decimal"/>
      <w:lvlText w:val="%1."/>
      <w:lvlJc w:val="left"/>
      <w:pPr>
        <w:ind w:left="829" w:hanging="360"/>
        <w:jc w:val="left"/>
      </w:pPr>
      <w:rPr>
        <w:rFonts w:hint="default" w:ascii="Comic Sans MS" w:hAnsi="Comic Sans MS" w:eastAsia="Comic Sans MS" w:cs="Comic Sans MS"/>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8" w:hanging="360"/>
      </w:pPr>
      <w:rPr>
        <w:rFonts w:hint="default"/>
        <w:lang w:val="tr-TR" w:eastAsia="en-US" w:bidi="ar-SA"/>
      </w:rPr>
    </w:lvl>
    <w:lvl w:ilvl="3">
      <w:start w:val="0"/>
      <w:numFmt w:val="bullet"/>
      <w:lvlText w:val="•"/>
      <w:lvlJc w:val="left"/>
      <w:pPr>
        <w:ind w:left="3202" w:hanging="360"/>
      </w:pPr>
      <w:rPr>
        <w:rFonts w:hint="default"/>
        <w:lang w:val="tr-TR" w:eastAsia="en-US" w:bidi="ar-SA"/>
      </w:rPr>
    </w:lvl>
    <w:lvl w:ilvl="4">
      <w:start w:val="0"/>
      <w:numFmt w:val="bullet"/>
      <w:lvlText w:val="•"/>
      <w:lvlJc w:val="left"/>
      <w:pPr>
        <w:ind w:left="3996" w:hanging="360"/>
      </w:pPr>
      <w:rPr>
        <w:rFonts w:hint="default"/>
        <w:lang w:val="tr-TR" w:eastAsia="en-US" w:bidi="ar-SA"/>
      </w:rPr>
    </w:lvl>
    <w:lvl w:ilvl="5">
      <w:start w:val="0"/>
      <w:numFmt w:val="bullet"/>
      <w:lvlText w:val="•"/>
      <w:lvlJc w:val="left"/>
      <w:pPr>
        <w:ind w:left="4790" w:hanging="360"/>
      </w:pPr>
      <w:rPr>
        <w:rFonts w:hint="default"/>
        <w:lang w:val="tr-TR" w:eastAsia="en-US" w:bidi="ar-SA"/>
      </w:rPr>
    </w:lvl>
    <w:lvl w:ilvl="6">
      <w:start w:val="0"/>
      <w:numFmt w:val="bullet"/>
      <w:lvlText w:val="•"/>
      <w:lvlJc w:val="left"/>
      <w:pPr>
        <w:ind w:left="5584" w:hanging="360"/>
      </w:pPr>
      <w:rPr>
        <w:rFonts w:hint="default"/>
        <w:lang w:val="tr-TR" w:eastAsia="en-US" w:bidi="ar-SA"/>
      </w:rPr>
    </w:lvl>
    <w:lvl w:ilvl="7">
      <w:start w:val="0"/>
      <w:numFmt w:val="bullet"/>
      <w:lvlText w:val="•"/>
      <w:lvlJc w:val="left"/>
      <w:pPr>
        <w:ind w:left="6378" w:hanging="360"/>
      </w:pPr>
      <w:rPr>
        <w:rFonts w:hint="default"/>
        <w:lang w:val="tr-TR" w:eastAsia="en-US" w:bidi="ar-SA"/>
      </w:rPr>
    </w:lvl>
    <w:lvl w:ilvl="8">
      <w:start w:val="0"/>
      <w:numFmt w:val="bullet"/>
      <w:lvlText w:val="•"/>
      <w:lvlJc w:val="left"/>
      <w:pPr>
        <w:ind w:left="7172" w:hanging="360"/>
      </w:pPr>
      <w:rPr>
        <w:rFonts w:hint="default"/>
        <w:lang w:val="tr-TR" w:eastAsia="en-US" w:bidi="ar-SA"/>
      </w:rPr>
    </w:lvl>
  </w:abstractNum>
  <w:abstractNum w:abstractNumId="1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11">
    <w:multiLevelType w:val="hybridMultilevel"/>
    <w:lvl w:ilvl="0">
      <w:start w:val="0"/>
      <w:numFmt w:val="bullet"/>
      <w:lvlText w:val="✓"/>
      <w:lvlJc w:val="left"/>
      <w:pPr>
        <w:ind w:left="109" w:hanging="208"/>
      </w:pPr>
      <w:rPr>
        <w:rFonts w:hint="default" w:ascii="Segoe UI Symbol" w:hAnsi="Segoe UI Symbol" w:eastAsia="Segoe UI Symbol" w:cs="Segoe UI Symbol"/>
        <w:b w:val="0"/>
        <w:bCs w:val="0"/>
        <w:i w:val="0"/>
        <w:iCs w:val="0"/>
        <w:spacing w:val="0"/>
        <w:w w:val="100"/>
        <w:sz w:val="20"/>
        <w:szCs w:val="20"/>
        <w:lang w:val="tr-TR" w:eastAsia="en-US" w:bidi="ar-SA"/>
      </w:rPr>
    </w:lvl>
    <w:lvl w:ilvl="1">
      <w:start w:val="0"/>
      <w:numFmt w:val="bullet"/>
      <w:lvlText w:val="•"/>
      <w:lvlJc w:val="left"/>
      <w:pPr>
        <w:ind w:left="966" w:hanging="208"/>
      </w:pPr>
      <w:rPr>
        <w:rFonts w:hint="default"/>
        <w:lang w:val="tr-TR" w:eastAsia="en-US" w:bidi="ar-SA"/>
      </w:rPr>
    </w:lvl>
    <w:lvl w:ilvl="2">
      <w:start w:val="0"/>
      <w:numFmt w:val="bullet"/>
      <w:lvlText w:val="•"/>
      <w:lvlJc w:val="left"/>
      <w:pPr>
        <w:ind w:left="1833" w:hanging="208"/>
      </w:pPr>
      <w:rPr>
        <w:rFonts w:hint="default"/>
        <w:lang w:val="tr-TR" w:eastAsia="en-US" w:bidi="ar-SA"/>
      </w:rPr>
    </w:lvl>
    <w:lvl w:ilvl="3">
      <w:start w:val="0"/>
      <w:numFmt w:val="bullet"/>
      <w:lvlText w:val="•"/>
      <w:lvlJc w:val="left"/>
      <w:pPr>
        <w:ind w:left="2699" w:hanging="208"/>
      </w:pPr>
      <w:rPr>
        <w:rFonts w:hint="default"/>
        <w:lang w:val="tr-TR" w:eastAsia="en-US" w:bidi="ar-SA"/>
      </w:rPr>
    </w:lvl>
    <w:lvl w:ilvl="4">
      <w:start w:val="0"/>
      <w:numFmt w:val="bullet"/>
      <w:lvlText w:val="•"/>
      <w:lvlJc w:val="left"/>
      <w:pPr>
        <w:ind w:left="3566" w:hanging="208"/>
      </w:pPr>
      <w:rPr>
        <w:rFonts w:hint="default"/>
        <w:lang w:val="tr-TR" w:eastAsia="en-US" w:bidi="ar-SA"/>
      </w:rPr>
    </w:lvl>
    <w:lvl w:ilvl="5">
      <w:start w:val="0"/>
      <w:numFmt w:val="bullet"/>
      <w:lvlText w:val="•"/>
      <w:lvlJc w:val="left"/>
      <w:pPr>
        <w:ind w:left="4432" w:hanging="208"/>
      </w:pPr>
      <w:rPr>
        <w:rFonts w:hint="default"/>
        <w:lang w:val="tr-TR" w:eastAsia="en-US" w:bidi="ar-SA"/>
      </w:rPr>
    </w:lvl>
    <w:lvl w:ilvl="6">
      <w:start w:val="0"/>
      <w:numFmt w:val="bullet"/>
      <w:lvlText w:val="•"/>
      <w:lvlJc w:val="left"/>
      <w:pPr>
        <w:ind w:left="5299" w:hanging="208"/>
      </w:pPr>
      <w:rPr>
        <w:rFonts w:hint="default"/>
        <w:lang w:val="tr-TR" w:eastAsia="en-US" w:bidi="ar-SA"/>
      </w:rPr>
    </w:lvl>
    <w:lvl w:ilvl="7">
      <w:start w:val="0"/>
      <w:numFmt w:val="bullet"/>
      <w:lvlText w:val="•"/>
      <w:lvlJc w:val="left"/>
      <w:pPr>
        <w:ind w:left="6165" w:hanging="208"/>
      </w:pPr>
      <w:rPr>
        <w:rFonts w:hint="default"/>
        <w:lang w:val="tr-TR" w:eastAsia="en-US" w:bidi="ar-SA"/>
      </w:rPr>
    </w:lvl>
    <w:lvl w:ilvl="8">
      <w:start w:val="0"/>
      <w:numFmt w:val="bullet"/>
      <w:lvlText w:val="•"/>
      <w:lvlJc w:val="left"/>
      <w:pPr>
        <w:ind w:left="7032" w:hanging="208"/>
      </w:pPr>
      <w:rPr>
        <w:rFonts w:hint="default"/>
        <w:lang w:val="tr-TR" w:eastAsia="en-US" w:bidi="ar-SA"/>
      </w:rPr>
    </w:lvl>
  </w:abstractNum>
  <w:abstractNum w:abstractNumId="10">
    <w:multiLevelType w:val="hybridMultilevel"/>
    <w:lvl w:ilvl="0">
      <w:start w:val="0"/>
      <w:numFmt w:val="bullet"/>
      <w:lvlText w:val=""/>
      <w:lvlJc w:val="left"/>
      <w:pPr>
        <w:ind w:left="829" w:hanging="360"/>
      </w:pPr>
      <w:rPr>
        <w:rFonts w:hint="default" w:ascii="Wingdings" w:hAnsi="Wingdings" w:eastAsia="Wingdings" w:cs="Wingdings"/>
        <w:b w:val="0"/>
        <w:bCs w:val="0"/>
        <w:i w:val="0"/>
        <w:iCs w:val="0"/>
        <w:spacing w:val="0"/>
        <w:w w:val="100"/>
        <w:sz w:val="20"/>
        <w:szCs w:val="20"/>
        <w:lang w:val="tr-TR" w:eastAsia="en-US" w:bidi="ar-SA"/>
      </w:rPr>
    </w:lvl>
    <w:lvl w:ilvl="1">
      <w:start w:val="0"/>
      <w:numFmt w:val="bullet"/>
      <w:lvlText w:val="•"/>
      <w:lvlJc w:val="left"/>
      <w:pPr>
        <w:ind w:left="1614" w:hanging="360"/>
      </w:pPr>
      <w:rPr>
        <w:rFonts w:hint="default"/>
        <w:lang w:val="tr-TR" w:eastAsia="en-US" w:bidi="ar-SA"/>
      </w:rPr>
    </w:lvl>
    <w:lvl w:ilvl="2">
      <w:start w:val="0"/>
      <w:numFmt w:val="bullet"/>
      <w:lvlText w:val="•"/>
      <w:lvlJc w:val="left"/>
      <w:pPr>
        <w:ind w:left="2409" w:hanging="360"/>
      </w:pPr>
      <w:rPr>
        <w:rFonts w:hint="default"/>
        <w:lang w:val="tr-TR" w:eastAsia="en-US" w:bidi="ar-SA"/>
      </w:rPr>
    </w:lvl>
    <w:lvl w:ilvl="3">
      <w:start w:val="0"/>
      <w:numFmt w:val="bullet"/>
      <w:lvlText w:val="•"/>
      <w:lvlJc w:val="left"/>
      <w:pPr>
        <w:ind w:left="3203" w:hanging="360"/>
      </w:pPr>
      <w:rPr>
        <w:rFonts w:hint="default"/>
        <w:lang w:val="tr-TR" w:eastAsia="en-US" w:bidi="ar-SA"/>
      </w:rPr>
    </w:lvl>
    <w:lvl w:ilvl="4">
      <w:start w:val="0"/>
      <w:numFmt w:val="bullet"/>
      <w:lvlText w:val="•"/>
      <w:lvlJc w:val="left"/>
      <w:pPr>
        <w:ind w:left="3998" w:hanging="360"/>
      </w:pPr>
      <w:rPr>
        <w:rFonts w:hint="default"/>
        <w:lang w:val="tr-TR" w:eastAsia="en-US" w:bidi="ar-SA"/>
      </w:rPr>
    </w:lvl>
    <w:lvl w:ilvl="5">
      <w:start w:val="0"/>
      <w:numFmt w:val="bullet"/>
      <w:lvlText w:val="•"/>
      <w:lvlJc w:val="left"/>
      <w:pPr>
        <w:ind w:left="4792" w:hanging="360"/>
      </w:pPr>
      <w:rPr>
        <w:rFonts w:hint="default"/>
        <w:lang w:val="tr-TR" w:eastAsia="en-US" w:bidi="ar-SA"/>
      </w:rPr>
    </w:lvl>
    <w:lvl w:ilvl="6">
      <w:start w:val="0"/>
      <w:numFmt w:val="bullet"/>
      <w:lvlText w:val="•"/>
      <w:lvlJc w:val="left"/>
      <w:pPr>
        <w:ind w:left="5587" w:hanging="360"/>
      </w:pPr>
      <w:rPr>
        <w:rFonts w:hint="default"/>
        <w:lang w:val="tr-TR" w:eastAsia="en-US" w:bidi="ar-SA"/>
      </w:rPr>
    </w:lvl>
    <w:lvl w:ilvl="7">
      <w:start w:val="0"/>
      <w:numFmt w:val="bullet"/>
      <w:lvlText w:val="•"/>
      <w:lvlJc w:val="left"/>
      <w:pPr>
        <w:ind w:left="6381" w:hanging="360"/>
      </w:pPr>
      <w:rPr>
        <w:rFonts w:hint="default"/>
        <w:lang w:val="tr-TR" w:eastAsia="en-US" w:bidi="ar-SA"/>
      </w:rPr>
    </w:lvl>
    <w:lvl w:ilvl="8">
      <w:start w:val="0"/>
      <w:numFmt w:val="bullet"/>
      <w:lvlText w:val="•"/>
      <w:lvlJc w:val="left"/>
      <w:pPr>
        <w:ind w:left="7176" w:hanging="360"/>
      </w:pPr>
      <w:rPr>
        <w:rFonts w:hint="default"/>
        <w:lang w:val="tr-TR" w:eastAsia="en-US" w:bidi="ar-SA"/>
      </w:rPr>
    </w:lvl>
  </w:abstractNum>
  <w:abstractNum w:abstractNumId="9">
    <w:multiLevelType w:val="hybridMultilevel"/>
    <w:lvl w:ilvl="0">
      <w:start w:val="0"/>
      <w:numFmt w:val="bullet"/>
      <w:lvlText w:val="-"/>
      <w:lvlJc w:val="left"/>
      <w:pPr>
        <w:ind w:left="109" w:hanging="144"/>
      </w:pPr>
      <w:rPr>
        <w:rFonts w:hint="default" w:ascii="Comic Sans MS" w:hAnsi="Comic Sans MS" w:eastAsia="Comic Sans MS" w:cs="Comic Sans MS"/>
        <w:b w:val="0"/>
        <w:bCs w:val="0"/>
        <w:i w:val="0"/>
        <w:iCs w:val="0"/>
        <w:spacing w:val="0"/>
        <w:w w:val="100"/>
        <w:sz w:val="20"/>
        <w:szCs w:val="20"/>
        <w:lang w:val="tr-TR" w:eastAsia="en-US" w:bidi="ar-SA"/>
      </w:rPr>
    </w:lvl>
    <w:lvl w:ilvl="1">
      <w:start w:val="0"/>
      <w:numFmt w:val="bullet"/>
      <w:lvlText w:val="•"/>
      <w:lvlJc w:val="left"/>
      <w:pPr>
        <w:ind w:left="966" w:hanging="144"/>
      </w:pPr>
      <w:rPr>
        <w:rFonts w:hint="default"/>
        <w:lang w:val="tr-TR" w:eastAsia="en-US" w:bidi="ar-SA"/>
      </w:rPr>
    </w:lvl>
    <w:lvl w:ilvl="2">
      <w:start w:val="0"/>
      <w:numFmt w:val="bullet"/>
      <w:lvlText w:val="•"/>
      <w:lvlJc w:val="left"/>
      <w:pPr>
        <w:ind w:left="1833" w:hanging="144"/>
      </w:pPr>
      <w:rPr>
        <w:rFonts w:hint="default"/>
        <w:lang w:val="tr-TR" w:eastAsia="en-US" w:bidi="ar-SA"/>
      </w:rPr>
    </w:lvl>
    <w:lvl w:ilvl="3">
      <w:start w:val="0"/>
      <w:numFmt w:val="bullet"/>
      <w:lvlText w:val="•"/>
      <w:lvlJc w:val="left"/>
      <w:pPr>
        <w:ind w:left="2699" w:hanging="144"/>
      </w:pPr>
      <w:rPr>
        <w:rFonts w:hint="default"/>
        <w:lang w:val="tr-TR" w:eastAsia="en-US" w:bidi="ar-SA"/>
      </w:rPr>
    </w:lvl>
    <w:lvl w:ilvl="4">
      <w:start w:val="0"/>
      <w:numFmt w:val="bullet"/>
      <w:lvlText w:val="•"/>
      <w:lvlJc w:val="left"/>
      <w:pPr>
        <w:ind w:left="3566" w:hanging="144"/>
      </w:pPr>
      <w:rPr>
        <w:rFonts w:hint="default"/>
        <w:lang w:val="tr-TR" w:eastAsia="en-US" w:bidi="ar-SA"/>
      </w:rPr>
    </w:lvl>
    <w:lvl w:ilvl="5">
      <w:start w:val="0"/>
      <w:numFmt w:val="bullet"/>
      <w:lvlText w:val="•"/>
      <w:lvlJc w:val="left"/>
      <w:pPr>
        <w:ind w:left="4432" w:hanging="144"/>
      </w:pPr>
      <w:rPr>
        <w:rFonts w:hint="default"/>
        <w:lang w:val="tr-TR" w:eastAsia="en-US" w:bidi="ar-SA"/>
      </w:rPr>
    </w:lvl>
    <w:lvl w:ilvl="6">
      <w:start w:val="0"/>
      <w:numFmt w:val="bullet"/>
      <w:lvlText w:val="•"/>
      <w:lvlJc w:val="left"/>
      <w:pPr>
        <w:ind w:left="5299" w:hanging="144"/>
      </w:pPr>
      <w:rPr>
        <w:rFonts w:hint="default"/>
        <w:lang w:val="tr-TR" w:eastAsia="en-US" w:bidi="ar-SA"/>
      </w:rPr>
    </w:lvl>
    <w:lvl w:ilvl="7">
      <w:start w:val="0"/>
      <w:numFmt w:val="bullet"/>
      <w:lvlText w:val="•"/>
      <w:lvlJc w:val="left"/>
      <w:pPr>
        <w:ind w:left="6165" w:hanging="144"/>
      </w:pPr>
      <w:rPr>
        <w:rFonts w:hint="default"/>
        <w:lang w:val="tr-TR" w:eastAsia="en-US" w:bidi="ar-SA"/>
      </w:rPr>
    </w:lvl>
    <w:lvl w:ilvl="8">
      <w:start w:val="0"/>
      <w:numFmt w:val="bullet"/>
      <w:lvlText w:val="•"/>
      <w:lvlJc w:val="left"/>
      <w:pPr>
        <w:ind w:left="7032" w:hanging="144"/>
      </w:pPr>
      <w:rPr>
        <w:rFonts w:hint="default"/>
        <w:lang w:val="tr-TR" w:eastAsia="en-US" w:bidi="ar-SA"/>
      </w:rPr>
    </w:lvl>
  </w:abstractNum>
  <w:abstractNum w:abstractNumId="8">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7">
    <w:multiLevelType w:val="hybridMultilevel"/>
    <w:lvl w:ilvl="0">
      <w:start w:val="0"/>
      <w:numFmt w:val="bullet"/>
      <w:lvlText w:val=""/>
      <w:lvlJc w:val="left"/>
      <w:pPr>
        <w:ind w:left="513"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344" w:hanging="284"/>
      </w:pPr>
      <w:rPr>
        <w:rFonts w:hint="default"/>
        <w:lang w:val="tr-TR" w:eastAsia="en-US" w:bidi="ar-SA"/>
      </w:rPr>
    </w:lvl>
    <w:lvl w:ilvl="2">
      <w:start w:val="0"/>
      <w:numFmt w:val="bullet"/>
      <w:lvlText w:val="•"/>
      <w:lvlJc w:val="left"/>
      <w:pPr>
        <w:ind w:left="2168" w:hanging="284"/>
      </w:pPr>
      <w:rPr>
        <w:rFonts w:hint="default"/>
        <w:lang w:val="tr-TR" w:eastAsia="en-US" w:bidi="ar-SA"/>
      </w:rPr>
    </w:lvl>
    <w:lvl w:ilvl="3">
      <w:start w:val="0"/>
      <w:numFmt w:val="bullet"/>
      <w:lvlText w:val="•"/>
      <w:lvlJc w:val="left"/>
      <w:pPr>
        <w:ind w:left="2992" w:hanging="284"/>
      </w:pPr>
      <w:rPr>
        <w:rFonts w:hint="default"/>
        <w:lang w:val="tr-TR" w:eastAsia="en-US" w:bidi="ar-SA"/>
      </w:rPr>
    </w:lvl>
    <w:lvl w:ilvl="4">
      <w:start w:val="0"/>
      <w:numFmt w:val="bullet"/>
      <w:lvlText w:val="•"/>
      <w:lvlJc w:val="left"/>
      <w:pPr>
        <w:ind w:left="3816" w:hanging="284"/>
      </w:pPr>
      <w:rPr>
        <w:rFonts w:hint="default"/>
        <w:lang w:val="tr-TR" w:eastAsia="en-US" w:bidi="ar-SA"/>
      </w:rPr>
    </w:lvl>
    <w:lvl w:ilvl="5">
      <w:start w:val="0"/>
      <w:numFmt w:val="bullet"/>
      <w:lvlText w:val="•"/>
      <w:lvlJc w:val="left"/>
      <w:pPr>
        <w:ind w:left="4640" w:hanging="284"/>
      </w:pPr>
      <w:rPr>
        <w:rFonts w:hint="default"/>
        <w:lang w:val="tr-TR" w:eastAsia="en-US" w:bidi="ar-SA"/>
      </w:rPr>
    </w:lvl>
    <w:lvl w:ilvl="6">
      <w:start w:val="0"/>
      <w:numFmt w:val="bullet"/>
      <w:lvlText w:val="•"/>
      <w:lvlJc w:val="left"/>
      <w:pPr>
        <w:ind w:left="5464" w:hanging="284"/>
      </w:pPr>
      <w:rPr>
        <w:rFonts w:hint="default"/>
        <w:lang w:val="tr-TR" w:eastAsia="en-US" w:bidi="ar-SA"/>
      </w:rPr>
    </w:lvl>
    <w:lvl w:ilvl="7">
      <w:start w:val="0"/>
      <w:numFmt w:val="bullet"/>
      <w:lvlText w:val="•"/>
      <w:lvlJc w:val="left"/>
      <w:pPr>
        <w:ind w:left="6288" w:hanging="284"/>
      </w:pPr>
      <w:rPr>
        <w:rFonts w:hint="default"/>
        <w:lang w:val="tr-TR" w:eastAsia="en-US" w:bidi="ar-SA"/>
      </w:rPr>
    </w:lvl>
    <w:lvl w:ilvl="8">
      <w:start w:val="0"/>
      <w:numFmt w:val="bullet"/>
      <w:lvlText w:val="•"/>
      <w:lvlJc w:val="left"/>
      <w:pPr>
        <w:ind w:left="7112" w:hanging="284"/>
      </w:pPr>
      <w:rPr>
        <w:rFonts w:hint="default"/>
        <w:lang w:val="tr-TR" w:eastAsia="en-US" w:bidi="ar-SA"/>
      </w:rPr>
    </w:lvl>
  </w:abstractNum>
  <w:abstractNum w:abstractNumId="6">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5">
    <w:multiLevelType w:val="hybridMultilevel"/>
    <w:lvl w:ilvl="0">
      <w:start w:val="0"/>
      <w:numFmt w:val="bullet"/>
      <w:lvlText w:val=""/>
      <w:lvlJc w:val="left"/>
      <w:pPr>
        <w:ind w:left="793" w:hanging="28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596" w:hanging="280"/>
      </w:pPr>
      <w:rPr>
        <w:rFonts w:hint="default"/>
        <w:lang w:val="tr-TR" w:eastAsia="en-US" w:bidi="ar-SA"/>
      </w:rPr>
    </w:lvl>
    <w:lvl w:ilvl="2">
      <w:start w:val="0"/>
      <w:numFmt w:val="bullet"/>
      <w:lvlText w:val="•"/>
      <w:lvlJc w:val="left"/>
      <w:pPr>
        <w:ind w:left="2392" w:hanging="280"/>
      </w:pPr>
      <w:rPr>
        <w:rFonts w:hint="default"/>
        <w:lang w:val="tr-TR" w:eastAsia="en-US" w:bidi="ar-SA"/>
      </w:rPr>
    </w:lvl>
    <w:lvl w:ilvl="3">
      <w:start w:val="0"/>
      <w:numFmt w:val="bullet"/>
      <w:lvlText w:val="•"/>
      <w:lvlJc w:val="left"/>
      <w:pPr>
        <w:ind w:left="3188" w:hanging="280"/>
      </w:pPr>
      <w:rPr>
        <w:rFonts w:hint="default"/>
        <w:lang w:val="tr-TR" w:eastAsia="en-US" w:bidi="ar-SA"/>
      </w:rPr>
    </w:lvl>
    <w:lvl w:ilvl="4">
      <w:start w:val="0"/>
      <w:numFmt w:val="bullet"/>
      <w:lvlText w:val="•"/>
      <w:lvlJc w:val="left"/>
      <w:pPr>
        <w:ind w:left="3984" w:hanging="280"/>
      </w:pPr>
      <w:rPr>
        <w:rFonts w:hint="default"/>
        <w:lang w:val="tr-TR" w:eastAsia="en-US" w:bidi="ar-SA"/>
      </w:rPr>
    </w:lvl>
    <w:lvl w:ilvl="5">
      <w:start w:val="0"/>
      <w:numFmt w:val="bullet"/>
      <w:lvlText w:val="•"/>
      <w:lvlJc w:val="left"/>
      <w:pPr>
        <w:ind w:left="4780" w:hanging="280"/>
      </w:pPr>
      <w:rPr>
        <w:rFonts w:hint="default"/>
        <w:lang w:val="tr-TR" w:eastAsia="en-US" w:bidi="ar-SA"/>
      </w:rPr>
    </w:lvl>
    <w:lvl w:ilvl="6">
      <w:start w:val="0"/>
      <w:numFmt w:val="bullet"/>
      <w:lvlText w:val="•"/>
      <w:lvlJc w:val="left"/>
      <w:pPr>
        <w:ind w:left="5576" w:hanging="280"/>
      </w:pPr>
      <w:rPr>
        <w:rFonts w:hint="default"/>
        <w:lang w:val="tr-TR" w:eastAsia="en-US" w:bidi="ar-SA"/>
      </w:rPr>
    </w:lvl>
    <w:lvl w:ilvl="7">
      <w:start w:val="0"/>
      <w:numFmt w:val="bullet"/>
      <w:lvlText w:val="•"/>
      <w:lvlJc w:val="left"/>
      <w:pPr>
        <w:ind w:left="6372" w:hanging="280"/>
      </w:pPr>
      <w:rPr>
        <w:rFonts w:hint="default"/>
        <w:lang w:val="tr-TR" w:eastAsia="en-US" w:bidi="ar-SA"/>
      </w:rPr>
    </w:lvl>
    <w:lvl w:ilvl="8">
      <w:start w:val="0"/>
      <w:numFmt w:val="bullet"/>
      <w:lvlText w:val="•"/>
      <w:lvlJc w:val="left"/>
      <w:pPr>
        <w:ind w:left="7168" w:hanging="280"/>
      </w:pPr>
      <w:rPr>
        <w:rFonts w:hint="default"/>
        <w:lang w:val="tr-TR" w:eastAsia="en-US" w:bidi="ar-SA"/>
      </w:rPr>
    </w:lvl>
  </w:abstractNum>
  <w:abstractNum w:abstractNumId="4">
    <w:multiLevelType w:val="hybridMultilevel"/>
    <w:lvl w:ilvl="0">
      <w:start w:val="2"/>
      <w:numFmt w:val="decimal"/>
      <w:lvlText w:val="%1"/>
      <w:lvlJc w:val="left"/>
      <w:pPr>
        <w:ind w:left="643" w:hanging="509"/>
        <w:jc w:val="left"/>
      </w:pPr>
      <w:rPr>
        <w:rFonts w:hint="default"/>
        <w:lang w:val="tr-TR" w:eastAsia="en-US" w:bidi="ar-SA"/>
      </w:rPr>
    </w:lvl>
    <w:lvl w:ilvl="1">
      <w:start w:val="1"/>
      <w:numFmt w:val="decimal"/>
      <w:lvlText w:val="%1.%2."/>
      <w:lvlJc w:val="left"/>
      <w:pPr>
        <w:ind w:left="643" w:hanging="509"/>
        <w:jc w:val="left"/>
      </w:pPr>
      <w:rPr>
        <w:rFonts w:hint="default"/>
        <w:spacing w:val="-3"/>
        <w:w w:val="100"/>
        <w:lang w:val="tr-TR" w:eastAsia="en-US" w:bidi="ar-SA"/>
      </w:rPr>
    </w:lvl>
    <w:lvl w:ilvl="2">
      <w:start w:val="0"/>
      <w:numFmt w:val="bullet"/>
      <w:lvlText w:val="•"/>
      <w:lvlJc w:val="left"/>
      <w:pPr>
        <w:ind w:left="2808" w:hanging="509"/>
      </w:pPr>
      <w:rPr>
        <w:rFonts w:hint="default"/>
        <w:lang w:val="tr-TR" w:eastAsia="en-US" w:bidi="ar-SA"/>
      </w:rPr>
    </w:lvl>
    <w:lvl w:ilvl="3">
      <w:start w:val="0"/>
      <w:numFmt w:val="bullet"/>
      <w:lvlText w:val="•"/>
      <w:lvlJc w:val="left"/>
      <w:pPr>
        <w:ind w:left="3892" w:hanging="509"/>
      </w:pPr>
      <w:rPr>
        <w:rFonts w:hint="default"/>
        <w:lang w:val="tr-TR" w:eastAsia="en-US" w:bidi="ar-SA"/>
      </w:rPr>
    </w:lvl>
    <w:lvl w:ilvl="4">
      <w:start w:val="0"/>
      <w:numFmt w:val="bullet"/>
      <w:lvlText w:val="•"/>
      <w:lvlJc w:val="left"/>
      <w:pPr>
        <w:ind w:left="4977" w:hanging="509"/>
      </w:pPr>
      <w:rPr>
        <w:rFonts w:hint="default"/>
        <w:lang w:val="tr-TR" w:eastAsia="en-US" w:bidi="ar-SA"/>
      </w:rPr>
    </w:lvl>
    <w:lvl w:ilvl="5">
      <w:start w:val="0"/>
      <w:numFmt w:val="bullet"/>
      <w:lvlText w:val="•"/>
      <w:lvlJc w:val="left"/>
      <w:pPr>
        <w:ind w:left="6061" w:hanging="509"/>
      </w:pPr>
      <w:rPr>
        <w:rFonts w:hint="default"/>
        <w:lang w:val="tr-TR" w:eastAsia="en-US" w:bidi="ar-SA"/>
      </w:rPr>
    </w:lvl>
    <w:lvl w:ilvl="6">
      <w:start w:val="0"/>
      <w:numFmt w:val="bullet"/>
      <w:lvlText w:val="•"/>
      <w:lvlJc w:val="left"/>
      <w:pPr>
        <w:ind w:left="7145" w:hanging="509"/>
      </w:pPr>
      <w:rPr>
        <w:rFonts w:hint="default"/>
        <w:lang w:val="tr-TR" w:eastAsia="en-US" w:bidi="ar-SA"/>
      </w:rPr>
    </w:lvl>
    <w:lvl w:ilvl="7">
      <w:start w:val="0"/>
      <w:numFmt w:val="bullet"/>
      <w:lvlText w:val="•"/>
      <w:lvlJc w:val="left"/>
      <w:pPr>
        <w:ind w:left="8230" w:hanging="509"/>
      </w:pPr>
      <w:rPr>
        <w:rFonts w:hint="default"/>
        <w:lang w:val="tr-TR" w:eastAsia="en-US" w:bidi="ar-SA"/>
      </w:rPr>
    </w:lvl>
    <w:lvl w:ilvl="8">
      <w:start w:val="0"/>
      <w:numFmt w:val="bullet"/>
      <w:lvlText w:val="•"/>
      <w:lvlJc w:val="left"/>
      <w:pPr>
        <w:ind w:left="9314" w:hanging="509"/>
      </w:pPr>
      <w:rPr>
        <w:rFonts w:hint="default"/>
        <w:lang w:val="tr-TR" w:eastAsia="en-US" w:bidi="ar-SA"/>
      </w:rPr>
    </w:lvl>
  </w:abstractNum>
  <w:abstractNum w:abstractNumId="3">
    <w:multiLevelType w:val="hybridMultilevel"/>
    <w:lvl w:ilvl="0">
      <w:start w:val="0"/>
      <w:numFmt w:val="bullet"/>
      <w:lvlText w:val=""/>
      <w:lvlJc w:val="left"/>
      <w:pPr>
        <w:ind w:left="409" w:hanging="40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36" w:hanging="404"/>
      </w:pPr>
      <w:rPr>
        <w:rFonts w:hint="default"/>
        <w:lang w:val="tr-TR" w:eastAsia="en-US" w:bidi="ar-SA"/>
      </w:rPr>
    </w:lvl>
    <w:lvl w:ilvl="2">
      <w:start w:val="0"/>
      <w:numFmt w:val="bullet"/>
      <w:lvlText w:val="•"/>
      <w:lvlJc w:val="left"/>
      <w:pPr>
        <w:ind w:left="2072" w:hanging="404"/>
      </w:pPr>
      <w:rPr>
        <w:rFonts w:hint="default"/>
        <w:lang w:val="tr-TR" w:eastAsia="en-US" w:bidi="ar-SA"/>
      </w:rPr>
    </w:lvl>
    <w:lvl w:ilvl="3">
      <w:start w:val="0"/>
      <w:numFmt w:val="bullet"/>
      <w:lvlText w:val="•"/>
      <w:lvlJc w:val="left"/>
      <w:pPr>
        <w:ind w:left="2908" w:hanging="404"/>
      </w:pPr>
      <w:rPr>
        <w:rFonts w:hint="default"/>
        <w:lang w:val="tr-TR" w:eastAsia="en-US" w:bidi="ar-SA"/>
      </w:rPr>
    </w:lvl>
    <w:lvl w:ilvl="4">
      <w:start w:val="0"/>
      <w:numFmt w:val="bullet"/>
      <w:lvlText w:val="•"/>
      <w:lvlJc w:val="left"/>
      <w:pPr>
        <w:ind w:left="3744" w:hanging="404"/>
      </w:pPr>
      <w:rPr>
        <w:rFonts w:hint="default"/>
        <w:lang w:val="tr-TR" w:eastAsia="en-US" w:bidi="ar-SA"/>
      </w:rPr>
    </w:lvl>
    <w:lvl w:ilvl="5">
      <w:start w:val="0"/>
      <w:numFmt w:val="bullet"/>
      <w:lvlText w:val="•"/>
      <w:lvlJc w:val="left"/>
      <w:pPr>
        <w:ind w:left="4580" w:hanging="404"/>
      </w:pPr>
      <w:rPr>
        <w:rFonts w:hint="default"/>
        <w:lang w:val="tr-TR" w:eastAsia="en-US" w:bidi="ar-SA"/>
      </w:rPr>
    </w:lvl>
    <w:lvl w:ilvl="6">
      <w:start w:val="0"/>
      <w:numFmt w:val="bullet"/>
      <w:lvlText w:val="•"/>
      <w:lvlJc w:val="left"/>
      <w:pPr>
        <w:ind w:left="5416" w:hanging="404"/>
      </w:pPr>
      <w:rPr>
        <w:rFonts w:hint="default"/>
        <w:lang w:val="tr-TR" w:eastAsia="en-US" w:bidi="ar-SA"/>
      </w:rPr>
    </w:lvl>
    <w:lvl w:ilvl="7">
      <w:start w:val="0"/>
      <w:numFmt w:val="bullet"/>
      <w:lvlText w:val="•"/>
      <w:lvlJc w:val="left"/>
      <w:pPr>
        <w:ind w:left="6252" w:hanging="404"/>
      </w:pPr>
      <w:rPr>
        <w:rFonts w:hint="default"/>
        <w:lang w:val="tr-TR" w:eastAsia="en-US" w:bidi="ar-SA"/>
      </w:rPr>
    </w:lvl>
    <w:lvl w:ilvl="8">
      <w:start w:val="0"/>
      <w:numFmt w:val="bullet"/>
      <w:lvlText w:val="•"/>
      <w:lvlJc w:val="left"/>
      <w:pPr>
        <w:ind w:left="7088" w:hanging="404"/>
      </w:pPr>
      <w:rPr>
        <w:rFonts w:hint="default"/>
        <w:lang w:val="tr-TR" w:eastAsia="en-US" w:bidi="ar-SA"/>
      </w:rPr>
    </w:lvl>
  </w:abstractNum>
  <w:abstractNum w:abstractNumId="2">
    <w:multiLevelType w:val="hybridMultilevel"/>
    <w:lvl w:ilvl="0">
      <w:start w:val="1"/>
      <w:numFmt w:val="decimal"/>
      <w:lvlText w:val="%1."/>
      <w:lvlJc w:val="left"/>
      <w:pPr>
        <w:ind w:left="825" w:hanging="348"/>
        <w:jc w:val="left"/>
      </w:pPr>
      <w:rPr>
        <w:rFonts w:hint="default" w:ascii="Comic Sans MS" w:hAnsi="Comic Sans MS" w:eastAsia="Comic Sans MS" w:cs="Comic Sans MS"/>
        <w:b w:val="0"/>
        <w:bCs w:val="0"/>
        <w:i w:val="0"/>
        <w:iCs w:val="0"/>
        <w:spacing w:val="0"/>
        <w:w w:val="100"/>
        <w:sz w:val="20"/>
        <w:szCs w:val="20"/>
        <w:lang w:val="tr-TR" w:eastAsia="en-US" w:bidi="ar-SA"/>
      </w:rPr>
    </w:lvl>
    <w:lvl w:ilvl="1">
      <w:start w:val="0"/>
      <w:numFmt w:val="bullet"/>
      <w:lvlText w:val="•"/>
      <w:lvlJc w:val="left"/>
      <w:pPr>
        <w:ind w:left="1614" w:hanging="348"/>
      </w:pPr>
      <w:rPr>
        <w:rFonts w:hint="default"/>
        <w:lang w:val="tr-TR" w:eastAsia="en-US" w:bidi="ar-SA"/>
      </w:rPr>
    </w:lvl>
    <w:lvl w:ilvl="2">
      <w:start w:val="0"/>
      <w:numFmt w:val="bullet"/>
      <w:lvlText w:val="•"/>
      <w:lvlJc w:val="left"/>
      <w:pPr>
        <w:ind w:left="2408" w:hanging="348"/>
      </w:pPr>
      <w:rPr>
        <w:rFonts w:hint="default"/>
        <w:lang w:val="tr-TR" w:eastAsia="en-US" w:bidi="ar-SA"/>
      </w:rPr>
    </w:lvl>
    <w:lvl w:ilvl="3">
      <w:start w:val="0"/>
      <w:numFmt w:val="bullet"/>
      <w:lvlText w:val="•"/>
      <w:lvlJc w:val="left"/>
      <w:pPr>
        <w:ind w:left="3202" w:hanging="348"/>
      </w:pPr>
      <w:rPr>
        <w:rFonts w:hint="default"/>
        <w:lang w:val="tr-TR" w:eastAsia="en-US" w:bidi="ar-SA"/>
      </w:rPr>
    </w:lvl>
    <w:lvl w:ilvl="4">
      <w:start w:val="0"/>
      <w:numFmt w:val="bullet"/>
      <w:lvlText w:val="•"/>
      <w:lvlJc w:val="left"/>
      <w:pPr>
        <w:ind w:left="3996" w:hanging="348"/>
      </w:pPr>
      <w:rPr>
        <w:rFonts w:hint="default"/>
        <w:lang w:val="tr-TR" w:eastAsia="en-US" w:bidi="ar-SA"/>
      </w:rPr>
    </w:lvl>
    <w:lvl w:ilvl="5">
      <w:start w:val="0"/>
      <w:numFmt w:val="bullet"/>
      <w:lvlText w:val="•"/>
      <w:lvlJc w:val="left"/>
      <w:pPr>
        <w:ind w:left="4790" w:hanging="348"/>
      </w:pPr>
      <w:rPr>
        <w:rFonts w:hint="default"/>
        <w:lang w:val="tr-TR" w:eastAsia="en-US" w:bidi="ar-SA"/>
      </w:rPr>
    </w:lvl>
    <w:lvl w:ilvl="6">
      <w:start w:val="0"/>
      <w:numFmt w:val="bullet"/>
      <w:lvlText w:val="•"/>
      <w:lvlJc w:val="left"/>
      <w:pPr>
        <w:ind w:left="5584" w:hanging="348"/>
      </w:pPr>
      <w:rPr>
        <w:rFonts w:hint="default"/>
        <w:lang w:val="tr-TR" w:eastAsia="en-US" w:bidi="ar-SA"/>
      </w:rPr>
    </w:lvl>
    <w:lvl w:ilvl="7">
      <w:start w:val="0"/>
      <w:numFmt w:val="bullet"/>
      <w:lvlText w:val="•"/>
      <w:lvlJc w:val="left"/>
      <w:pPr>
        <w:ind w:left="6378" w:hanging="348"/>
      </w:pPr>
      <w:rPr>
        <w:rFonts w:hint="default"/>
        <w:lang w:val="tr-TR" w:eastAsia="en-US" w:bidi="ar-SA"/>
      </w:rPr>
    </w:lvl>
    <w:lvl w:ilvl="8">
      <w:start w:val="0"/>
      <w:numFmt w:val="bullet"/>
      <w:lvlText w:val="•"/>
      <w:lvlJc w:val="left"/>
      <w:pPr>
        <w:ind w:left="7172" w:hanging="348"/>
      </w:pPr>
      <w:rPr>
        <w:rFonts w:hint="default"/>
        <w:lang w:val="tr-TR" w:eastAsia="en-US" w:bidi="ar-SA"/>
      </w:rPr>
    </w:lvl>
  </w:abstractNum>
  <w:abstractNum w:abstractNumId="1">
    <w:multiLevelType w:val="hybridMultilevel"/>
    <w:lvl w:ilvl="0">
      <w:start w:val="2"/>
      <w:numFmt w:val="decimal"/>
      <w:lvlText w:val="%1"/>
      <w:lvlJc w:val="left"/>
      <w:pPr>
        <w:ind w:left="643" w:hanging="509"/>
        <w:jc w:val="left"/>
      </w:pPr>
      <w:rPr>
        <w:rFonts w:hint="default"/>
        <w:lang w:val="tr-TR" w:eastAsia="en-US" w:bidi="ar-SA"/>
      </w:rPr>
    </w:lvl>
    <w:lvl w:ilvl="1">
      <w:start w:val="1"/>
      <w:numFmt w:val="decimal"/>
      <w:lvlText w:val="%1.%2."/>
      <w:lvlJc w:val="left"/>
      <w:pPr>
        <w:ind w:left="643" w:hanging="509"/>
        <w:jc w:val="left"/>
      </w:pPr>
      <w:rPr>
        <w:rFonts w:hint="default"/>
        <w:spacing w:val="-3"/>
        <w:w w:val="100"/>
        <w:lang w:val="tr-TR" w:eastAsia="en-US" w:bidi="ar-SA"/>
      </w:rPr>
    </w:lvl>
    <w:lvl w:ilvl="2">
      <w:start w:val="0"/>
      <w:numFmt w:val="bullet"/>
      <w:lvlText w:val="•"/>
      <w:lvlJc w:val="left"/>
      <w:pPr>
        <w:ind w:left="2808" w:hanging="509"/>
      </w:pPr>
      <w:rPr>
        <w:rFonts w:hint="default"/>
        <w:lang w:val="tr-TR" w:eastAsia="en-US" w:bidi="ar-SA"/>
      </w:rPr>
    </w:lvl>
    <w:lvl w:ilvl="3">
      <w:start w:val="0"/>
      <w:numFmt w:val="bullet"/>
      <w:lvlText w:val="•"/>
      <w:lvlJc w:val="left"/>
      <w:pPr>
        <w:ind w:left="3892" w:hanging="509"/>
      </w:pPr>
      <w:rPr>
        <w:rFonts w:hint="default"/>
        <w:lang w:val="tr-TR" w:eastAsia="en-US" w:bidi="ar-SA"/>
      </w:rPr>
    </w:lvl>
    <w:lvl w:ilvl="4">
      <w:start w:val="0"/>
      <w:numFmt w:val="bullet"/>
      <w:lvlText w:val="•"/>
      <w:lvlJc w:val="left"/>
      <w:pPr>
        <w:ind w:left="4977" w:hanging="509"/>
      </w:pPr>
      <w:rPr>
        <w:rFonts w:hint="default"/>
        <w:lang w:val="tr-TR" w:eastAsia="en-US" w:bidi="ar-SA"/>
      </w:rPr>
    </w:lvl>
    <w:lvl w:ilvl="5">
      <w:start w:val="0"/>
      <w:numFmt w:val="bullet"/>
      <w:lvlText w:val="•"/>
      <w:lvlJc w:val="left"/>
      <w:pPr>
        <w:ind w:left="6061" w:hanging="509"/>
      </w:pPr>
      <w:rPr>
        <w:rFonts w:hint="default"/>
        <w:lang w:val="tr-TR" w:eastAsia="en-US" w:bidi="ar-SA"/>
      </w:rPr>
    </w:lvl>
    <w:lvl w:ilvl="6">
      <w:start w:val="0"/>
      <w:numFmt w:val="bullet"/>
      <w:lvlText w:val="•"/>
      <w:lvlJc w:val="left"/>
      <w:pPr>
        <w:ind w:left="7145" w:hanging="509"/>
      </w:pPr>
      <w:rPr>
        <w:rFonts w:hint="default"/>
        <w:lang w:val="tr-TR" w:eastAsia="en-US" w:bidi="ar-SA"/>
      </w:rPr>
    </w:lvl>
    <w:lvl w:ilvl="7">
      <w:start w:val="0"/>
      <w:numFmt w:val="bullet"/>
      <w:lvlText w:val="•"/>
      <w:lvlJc w:val="left"/>
      <w:pPr>
        <w:ind w:left="8230" w:hanging="509"/>
      </w:pPr>
      <w:rPr>
        <w:rFonts w:hint="default"/>
        <w:lang w:val="tr-TR" w:eastAsia="en-US" w:bidi="ar-SA"/>
      </w:rPr>
    </w:lvl>
    <w:lvl w:ilvl="8">
      <w:start w:val="0"/>
      <w:numFmt w:val="bullet"/>
      <w:lvlText w:val="•"/>
      <w:lvlJc w:val="left"/>
      <w:pPr>
        <w:ind w:left="9314" w:hanging="509"/>
      </w:pPr>
      <w:rPr>
        <w:rFonts w:hint="default"/>
        <w:lang w:val="tr-TR" w:eastAsia="en-US" w:bidi="ar-SA"/>
      </w:rPr>
    </w:lvl>
  </w:abstractNum>
  <w:abstractNum w:abstractNumId="0">
    <w:multiLevelType w:val="hybridMultilevel"/>
    <w:lvl w:ilvl="0">
      <w:start w:val="0"/>
      <w:numFmt w:val="bullet"/>
      <w:lvlText w:val=""/>
      <w:lvlJc w:val="left"/>
      <w:pPr>
        <w:ind w:left="417" w:hanging="14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54" w:hanging="140"/>
      </w:pPr>
      <w:rPr>
        <w:rFonts w:hint="default"/>
        <w:lang w:val="tr-TR" w:eastAsia="en-US" w:bidi="ar-SA"/>
      </w:rPr>
    </w:lvl>
    <w:lvl w:ilvl="2">
      <w:start w:val="0"/>
      <w:numFmt w:val="bullet"/>
      <w:lvlText w:val="•"/>
      <w:lvlJc w:val="left"/>
      <w:pPr>
        <w:ind w:left="2088" w:hanging="140"/>
      </w:pPr>
      <w:rPr>
        <w:rFonts w:hint="default"/>
        <w:lang w:val="tr-TR" w:eastAsia="en-US" w:bidi="ar-SA"/>
      </w:rPr>
    </w:lvl>
    <w:lvl w:ilvl="3">
      <w:start w:val="0"/>
      <w:numFmt w:val="bullet"/>
      <w:lvlText w:val="•"/>
      <w:lvlJc w:val="left"/>
      <w:pPr>
        <w:ind w:left="2922" w:hanging="140"/>
      </w:pPr>
      <w:rPr>
        <w:rFonts w:hint="default"/>
        <w:lang w:val="tr-TR" w:eastAsia="en-US" w:bidi="ar-SA"/>
      </w:rPr>
    </w:lvl>
    <w:lvl w:ilvl="4">
      <w:start w:val="0"/>
      <w:numFmt w:val="bullet"/>
      <w:lvlText w:val="•"/>
      <w:lvlJc w:val="left"/>
      <w:pPr>
        <w:ind w:left="3756" w:hanging="140"/>
      </w:pPr>
      <w:rPr>
        <w:rFonts w:hint="default"/>
        <w:lang w:val="tr-TR" w:eastAsia="en-US" w:bidi="ar-SA"/>
      </w:rPr>
    </w:lvl>
    <w:lvl w:ilvl="5">
      <w:start w:val="0"/>
      <w:numFmt w:val="bullet"/>
      <w:lvlText w:val="•"/>
      <w:lvlJc w:val="left"/>
      <w:pPr>
        <w:ind w:left="4590" w:hanging="140"/>
      </w:pPr>
      <w:rPr>
        <w:rFonts w:hint="default"/>
        <w:lang w:val="tr-TR" w:eastAsia="en-US" w:bidi="ar-SA"/>
      </w:rPr>
    </w:lvl>
    <w:lvl w:ilvl="6">
      <w:start w:val="0"/>
      <w:numFmt w:val="bullet"/>
      <w:lvlText w:val="•"/>
      <w:lvlJc w:val="left"/>
      <w:pPr>
        <w:ind w:left="5424" w:hanging="140"/>
      </w:pPr>
      <w:rPr>
        <w:rFonts w:hint="default"/>
        <w:lang w:val="tr-TR" w:eastAsia="en-US" w:bidi="ar-SA"/>
      </w:rPr>
    </w:lvl>
    <w:lvl w:ilvl="7">
      <w:start w:val="0"/>
      <w:numFmt w:val="bullet"/>
      <w:lvlText w:val="•"/>
      <w:lvlJc w:val="left"/>
      <w:pPr>
        <w:ind w:left="6258" w:hanging="140"/>
      </w:pPr>
      <w:rPr>
        <w:rFonts w:hint="default"/>
        <w:lang w:val="tr-TR" w:eastAsia="en-US" w:bidi="ar-SA"/>
      </w:rPr>
    </w:lvl>
    <w:lvl w:ilvl="8">
      <w:start w:val="0"/>
      <w:numFmt w:val="bullet"/>
      <w:lvlText w:val="•"/>
      <w:lvlJc w:val="left"/>
      <w:pPr>
        <w:ind w:left="7092" w:hanging="140"/>
      </w:pPr>
      <w:rPr>
        <w:rFonts w:hint="default"/>
        <w:lang w:val="tr-TR"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135"/>
      <w:outlineLvl w:val="1"/>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spacing w:before="41"/>
      <w:ind w:left="641" w:hanging="506"/>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08"/>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cember-geometrik-sekli-flash-kartlari-ve-slayt-gosterisi/" TargetMode="External"/><Relationship Id="rId6" Type="http://schemas.openxmlformats.org/officeDocument/2006/relationships/hyperlink" Target="https://www.anneninokulu.com/cok-sasirdim-ta-ta-ta-okul-oncesi-spor-dans/" TargetMode="External"/><Relationship Id="rId7" Type="http://schemas.openxmlformats.org/officeDocument/2006/relationships/hyperlink" Target="https://www.anneninokulu.com/harika-bir-toplanma-muzigi/" TargetMode="External"/><Relationship Id="rId8" Type="http://schemas.openxmlformats.org/officeDocument/2006/relationships/hyperlink" Target="https://www.anneninokulu.com/yade-yade-cember-gosterisi-egitici-film/" TargetMode="External"/><Relationship Id="rId9" Type="http://schemas.openxmlformats.org/officeDocument/2006/relationships/hyperlink" Target="https://www.anneninokulu.com/cember-cember-nasil-cizilir-okul-oncesi-egitim/" TargetMode="External"/><Relationship Id="rId10" Type="http://schemas.openxmlformats.org/officeDocument/2006/relationships/hyperlink" Target="https://www.anneninokulu.com/sekilleri-taniyalim-geometrik-sekiller-geometri-ogreniyorum/" TargetMode="External"/><Relationship Id="rId11" Type="http://schemas.openxmlformats.org/officeDocument/2006/relationships/hyperlink" Target="https://www.anneninokulu.com/kandil-karti-yapimi/" TargetMode="External"/><Relationship Id="rId12" Type="http://schemas.openxmlformats.org/officeDocument/2006/relationships/hyperlink" Target="https://www.anneninokulu.com/sekiller-sekilleri-ogreniyorum-edis-ile-feris-egitici-cocuk-sarkilari/" TargetMode="External"/><Relationship Id="rId13" Type="http://schemas.openxmlformats.org/officeDocument/2006/relationships/hyperlink" Target="https://www.anneninokulu.com/cember-yarisi-cizgi-film/" TargetMode="External"/><Relationship Id="rId14" Type="http://schemas.openxmlformats.org/officeDocument/2006/relationships/hyperlink" Target="https://www.anneninokulu.com/nathan-evans-wellerman-sea-shanty/" TargetMode="External"/><Relationship Id="rId15" Type="http://schemas.openxmlformats.org/officeDocument/2006/relationships/hyperlink" Target="https://www.anneninokulu.com/okul-oncesi-cemberler-ile-ritim-ritim-ve-takip-calismasi/" TargetMode="External"/><Relationship Id="rId16" Type="http://schemas.openxmlformats.org/officeDocument/2006/relationships/hyperlink" Target="https://www.anneninokulu.com/cember-oyunu-hula-hop-anasinifi-oyun-etkinlikleri/" TargetMode="External"/><Relationship Id="rId17" Type="http://schemas.openxmlformats.org/officeDocument/2006/relationships/hyperlink" Target="https://www.anneninokulu.com/daire-ve-cember-farki-etkinligi/" TargetMode="External"/><Relationship Id="rId18" Type="http://schemas.openxmlformats.org/officeDocument/2006/relationships/hyperlink" Target="https://www.anneninokulu.com/cember-puzzle/" TargetMode="External"/><Relationship Id="rId19" Type="http://schemas.openxmlformats.org/officeDocument/2006/relationships/hyperlink" Target="https://www.anneninokulu.com/cember-hafiza-oyunu/" TargetMode="External"/><Relationship Id="rId20" Type="http://schemas.openxmlformats.org/officeDocument/2006/relationships/hyperlink" Target="https://www.anneninokulu.com/interaktif-calismalar-60/" TargetMode="External"/><Relationship Id="rId21" Type="http://schemas.openxmlformats.org/officeDocument/2006/relationships/hyperlink" Target="https://www.anneninokulu.com/interaktif-oyunlar-61/" TargetMode="External"/><Relationship Id="rId22" Type="http://schemas.openxmlformats.org/officeDocument/2006/relationships/hyperlink" Target="https://www.anneninokulu.com/regaib-kandili-hikayesi%f0%9f%8c%b9uc-aylar%f0%9f%8c%99%f0%9f%8c%99%f0%9f%8c%99cocuklar-icin-dini-hikayeler/" TargetMode="External"/><Relationship Id="rId23" Type="http://schemas.openxmlformats.org/officeDocument/2006/relationships/hyperlink" Target="https://www.anneninokulu.com/3-aylar-hikayesi/" TargetMode="External"/><Relationship Id="rId24" Type="http://schemas.openxmlformats.org/officeDocument/2006/relationships/hyperlink" Target="https://www.anneninokulu.com/uc-aylar-hikayesi-hediyeli-aylar/" TargetMode="External"/><Relationship Id="rId25" Type="http://schemas.openxmlformats.org/officeDocument/2006/relationships/hyperlink" Target="https://www.anneninokulu.com/karagoz-ve-hacivat-serisi-5-regaib-kandili/" TargetMode="External"/><Relationship Id="rId26" Type="http://schemas.openxmlformats.org/officeDocument/2006/relationships/hyperlink" Target="https://www.anneninokulu.com/cember-sekli-parmak-oyunu/" TargetMode="External"/><Relationship Id="rId27" Type="http://schemas.openxmlformats.org/officeDocument/2006/relationships/hyperlink" Target="https://www.anneninokulu.com/sekiller-sarkisi-egitici-ve-eglenceli-cocuk-sarkilari/" TargetMode="External"/><Relationship Id="rId28" Type="http://schemas.openxmlformats.org/officeDocument/2006/relationships/hyperlink" Target="https://www.anneninokulu.com/robidik-cemberi-ogretiyor-okul-oncesi-egitici-film/" TargetMode="External"/><Relationship Id="rId29" Type="http://schemas.openxmlformats.org/officeDocument/2006/relationships/hyperlink" Target="https://www.anneninokulu.com/kagittan-zincir-kolye-yapimi-sanat-etkinligi/" TargetMode="External"/><Relationship Id="rId30" Type="http://schemas.openxmlformats.org/officeDocument/2006/relationships/hyperlink" Target="https://www.anneninokulu.com/kurmali-oyuncak-sarkili-oyun/" TargetMode="External"/><Relationship Id="rId31" Type="http://schemas.openxmlformats.org/officeDocument/2006/relationships/hyperlink" Target="https://www.anneninokulu.com/dinozor-onur-erol-sabah-sporu/" TargetMode="External"/><Relationship Id="rId32" Type="http://schemas.openxmlformats.org/officeDocument/2006/relationships/hyperlink" Target="https://www.anneninokulu.com/ilk-oyuncak-neydi-egitici-video/" TargetMode="External"/><Relationship Id="rId33" Type="http://schemas.openxmlformats.org/officeDocument/2006/relationships/hyperlink" Target="https://www.anneninokulu.com/elif-ve-arkadaslari-oyuncak-makinesi-egitici-film/" TargetMode="External"/><Relationship Id="rId34" Type="http://schemas.openxmlformats.org/officeDocument/2006/relationships/hyperlink" Target="https://www.anneninokulu.com/gecmisten-gunumuze-oyuncaklar-flash-kartlari-ve-slayt-gosterisi/" TargetMode="External"/><Relationship Id="rId35" Type="http://schemas.openxmlformats.org/officeDocument/2006/relationships/hyperlink" Target="https://www.anneninokulu.com/tulinin-oyuncagi-hikayesi-2/" TargetMode="External"/><Relationship Id="rId36" Type="http://schemas.openxmlformats.org/officeDocument/2006/relationships/hyperlink" Target="https://www.anneninokulu.com/ankara-universitesi-oyuncak-muzesi/" TargetMode="External"/><Relationship Id="rId37" Type="http://schemas.openxmlformats.org/officeDocument/2006/relationships/hyperlink" Target="https://www.anneninokulu.com/cd-den-topac-nasil-yapilir/" TargetMode="External"/><Relationship Id="rId38" Type="http://schemas.openxmlformats.org/officeDocument/2006/relationships/hyperlink" Target="https://erkencocuklukegitimi.org/assets/catalogs/uc-renkli-topac.pdf" TargetMode="External"/><Relationship Id="rId39" Type="http://schemas.openxmlformats.org/officeDocument/2006/relationships/hyperlink" Target="https://www.anneninokulu.com/ne-oynardik-mendil-kapmaca-oyunu/" TargetMode="External"/><Relationship Id="rId40" Type="http://schemas.openxmlformats.org/officeDocument/2006/relationships/hyperlink" Target="https://www.anneninokulu.com/tulinin-oyuncagi-puzzle/" TargetMode="External"/><Relationship Id="rId41" Type="http://schemas.openxmlformats.org/officeDocument/2006/relationships/hyperlink" Target="https://www.anneninokulu.com/tulinin-oyuncagi-hafiza-oyunu/" TargetMode="External"/><Relationship Id="rId42" Type="http://schemas.openxmlformats.org/officeDocument/2006/relationships/hyperlink" Target="https://www.anneninokulu.com/tulinin-oyuncagi-interaktif-calismalar/" TargetMode="External"/><Relationship Id="rId43" Type="http://schemas.openxmlformats.org/officeDocument/2006/relationships/hyperlink" Target="https://www.anneninokulu.com/tulinin-oyuncagi-interaktif-oyunlar/" TargetMode="External"/><Relationship Id="rId44" Type="http://schemas.openxmlformats.org/officeDocument/2006/relationships/hyperlink" Target="https://www.anneninokulu.com/kurmali-robot-oyunu/" TargetMode="External"/><Relationship Id="rId45" Type="http://schemas.openxmlformats.org/officeDocument/2006/relationships/hyperlink" Target="https://www.anneninokulu.com/rafadan-tayfa-mahallede-topac-oyunu/" TargetMode="External"/><Relationship Id="rId46" Type="http://schemas.openxmlformats.org/officeDocument/2006/relationships/hyperlink" Target="https://www.anneninokulu.com/istanbul-oyuncak-muzesi/" TargetMode="External"/><Relationship Id="rId47" Type="http://schemas.openxmlformats.org/officeDocument/2006/relationships/hyperlink" Target="https://www.anneninokulu.com/oyuncak-toplama-sarkisi/" TargetMode="External"/><Relationship Id="rId48" Type="http://schemas.openxmlformats.org/officeDocument/2006/relationships/hyperlink" Target="https://www.anneninokulu.com/oyuncaklarim-siiri/" TargetMode="External"/><Relationship Id="rId49" Type="http://schemas.openxmlformats.org/officeDocument/2006/relationships/hyperlink" Target="https://www.anneninokulu.com/tahta-topac-ile-bez-bebek-hikayesi/" TargetMode="External"/><Relationship Id="rId50" Type="http://schemas.openxmlformats.org/officeDocument/2006/relationships/hyperlink" Target="https://www.anneninokulu.com/oyuncak-adasi-sarkisi/" TargetMode="External"/><Relationship Id="rId51" Type="http://schemas.openxmlformats.org/officeDocument/2006/relationships/hyperlink" Target="https://www.anneninokulu.com/yesil-rengi-flash-kartlari-ve-slayt-gosterisi/" TargetMode="External"/><Relationship Id="rId52" Type="http://schemas.openxmlformats.org/officeDocument/2006/relationships/hyperlink" Target="https://www.anneninokulu.com/balloon-pop-2-sabah-sporu/" TargetMode="External"/><Relationship Id="rId53" Type="http://schemas.openxmlformats.org/officeDocument/2006/relationships/hyperlink" Target="https://www.anneninokulu.com/renkleri-ogreniyorum-yesil/" TargetMode="External"/><Relationship Id="rId54" Type="http://schemas.openxmlformats.org/officeDocument/2006/relationships/hyperlink" Target="https://www.anneninokulu.com/yesil-yesil-okul-oncesi-egitim/" TargetMode="External"/><Relationship Id="rId55" Type="http://schemas.openxmlformats.org/officeDocument/2006/relationships/hyperlink" Target="https://www.anneninokulu.com/kurbaga-sanat-etkinligi-adim-adim-yapilisi-sanat-etkinligi-hazirlama/" TargetMode="External"/><Relationship Id="rId56" Type="http://schemas.openxmlformats.org/officeDocument/2006/relationships/hyperlink" Target="https://www.anneninokulu.com/zipla-kurbaga-sarkisi/" TargetMode="External"/><Relationship Id="rId57" Type="http://schemas.openxmlformats.org/officeDocument/2006/relationships/hyperlink" Target="https://www.anneninokulu.com/yesil-renk-deneyi/" TargetMode="External"/><Relationship Id="rId58" Type="http://schemas.openxmlformats.org/officeDocument/2006/relationships/hyperlink" Target="https://www.anneninokulu.com/kurbagalarin-yasam-dongusu-egitici-film/" TargetMode="External"/><Relationship Id="rId59" Type="http://schemas.openxmlformats.org/officeDocument/2006/relationships/hyperlink" Target="https://www.anneninokulu.com/zip-zip-kurbaga-okul-oncesi-hikaye/" TargetMode="External"/><Relationship Id="rId60" Type="http://schemas.openxmlformats.org/officeDocument/2006/relationships/hyperlink" Target="https://www.anneninokulu.com/kucuk-kurbaga-sarkisi/" TargetMode="External"/><Relationship Id="rId61" Type="http://schemas.openxmlformats.org/officeDocument/2006/relationships/hyperlink" Target="https://www.anneninokulu.com/kurbaga-deve-oyunu/" TargetMode="External"/><Relationship Id="rId62" Type="http://schemas.openxmlformats.org/officeDocument/2006/relationships/hyperlink" Target="https://www.anneninokulu.com/kurbaga-puzzle/" TargetMode="External"/><Relationship Id="rId63" Type="http://schemas.openxmlformats.org/officeDocument/2006/relationships/hyperlink" Target="https://www.anneninokulu.com/zip-zip-kurbaga-hafiza-oyunu/" TargetMode="External"/><Relationship Id="rId64" Type="http://schemas.openxmlformats.org/officeDocument/2006/relationships/hyperlink" Target="https://www.anneninokulu.com/interaktif-calismalar-45/" TargetMode="External"/><Relationship Id="rId65" Type="http://schemas.openxmlformats.org/officeDocument/2006/relationships/hyperlink" Target="https://www.anneninokulu.com/interaktif-oyunlar-46/" TargetMode="External"/><Relationship Id="rId66" Type="http://schemas.openxmlformats.org/officeDocument/2006/relationships/hyperlink" Target="https://www.anneninokulu.com/yesil-rengi-parmak-oyunu/" TargetMode="External"/><Relationship Id="rId67" Type="http://schemas.openxmlformats.org/officeDocument/2006/relationships/hyperlink" Target="https://www.anneninokulu.com/penguen-dansi-penguen-sarkisi-the-penguin-dance-animal-songs/" TargetMode="External"/><Relationship Id="rId68" Type="http://schemas.openxmlformats.org/officeDocument/2006/relationships/hyperlink" Target="https://www.anneninokulu.com/penguenler-nerede-yasar-okul-oncesi-egitici-animasyonlar/" TargetMode="External"/><Relationship Id="rId69" Type="http://schemas.openxmlformats.org/officeDocument/2006/relationships/hyperlink" Target="https://www.anneninokulu.com/kutuplara-yolculuk-penguenler-hakkinda-bilgi-cizgi-film-cocuklar-icin-belgesel/" TargetMode="External"/><Relationship Id="rId70" Type="http://schemas.openxmlformats.org/officeDocument/2006/relationships/hyperlink" Target="https://www.anneninokulu.com/penguen-sanat-etkinligi/" TargetMode="External"/><Relationship Id="rId71" Type="http://schemas.openxmlformats.org/officeDocument/2006/relationships/hyperlink" Target="https://www.anneninokulu.com/penguen-sarkisi/" TargetMode="External"/><Relationship Id="rId72" Type="http://schemas.openxmlformats.org/officeDocument/2006/relationships/hyperlink" Target="https://www.anneninokulu.com/penguenler-neden-suya-batmazlar-okul-oncesi-deney-etkinligi/" TargetMode="External"/><Relationship Id="rId73" Type="http://schemas.openxmlformats.org/officeDocument/2006/relationships/hyperlink" Target="https://www.anneninokulu.com/yaramaz-penguen-ve-kucuk-kardes-masali/" TargetMode="External"/><Relationship Id="rId74" Type="http://schemas.openxmlformats.org/officeDocument/2006/relationships/hyperlink" Target="https://www.anneninokulu.com/penguen-dansi-muzigi/" TargetMode="External"/><Relationship Id="rId75" Type="http://schemas.openxmlformats.org/officeDocument/2006/relationships/hyperlink" Target="https://www.anneninokulu.com/penguen-dansi-2/" TargetMode="External"/><Relationship Id="rId76" Type="http://schemas.openxmlformats.org/officeDocument/2006/relationships/hyperlink" Target="https://www.anneninokulu.com/penguen-ailesi-puzzle/" TargetMode="External"/><Relationship Id="rId77" Type="http://schemas.openxmlformats.org/officeDocument/2006/relationships/hyperlink" Target="https://www.anneninokulu.com/penguenler-hafiza-oyunu/" TargetMode="External"/><Relationship Id="rId78" Type="http://schemas.openxmlformats.org/officeDocument/2006/relationships/hyperlink" Target="https://www.anneninokulu.com/interaktif-calismalar-59/" TargetMode="External"/><Relationship Id="rId79" Type="http://schemas.openxmlformats.org/officeDocument/2006/relationships/hyperlink" Target="https://www.anneninokulu.com/interaktif-oyunlar-60/" TargetMode="External"/><Relationship Id="rId80" Type="http://schemas.openxmlformats.org/officeDocument/2006/relationships/hyperlink" Target="https://www.anneninokulu.com/penguenler-neden-usumez/" TargetMode="External"/><Relationship Id="rId81" Type="http://schemas.openxmlformats.org/officeDocument/2006/relationships/hyperlink" Target="https://www.anneninokulu.com/penguen-yuruyusu-oyunu/" TargetMode="External"/><Relationship Id="rId82" Type="http://schemas.openxmlformats.org/officeDocument/2006/relationships/hyperlink" Target="https://www.anneninokulu.com/5-kucuk-penguen-parmak-oyunu/" TargetMode="External"/><Relationship Id="rId83" Type="http://schemas.openxmlformats.org/officeDocument/2006/relationships/hyperlink" Target="https://cdn.eba.gov.tr/icerik/365GunOyku/163/" TargetMode="External"/><Relationship Id="rId84" Type="http://schemas.openxmlformats.org/officeDocument/2006/relationships/hyperlink" Target="https://www.anneninokulu.com/penguen-sarkisi-volkan-ogretmen/" TargetMode="External"/><Relationship Id="rId85" Type="http://schemas.openxmlformats.org/officeDocument/2006/relationships/hyperlink" Target="https://www.anneninokulu.com/level-up-2-sabah-sporu/" TargetMode="External"/><Relationship Id="rId86" Type="http://schemas.openxmlformats.org/officeDocument/2006/relationships/hyperlink" Target="https://www.anneninokulu.com/8-rakamini-ogreniyorum-okul-oncesi-egitici-video/" TargetMode="External"/><Relationship Id="rId87" Type="http://schemas.openxmlformats.org/officeDocument/2006/relationships/hyperlink" Target="https://www.anneninokulu.com/okul-oncesi-8-rakami/" TargetMode="External"/><Relationship Id="rId88" Type="http://schemas.openxmlformats.org/officeDocument/2006/relationships/hyperlink" Target="https://www.anneninokulu.com/8-sayisi-flash-kartlari-ve-slayt-gosterisi/" TargetMode="External"/><Relationship Id="rId89" Type="http://schemas.openxmlformats.org/officeDocument/2006/relationships/hyperlink" Target="https://www.anneninokulu.com/ahtapot-sanat-etkinligi/" TargetMode="External"/><Relationship Id="rId90" Type="http://schemas.openxmlformats.org/officeDocument/2006/relationships/hyperlink" Target="https://www.anneninokulu.com/ahtapot-sarkisi-3/" TargetMode="External"/><Relationship Id="rId91" Type="http://schemas.openxmlformats.org/officeDocument/2006/relationships/hyperlink" Target="https://www.anneninokulu.com/yavru-ahtapot-olmak-cok-zor-hikayesi/" TargetMode="External"/><Relationship Id="rId92" Type="http://schemas.openxmlformats.org/officeDocument/2006/relationships/hyperlink" Target="https://www.anneninokulu.com/eller-topta-oyunu/" TargetMode="External"/><Relationship Id="rId93" Type="http://schemas.openxmlformats.org/officeDocument/2006/relationships/hyperlink" Target="https://www.anneninokulu.com/ahtapot-puzzle/" TargetMode="External"/><Relationship Id="rId94" Type="http://schemas.openxmlformats.org/officeDocument/2006/relationships/hyperlink" Target="https://www.anneninokulu.com/ahtapot-hafiza-oyunu/" TargetMode="External"/><Relationship Id="rId95" Type="http://schemas.openxmlformats.org/officeDocument/2006/relationships/hyperlink" Target="https://www.anneninokulu.com/interaktif-calismalar-65/" TargetMode="External"/><Relationship Id="rId96" Type="http://schemas.openxmlformats.org/officeDocument/2006/relationships/hyperlink" Target="https://www.anneninokulu.com/interaktif-oyunlar-66/" TargetMode="External"/><Relationship Id="rId97" Type="http://schemas.openxmlformats.org/officeDocument/2006/relationships/hyperlink" Target="https://www.anneninokulu.com/ahtapot-sarkisi-okul-oncesi-orff-calismasi/" TargetMode="External"/><Relationship Id="rId98" Type="http://schemas.openxmlformats.org/officeDocument/2006/relationships/image" Target="media/image1.png"/><Relationship Id="rId99" Type="http://schemas.openxmlformats.org/officeDocument/2006/relationships/hyperlink" Target="https://www.anneninokulu.com/8-rakami-sarkisi/" TargetMode="External"/><Relationship Id="rId100" Type="http://schemas.openxmlformats.org/officeDocument/2006/relationships/hyperlink" Target="https://www.anneninokulu.com/8-sekiz-rakaminin-hikayesi-okul-oncesi/" TargetMode="External"/><Relationship Id="rId101" Type="http://schemas.openxmlformats.org/officeDocument/2006/relationships/hyperlink" Target="https://www.anneninokulu.com/nasil-cizilir-ahtapot-cocuklar-icin-resim-cizme/" TargetMode="External"/><Relationship Id="rId102" Type="http://schemas.openxmlformats.org/officeDocument/2006/relationships/hyperlink" Target="https://www.anneninokulu.com/ahtapot-sarkisi-2/" TargetMode="External"/><Relationship Id="rId103" Type="http://schemas.openxmlformats.org/officeDocument/2006/relationships/hyperlink" Target="https://www.anneninokulu.com/balta-onur-erol/" TargetMode="External"/><Relationship Id="rId104" Type="http://schemas.openxmlformats.org/officeDocument/2006/relationships/hyperlink" Target="https://www.anneninokulu.com/nasreddin-hoca-kimdir-egitici-video/" TargetMode="External"/><Relationship Id="rId105" Type="http://schemas.openxmlformats.org/officeDocument/2006/relationships/hyperlink" Target="https://www.anneninokulu.com/nasreddin-hoca-oteye-giden-yol/" TargetMode="External"/><Relationship Id="rId106" Type="http://schemas.openxmlformats.org/officeDocument/2006/relationships/hyperlink" Target="https://www.anneninokulu.com/nasrettin-hoca-sarkisi-ya-tutarsa/" TargetMode="External"/><Relationship Id="rId107" Type="http://schemas.openxmlformats.org/officeDocument/2006/relationships/hyperlink" Target="https://www.anneninokulu.com/nasrettin-hoca-orjinal-cocuk-sarkisi/" TargetMode="External"/><Relationship Id="rId108" Type="http://schemas.openxmlformats.org/officeDocument/2006/relationships/hyperlink" Target="https://www.anneninokulu.com/parayi-veren-dudugu-calar-fikrasi/" TargetMode="External"/><Relationship Id="rId109" Type="http://schemas.openxmlformats.org/officeDocument/2006/relationships/hyperlink" Target="https://www.anneninokulu.com/nasrettin-hoca-masali-ya-tutarsa-gole-maya-calma/" TargetMode="External"/><Relationship Id="rId110" Type="http://schemas.openxmlformats.org/officeDocument/2006/relationships/hyperlink" Target="https://www.anneninokulu.com/nasreddin-hoca-ritim-calismasi-muzik-etkinlikleri/" TargetMode="External"/><Relationship Id="rId111" Type="http://schemas.openxmlformats.org/officeDocument/2006/relationships/hyperlink" Target="https://www.anneninokulu.com/nasrettin-hoca-cocuk-sarkisi/" TargetMode="External"/><Relationship Id="rId112" Type="http://schemas.openxmlformats.org/officeDocument/2006/relationships/hyperlink" Target="https://www.anneninokulu.com/tini-mini-hanim-ozge-oz-erdogan-cocuklara-turkuler/" TargetMode="External"/><Relationship Id="rId113" Type="http://schemas.openxmlformats.org/officeDocument/2006/relationships/hyperlink" Target="https://www.anneninokulu.com/horozumu-kacirdilar-sarkisi/" TargetMode="External"/><Relationship Id="rId114" Type="http://schemas.openxmlformats.org/officeDocument/2006/relationships/hyperlink" Target="https://www.anneninokulu.com/benim-bir-atim-var-oyunu/" TargetMode="External"/><Relationship Id="rId115" Type="http://schemas.openxmlformats.org/officeDocument/2006/relationships/hyperlink" Target="https://www.anneninokulu.com/nasreddin-hoca-puzzle/" TargetMode="External"/><Relationship Id="rId116" Type="http://schemas.openxmlformats.org/officeDocument/2006/relationships/hyperlink" Target="https://www.anneninokulu.com/nasreddin-hoca-hafiza-oyunu/" TargetMode="External"/><Relationship Id="rId117" Type="http://schemas.openxmlformats.org/officeDocument/2006/relationships/hyperlink" Target="https://www.anneninokulu.com/interaktif-calismalar-67/" TargetMode="External"/><Relationship Id="rId118" Type="http://schemas.openxmlformats.org/officeDocument/2006/relationships/hyperlink" Target="https://www.anneninokulu.com/interaktif-oyunlar-68/" TargetMode="External"/><Relationship Id="rId119" Type="http://schemas.openxmlformats.org/officeDocument/2006/relationships/hyperlink" Target="https://www.anneninokulu.com/seker-hoca-arkadaslik-hazinesi/" TargetMode="External"/><Relationship Id="rId120" Type="http://schemas.openxmlformats.org/officeDocument/2006/relationships/hyperlink" Target="https://www.anneninokulu.com/seker-hoca-yaramaz-cocuklar/" TargetMode="External"/><Relationship Id="rId121" Type="http://schemas.openxmlformats.org/officeDocument/2006/relationships/hyperlink" Target="https://www.anneninokulu.com/nasrettin-hoca-nasil-cizilir-esegine-ters-binmis-cocuklar-icin-resim-cizme/" TargetMode="External"/><Relationship Id="rId122" Type="http://schemas.openxmlformats.org/officeDocument/2006/relationships/hyperlink" Target="https://www.anneninokulu.com/horozumu-kacirdilar-cilli-horozum-sarkisi/" TargetMode="External"/><Relationship Id="rId123" Type="http://schemas.openxmlformats.org/officeDocument/2006/relationships/hyperlink" Target="https://www.anneninokulu.com/karadut-simge-bozkurt-cocuklara-turkuler/" TargetMode="External"/><Relationship Id="rId124" Type="http://schemas.openxmlformats.org/officeDocument/2006/relationships/hyperlink" Target="https://www.anneninokulu.com/cayeli-seyda-karadeniz-cocuklara-turkuler/" TargetMode="External"/><Relationship Id="rId125" Type="http://schemas.openxmlformats.org/officeDocument/2006/relationships/hyperlink" Target="https://www.anneninokulu.com/burcak-tarlasi-caglasu-aslan-cocuklara-turkuler/" TargetMode="External"/><Relationship Id="rId126" Type="http://schemas.openxmlformats.org/officeDocument/2006/relationships/hyperlink" Target="https://www.anneninokulu.com/atam-tutam-men-seni-ekin-gokce-kucuk-cocuklara-turkuler/" TargetMode="External"/><Relationship Id="rId127" Type="http://schemas.openxmlformats.org/officeDocument/2006/relationships/hyperlink" Target="https://www.anneninokulu.com/enerji-spor-sarkisi/" TargetMode="External"/><Relationship Id="rId128" Type="http://schemas.openxmlformats.org/officeDocument/2006/relationships/hyperlink" Target="https://www.anneninokulu.com/okul-oncesi-enerji-tasarrufu-anlatimi-cocuklar-icin-egitici-videolar/" TargetMode="External"/><Relationship Id="rId129" Type="http://schemas.openxmlformats.org/officeDocument/2006/relationships/hyperlink" Target="https://www.anneninokulu.com/enerji-tasarrufunun-onemi-okul-oncesi-egitici-video/" TargetMode="External"/><Relationship Id="rId130" Type="http://schemas.openxmlformats.org/officeDocument/2006/relationships/hyperlink" Target="https://www.anneninokulu.com/ebadaki-enerji-tasarrufu-haftasi-videosu/" TargetMode="External"/><Relationship Id="rId131" Type="http://schemas.openxmlformats.org/officeDocument/2006/relationships/hyperlink" Target="https://www.anneninokulu.com/enerji-tasarrufu-icin-ne-yapmaliyiz/" TargetMode="External"/><Relationship Id="rId132" Type="http://schemas.openxmlformats.org/officeDocument/2006/relationships/hyperlink" Target="https://www.anneninokulu.com/enerji-tasarrufu-haftasi-bilmeceler/" TargetMode="External"/><Relationship Id="rId133" Type="http://schemas.openxmlformats.org/officeDocument/2006/relationships/hyperlink" Target="https://www.anneninokulu.com/ruzgar-turbini-nasil-calisir-egitici-video/" TargetMode="External"/><Relationship Id="rId134" Type="http://schemas.openxmlformats.org/officeDocument/2006/relationships/hyperlink" Target="https://www.anneninokulu.com/enerji-tasarrufu-puzzle/" TargetMode="External"/><Relationship Id="rId135" Type="http://schemas.openxmlformats.org/officeDocument/2006/relationships/hyperlink" Target="https://www.anneninokulu.com/enerji-haftasi-hafiza-oyunu/" TargetMode="External"/><Relationship Id="rId136" Type="http://schemas.openxmlformats.org/officeDocument/2006/relationships/hyperlink" Target="https://www.anneninokulu.com/interaktif-calismalar-61/" TargetMode="External"/><Relationship Id="rId137" Type="http://schemas.openxmlformats.org/officeDocument/2006/relationships/hyperlink" Target="https://www.anneninokulu.com/interaktif-oyunlar-62/" TargetMode="External"/><Relationship Id="rId138" Type="http://schemas.openxmlformats.org/officeDocument/2006/relationships/hyperlink" Target="https://cdn.eba.gov.tr/icerik/365GunOyku/185/" TargetMode="External"/><Relationship Id="rId139" Type="http://schemas.openxmlformats.org/officeDocument/2006/relationships/hyperlink" Target="https://www.anneninokulu.com/aylin-isiklari-kapatiyor-hikayesi/" TargetMode="External"/><Relationship Id="rId140" Type="http://schemas.openxmlformats.org/officeDocument/2006/relationships/hyperlink" Target="https://www.anneninokulu.com/tasarruf-haftasi-sarkisi/" TargetMode="External"/><Relationship Id="rId141" Type="http://schemas.openxmlformats.org/officeDocument/2006/relationships/hyperlink" Target="https://www.anneninokulu.com/yel-degirmeni-nasil-yapilir-sanat-etkinligi/" TargetMode="External"/><Relationship Id="rId142" Type="http://schemas.openxmlformats.org/officeDocument/2006/relationships/hyperlink" Target="https://www.anneninokulu.com/ruzgar-gulu-yapilisi-enerji-tasarrufu-haftasi-sanat-etkinlikleri/" TargetMode="External"/><Relationship Id="rId143" Type="http://schemas.openxmlformats.org/officeDocument/2006/relationships/hyperlink" Target="https://www.anneninokulu.com/enerji-muhafizlari-rafadan-tayfa-egitici-film/" TargetMode="External"/><Relationship Id="rId144" Type="http://schemas.openxmlformats.org/officeDocument/2006/relationships/hyperlink" Target="https://www.anneninokulu.com/tasarruf-et-israf-etme-canim-kardesim-egitici-film/" TargetMode="External"/><Relationship Id="rId145" Type="http://schemas.openxmlformats.org/officeDocument/2006/relationships/hyperlink" Target="https://www.anneninokulu.com/niloya-ruzgar-gulu/" TargetMode="External"/><Relationship Id="rId146" Type="http://schemas.openxmlformats.org/officeDocument/2006/relationships/hyperlink" Target="https://www.anneninokulu.com/okul-oncesi-sayilar-oyun-etkinligi/" TargetMode="External"/><Relationship Id="rId147" Type="http://schemas.openxmlformats.org/officeDocument/2006/relationships/hyperlink" Target="https://www.anneninokulu.com/civcivler-sabah-sporunda-8-eylul/" TargetMode="External"/><Relationship Id="rId148" Type="http://schemas.openxmlformats.org/officeDocument/2006/relationships/hyperlink" Target="https://www.anneninokulu.com/kagit-kutusu-elif-ve-arkadaslari-egitici-film/" TargetMode="External"/><Relationship Id="rId149" Type="http://schemas.openxmlformats.org/officeDocument/2006/relationships/hyperlink" Target="https://www.anneninokulu.com/cevki-ve-arkadaslariyla-geri-donusum-egitim-filmi/" TargetMode="External"/><Relationship Id="rId150" Type="http://schemas.openxmlformats.org/officeDocument/2006/relationships/hyperlink" Target="https://www.anneninokulu.com/ambalaj-atiklar-cop-degildir-cocuk-egitim-videosu/" TargetMode="External"/><Relationship Id="rId151" Type="http://schemas.openxmlformats.org/officeDocument/2006/relationships/hyperlink" Target="https://www.hurdapiyasasi.com/geri-donusum-fikirleri" TargetMode="External"/><Relationship Id="rId152" Type="http://schemas.openxmlformats.org/officeDocument/2006/relationships/hyperlink" Target="https://www.anneninokulu.com/geri-donusum-sarkisi-okul-oncesi-egitim/" TargetMode="External"/><Relationship Id="rId153" Type="http://schemas.openxmlformats.org/officeDocument/2006/relationships/hyperlink" Target="https://www.anneninokulu.com/geri-donusum-hikayesi/" TargetMode="External"/><Relationship Id="rId154" Type="http://schemas.openxmlformats.org/officeDocument/2006/relationships/hyperlink" Target="https://www.anneninokulu.com/cop-posetleriyle-ritim-calismasi/" TargetMode="External"/><Relationship Id="rId155" Type="http://schemas.openxmlformats.org/officeDocument/2006/relationships/hyperlink" Target="https://www.anneninokulu.com/geri-donusum-kagit-toplama-oyunu/" TargetMode="External"/><Relationship Id="rId156" Type="http://schemas.openxmlformats.org/officeDocument/2006/relationships/hyperlink" Target="https://www.anneninokulu.com/geri-donusum-puzzle/" TargetMode="External"/><Relationship Id="rId157" Type="http://schemas.openxmlformats.org/officeDocument/2006/relationships/hyperlink" Target="https://www.anneninokulu.com/geri-donusum-hafiza-oyunu/" TargetMode="External"/><Relationship Id="rId158" Type="http://schemas.openxmlformats.org/officeDocument/2006/relationships/hyperlink" Target="https://www.anneninokulu.com/interaktif-calismalar-62/" TargetMode="External"/><Relationship Id="rId159" Type="http://schemas.openxmlformats.org/officeDocument/2006/relationships/hyperlink" Target="https://www.anneninokulu.com/interaktif-oyunlar-63/" TargetMode="External"/><Relationship Id="rId160" Type="http://schemas.openxmlformats.org/officeDocument/2006/relationships/hyperlink" Target="https://cdn.eba.gov.tr/icerik/365GunOyku/180/" TargetMode="External"/><Relationship Id="rId161" Type="http://schemas.openxmlformats.org/officeDocument/2006/relationships/hyperlink" Target="https://www.anneninokulu.com/kukuli-geri-donusum-cizgi-film/" TargetMode="External"/><Relationship Id="rId162" Type="http://schemas.openxmlformats.org/officeDocument/2006/relationships/hyperlink" Target="https://www.anneninokulu.com/i-sesi-flash-kartlari-ve-slayt-gosterisi-2/" TargetMode="External"/><Relationship Id="rId163" Type="http://schemas.openxmlformats.org/officeDocument/2006/relationships/hyperlink" Target="https://www.anneninokulu.com/adventure-kids-workout-level-up/" TargetMode="External"/><Relationship Id="rId164" Type="http://schemas.openxmlformats.org/officeDocument/2006/relationships/hyperlink" Target="https://www.anneninokulu.com/okul-oncesi-i-sesi-egitici-video/" TargetMode="External"/><Relationship Id="rId165" Type="http://schemas.openxmlformats.org/officeDocument/2006/relationships/hyperlink" Target="https://www.anneninokulu.com/maydanoz-soruyor-ispanak-anlatiyor-ispanagin-faydalari/" TargetMode="External"/><Relationship Id="rId166" Type="http://schemas.openxmlformats.org/officeDocument/2006/relationships/hyperlink" Target="https://www.anneninokulu.com/ispanak-sarkisi-sebzeler-sarki-soyluyor/" TargetMode="External"/><Relationship Id="rId167" Type="http://schemas.openxmlformats.org/officeDocument/2006/relationships/hyperlink" Target="https://www.anneninokulu.com/neseli-ispanak-hikayesi/" TargetMode="External"/><Relationship Id="rId168" Type="http://schemas.openxmlformats.org/officeDocument/2006/relationships/hyperlink" Target="https://www.anneninokulu.com/ispanak-adam-sarkisi/" TargetMode="External"/><Relationship Id="rId169" Type="http://schemas.openxmlformats.org/officeDocument/2006/relationships/hyperlink" Target="https://www.anneninokulu.com/delikten-top-gecirme-oyunu/" TargetMode="External"/><Relationship Id="rId170" Type="http://schemas.openxmlformats.org/officeDocument/2006/relationships/hyperlink" Target="https://www.anneninokulu.com/ispanak-puzzle/" TargetMode="External"/><Relationship Id="rId171" Type="http://schemas.openxmlformats.org/officeDocument/2006/relationships/hyperlink" Target="https://www.anneninokulu.com/ispanak-hafiza-oyunu/" TargetMode="External"/><Relationship Id="rId172" Type="http://schemas.openxmlformats.org/officeDocument/2006/relationships/hyperlink" Target="https://www.anneninokulu.com/interaktif-calismalar-46/" TargetMode="External"/><Relationship Id="rId173" Type="http://schemas.openxmlformats.org/officeDocument/2006/relationships/hyperlink" Target="https://www.anneninokulu.com/interaktif-oyunlar-47/" TargetMode="External"/><Relationship Id="rId174" Type="http://schemas.openxmlformats.org/officeDocument/2006/relationships/hyperlink" Target="https://www.anneninokulu.com/i-sesi-usuyen-harf/" TargetMode="External"/><Relationship Id="rId175" Type="http://schemas.openxmlformats.org/officeDocument/2006/relationships/hyperlink" Target="https://www.anneninokulu.com/mor-rengi-flash-kartlari-ve-slayt-gosterisi/" TargetMode="External"/><Relationship Id="rId176" Type="http://schemas.openxmlformats.org/officeDocument/2006/relationships/hyperlink" Target="https://www.anneninokulu.com/7-adim-dansi-sabah-sporu/" TargetMode="External"/><Relationship Id="rId177" Type="http://schemas.openxmlformats.org/officeDocument/2006/relationships/hyperlink" Target="https://www.anneninokulu.com/renkleri-ogreniyorum-mor-rengi-egitici-video/" TargetMode="External"/><Relationship Id="rId178" Type="http://schemas.openxmlformats.org/officeDocument/2006/relationships/hyperlink" Target="https://www.anneninokulu.com/mor-mor-mor-rengini-taniyorum-egitici-video/" TargetMode="External"/><Relationship Id="rId179" Type="http://schemas.openxmlformats.org/officeDocument/2006/relationships/hyperlink" Target="https://www.anneninokulu.com/sumbul-yapimi-sanat-etkinligi/" TargetMode="External"/><Relationship Id="rId180" Type="http://schemas.openxmlformats.org/officeDocument/2006/relationships/hyperlink" Target="https://www.anneninokulu.com/mor-kuslar-paylasmayi-ogreten-cocuk-sarkisi/" TargetMode="External"/><Relationship Id="rId181" Type="http://schemas.openxmlformats.org/officeDocument/2006/relationships/hyperlink" Target="https://www.anneninokulu.com/mor-rengi-deneyi-okul-oncesi/" TargetMode="External"/><Relationship Id="rId182" Type="http://schemas.openxmlformats.org/officeDocument/2006/relationships/hyperlink" Target="https://www.anneninokulu.com/renkleri-ogreniyorum-mor-egitici-video/" TargetMode="External"/><Relationship Id="rId183" Type="http://schemas.openxmlformats.org/officeDocument/2006/relationships/hyperlink" Target="https://www.anneninokulu.com/mor-elma-hikayesi/" TargetMode="External"/><Relationship Id="rId184" Type="http://schemas.openxmlformats.org/officeDocument/2006/relationships/hyperlink" Target="https://www.anneninokulu.com/renk-eslestirme-oyunu-okul-oncesi-cocuk-oyunlari/" TargetMode="External"/><Relationship Id="rId185" Type="http://schemas.openxmlformats.org/officeDocument/2006/relationships/hyperlink" Target="https://www.anneninokulu.com/renkler-sarkisi/" TargetMode="External"/><Relationship Id="rId186" Type="http://schemas.openxmlformats.org/officeDocument/2006/relationships/hyperlink" Target="https://www.anneninokulu.com/mor-elma-puzzle/" TargetMode="External"/><Relationship Id="rId187" Type="http://schemas.openxmlformats.org/officeDocument/2006/relationships/hyperlink" Target="https://www.anneninokulu.com/mor-rengi-hafiza-oyunu/" TargetMode="External"/><Relationship Id="rId188" Type="http://schemas.openxmlformats.org/officeDocument/2006/relationships/hyperlink" Target="https://www.anneninokulu.com/interaktif-calismalar-57/" TargetMode="External"/><Relationship Id="rId189" Type="http://schemas.openxmlformats.org/officeDocument/2006/relationships/hyperlink" Target="https://www.anneninokulu.com/interaktif-oyunlar-58/" TargetMode="External"/><Relationship Id="rId190" Type="http://schemas.openxmlformats.org/officeDocument/2006/relationships/hyperlink" Target="https://www.anneninokulu.com/mor-rengi-parmak-oyunu/" TargetMode="External"/><Relationship Id="rId191" Type="http://schemas.openxmlformats.org/officeDocument/2006/relationships/hyperlink" Target="https://www.anneninokulu.com/renk-sever-orumcek-sarkisi/" TargetMode="External"/><Relationship Id="rId192" Type="http://schemas.openxmlformats.org/officeDocument/2006/relationships/hyperlink" Target="https://www.anneninokulu.com/akilli-orumcek-okul-oncesi-egitici-animasyon/" TargetMode="External"/><Relationship Id="rId193" Type="http://schemas.openxmlformats.org/officeDocument/2006/relationships/hyperlink" Target="https://www.anneninokulu.com/blippi-orumcek-aglarini-kesfediyor-egitici-film/" TargetMode="External"/><Relationship Id="rId194" Type="http://schemas.openxmlformats.org/officeDocument/2006/relationships/hyperlink" Target="https://www.anneninokulu.com/minik-bir-orumcek-sarkisi/" TargetMode="External"/><Relationship Id="rId195" Type="http://schemas.openxmlformats.org/officeDocument/2006/relationships/hyperlink" Target="https://www.anneninokulu.com/orumcek-ailesi-parmak-oyunu/" TargetMode="External"/><Relationship Id="rId196" Type="http://schemas.openxmlformats.org/officeDocument/2006/relationships/hyperlink" Target="https://www.anneninokulu.com/ofkemi-kontrol-ediyorum-egitici-video/" TargetMode="External"/><Relationship Id="rId197" Type="http://schemas.openxmlformats.org/officeDocument/2006/relationships/hyperlink" Target="https://www.anneninokulu.com/ofkeli-orumcek-riza-hikayesi/" TargetMode="External"/><Relationship Id="rId198" Type="http://schemas.openxmlformats.org/officeDocument/2006/relationships/hyperlink" Target="https://www.anneninokulu.com/minik-bir-orumcek-cocuk-sarkisi/" TargetMode="External"/><Relationship Id="rId199" Type="http://schemas.openxmlformats.org/officeDocument/2006/relationships/hyperlink" Target="https://www.anneninokulu.com/orumcegin-dansi-deneyi/" TargetMode="External"/><Relationship Id="rId200" Type="http://schemas.openxmlformats.org/officeDocument/2006/relationships/hyperlink" Target="https://www.anneninokulu.com/okul-oncesi-donemde-ofke-kontrolu-saldirganlik-nedir-ofke-kontrolu-nasil-saglanir/" TargetMode="External"/><Relationship Id="rId201" Type="http://schemas.openxmlformats.org/officeDocument/2006/relationships/hyperlink" Target="https://www.anneninokulu.com/orumcek-puzzle/" TargetMode="External"/><Relationship Id="rId202" Type="http://schemas.openxmlformats.org/officeDocument/2006/relationships/hyperlink" Target="https://www.anneninokulu.com/orumcek-hafiza-oyunu/" TargetMode="External"/><Relationship Id="rId203" Type="http://schemas.openxmlformats.org/officeDocument/2006/relationships/hyperlink" Target="https://www.anneninokulu.com/interaktif-calismalar-66/" TargetMode="External"/><Relationship Id="rId204" Type="http://schemas.openxmlformats.org/officeDocument/2006/relationships/hyperlink" Target="https://www.anneninokulu.com/interaktif-oyunlar-67/" TargetMode="External"/><Relationship Id="rId205" Type="http://schemas.openxmlformats.org/officeDocument/2006/relationships/hyperlink" Target="https://www.anneninokulu.com/orumcek-yapimi-sanat-etkinligi/" TargetMode="External"/><Relationship Id="rId206" Type="http://schemas.openxmlformats.org/officeDocument/2006/relationships/hyperlink" Target="https://www.anneninokulu.com/orumcek-ve-orumcek-agi-cizimi-kolay-cizimler-orumcek-nasil-cizilir/" TargetMode="External"/><Relationship Id="rId207" Type="http://schemas.openxmlformats.org/officeDocument/2006/relationships/hyperlink" Target="https://www.anneninokulu.com/zumba-kids-sabah-sporu/" TargetMode="External"/><Relationship Id="rId208" Type="http://schemas.openxmlformats.org/officeDocument/2006/relationships/hyperlink" Target="https://www.anneninokulu.com/evcil-hayvanlarin-gizli-yasami-2-full/" TargetMode="External"/><Relationship Id="rId209" Type="http://schemas.openxmlformats.org/officeDocument/2006/relationships/hyperlink" Target="https://www.anneninokulu.com/karne-gunu-sarkisi/" TargetMode="External"/><Relationship Id="rId210" Type="http://schemas.openxmlformats.org/officeDocument/2006/relationships/hyperlink" Target="https://www.anneninokulu.com/karne-sarkisi/" TargetMode="External"/><Relationship Id="rId211" Type="http://schemas.openxmlformats.org/officeDocument/2006/relationships/hyperlink" Target="https://www.anneninokulu.com/dans-et-eglen-alkisla/" TargetMode="External"/><Relationship Id="rId212" Type="http://schemas.openxmlformats.org/officeDocument/2006/relationships/hyperlink" Target="https://www.anneninokulu.com/?genelicerik=muzik-ve-ritim" TargetMode="External"/><Relationship Id="rId213" Type="http://schemas.openxmlformats.org/officeDocument/2006/relationships/hyperlink" Target="https://www.anneninokulu.com/karne-sevinci-puzzle/" TargetMode="External"/><Relationship Id="rId214" Type="http://schemas.openxmlformats.org/officeDocument/2006/relationships/hyperlink" Target="https://www.anneninokulu.com/karne-sevinci-hafiza-oyunu/" TargetMode="External"/><Relationship Id="rId215" Type="http://schemas.openxmlformats.org/officeDocument/2006/relationships/hyperlink" Target="https://www.anneninokulu.com/interaktif-calismalar-69/" TargetMode="External"/><Relationship Id="rId216" Type="http://schemas.openxmlformats.org/officeDocument/2006/relationships/hyperlink" Target="https://www.anneninokulu.com/interaktif-oyunlar-70/" TargetMode="External"/><Relationship Id="rId2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2025-01-05T20:51:22Z</dcterms:created>
  <dcterms:modified xsi:type="dcterms:W3CDTF">2025-01-05T20:51:22Z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LastSaved">
    <vt:filetime>2025-01-05T00:00:00Z</vt:filetime>
  </property>
  <property fmtid="{D5CDD505-2E9C-101B-9397-08002B2CF9AE}" pid="4" name="Producer">
    <vt:lpwstr>iLovePDF</vt:lpwstr>
  </property>
</Properties>
</file>