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46A2" w14:textId="40C90717" w:rsidR="001F73A4" w:rsidRDefault="001F73A4" w:rsidP="001F73A4">
      <w:pPr>
        <w:jc w:val="center"/>
        <w:rPr>
          <w:b/>
          <w:sz w:val="96"/>
          <w:szCs w:val="96"/>
        </w:rPr>
      </w:pPr>
    </w:p>
    <w:p w14:paraId="0DB70479" w14:textId="77777777" w:rsidR="001F73A4" w:rsidRPr="001F73A4" w:rsidRDefault="001F73A4" w:rsidP="001F73A4">
      <w:pPr>
        <w:rPr>
          <w:b/>
          <w:sz w:val="60"/>
          <w:szCs w:val="60"/>
        </w:rPr>
      </w:pPr>
    </w:p>
    <w:p w14:paraId="413347DC" w14:textId="77777777" w:rsidR="001F73A4" w:rsidRDefault="001F73A4" w:rsidP="001F73A4">
      <w:pPr>
        <w:jc w:val="center"/>
        <w:rPr>
          <w:b/>
          <w:sz w:val="96"/>
          <w:szCs w:val="96"/>
        </w:rPr>
      </w:pPr>
      <w:r>
        <w:rPr>
          <w:b/>
          <w:sz w:val="96"/>
          <w:szCs w:val="96"/>
        </w:rPr>
        <w:t>AKIL OYUNLARI</w:t>
      </w:r>
      <w:r w:rsidRPr="00517D2C">
        <w:rPr>
          <w:b/>
          <w:sz w:val="96"/>
          <w:szCs w:val="96"/>
        </w:rPr>
        <w:t xml:space="preserve"> KULÜBÜ </w:t>
      </w:r>
    </w:p>
    <w:p w14:paraId="30FCE876" w14:textId="77777777" w:rsidR="001E1FF5" w:rsidRDefault="001F73A4" w:rsidP="001E1FF5">
      <w:pPr>
        <w:jc w:val="center"/>
        <w:rPr>
          <w:b/>
          <w:sz w:val="96"/>
          <w:szCs w:val="96"/>
        </w:rPr>
      </w:pPr>
      <w:r w:rsidRPr="00517D2C">
        <w:rPr>
          <w:b/>
          <w:sz w:val="96"/>
          <w:szCs w:val="96"/>
        </w:rPr>
        <w:t>AYLIK PLANLARI</w:t>
      </w:r>
    </w:p>
    <w:p w14:paraId="1003CED8" w14:textId="77777777" w:rsidR="001E1FF5" w:rsidRDefault="001E1FF5" w:rsidP="001E1FF5">
      <w:pPr>
        <w:jc w:val="center"/>
        <w:rPr>
          <w:b/>
          <w:sz w:val="96"/>
          <w:szCs w:val="96"/>
        </w:rPr>
      </w:pPr>
    </w:p>
    <w:p w14:paraId="4D5A7852" w14:textId="23C6785A" w:rsidR="001F73A4" w:rsidRPr="001F73A4" w:rsidRDefault="001F73A4" w:rsidP="001E1FF5">
      <w:pPr>
        <w:jc w:val="center"/>
        <w:rPr>
          <w:b/>
          <w:sz w:val="72"/>
          <w:szCs w:val="72"/>
        </w:rPr>
      </w:pPr>
      <w:r w:rsidRPr="001F73A4">
        <w:rPr>
          <w:b/>
          <w:sz w:val="72"/>
          <w:szCs w:val="72"/>
        </w:rPr>
        <w:t>20</w:t>
      </w:r>
      <w:r w:rsidR="00246AF5">
        <w:rPr>
          <w:b/>
          <w:sz w:val="72"/>
          <w:szCs w:val="72"/>
        </w:rPr>
        <w:t>23</w:t>
      </w:r>
      <w:r w:rsidRPr="001F73A4">
        <w:rPr>
          <w:b/>
          <w:sz w:val="72"/>
          <w:szCs w:val="72"/>
        </w:rPr>
        <w:t>-20</w:t>
      </w:r>
      <w:r w:rsidR="00246AF5">
        <w:rPr>
          <w:b/>
          <w:sz w:val="72"/>
          <w:szCs w:val="72"/>
        </w:rPr>
        <w:t>24</w:t>
      </w:r>
    </w:p>
    <w:p w14:paraId="22C6CE83" w14:textId="7D22E625" w:rsidR="001F73A4" w:rsidRDefault="001F73A4" w:rsidP="001F73A4">
      <w:pPr>
        <w:spacing w:after="0" w:line="240" w:lineRule="auto"/>
        <w:contextualSpacing/>
        <w:jc w:val="center"/>
        <w:rPr>
          <w:rFonts w:ascii="Times New Roman" w:hAnsi="Times New Roman" w:cs="Times New Roman"/>
          <w:b/>
          <w:sz w:val="28"/>
          <w:szCs w:val="28"/>
        </w:rPr>
      </w:pPr>
    </w:p>
    <w:p w14:paraId="3EE403B1" w14:textId="4C6E66A8" w:rsidR="001E1FF5" w:rsidRDefault="001E1FF5" w:rsidP="001F73A4">
      <w:pPr>
        <w:spacing w:after="0" w:line="240" w:lineRule="auto"/>
        <w:contextualSpacing/>
        <w:jc w:val="center"/>
        <w:rPr>
          <w:rFonts w:ascii="Times New Roman" w:hAnsi="Times New Roman" w:cs="Times New Roman"/>
          <w:b/>
          <w:sz w:val="28"/>
          <w:szCs w:val="28"/>
        </w:rPr>
      </w:pPr>
    </w:p>
    <w:p w14:paraId="42650E34" w14:textId="39DEAC32" w:rsidR="001E1FF5" w:rsidRDefault="001E1FF5" w:rsidP="001F73A4">
      <w:pPr>
        <w:spacing w:after="0" w:line="240" w:lineRule="auto"/>
        <w:contextualSpacing/>
        <w:jc w:val="center"/>
        <w:rPr>
          <w:rFonts w:ascii="Times New Roman" w:hAnsi="Times New Roman" w:cs="Times New Roman"/>
          <w:b/>
          <w:sz w:val="28"/>
          <w:szCs w:val="28"/>
        </w:rPr>
      </w:pPr>
    </w:p>
    <w:p w14:paraId="2E80C2B2" w14:textId="1CB9F9E9" w:rsidR="001E1FF5" w:rsidRDefault="001E1FF5" w:rsidP="001F73A4">
      <w:pPr>
        <w:spacing w:after="0" w:line="240" w:lineRule="auto"/>
        <w:contextualSpacing/>
        <w:jc w:val="center"/>
        <w:rPr>
          <w:rFonts w:ascii="Times New Roman" w:hAnsi="Times New Roman" w:cs="Times New Roman"/>
          <w:b/>
          <w:sz w:val="28"/>
          <w:szCs w:val="28"/>
        </w:rPr>
      </w:pPr>
    </w:p>
    <w:p w14:paraId="25B531EB" w14:textId="3348C8C8" w:rsidR="001E1FF5" w:rsidRDefault="001E1FF5" w:rsidP="001F73A4">
      <w:pPr>
        <w:spacing w:after="0" w:line="240" w:lineRule="auto"/>
        <w:contextualSpacing/>
        <w:jc w:val="center"/>
        <w:rPr>
          <w:rFonts w:ascii="Times New Roman" w:hAnsi="Times New Roman" w:cs="Times New Roman"/>
          <w:b/>
          <w:sz w:val="28"/>
          <w:szCs w:val="28"/>
        </w:rPr>
      </w:pPr>
    </w:p>
    <w:p w14:paraId="0A4B7448" w14:textId="77777777" w:rsidR="001E1FF5" w:rsidRDefault="001E1FF5" w:rsidP="001F73A4">
      <w:pPr>
        <w:spacing w:after="0" w:line="240" w:lineRule="auto"/>
        <w:contextualSpacing/>
        <w:jc w:val="center"/>
        <w:rPr>
          <w:rFonts w:ascii="Times New Roman" w:hAnsi="Times New Roman" w:cs="Times New Roman"/>
          <w:b/>
          <w:sz w:val="28"/>
          <w:szCs w:val="28"/>
        </w:rPr>
      </w:pPr>
    </w:p>
    <w:p w14:paraId="3FED4092" w14:textId="77777777" w:rsidR="001F73A4" w:rsidRDefault="001F73A4" w:rsidP="001F73A4">
      <w:pPr>
        <w:spacing w:after="0" w:line="240" w:lineRule="auto"/>
        <w:contextualSpacing/>
        <w:jc w:val="center"/>
        <w:rPr>
          <w:rFonts w:ascii="Times New Roman" w:hAnsi="Times New Roman" w:cs="Times New Roman"/>
          <w:b/>
          <w:sz w:val="28"/>
          <w:szCs w:val="28"/>
        </w:rPr>
      </w:pPr>
    </w:p>
    <w:p w14:paraId="0BD2F7BC" w14:textId="371F2486" w:rsidR="00FE29AF" w:rsidRPr="00674944" w:rsidRDefault="001E1FF5" w:rsidP="001F73A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517D2C">
        <w:rPr>
          <w:rFonts w:ascii="Times New Roman" w:hAnsi="Times New Roman" w:cs="Times New Roman"/>
          <w:b/>
          <w:sz w:val="28"/>
          <w:szCs w:val="28"/>
        </w:rPr>
        <w:t xml:space="preserve"> </w:t>
      </w:r>
      <w:r w:rsidR="00FE29AF" w:rsidRPr="00674944">
        <w:rPr>
          <w:rFonts w:ascii="Times New Roman" w:hAnsi="Times New Roman" w:cs="Times New Roman"/>
          <w:b/>
          <w:sz w:val="28"/>
          <w:szCs w:val="28"/>
        </w:rPr>
        <w:t>ANAOKULU</w:t>
      </w:r>
    </w:p>
    <w:p w14:paraId="3776A0D8" w14:textId="77777777" w:rsidR="00FE29AF" w:rsidRDefault="0066335C" w:rsidP="00FE29A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AKIL OYUNLARI</w:t>
      </w:r>
      <w:r w:rsidR="00FE29AF">
        <w:rPr>
          <w:rFonts w:ascii="Times New Roman" w:hAnsi="Times New Roman" w:cs="Times New Roman"/>
          <w:b/>
          <w:sz w:val="28"/>
          <w:szCs w:val="28"/>
        </w:rPr>
        <w:t xml:space="preserve"> EĞİTİMİ KULÜP AYLIK ÇALIŞMA</w:t>
      </w:r>
      <w:r w:rsidR="00FE29AF" w:rsidRPr="00674944">
        <w:rPr>
          <w:rFonts w:ascii="Times New Roman" w:hAnsi="Times New Roman" w:cs="Times New Roman"/>
          <w:b/>
          <w:sz w:val="28"/>
          <w:szCs w:val="28"/>
        </w:rPr>
        <w:t xml:space="preserve"> PLANI</w:t>
      </w:r>
    </w:p>
    <w:p w14:paraId="5D054520" w14:textId="77777777" w:rsidR="00FE29AF" w:rsidRDefault="00246AF5" w:rsidP="00FE29A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2023-2024</w:t>
      </w:r>
      <w:r w:rsidR="0066335C">
        <w:rPr>
          <w:rFonts w:ascii="Times New Roman" w:hAnsi="Times New Roman" w:cs="Times New Roman"/>
          <w:b/>
          <w:sz w:val="28"/>
          <w:szCs w:val="28"/>
        </w:rPr>
        <w:t xml:space="preserve"> </w:t>
      </w:r>
      <w:r w:rsidR="00FE29AF">
        <w:rPr>
          <w:rFonts w:ascii="Times New Roman" w:hAnsi="Times New Roman" w:cs="Times New Roman"/>
          <w:b/>
          <w:sz w:val="28"/>
          <w:szCs w:val="28"/>
        </w:rPr>
        <w:t>EĞİTİM-ÖĞRETİM YILI</w:t>
      </w:r>
    </w:p>
    <w:p w14:paraId="2E39C17B" w14:textId="77777777" w:rsidR="002F1C28" w:rsidRPr="007C5F96" w:rsidRDefault="002F1C28" w:rsidP="00FE29AF">
      <w:pPr>
        <w:spacing w:after="0" w:line="240" w:lineRule="auto"/>
        <w:contextualSpacing/>
        <w:jc w:val="center"/>
        <w:rPr>
          <w:rFonts w:ascii="Times New Roman" w:hAnsi="Times New Roman" w:cs="Times New Roman"/>
          <w:b/>
          <w:sz w:val="28"/>
          <w:szCs w:val="28"/>
        </w:rPr>
      </w:pPr>
    </w:p>
    <w:tbl>
      <w:tblPr>
        <w:tblStyle w:val="TabloKlavuzu"/>
        <w:tblW w:w="0" w:type="auto"/>
        <w:tblLook w:val="04A0" w:firstRow="1" w:lastRow="0" w:firstColumn="1" w:lastColumn="0" w:noHBand="0" w:noVBand="1"/>
      </w:tblPr>
      <w:tblGrid>
        <w:gridCol w:w="1271"/>
        <w:gridCol w:w="1701"/>
        <w:gridCol w:w="3260"/>
        <w:gridCol w:w="5954"/>
        <w:gridCol w:w="3202"/>
      </w:tblGrid>
      <w:tr w:rsidR="0002678D" w14:paraId="6073E092" w14:textId="77777777" w:rsidTr="00F60BB6">
        <w:tc>
          <w:tcPr>
            <w:tcW w:w="1271" w:type="dxa"/>
          </w:tcPr>
          <w:p w14:paraId="78C051E3"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AYLAR</w:t>
            </w:r>
          </w:p>
        </w:tc>
        <w:tc>
          <w:tcPr>
            <w:tcW w:w="1701" w:type="dxa"/>
          </w:tcPr>
          <w:p w14:paraId="0512793D"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KONULAR</w:t>
            </w:r>
          </w:p>
        </w:tc>
        <w:tc>
          <w:tcPr>
            <w:tcW w:w="3260" w:type="dxa"/>
          </w:tcPr>
          <w:p w14:paraId="30C1D1BB"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KAZANIMLAR</w:t>
            </w:r>
          </w:p>
        </w:tc>
        <w:tc>
          <w:tcPr>
            <w:tcW w:w="5954" w:type="dxa"/>
          </w:tcPr>
          <w:p w14:paraId="1697D218"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ETKİNLİK ÖRNEKLERİ</w:t>
            </w:r>
          </w:p>
        </w:tc>
        <w:tc>
          <w:tcPr>
            <w:tcW w:w="3202" w:type="dxa"/>
          </w:tcPr>
          <w:p w14:paraId="5963B06B" w14:textId="77777777" w:rsidR="0002678D" w:rsidRDefault="0002678D" w:rsidP="0002678D">
            <w:pPr>
              <w:jc w:val="center"/>
              <w:rPr>
                <w:rFonts w:ascii="Times New Roman" w:hAnsi="Times New Roman" w:cs="Times New Roman"/>
                <w:b/>
                <w:sz w:val="24"/>
                <w:szCs w:val="24"/>
              </w:rPr>
            </w:pPr>
            <w:r>
              <w:rPr>
                <w:rFonts w:ascii="Times New Roman" w:hAnsi="Times New Roman" w:cs="Times New Roman"/>
                <w:b/>
                <w:sz w:val="24"/>
                <w:szCs w:val="24"/>
              </w:rPr>
              <w:t>AÇIKLAMALAR</w:t>
            </w:r>
          </w:p>
        </w:tc>
      </w:tr>
      <w:tr w:rsidR="0002678D" w14:paraId="44DDB697" w14:textId="77777777" w:rsidTr="00F60BB6">
        <w:trPr>
          <w:cantSplit/>
          <w:trHeight w:val="5959"/>
        </w:trPr>
        <w:tc>
          <w:tcPr>
            <w:tcW w:w="1271" w:type="dxa"/>
            <w:textDirection w:val="btLr"/>
            <w:vAlign w:val="center"/>
          </w:tcPr>
          <w:p w14:paraId="587B29DD" w14:textId="77777777" w:rsidR="0002678D" w:rsidRDefault="0002678D" w:rsidP="004A728F">
            <w:pPr>
              <w:ind w:left="113" w:right="113"/>
              <w:jc w:val="center"/>
              <w:rPr>
                <w:rFonts w:ascii="Times New Roman" w:hAnsi="Times New Roman" w:cs="Times New Roman"/>
                <w:b/>
                <w:sz w:val="24"/>
                <w:szCs w:val="24"/>
              </w:rPr>
            </w:pPr>
            <w:r>
              <w:rPr>
                <w:rFonts w:ascii="Times New Roman" w:hAnsi="Times New Roman" w:cs="Times New Roman"/>
                <w:b/>
                <w:sz w:val="24"/>
                <w:szCs w:val="24"/>
              </w:rPr>
              <w:t>EYLÜL - EKİM</w:t>
            </w:r>
          </w:p>
        </w:tc>
        <w:tc>
          <w:tcPr>
            <w:tcW w:w="1701" w:type="dxa"/>
            <w:textDirection w:val="btLr"/>
            <w:vAlign w:val="center"/>
          </w:tcPr>
          <w:p w14:paraId="0801E18C" w14:textId="77777777" w:rsidR="00246AF5" w:rsidRDefault="00246AF5" w:rsidP="004A728F">
            <w:pPr>
              <w:ind w:left="113" w:right="113"/>
              <w:jc w:val="center"/>
              <w:rPr>
                <w:rFonts w:ascii="Times New Roman" w:hAnsi="Times New Roman" w:cs="Times New Roman"/>
                <w:b/>
                <w:sz w:val="24"/>
                <w:szCs w:val="24"/>
              </w:rPr>
            </w:pPr>
            <w:r w:rsidRPr="0093011A">
              <w:rPr>
                <w:rFonts w:ascii="TimesNewRomanPS-BoldMT" w:hAnsi="TimesNewRomanPS-BoldMT" w:cs="TimesNewRomanPS-BoldMT"/>
                <w:b/>
                <w:bCs/>
                <w:sz w:val="24"/>
                <w:szCs w:val="24"/>
              </w:rPr>
              <w:t>RONDO VARİO</w:t>
            </w:r>
            <w:r>
              <w:rPr>
                <w:rFonts w:ascii="Times New Roman" w:hAnsi="Times New Roman" w:cs="Times New Roman"/>
                <w:b/>
                <w:sz w:val="24"/>
                <w:szCs w:val="24"/>
              </w:rPr>
              <w:t xml:space="preserve"> </w:t>
            </w:r>
          </w:p>
          <w:p w14:paraId="4B367EAB" w14:textId="77777777" w:rsidR="0002678D" w:rsidRDefault="0093011A" w:rsidP="004A728F">
            <w:pPr>
              <w:ind w:left="113" w:right="113"/>
              <w:jc w:val="center"/>
              <w:rPr>
                <w:rFonts w:ascii="Times New Roman" w:hAnsi="Times New Roman" w:cs="Times New Roman"/>
                <w:b/>
                <w:sz w:val="24"/>
                <w:szCs w:val="24"/>
              </w:rPr>
            </w:pPr>
            <w:r>
              <w:rPr>
                <w:rFonts w:ascii="Times New Roman" w:hAnsi="Times New Roman" w:cs="Times New Roman"/>
                <w:b/>
                <w:sz w:val="24"/>
                <w:szCs w:val="24"/>
              </w:rPr>
              <w:t>HIZLI BARDAKLAR</w:t>
            </w:r>
          </w:p>
          <w:p w14:paraId="04A6328D" w14:textId="77777777" w:rsidR="0093011A" w:rsidRDefault="00D2609E" w:rsidP="004A728F">
            <w:pPr>
              <w:ind w:left="113" w:right="113"/>
              <w:jc w:val="center"/>
              <w:rPr>
                <w:rFonts w:ascii="Times New Roman" w:hAnsi="Times New Roman" w:cs="Times New Roman"/>
                <w:b/>
                <w:sz w:val="24"/>
                <w:szCs w:val="24"/>
              </w:rPr>
            </w:pPr>
            <w:r>
              <w:rPr>
                <w:rFonts w:ascii="Times New Roman" w:hAnsi="Times New Roman" w:cs="Times New Roman"/>
                <w:b/>
                <w:sz w:val="24"/>
                <w:szCs w:val="24"/>
              </w:rPr>
              <w:t>PATTERN PLAY</w:t>
            </w:r>
          </w:p>
          <w:p w14:paraId="76EE092F" w14:textId="77777777" w:rsidR="00342B0D" w:rsidRDefault="00342B0D" w:rsidP="004A728F">
            <w:pPr>
              <w:ind w:left="113" w:right="113"/>
              <w:jc w:val="center"/>
              <w:rPr>
                <w:rFonts w:ascii="Times New Roman" w:hAnsi="Times New Roman" w:cs="Times New Roman"/>
                <w:b/>
                <w:sz w:val="24"/>
                <w:szCs w:val="24"/>
              </w:rPr>
            </w:pPr>
            <w:r>
              <w:rPr>
                <w:rFonts w:ascii="Times New Roman" w:hAnsi="Times New Roman" w:cs="Times New Roman"/>
                <w:b/>
                <w:sz w:val="24"/>
                <w:szCs w:val="24"/>
              </w:rPr>
              <w:t>SKIPPTY</w:t>
            </w:r>
          </w:p>
        </w:tc>
        <w:tc>
          <w:tcPr>
            <w:tcW w:w="3260" w:type="dxa"/>
          </w:tcPr>
          <w:p w14:paraId="24E35898" w14:textId="77777777" w:rsidR="00073A16" w:rsidRDefault="00073A16" w:rsidP="0002678D">
            <w:pPr>
              <w:autoSpaceDE w:val="0"/>
              <w:autoSpaceDN w:val="0"/>
              <w:adjustRightInd w:val="0"/>
              <w:rPr>
                <w:rFonts w:ascii="TimesNewRomanPS-BoldMT" w:hAnsi="TimesNewRomanPS-BoldMT" w:cs="TimesNewRomanPS-BoldMT"/>
                <w:b/>
                <w:bCs/>
                <w:sz w:val="20"/>
                <w:szCs w:val="20"/>
              </w:rPr>
            </w:pPr>
          </w:p>
          <w:p w14:paraId="40CA9743" w14:textId="77777777" w:rsidR="0002678D" w:rsidRDefault="0002678D" w:rsidP="0002678D">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Kazanımlar</w:t>
            </w:r>
          </w:p>
          <w:p w14:paraId="3719A93A" w14:textId="77777777" w:rsidR="0002678D" w:rsidRDefault="001F73A4"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F73A4">
              <w:rPr>
                <w:rFonts w:ascii="TimesNewRomanPSMT" w:hAnsi="TimesNewRomanPSMT" w:cs="TimesNewRomanPSMT"/>
                <w:sz w:val="20"/>
                <w:szCs w:val="20"/>
              </w:rPr>
              <w:t>Nesne/durum/olaya dikkatini verir.</w:t>
            </w:r>
          </w:p>
          <w:p w14:paraId="6E7DDF46" w14:textId="77777777" w:rsidR="001F73A4" w:rsidRDefault="001F73A4"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F73A4">
              <w:rPr>
                <w:rFonts w:ascii="TimesNewRomanPSMT" w:hAnsi="TimesNewRomanPSMT" w:cs="TimesNewRomanPSMT"/>
                <w:sz w:val="20"/>
                <w:szCs w:val="20"/>
              </w:rPr>
              <w:t>Nesne ya da varlıkları gözlemler.</w:t>
            </w:r>
          </w:p>
          <w:p w14:paraId="6DEB6C06" w14:textId="77777777" w:rsidR="001F73A4" w:rsidRDefault="001F73A4"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F73A4">
              <w:rPr>
                <w:rFonts w:ascii="TimesNewRomanPSMT" w:hAnsi="TimesNewRomanPSMT" w:cs="TimesNewRomanPSMT"/>
                <w:sz w:val="20"/>
                <w:szCs w:val="20"/>
              </w:rPr>
              <w:t xml:space="preserve">Nesne ya da varlıkları </w:t>
            </w:r>
            <w:r>
              <w:rPr>
                <w:rFonts w:ascii="TimesNewRomanPSMT" w:hAnsi="TimesNewRomanPSMT" w:cs="TimesNewRomanPSMT"/>
                <w:sz w:val="20"/>
                <w:szCs w:val="20"/>
              </w:rPr>
              <w:t>renklerine</w:t>
            </w:r>
            <w:r w:rsidRPr="001F73A4">
              <w:rPr>
                <w:rFonts w:ascii="TimesNewRomanPSMT" w:hAnsi="TimesNewRomanPSMT" w:cs="TimesNewRomanPSMT"/>
                <w:sz w:val="20"/>
                <w:szCs w:val="20"/>
              </w:rPr>
              <w:t xml:space="preserve"> göre eşleştirir.</w:t>
            </w:r>
          </w:p>
          <w:p w14:paraId="7B9C1C16" w14:textId="77777777" w:rsidR="00970C79" w:rsidRDefault="001F73A4"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F73A4">
              <w:rPr>
                <w:rFonts w:ascii="TimesNewRomanPSMT" w:hAnsi="TimesNewRomanPSMT" w:cs="TimesNewRomanPSMT"/>
                <w:sz w:val="20"/>
                <w:szCs w:val="20"/>
              </w:rPr>
              <w:t xml:space="preserve">Nesne ya da varlıkları </w:t>
            </w:r>
            <w:r>
              <w:rPr>
                <w:rFonts w:ascii="TimesNewRomanPSMT" w:hAnsi="TimesNewRomanPSMT" w:cs="TimesNewRomanPSMT"/>
                <w:sz w:val="20"/>
                <w:szCs w:val="20"/>
              </w:rPr>
              <w:t>renklerine</w:t>
            </w:r>
            <w:r w:rsidRPr="001F73A4">
              <w:rPr>
                <w:rFonts w:ascii="TimesNewRomanPSMT" w:hAnsi="TimesNewRomanPSMT" w:cs="TimesNewRomanPSMT"/>
                <w:sz w:val="20"/>
                <w:szCs w:val="20"/>
              </w:rPr>
              <w:t xml:space="preserve"> göre gruplar.</w:t>
            </w:r>
          </w:p>
          <w:p w14:paraId="2EEE6637" w14:textId="77777777" w:rsidR="00970C79" w:rsidRPr="00970C79" w:rsidRDefault="00970C79"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970C79">
              <w:rPr>
                <w:rFonts w:ascii="TimesNewRomanPSMT" w:hAnsi="TimesNewRomanPSMT" w:cs="TimesNewRomanPSMT"/>
                <w:sz w:val="20"/>
                <w:szCs w:val="20"/>
              </w:rPr>
              <w:t>Çizgileri istenilen nitelikte çizer.</w:t>
            </w:r>
          </w:p>
          <w:p w14:paraId="0AD406F4" w14:textId="77777777" w:rsidR="002F1C28" w:rsidRDefault="002F1C28"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2F1C28">
              <w:rPr>
                <w:rFonts w:ascii="TimesNewRomanPSMT" w:hAnsi="TimesNewRomanPSMT" w:cs="TimesNewRomanPSMT"/>
                <w:sz w:val="20"/>
                <w:szCs w:val="20"/>
              </w:rPr>
              <w:t>Nesneleri üst üste</w:t>
            </w:r>
            <w:r>
              <w:rPr>
                <w:rFonts w:ascii="TimesNewRomanPSMT" w:hAnsi="TimesNewRomanPSMT" w:cs="TimesNewRomanPSMT"/>
                <w:sz w:val="20"/>
                <w:szCs w:val="20"/>
              </w:rPr>
              <w:t>, yan yana</w:t>
            </w:r>
            <w:r w:rsidRPr="002F1C28">
              <w:rPr>
                <w:rFonts w:ascii="TimesNewRomanPSMT" w:hAnsi="TimesNewRomanPSMT" w:cs="TimesNewRomanPSMT"/>
                <w:sz w:val="20"/>
                <w:szCs w:val="20"/>
              </w:rPr>
              <w:t xml:space="preserve"> dizer.</w:t>
            </w:r>
          </w:p>
          <w:p w14:paraId="031B703F" w14:textId="77777777" w:rsidR="0017260D" w:rsidRDefault="002F1C28"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2F1C28">
              <w:rPr>
                <w:rFonts w:ascii="TimesNewRomanPSMT" w:hAnsi="TimesNewRomanPSMT" w:cs="TimesNewRomanPSMT"/>
                <w:sz w:val="20"/>
                <w:szCs w:val="20"/>
              </w:rPr>
              <w:t>Nesneleri yeni şekiller oluşturacak biçimde bir araya getirir.</w:t>
            </w:r>
          </w:p>
          <w:p w14:paraId="4EADDDCE" w14:textId="77777777" w:rsidR="0017260D" w:rsidRPr="0017260D" w:rsidRDefault="0017260D"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7260D">
              <w:rPr>
                <w:rFonts w:ascii="TimesNewRomanPSMT" w:hAnsi="TimesNewRomanPSMT" w:cs="TimesNewRomanPSMT"/>
                <w:sz w:val="20"/>
                <w:szCs w:val="20"/>
              </w:rPr>
              <w:t>Probleme yaratıcı çözüm yolları önerir.</w:t>
            </w:r>
          </w:p>
          <w:p w14:paraId="7F22F529" w14:textId="77777777" w:rsidR="00970C79" w:rsidRPr="0017260D" w:rsidRDefault="00970C79" w:rsidP="00F60BB6">
            <w:pPr>
              <w:pStyle w:val="ListeParagraf"/>
              <w:numPr>
                <w:ilvl w:val="0"/>
                <w:numId w:val="2"/>
              </w:numPr>
              <w:autoSpaceDE w:val="0"/>
              <w:autoSpaceDN w:val="0"/>
              <w:adjustRightInd w:val="0"/>
              <w:ind w:left="177" w:hanging="177"/>
              <w:rPr>
                <w:rFonts w:ascii="TimesNewRomanPSMT" w:hAnsi="TimesNewRomanPSMT" w:cs="TimesNewRomanPSMT"/>
                <w:sz w:val="20"/>
                <w:szCs w:val="20"/>
              </w:rPr>
            </w:pPr>
            <w:r w:rsidRPr="0017260D">
              <w:rPr>
                <w:rFonts w:ascii="TimesNewRomanPSMT" w:hAnsi="TimesNewRomanPSMT" w:cs="TimesNewRomanPSMT"/>
                <w:sz w:val="20"/>
                <w:szCs w:val="20"/>
              </w:rPr>
              <w:t>Nesnelerle örüntü oluşturur.</w:t>
            </w:r>
          </w:p>
        </w:tc>
        <w:tc>
          <w:tcPr>
            <w:tcW w:w="5954" w:type="dxa"/>
          </w:tcPr>
          <w:p w14:paraId="7B24281E" w14:textId="77777777" w:rsidR="00073A16" w:rsidRDefault="00073A16" w:rsidP="0002678D">
            <w:pPr>
              <w:autoSpaceDE w:val="0"/>
              <w:autoSpaceDN w:val="0"/>
              <w:adjustRightInd w:val="0"/>
              <w:rPr>
                <w:rFonts w:ascii="Webdings" w:hAnsi="Webdings" w:cs="Webdings"/>
                <w:sz w:val="24"/>
                <w:szCs w:val="24"/>
              </w:rPr>
            </w:pPr>
          </w:p>
          <w:p w14:paraId="3523FB6A" w14:textId="77777777" w:rsidR="00342B0D" w:rsidRDefault="00342B0D" w:rsidP="00342B0D">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Rondo Vario</w:t>
            </w:r>
          </w:p>
          <w:p w14:paraId="4070D65E" w14:textId="77777777" w:rsidR="00342B0D" w:rsidRDefault="00342B0D" w:rsidP="00342B0D">
            <w:pPr>
              <w:rPr>
                <w:rFonts w:ascii="TimesNewRomanPS-BoldMT" w:hAnsi="TimesNewRomanPS-BoldMT" w:cs="TimesNewRomanPS-BoldMT"/>
                <w:bCs/>
                <w:sz w:val="20"/>
                <w:szCs w:val="20"/>
              </w:rPr>
            </w:pPr>
            <w:r>
              <w:rPr>
                <w:rFonts w:ascii="TimesNewRomanPS-BoldMT" w:hAnsi="TimesNewRomanPS-BoldMT" w:cs="TimesNewRomanPS-BoldMT"/>
                <w:bCs/>
                <w:sz w:val="20"/>
                <w:szCs w:val="20"/>
              </w:rPr>
              <w:t>Oyun tanıtılır. Kuralları anlatılır. Renk şekil eşleşmesine dikkat edilerek tırtıllar en kısa sürede doğru şekilde oluşturulmaya çalışılır.</w:t>
            </w:r>
          </w:p>
          <w:p w14:paraId="43DCAB37" w14:textId="77777777" w:rsidR="00342B0D" w:rsidRDefault="00342B0D" w:rsidP="00342B0D">
            <w:pPr>
              <w:rPr>
                <w:rFonts w:ascii="TimesNewRomanPS-BoldMT" w:hAnsi="TimesNewRomanPS-BoldMT" w:cs="TimesNewRomanPS-BoldMT"/>
                <w:bCs/>
                <w:sz w:val="20"/>
                <w:szCs w:val="20"/>
              </w:rPr>
            </w:pPr>
            <w:r>
              <w:rPr>
                <w:rFonts w:ascii="TimesNewRomanPS-BoldMT" w:hAnsi="TimesNewRomanPS-BoldMT" w:cs="TimesNewRomanPS-BoldMT"/>
                <w:bCs/>
                <w:sz w:val="20"/>
                <w:szCs w:val="20"/>
              </w:rPr>
              <w:t>Aynı zamanda oyundaki boncuklarla basit renk, şekil örüntüleri yapılır.</w:t>
            </w:r>
          </w:p>
          <w:p w14:paraId="03A1395F" w14:textId="77777777" w:rsidR="00342B0D" w:rsidRDefault="00342B0D" w:rsidP="00342B0D">
            <w:pPr>
              <w:rPr>
                <w:rFonts w:ascii="TimesNewRomanPS-BoldMT" w:hAnsi="TimesNewRomanPS-BoldMT" w:cs="TimesNewRomanPS-BoldMT"/>
                <w:bCs/>
                <w:sz w:val="20"/>
                <w:szCs w:val="20"/>
              </w:rPr>
            </w:pPr>
          </w:p>
          <w:p w14:paraId="5B22A390" w14:textId="77777777" w:rsidR="0002678D" w:rsidRDefault="00452F27" w:rsidP="0002678D">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Hızlı Bardaklar</w:t>
            </w:r>
          </w:p>
          <w:p w14:paraId="5AE9B20A" w14:textId="77777777" w:rsidR="00452F27" w:rsidRPr="00452F27" w:rsidRDefault="00452F27" w:rsidP="0002678D">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Cs/>
                <w:sz w:val="20"/>
                <w:szCs w:val="20"/>
              </w:rPr>
              <w:t>Çocukların renk bilgileri kontrol edilir. Sonrasında oyun kurallarını anlatmak için kartlar tek tek dağıtılır. Bireysel uygulama yapmaları sağlanır. Oyun ve kurallar tamamen pekiştikten sonra gruplar halinde oynanmaya başlanır.</w:t>
            </w:r>
          </w:p>
          <w:p w14:paraId="52600498" w14:textId="77777777" w:rsidR="00970C79" w:rsidRDefault="00970C79" w:rsidP="00452F27">
            <w:pPr>
              <w:rPr>
                <w:rFonts w:ascii="TimesNewRomanPS-BoldMT" w:hAnsi="TimesNewRomanPS-BoldMT" w:cs="TimesNewRomanPS-BoldMT"/>
                <w:bCs/>
                <w:sz w:val="20"/>
                <w:szCs w:val="20"/>
              </w:rPr>
            </w:pPr>
          </w:p>
          <w:p w14:paraId="489D28B0" w14:textId="77777777" w:rsidR="00970C79" w:rsidRDefault="00D2609E" w:rsidP="00970C79">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Pattern Play</w:t>
            </w:r>
          </w:p>
          <w:p w14:paraId="502ED03D" w14:textId="77777777" w:rsidR="00970C79" w:rsidRDefault="00970C79" w:rsidP="00D2609E">
            <w:pPr>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Oyun tanıtılır. </w:t>
            </w:r>
            <w:r w:rsidR="00D2609E">
              <w:rPr>
                <w:rFonts w:ascii="TimesNewRomanPS-BoldMT" w:hAnsi="TimesNewRomanPS-BoldMT" w:cs="TimesNewRomanPS-BoldMT"/>
                <w:bCs/>
                <w:sz w:val="20"/>
                <w:szCs w:val="20"/>
              </w:rPr>
              <w:t>Oyun kurallarını anlatmak için k</w:t>
            </w:r>
            <w:r>
              <w:rPr>
                <w:rFonts w:ascii="TimesNewRomanPS-BoldMT" w:hAnsi="TimesNewRomanPS-BoldMT" w:cs="TimesNewRomanPS-BoldMT"/>
                <w:bCs/>
                <w:sz w:val="20"/>
                <w:szCs w:val="20"/>
              </w:rPr>
              <w:t xml:space="preserve">artlar tek tek </w:t>
            </w:r>
            <w:r w:rsidR="00D2609E">
              <w:rPr>
                <w:rFonts w:ascii="TimesNewRomanPS-BoldMT" w:hAnsi="TimesNewRomanPS-BoldMT" w:cs="TimesNewRomanPS-BoldMT"/>
                <w:bCs/>
                <w:sz w:val="20"/>
                <w:szCs w:val="20"/>
              </w:rPr>
              <w:t>dağıtılır</w:t>
            </w:r>
            <w:r>
              <w:rPr>
                <w:rFonts w:ascii="TimesNewRomanPS-BoldMT" w:hAnsi="TimesNewRomanPS-BoldMT" w:cs="TimesNewRomanPS-BoldMT"/>
                <w:bCs/>
                <w:sz w:val="20"/>
                <w:szCs w:val="20"/>
              </w:rPr>
              <w:t xml:space="preserve">. </w:t>
            </w:r>
            <w:r w:rsidR="00D2609E">
              <w:rPr>
                <w:rFonts w:ascii="TimesNewRomanPS-BoldMT" w:hAnsi="TimesNewRomanPS-BoldMT" w:cs="TimesNewRomanPS-BoldMT"/>
                <w:bCs/>
                <w:sz w:val="20"/>
                <w:szCs w:val="20"/>
              </w:rPr>
              <w:t>Bireysel uygulamalar yapılır. Oyun ve kurallar tamamen pekiştikten sonra 3’erli 4’erli gruplar halinde oynanmaya başlanır.</w:t>
            </w:r>
          </w:p>
          <w:p w14:paraId="2EF78802" w14:textId="77777777" w:rsidR="00D2609E" w:rsidRDefault="00D2609E" w:rsidP="00D2609E">
            <w:pPr>
              <w:rPr>
                <w:rFonts w:ascii="TimesNewRomanPS-BoldMT" w:hAnsi="TimesNewRomanPS-BoldMT" w:cs="TimesNewRomanPS-BoldMT"/>
                <w:bCs/>
                <w:sz w:val="20"/>
                <w:szCs w:val="20"/>
              </w:rPr>
            </w:pPr>
            <w:r>
              <w:rPr>
                <w:rFonts w:ascii="TimesNewRomanPS-BoldMT" w:hAnsi="TimesNewRomanPS-BoldMT" w:cs="TimesNewRomanPS-BoldMT"/>
                <w:bCs/>
                <w:sz w:val="20"/>
                <w:szCs w:val="20"/>
              </w:rPr>
              <w:t>Aynı zamanda oyunun parçaları kullanılarak oluşturulan modeller kağıt üzerine çizilip boyanarak kağıda aktarma çalışması yapılır. Oluşan şekil bir resmin parçası olarak kullanılarak resim tamamlanır.</w:t>
            </w:r>
          </w:p>
          <w:p w14:paraId="69297204" w14:textId="77777777" w:rsidR="00342B0D" w:rsidRDefault="00342B0D" w:rsidP="00D2609E">
            <w:pPr>
              <w:rPr>
                <w:rFonts w:ascii="TimesNewRomanPS-BoldMT" w:hAnsi="TimesNewRomanPS-BoldMT" w:cs="TimesNewRomanPS-BoldMT"/>
                <w:bCs/>
                <w:sz w:val="20"/>
                <w:szCs w:val="20"/>
              </w:rPr>
            </w:pPr>
          </w:p>
          <w:p w14:paraId="7607F39E" w14:textId="77777777" w:rsidR="00342B0D" w:rsidRDefault="00342B0D" w:rsidP="00D2609E">
            <w:pPr>
              <w:rPr>
                <w:rFonts w:ascii="TimesNewRomanPS-BoldMT" w:hAnsi="TimesNewRomanPS-BoldMT" w:cs="TimesNewRomanPS-BoldMT"/>
                <w:b/>
                <w:bCs/>
                <w:sz w:val="20"/>
                <w:szCs w:val="20"/>
              </w:rPr>
            </w:pPr>
            <w:r w:rsidRPr="00342B0D">
              <w:rPr>
                <w:rFonts w:ascii="TimesNewRomanPS-BoldMT" w:hAnsi="TimesNewRomanPS-BoldMT" w:cs="TimesNewRomanPS-BoldMT"/>
                <w:b/>
                <w:bCs/>
                <w:sz w:val="20"/>
                <w:szCs w:val="20"/>
              </w:rPr>
              <w:t>Skippty</w:t>
            </w:r>
          </w:p>
          <w:p w14:paraId="2A19F161" w14:textId="77777777" w:rsidR="00342B0D" w:rsidRDefault="00342B0D" w:rsidP="00D2609E">
            <w:pPr>
              <w:rPr>
                <w:rFonts w:ascii="TimesNewRomanPS-BoldMT" w:hAnsi="TimesNewRomanPS-BoldMT" w:cs="TimesNewRomanPS-BoldMT"/>
                <w:bCs/>
                <w:sz w:val="20"/>
                <w:szCs w:val="20"/>
              </w:rPr>
            </w:pPr>
            <w:r w:rsidRPr="00342B0D">
              <w:rPr>
                <w:rFonts w:ascii="TimesNewRomanPS-BoldMT" w:hAnsi="TimesNewRomanPS-BoldMT" w:cs="TimesNewRomanPS-BoldMT"/>
                <w:bCs/>
                <w:sz w:val="20"/>
                <w:szCs w:val="20"/>
              </w:rPr>
              <w:t xml:space="preserve">Çocukların </w:t>
            </w:r>
            <w:r>
              <w:rPr>
                <w:rFonts w:ascii="TimesNewRomanPS-BoldMT" w:hAnsi="TimesNewRomanPS-BoldMT" w:cs="TimesNewRomanPS-BoldMT"/>
                <w:bCs/>
                <w:sz w:val="20"/>
                <w:szCs w:val="20"/>
              </w:rPr>
              <w:t>renk bilgileri kontrol edilir. Oyun tanıtılır, kurallar anlatılır. Çocuklar 4’erli gruplar halinde oynamaya başlar. Masalar gezilerek kontrol edilir, yanlışlar düzeltilir. Oyun pekişene kadar oynanır.</w:t>
            </w:r>
          </w:p>
          <w:p w14:paraId="404DEF2E" w14:textId="77777777" w:rsidR="00342B0D" w:rsidRPr="00342B0D" w:rsidRDefault="00342B0D" w:rsidP="00D2609E">
            <w:pPr>
              <w:rPr>
                <w:rFonts w:ascii="TimesNewRomanPS-BoldMT" w:hAnsi="TimesNewRomanPS-BoldMT" w:cs="TimesNewRomanPS-BoldMT"/>
                <w:bCs/>
                <w:sz w:val="20"/>
                <w:szCs w:val="20"/>
              </w:rPr>
            </w:pPr>
            <w:r>
              <w:rPr>
                <w:rFonts w:ascii="TimesNewRomanPS-BoldMT" w:hAnsi="TimesNewRomanPS-BoldMT" w:cs="TimesNewRomanPS-BoldMT"/>
                <w:bCs/>
                <w:sz w:val="20"/>
                <w:szCs w:val="20"/>
              </w:rPr>
              <w:t>Aynı zamanda oyunun pulları ile renk rüntü çalışmaları yapılır. Her çocuğa pullar dağıtılır. Verilen yönergede ki örüntüyü masada oluşturmaları istenir. Kendi örüntülerini de oluşturabilirler.</w:t>
            </w:r>
          </w:p>
        </w:tc>
        <w:tc>
          <w:tcPr>
            <w:tcW w:w="3202" w:type="dxa"/>
          </w:tcPr>
          <w:p w14:paraId="08DD827E" w14:textId="77777777" w:rsidR="0002678D" w:rsidRDefault="0002678D">
            <w:pPr>
              <w:rPr>
                <w:rFonts w:ascii="Times New Roman" w:hAnsi="Times New Roman" w:cs="Times New Roman"/>
                <w:b/>
                <w:sz w:val="24"/>
                <w:szCs w:val="24"/>
              </w:rPr>
            </w:pPr>
          </w:p>
          <w:p w14:paraId="34E3D9E4" w14:textId="77777777" w:rsidR="00073A16" w:rsidRDefault="00970C79"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Çocukların</w:t>
            </w:r>
            <w:r w:rsidR="0002678D">
              <w:rPr>
                <w:rFonts w:ascii="TimesNewRomanPSMT" w:hAnsi="TimesNewRomanPSMT" w:cs="TimesNewRomanPSMT"/>
                <w:sz w:val="20"/>
                <w:szCs w:val="20"/>
              </w:rPr>
              <w:t xml:space="preserve"> </w:t>
            </w:r>
            <w:r>
              <w:rPr>
                <w:rFonts w:ascii="TimesNewRomanPSMT" w:hAnsi="TimesNewRomanPSMT" w:cs="TimesNewRomanPSMT"/>
                <w:sz w:val="20"/>
                <w:szCs w:val="20"/>
              </w:rPr>
              <w:t>temel renkleri</w:t>
            </w:r>
            <w:r w:rsidR="0002678D">
              <w:rPr>
                <w:rFonts w:ascii="TimesNewRomanPSMT" w:hAnsi="TimesNewRomanPSMT" w:cs="TimesNewRomanPSMT"/>
                <w:sz w:val="20"/>
                <w:szCs w:val="20"/>
              </w:rPr>
              <w:t xml:space="preserve"> bilmeleri</w:t>
            </w:r>
            <w:r w:rsidR="0017260D">
              <w:rPr>
                <w:rFonts w:ascii="TimesNewRomanPSMT" w:hAnsi="TimesNewRomanPSMT" w:cs="TimesNewRomanPSMT"/>
                <w:sz w:val="20"/>
                <w:szCs w:val="20"/>
              </w:rPr>
              <w:t xml:space="preserve"> gerekmektedir.</w:t>
            </w:r>
          </w:p>
          <w:p w14:paraId="242AC98F" w14:textId="77777777" w:rsidR="00073A16" w:rsidRDefault="00073A16" w:rsidP="0002678D">
            <w:pPr>
              <w:autoSpaceDE w:val="0"/>
              <w:autoSpaceDN w:val="0"/>
              <w:adjustRightInd w:val="0"/>
              <w:rPr>
                <w:rFonts w:ascii="TimesNewRomanPSMT" w:hAnsi="TimesNewRomanPSMT" w:cs="TimesNewRomanPSMT"/>
                <w:sz w:val="20"/>
                <w:szCs w:val="20"/>
              </w:rPr>
            </w:pPr>
          </w:p>
          <w:p w14:paraId="1883429A" w14:textId="77777777" w:rsidR="0017260D" w:rsidRDefault="0017260D"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Tüm çocukların yönergeleri tam olarak anladıkları ve uyguladıkları kontrol edilmelidir. Gereken durumlarda velilerin desteği istenebilir.</w:t>
            </w:r>
          </w:p>
          <w:p w14:paraId="7E9EC4A4" w14:textId="77777777" w:rsidR="0017260D" w:rsidRDefault="0017260D" w:rsidP="0002678D">
            <w:pPr>
              <w:autoSpaceDE w:val="0"/>
              <w:autoSpaceDN w:val="0"/>
              <w:adjustRightInd w:val="0"/>
              <w:rPr>
                <w:rFonts w:ascii="TimesNewRomanPSMT" w:hAnsi="TimesNewRomanPSMT" w:cs="TimesNewRomanPSMT"/>
                <w:sz w:val="20"/>
                <w:szCs w:val="20"/>
              </w:rPr>
            </w:pPr>
          </w:p>
          <w:p w14:paraId="2BEAB859" w14:textId="77777777" w:rsidR="0002678D" w:rsidRDefault="0017260D">
            <w:pPr>
              <w:rPr>
                <w:rFonts w:ascii="TimesNewRomanPSMT" w:hAnsi="TimesNewRomanPSMT" w:cs="TimesNewRomanPSMT"/>
                <w:sz w:val="20"/>
                <w:szCs w:val="20"/>
              </w:rPr>
            </w:pPr>
            <w:r>
              <w:rPr>
                <w:rFonts w:ascii="TimesNewRomanPSMT" w:hAnsi="TimesNewRomanPSMT" w:cs="TimesNewRomanPSMT"/>
                <w:sz w:val="20"/>
                <w:szCs w:val="20"/>
              </w:rPr>
              <w:t>Çocukların grupla işbirliği ile çalışma becerileri gözlenmelidir.</w:t>
            </w:r>
          </w:p>
          <w:p w14:paraId="66AEF00B" w14:textId="77777777" w:rsidR="0017260D" w:rsidRDefault="0017260D">
            <w:pPr>
              <w:rPr>
                <w:rFonts w:ascii="TimesNewRomanPSMT" w:hAnsi="TimesNewRomanPSMT" w:cs="TimesNewRomanPSMT"/>
                <w:sz w:val="20"/>
                <w:szCs w:val="20"/>
              </w:rPr>
            </w:pPr>
          </w:p>
          <w:p w14:paraId="603BBB4C" w14:textId="77777777" w:rsidR="0017260D" w:rsidRDefault="0017260D">
            <w:pPr>
              <w:rPr>
                <w:rFonts w:ascii="TimesNewRomanPSMT" w:hAnsi="TimesNewRomanPSMT" w:cs="TimesNewRomanPSMT"/>
                <w:sz w:val="20"/>
                <w:szCs w:val="20"/>
              </w:rPr>
            </w:pPr>
            <w:r>
              <w:rPr>
                <w:rFonts w:ascii="TimesNewRomanPSMT" w:hAnsi="TimesNewRomanPSMT" w:cs="TimesNewRomanPSMT"/>
                <w:sz w:val="20"/>
                <w:szCs w:val="20"/>
              </w:rPr>
              <w:t>Çocuklar yaratıcıklarını, özgünlüklerini ortaya koyma konusunda gerektiğinde yüreklendirilmelidir.</w:t>
            </w:r>
          </w:p>
          <w:p w14:paraId="6E8D42A0" w14:textId="77777777" w:rsidR="0017260D" w:rsidRDefault="0017260D">
            <w:pPr>
              <w:rPr>
                <w:rFonts w:ascii="TimesNewRomanPSMT" w:hAnsi="TimesNewRomanPSMT" w:cs="TimesNewRomanPSMT"/>
                <w:sz w:val="20"/>
                <w:szCs w:val="20"/>
              </w:rPr>
            </w:pPr>
          </w:p>
          <w:p w14:paraId="3C41E32B" w14:textId="77777777" w:rsidR="0017260D" w:rsidRDefault="0017260D">
            <w:pPr>
              <w:rPr>
                <w:rFonts w:ascii="Times New Roman" w:hAnsi="Times New Roman" w:cs="Times New Roman"/>
                <w:b/>
                <w:sz w:val="24"/>
                <w:szCs w:val="24"/>
              </w:rPr>
            </w:pPr>
            <w:r>
              <w:rPr>
                <w:rFonts w:ascii="TimesNewRomanPSMT" w:hAnsi="TimesNewRomanPSMT" w:cs="TimesNewRomanPSMT"/>
                <w:sz w:val="20"/>
                <w:szCs w:val="20"/>
              </w:rPr>
              <w:t>Oyunlar sonrasında yapılacak ilave etkinliklerde ortaya bir problem koyarak çözüm bulma sürecinde tüm çocukların fikrini söylemesi ve kararın ortak alınması önemlidir.</w:t>
            </w:r>
          </w:p>
          <w:p w14:paraId="46B4C9F4" w14:textId="77777777" w:rsidR="0002678D" w:rsidRDefault="0002678D">
            <w:pPr>
              <w:rPr>
                <w:rFonts w:ascii="Times New Roman" w:hAnsi="Times New Roman" w:cs="Times New Roman"/>
                <w:b/>
                <w:sz w:val="24"/>
                <w:szCs w:val="24"/>
              </w:rPr>
            </w:pPr>
          </w:p>
          <w:p w14:paraId="20B46D9C" w14:textId="77777777" w:rsidR="0002678D" w:rsidRDefault="0002678D" w:rsidP="0002678D">
            <w:pPr>
              <w:rPr>
                <w:rFonts w:ascii="Times New Roman" w:hAnsi="Times New Roman" w:cs="Times New Roman"/>
                <w:b/>
                <w:sz w:val="24"/>
                <w:szCs w:val="24"/>
              </w:rPr>
            </w:pPr>
          </w:p>
        </w:tc>
      </w:tr>
    </w:tbl>
    <w:p w14:paraId="08B28C2F" w14:textId="77777777" w:rsidR="00FE29AF" w:rsidRDefault="00FE29AF"/>
    <w:p w14:paraId="44B8ABEF" w14:textId="77777777" w:rsidR="00F60BB6" w:rsidRDefault="00F60BB6"/>
    <w:p w14:paraId="16C500DE" w14:textId="77777777" w:rsidR="001E1FF5" w:rsidRDefault="001E1FF5" w:rsidP="001E1FF5"/>
    <w:p w14:paraId="1EBEF85A" w14:textId="77777777" w:rsidR="001E1FF5" w:rsidRPr="00517D2C" w:rsidRDefault="001E1FF5" w:rsidP="001E1FF5">
      <w:pPr>
        <w:spacing w:after="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517D2C">
        <w:rPr>
          <w:b/>
        </w:rPr>
        <w:tab/>
      </w:r>
      <w:r>
        <w:rPr>
          <w:b/>
        </w:rPr>
        <w:tab/>
        <w:t>………………………….</w:t>
      </w:r>
    </w:p>
    <w:p w14:paraId="61E61778" w14:textId="77777777" w:rsidR="002F1C28" w:rsidRPr="00F60BB6" w:rsidRDefault="001F73A4" w:rsidP="00F60BB6">
      <w:pPr>
        <w:spacing w:after="0"/>
        <w:ind w:firstLine="708"/>
        <w:rPr>
          <w:b/>
        </w:rPr>
      </w:pPr>
      <w:r>
        <w:rPr>
          <w:b/>
        </w:rPr>
        <w:t xml:space="preserve"> </w:t>
      </w:r>
      <w:r w:rsidRPr="00517D2C">
        <w:rPr>
          <w:b/>
        </w:rPr>
        <w:t>Öğretmen</w:t>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Pr>
          <w:b/>
        </w:rPr>
        <w:t xml:space="preserve"> </w:t>
      </w:r>
      <w:r w:rsidR="00246AF5">
        <w:rPr>
          <w:b/>
        </w:rPr>
        <w:t xml:space="preserve">  Okul Müdürü</w:t>
      </w:r>
    </w:p>
    <w:p w14:paraId="531F444A" w14:textId="77777777" w:rsidR="00F60BB6" w:rsidRDefault="00F60BB6" w:rsidP="00FE29AF">
      <w:pPr>
        <w:spacing w:after="0" w:line="240" w:lineRule="auto"/>
        <w:contextualSpacing/>
        <w:jc w:val="center"/>
        <w:rPr>
          <w:rFonts w:ascii="Times New Roman" w:hAnsi="Times New Roman" w:cs="Times New Roman"/>
          <w:b/>
          <w:sz w:val="28"/>
          <w:szCs w:val="28"/>
        </w:rPr>
      </w:pPr>
    </w:p>
    <w:p w14:paraId="718BA1B9" w14:textId="77777777" w:rsidR="00F60BB6" w:rsidRDefault="00F60BB6" w:rsidP="00FE29AF">
      <w:pPr>
        <w:spacing w:after="0" w:line="240" w:lineRule="auto"/>
        <w:contextualSpacing/>
        <w:jc w:val="center"/>
        <w:rPr>
          <w:rFonts w:ascii="Times New Roman" w:hAnsi="Times New Roman" w:cs="Times New Roman"/>
          <w:b/>
          <w:sz w:val="28"/>
          <w:szCs w:val="28"/>
        </w:rPr>
      </w:pPr>
    </w:p>
    <w:p w14:paraId="14C8240E" w14:textId="018CEF4D" w:rsidR="00FE29AF" w:rsidRPr="00674944" w:rsidRDefault="001E1FF5" w:rsidP="00FE29A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FE29AF" w:rsidRPr="00674944">
        <w:rPr>
          <w:rFonts w:ascii="Times New Roman" w:hAnsi="Times New Roman" w:cs="Times New Roman"/>
          <w:b/>
          <w:sz w:val="28"/>
          <w:szCs w:val="28"/>
        </w:rPr>
        <w:t xml:space="preserve"> ANAOKULU</w:t>
      </w:r>
    </w:p>
    <w:p w14:paraId="5D1BEBA6" w14:textId="77777777" w:rsidR="00FE29AF" w:rsidRDefault="0066335C" w:rsidP="00FE29A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AKIL OYUNLARI</w:t>
      </w:r>
      <w:r w:rsidR="00FE29AF">
        <w:rPr>
          <w:rFonts w:ascii="Times New Roman" w:hAnsi="Times New Roman" w:cs="Times New Roman"/>
          <w:b/>
          <w:sz w:val="28"/>
          <w:szCs w:val="28"/>
        </w:rPr>
        <w:t xml:space="preserve"> EĞİTİMİ KULÜP AYLIK ÇALIŞMA</w:t>
      </w:r>
      <w:r w:rsidR="00FE29AF" w:rsidRPr="00674944">
        <w:rPr>
          <w:rFonts w:ascii="Times New Roman" w:hAnsi="Times New Roman" w:cs="Times New Roman"/>
          <w:b/>
          <w:sz w:val="28"/>
          <w:szCs w:val="28"/>
        </w:rPr>
        <w:t xml:space="preserve"> PLANI</w:t>
      </w:r>
    </w:p>
    <w:p w14:paraId="132C32D9" w14:textId="77777777" w:rsidR="00FE29AF" w:rsidRPr="007C5F96" w:rsidRDefault="0066335C" w:rsidP="00FE29A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w:t>
      </w:r>
      <w:r w:rsidR="00950A41">
        <w:rPr>
          <w:rFonts w:ascii="Times New Roman" w:hAnsi="Times New Roman" w:cs="Times New Roman"/>
          <w:b/>
          <w:sz w:val="28"/>
          <w:szCs w:val="28"/>
        </w:rPr>
        <w:t>23-2024</w:t>
      </w:r>
      <w:r>
        <w:rPr>
          <w:rFonts w:ascii="Times New Roman" w:hAnsi="Times New Roman" w:cs="Times New Roman"/>
          <w:b/>
          <w:sz w:val="28"/>
          <w:szCs w:val="28"/>
        </w:rPr>
        <w:t xml:space="preserve"> </w:t>
      </w:r>
      <w:r w:rsidR="00FE29AF">
        <w:rPr>
          <w:rFonts w:ascii="Times New Roman" w:hAnsi="Times New Roman" w:cs="Times New Roman"/>
          <w:b/>
          <w:sz w:val="28"/>
          <w:szCs w:val="28"/>
        </w:rPr>
        <w:t>EĞİTİM-ÖĞRETİM YILI</w:t>
      </w:r>
    </w:p>
    <w:tbl>
      <w:tblPr>
        <w:tblStyle w:val="TabloKlavuzu"/>
        <w:tblW w:w="0" w:type="auto"/>
        <w:tblLook w:val="04A0" w:firstRow="1" w:lastRow="0" w:firstColumn="1" w:lastColumn="0" w:noHBand="0" w:noVBand="1"/>
      </w:tblPr>
      <w:tblGrid>
        <w:gridCol w:w="1516"/>
        <w:gridCol w:w="1696"/>
        <w:gridCol w:w="3788"/>
        <w:gridCol w:w="4619"/>
        <w:gridCol w:w="3769"/>
      </w:tblGrid>
      <w:tr w:rsidR="0002678D" w14:paraId="549601D6" w14:textId="77777777" w:rsidTr="00342B0D">
        <w:tc>
          <w:tcPr>
            <w:tcW w:w="1516" w:type="dxa"/>
          </w:tcPr>
          <w:p w14:paraId="21A765C2"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AYLAR</w:t>
            </w:r>
          </w:p>
        </w:tc>
        <w:tc>
          <w:tcPr>
            <w:tcW w:w="1696" w:type="dxa"/>
          </w:tcPr>
          <w:p w14:paraId="2DF77C6C"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KONULAR</w:t>
            </w:r>
          </w:p>
        </w:tc>
        <w:tc>
          <w:tcPr>
            <w:tcW w:w="3788" w:type="dxa"/>
          </w:tcPr>
          <w:p w14:paraId="0A6D16E0"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KAZANIMLAR</w:t>
            </w:r>
          </w:p>
        </w:tc>
        <w:tc>
          <w:tcPr>
            <w:tcW w:w="4619" w:type="dxa"/>
          </w:tcPr>
          <w:p w14:paraId="16134879" w14:textId="77777777" w:rsidR="0002678D" w:rsidRDefault="0002678D" w:rsidP="004A728F">
            <w:pPr>
              <w:jc w:val="center"/>
              <w:rPr>
                <w:rFonts w:ascii="Times New Roman" w:hAnsi="Times New Roman" w:cs="Times New Roman"/>
                <w:b/>
                <w:sz w:val="24"/>
                <w:szCs w:val="24"/>
              </w:rPr>
            </w:pPr>
            <w:r>
              <w:rPr>
                <w:rFonts w:ascii="Times New Roman" w:hAnsi="Times New Roman" w:cs="Times New Roman"/>
                <w:b/>
                <w:sz w:val="24"/>
                <w:szCs w:val="24"/>
              </w:rPr>
              <w:t>ETKİNLİK ÖRNEKLERİ</w:t>
            </w:r>
          </w:p>
        </w:tc>
        <w:tc>
          <w:tcPr>
            <w:tcW w:w="3769" w:type="dxa"/>
          </w:tcPr>
          <w:p w14:paraId="7CD00D2A" w14:textId="77777777" w:rsidR="0002678D" w:rsidRDefault="0002678D" w:rsidP="0002678D">
            <w:pPr>
              <w:jc w:val="center"/>
              <w:rPr>
                <w:rFonts w:ascii="Times New Roman" w:hAnsi="Times New Roman" w:cs="Times New Roman"/>
                <w:b/>
                <w:sz w:val="24"/>
                <w:szCs w:val="24"/>
              </w:rPr>
            </w:pPr>
            <w:r>
              <w:rPr>
                <w:rFonts w:ascii="Times New Roman" w:hAnsi="Times New Roman" w:cs="Times New Roman"/>
                <w:b/>
                <w:sz w:val="24"/>
                <w:szCs w:val="24"/>
              </w:rPr>
              <w:t>AÇIKLAMALAR</w:t>
            </w:r>
          </w:p>
        </w:tc>
      </w:tr>
      <w:tr w:rsidR="0002678D" w14:paraId="2044AEFC" w14:textId="77777777" w:rsidTr="00342B0D">
        <w:trPr>
          <w:cantSplit/>
          <w:trHeight w:val="6393"/>
        </w:trPr>
        <w:tc>
          <w:tcPr>
            <w:tcW w:w="1516" w:type="dxa"/>
            <w:textDirection w:val="btLr"/>
            <w:vAlign w:val="center"/>
          </w:tcPr>
          <w:p w14:paraId="19D15911" w14:textId="77777777" w:rsidR="0002678D" w:rsidRDefault="0002678D" w:rsidP="004A728F">
            <w:pPr>
              <w:ind w:left="113" w:right="113"/>
              <w:jc w:val="center"/>
              <w:rPr>
                <w:rFonts w:ascii="Times New Roman" w:hAnsi="Times New Roman" w:cs="Times New Roman"/>
                <w:b/>
                <w:sz w:val="24"/>
                <w:szCs w:val="24"/>
              </w:rPr>
            </w:pPr>
            <w:r>
              <w:rPr>
                <w:rFonts w:ascii="Times New Roman" w:hAnsi="Times New Roman" w:cs="Times New Roman"/>
                <w:b/>
                <w:sz w:val="24"/>
                <w:szCs w:val="24"/>
              </w:rPr>
              <w:t>KASIM</w:t>
            </w:r>
            <w:r w:rsidR="00794AB2">
              <w:rPr>
                <w:rFonts w:ascii="Times New Roman" w:hAnsi="Times New Roman" w:cs="Times New Roman"/>
                <w:b/>
                <w:sz w:val="24"/>
                <w:szCs w:val="24"/>
              </w:rPr>
              <w:t xml:space="preserve"> </w:t>
            </w:r>
            <w:r w:rsidR="00950A41">
              <w:rPr>
                <w:rFonts w:ascii="Times New Roman" w:hAnsi="Times New Roman" w:cs="Times New Roman"/>
                <w:b/>
                <w:sz w:val="24"/>
                <w:szCs w:val="24"/>
              </w:rPr>
              <w:t xml:space="preserve">- </w:t>
            </w:r>
            <w:r w:rsidR="00794AB2">
              <w:rPr>
                <w:rFonts w:ascii="Times New Roman" w:hAnsi="Times New Roman" w:cs="Times New Roman"/>
                <w:b/>
                <w:sz w:val="24"/>
                <w:szCs w:val="24"/>
              </w:rPr>
              <w:t>ARALIK</w:t>
            </w:r>
            <w:r w:rsidR="00950A41">
              <w:rPr>
                <w:rFonts w:ascii="Times New Roman" w:hAnsi="Times New Roman" w:cs="Times New Roman"/>
                <w:b/>
                <w:sz w:val="24"/>
                <w:szCs w:val="24"/>
              </w:rPr>
              <w:t xml:space="preserve"> - OCAK</w:t>
            </w:r>
          </w:p>
        </w:tc>
        <w:tc>
          <w:tcPr>
            <w:tcW w:w="1696" w:type="dxa"/>
            <w:textDirection w:val="btLr"/>
            <w:vAlign w:val="center"/>
          </w:tcPr>
          <w:p w14:paraId="0F52B15A" w14:textId="77777777" w:rsidR="00481FFD" w:rsidRDefault="00481FFD" w:rsidP="0093011A">
            <w:pPr>
              <w:ind w:left="113" w:right="113"/>
              <w:jc w:val="center"/>
              <w:rPr>
                <w:rFonts w:ascii="Times New Roman" w:hAnsi="Times New Roman" w:cs="Times New Roman"/>
                <w:b/>
                <w:sz w:val="24"/>
                <w:szCs w:val="24"/>
              </w:rPr>
            </w:pPr>
            <w:r>
              <w:rPr>
                <w:rFonts w:ascii="Times New Roman" w:hAnsi="Times New Roman" w:cs="Times New Roman"/>
                <w:b/>
                <w:sz w:val="24"/>
                <w:szCs w:val="24"/>
              </w:rPr>
              <w:t>KORİDOR</w:t>
            </w:r>
          </w:p>
          <w:p w14:paraId="726A8ACE" w14:textId="77777777" w:rsidR="000862E8" w:rsidRDefault="000862E8" w:rsidP="0093011A">
            <w:pPr>
              <w:ind w:left="113" w:right="113"/>
              <w:jc w:val="center"/>
              <w:rPr>
                <w:rFonts w:ascii="Times New Roman" w:hAnsi="Times New Roman" w:cs="Times New Roman"/>
                <w:b/>
                <w:sz w:val="24"/>
                <w:szCs w:val="24"/>
              </w:rPr>
            </w:pPr>
            <w:r>
              <w:rPr>
                <w:rFonts w:ascii="Times New Roman" w:hAnsi="Times New Roman" w:cs="Times New Roman"/>
                <w:b/>
                <w:sz w:val="24"/>
                <w:szCs w:val="24"/>
              </w:rPr>
              <w:t>POMELA</w:t>
            </w:r>
          </w:p>
          <w:p w14:paraId="7C5BFB1E" w14:textId="77777777" w:rsidR="00FF068B" w:rsidRDefault="00FF068B" w:rsidP="00950A41">
            <w:pPr>
              <w:ind w:left="113" w:right="113"/>
              <w:jc w:val="center"/>
              <w:rPr>
                <w:rFonts w:ascii="Times New Roman" w:hAnsi="Times New Roman" w:cs="Times New Roman"/>
                <w:b/>
                <w:sz w:val="24"/>
                <w:szCs w:val="24"/>
              </w:rPr>
            </w:pPr>
            <w:r>
              <w:rPr>
                <w:rFonts w:ascii="Times New Roman" w:hAnsi="Times New Roman" w:cs="Times New Roman"/>
                <w:b/>
                <w:sz w:val="24"/>
                <w:szCs w:val="24"/>
              </w:rPr>
              <w:t>REVERSİ</w:t>
            </w:r>
          </w:p>
          <w:p w14:paraId="6FBD9885" w14:textId="77777777" w:rsidR="00950A41" w:rsidRDefault="00950A41" w:rsidP="00950A41">
            <w:pPr>
              <w:ind w:left="113" w:right="113"/>
              <w:jc w:val="center"/>
              <w:rPr>
                <w:rFonts w:ascii="Times New Roman" w:hAnsi="Times New Roman" w:cs="Times New Roman"/>
                <w:b/>
                <w:sz w:val="24"/>
                <w:szCs w:val="24"/>
              </w:rPr>
            </w:pPr>
            <w:r>
              <w:rPr>
                <w:rFonts w:ascii="Times New Roman" w:hAnsi="Times New Roman" w:cs="Times New Roman"/>
                <w:b/>
                <w:sz w:val="24"/>
                <w:szCs w:val="24"/>
              </w:rPr>
              <w:t>CUMULO</w:t>
            </w:r>
          </w:p>
        </w:tc>
        <w:tc>
          <w:tcPr>
            <w:tcW w:w="3788" w:type="dxa"/>
          </w:tcPr>
          <w:p w14:paraId="57911270" w14:textId="77777777" w:rsidR="004A728F" w:rsidRDefault="004A728F" w:rsidP="0002678D">
            <w:pPr>
              <w:autoSpaceDE w:val="0"/>
              <w:autoSpaceDN w:val="0"/>
              <w:adjustRightInd w:val="0"/>
              <w:rPr>
                <w:rFonts w:ascii="TimesNewRomanPS-BoldMT" w:hAnsi="TimesNewRomanPS-BoldMT" w:cs="TimesNewRomanPS-BoldMT"/>
                <w:b/>
                <w:bCs/>
                <w:sz w:val="20"/>
                <w:szCs w:val="20"/>
              </w:rPr>
            </w:pPr>
          </w:p>
          <w:p w14:paraId="737D30B8" w14:textId="77777777" w:rsidR="0002678D" w:rsidRDefault="0002678D" w:rsidP="0002678D">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Kazanımlar</w:t>
            </w:r>
          </w:p>
          <w:p w14:paraId="24C30179" w14:textId="77777777" w:rsidR="0002678D" w:rsidRDefault="0002678D"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 </w:t>
            </w:r>
            <w:r w:rsidR="00307499" w:rsidRPr="00307499">
              <w:rPr>
                <w:rFonts w:ascii="TimesNewRomanPSMT" w:hAnsi="TimesNewRomanPSMT" w:cs="TimesNewRomanPSMT"/>
                <w:sz w:val="20"/>
                <w:szCs w:val="20"/>
              </w:rPr>
              <w:t>Dikkat edilmesi gereken nesne/durum/olaya odaklanır.</w:t>
            </w:r>
          </w:p>
          <w:p w14:paraId="681C57E5" w14:textId="77777777" w:rsidR="0002678D" w:rsidRDefault="0002678D"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2. </w:t>
            </w:r>
            <w:r w:rsidR="00307499" w:rsidRPr="00307499">
              <w:rPr>
                <w:rFonts w:ascii="TimesNewRomanPSMT" w:hAnsi="TimesNewRomanPSMT" w:cs="TimesNewRomanPSMT"/>
                <w:sz w:val="20"/>
                <w:szCs w:val="20"/>
              </w:rPr>
              <w:t>İleriye/geriye doğru birer birer ritmik sayar.</w:t>
            </w:r>
          </w:p>
          <w:p w14:paraId="2264DD56" w14:textId="77777777" w:rsidR="0002678D" w:rsidRDefault="0002678D"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3. </w:t>
            </w:r>
            <w:r w:rsidR="00307499" w:rsidRPr="00307499">
              <w:rPr>
                <w:rFonts w:ascii="TimesNewRomanPSMT" w:hAnsi="TimesNewRomanPSMT" w:cs="TimesNewRomanPSMT"/>
                <w:sz w:val="20"/>
                <w:szCs w:val="20"/>
              </w:rPr>
              <w:t>Saydığı nesnelerin kaç tane olduğunu söyler.</w:t>
            </w:r>
          </w:p>
          <w:p w14:paraId="128BEA5C" w14:textId="77777777" w:rsidR="0002678D" w:rsidRDefault="0002678D"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4. </w:t>
            </w:r>
            <w:r w:rsidR="00307499" w:rsidRPr="00307499">
              <w:rPr>
                <w:rFonts w:ascii="TimesNewRomanPSMT" w:hAnsi="TimesNewRomanPSMT" w:cs="TimesNewRomanPSMT"/>
                <w:sz w:val="20"/>
                <w:szCs w:val="20"/>
              </w:rPr>
              <w:t>Nesne/varlıkları rengine göre gruplar.</w:t>
            </w:r>
          </w:p>
          <w:p w14:paraId="1CAA9527" w14:textId="77777777" w:rsidR="00307499" w:rsidRDefault="00307499"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5. </w:t>
            </w:r>
            <w:r w:rsidRPr="00307499">
              <w:rPr>
                <w:rFonts w:ascii="TimesNewRomanPSMT" w:hAnsi="TimesNewRomanPSMT" w:cs="TimesNewRomanPSMT"/>
                <w:sz w:val="20"/>
                <w:szCs w:val="20"/>
              </w:rPr>
              <w:t>Yönergeye uygun olarak nesneyi doğru yere yerleştirir.</w:t>
            </w:r>
          </w:p>
          <w:p w14:paraId="5728C8D1" w14:textId="77777777" w:rsidR="00307499" w:rsidRDefault="00307499"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6. </w:t>
            </w:r>
            <w:r w:rsidRPr="00307499">
              <w:rPr>
                <w:rFonts w:ascii="TimesNewRomanPSMT" w:hAnsi="TimesNewRomanPSMT" w:cs="TimesNewRomanPSMT"/>
                <w:sz w:val="20"/>
                <w:szCs w:val="20"/>
              </w:rPr>
              <w:t>Problem durumlarına çözüm üretir.</w:t>
            </w:r>
          </w:p>
          <w:p w14:paraId="52ACD6FC" w14:textId="77777777" w:rsidR="00307499" w:rsidRDefault="00307499"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7. </w:t>
            </w:r>
            <w:r w:rsidR="00E75DC0" w:rsidRPr="00E75DC0">
              <w:rPr>
                <w:rFonts w:ascii="TimesNewRomanPSMT" w:hAnsi="TimesNewRomanPSMT" w:cs="TimesNewRomanPSMT"/>
                <w:sz w:val="20"/>
                <w:szCs w:val="20"/>
              </w:rPr>
              <w:t>Dinledikleri/izlediklerinin anlamını kavrar.</w:t>
            </w:r>
          </w:p>
          <w:p w14:paraId="4BC07250" w14:textId="77777777" w:rsidR="00E75DC0" w:rsidRDefault="00E75DC0"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8. </w:t>
            </w:r>
            <w:r w:rsidRPr="00E75DC0">
              <w:rPr>
                <w:rFonts w:ascii="TimesNewRomanPSMT" w:hAnsi="TimesNewRomanPSMT" w:cs="TimesNewRomanPSMT"/>
                <w:sz w:val="20"/>
                <w:szCs w:val="20"/>
              </w:rPr>
              <w:t>Dinledikleri/izlediklerini çeşitli yollarla ifade eder.</w:t>
            </w:r>
          </w:p>
          <w:p w14:paraId="30EE4F10" w14:textId="77777777" w:rsidR="00E75DC0" w:rsidRDefault="00E75DC0"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w:t>
            </w:r>
            <w:r w:rsidRPr="00E75DC0">
              <w:rPr>
                <w:rFonts w:ascii="TimesNewRomanPSMT" w:hAnsi="TimesNewRomanPSMT" w:cs="TimesNewRomanPSMT"/>
                <w:sz w:val="20"/>
                <w:szCs w:val="20"/>
              </w:rPr>
              <w:t>Görsel materyalleri okur.</w:t>
            </w:r>
          </w:p>
          <w:p w14:paraId="415BF726" w14:textId="77777777" w:rsidR="00E75DC0" w:rsidRDefault="00E75DC0"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10. </w:t>
            </w:r>
            <w:r w:rsidRPr="00E75DC0">
              <w:rPr>
                <w:rFonts w:ascii="TimesNewRomanPSMT" w:hAnsi="TimesNewRomanPSMT" w:cs="TimesNewRomanPSMT"/>
                <w:sz w:val="20"/>
                <w:szCs w:val="20"/>
              </w:rPr>
              <w:t>Bireysel ve eşli olarak nesneleri kontrol eder.</w:t>
            </w:r>
          </w:p>
          <w:p w14:paraId="00253A96" w14:textId="77777777" w:rsidR="00E75DC0" w:rsidRDefault="00E75DC0"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11. </w:t>
            </w:r>
            <w:r w:rsidRPr="00E75DC0">
              <w:rPr>
                <w:rFonts w:ascii="TimesNewRomanPSMT" w:hAnsi="TimesNewRomanPSMT" w:cs="TimesNewRomanPSMT"/>
                <w:sz w:val="20"/>
                <w:szCs w:val="20"/>
              </w:rPr>
              <w:t>Küçük kas kullanımı gerektiren hareketleri yapar.</w:t>
            </w:r>
          </w:p>
          <w:p w14:paraId="2F452E70" w14:textId="77777777" w:rsidR="00E75DC0" w:rsidRPr="00FF2A9C" w:rsidRDefault="00E75DC0" w:rsidP="0002678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12. </w:t>
            </w:r>
            <w:r w:rsidRPr="00E75DC0">
              <w:rPr>
                <w:rFonts w:ascii="TimesNewRomanPSMT" w:hAnsi="TimesNewRomanPSMT" w:cs="TimesNewRomanPSMT"/>
                <w:sz w:val="20"/>
                <w:szCs w:val="20"/>
              </w:rPr>
              <w:t>Kendisinin ve başkalarının haklarını korur.</w:t>
            </w:r>
          </w:p>
        </w:tc>
        <w:tc>
          <w:tcPr>
            <w:tcW w:w="4619" w:type="dxa"/>
          </w:tcPr>
          <w:p w14:paraId="0C133D08" w14:textId="77777777" w:rsidR="00892299" w:rsidRDefault="00892299" w:rsidP="00892299">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Koridor</w:t>
            </w:r>
            <w:r>
              <w:rPr>
                <w:rFonts w:ascii="TimesNewRomanPSMT" w:hAnsi="TimesNewRomanPSMT" w:cs="TimesNewRomanPSMT"/>
                <w:sz w:val="24"/>
                <w:szCs w:val="24"/>
              </w:rPr>
              <w:t xml:space="preserve">: </w:t>
            </w:r>
            <w:r w:rsidR="00306714">
              <w:rPr>
                <w:rFonts w:ascii="TimesNewRomanPSMT" w:hAnsi="TimesNewRomanPSMT" w:cs="TimesNewRomanPSMT"/>
                <w:sz w:val="20"/>
                <w:szCs w:val="20"/>
              </w:rPr>
              <w:t>Oyun iki kişi ile oynanır. K</w:t>
            </w:r>
            <w:r w:rsidR="00306714" w:rsidRPr="00306714">
              <w:rPr>
                <w:rFonts w:ascii="TimesNewRomanPSMT" w:hAnsi="TimesNewRomanPSMT" w:cs="TimesNewRomanPSMT"/>
                <w:sz w:val="20"/>
                <w:szCs w:val="20"/>
              </w:rPr>
              <w:t>işiler birbirlerine karşı engellerle hamle yapar</w:t>
            </w:r>
            <w:r w:rsidR="00306714">
              <w:rPr>
                <w:rFonts w:ascii="TimesNewRomanPSMT" w:hAnsi="TimesNewRomanPSMT" w:cs="TimesNewRomanPSMT"/>
                <w:sz w:val="20"/>
                <w:szCs w:val="20"/>
              </w:rPr>
              <w:t>ak piyonunu en kısa sürede karşı oyuncunun ilk sırasına ulaştırmaya çalışılır.</w:t>
            </w:r>
            <w:r w:rsidR="00306714" w:rsidRPr="00306714">
              <w:rPr>
                <w:rFonts w:ascii="TimesNewRomanPSMT" w:hAnsi="TimesNewRomanPSMT" w:cs="TimesNewRomanPSMT"/>
                <w:sz w:val="20"/>
                <w:szCs w:val="20"/>
              </w:rPr>
              <w:t xml:space="preserve"> </w:t>
            </w:r>
            <w:r w:rsidR="000862E8">
              <w:rPr>
                <w:rFonts w:ascii="TimesNewRomanPSMT" w:hAnsi="TimesNewRomanPSMT" w:cs="TimesNewRomanPSMT"/>
                <w:sz w:val="20"/>
                <w:szCs w:val="20"/>
              </w:rPr>
              <w:t>Her turda sadece bir hamle yapılabilir. Amaç y</w:t>
            </w:r>
            <w:r w:rsidR="00306714" w:rsidRPr="00306714">
              <w:rPr>
                <w:rFonts w:ascii="TimesNewRomanPSMT" w:hAnsi="TimesNewRomanPSMT" w:cs="TimesNewRomanPSMT"/>
                <w:sz w:val="20"/>
                <w:szCs w:val="20"/>
              </w:rPr>
              <w:t>apılan</w:t>
            </w:r>
            <w:r w:rsidR="000862E8">
              <w:rPr>
                <w:rFonts w:ascii="TimesNewRomanPSMT" w:hAnsi="TimesNewRomanPSMT" w:cs="TimesNewRomanPSMT"/>
                <w:sz w:val="20"/>
                <w:szCs w:val="20"/>
              </w:rPr>
              <w:t xml:space="preserve"> piyon ilerletme ya da duvar koyma gibi</w:t>
            </w:r>
            <w:r w:rsidR="00306714" w:rsidRPr="00306714">
              <w:rPr>
                <w:rFonts w:ascii="TimesNewRomanPSMT" w:hAnsi="TimesNewRomanPSMT" w:cs="TimesNewRomanPSMT"/>
                <w:sz w:val="20"/>
                <w:szCs w:val="20"/>
              </w:rPr>
              <w:t xml:space="preserve"> hamleler </w:t>
            </w:r>
            <w:r w:rsidR="000862E8">
              <w:rPr>
                <w:rFonts w:ascii="TimesNewRomanPSMT" w:hAnsi="TimesNewRomanPSMT" w:cs="TimesNewRomanPSMT"/>
                <w:sz w:val="20"/>
                <w:szCs w:val="20"/>
              </w:rPr>
              <w:t>ile</w:t>
            </w:r>
            <w:r w:rsidR="00306714" w:rsidRPr="00306714">
              <w:rPr>
                <w:rFonts w:ascii="TimesNewRomanPSMT" w:hAnsi="TimesNewRomanPSMT" w:cs="TimesNewRomanPSMT"/>
                <w:sz w:val="20"/>
                <w:szCs w:val="20"/>
              </w:rPr>
              <w:t xml:space="preserve"> raki</w:t>
            </w:r>
            <w:r w:rsidR="000862E8">
              <w:rPr>
                <w:rFonts w:ascii="TimesNewRomanPSMT" w:hAnsi="TimesNewRomanPSMT" w:cs="TimesNewRomanPSMT"/>
                <w:sz w:val="20"/>
                <w:szCs w:val="20"/>
              </w:rPr>
              <w:t>binin sonuca ulaşmak için hamle sayısını artırmak</w:t>
            </w:r>
            <w:r w:rsidR="00306714" w:rsidRPr="00306714">
              <w:rPr>
                <w:rFonts w:ascii="TimesNewRomanPSMT" w:hAnsi="TimesNewRomanPSMT" w:cs="TimesNewRomanPSMT"/>
                <w:sz w:val="20"/>
                <w:szCs w:val="20"/>
              </w:rPr>
              <w:t xml:space="preserve"> </w:t>
            </w:r>
            <w:r w:rsidR="000862E8">
              <w:rPr>
                <w:rFonts w:ascii="TimesNewRomanPSMT" w:hAnsi="TimesNewRomanPSMT" w:cs="TimesNewRomanPSMT"/>
                <w:sz w:val="20"/>
                <w:szCs w:val="20"/>
              </w:rPr>
              <w:t>hem de kendisinin en kısa sürede karşıya geçmesini sağlamaktır.</w:t>
            </w:r>
            <w:r w:rsidR="00306714" w:rsidRPr="00306714">
              <w:rPr>
                <w:rFonts w:ascii="TimesNewRomanPSMT" w:hAnsi="TimesNewRomanPSMT" w:cs="TimesNewRomanPSMT"/>
                <w:sz w:val="20"/>
                <w:szCs w:val="20"/>
              </w:rPr>
              <w:t xml:space="preserve"> </w:t>
            </w:r>
          </w:p>
          <w:p w14:paraId="59192290" w14:textId="77777777" w:rsidR="000862E8" w:rsidRDefault="000862E8" w:rsidP="00892299">
            <w:pPr>
              <w:autoSpaceDE w:val="0"/>
              <w:autoSpaceDN w:val="0"/>
              <w:adjustRightInd w:val="0"/>
              <w:rPr>
                <w:rFonts w:ascii="Webdings" w:hAnsi="Webdings" w:cs="Webdings"/>
                <w:sz w:val="24"/>
                <w:szCs w:val="24"/>
              </w:rPr>
            </w:pPr>
          </w:p>
          <w:p w14:paraId="344FD32B" w14:textId="77777777" w:rsidR="000862E8" w:rsidRPr="000862E8" w:rsidRDefault="000862E8" w:rsidP="000862E8">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Pomela</w:t>
            </w:r>
            <w:r w:rsidR="00892299">
              <w:rPr>
                <w:rFonts w:ascii="TimesNewRomanPSMT" w:hAnsi="TimesNewRomanPSMT" w:cs="TimesNewRomanPSMT"/>
                <w:sz w:val="24"/>
                <w:szCs w:val="24"/>
              </w:rPr>
              <w:t xml:space="preserve">: </w:t>
            </w:r>
            <w:r w:rsidRPr="000862E8">
              <w:rPr>
                <w:rFonts w:ascii="TimesNewRomanPSMT" w:hAnsi="TimesNewRomanPSMT" w:cs="TimesNewRomanPSMT"/>
                <w:sz w:val="20"/>
                <w:szCs w:val="20"/>
              </w:rPr>
              <w:t xml:space="preserve">Elma ağacı </w:t>
            </w:r>
            <w:r w:rsidR="00440F3D">
              <w:rPr>
                <w:rFonts w:ascii="TimesNewRomanPSMT" w:hAnsi="TimesNewRomanPSMT" w:cs="TimesNewRomanPSMT"/>
                <w:sz w:val="20"/>
                <w:szCs w:val="20"/>
              </w:rPr>
              <w:t xml:space="preserve">masaya konur, </w:t>
            </w:r>
            <w:r w:rsidRPr="000862E8">
              <w:rPr>
                <w:rFonts w:ascii="TimesNewRomanPSMT" w:hAnsi="TimesNewRomanPSMT" w:cs="TimesNewRomanPSMT"/>
                <w:sz w:val="20"/>
                <w:szCs w:val="20"/>
              </w:rPr>
              <w:t>üstüne 10 tane elma yerleştirilir. Sepet ağaçtan yaklaşık 20 cm uzağa konur ve kum saati ile reçel masanın ortasına yerleştirilir.</w:t>
            </w:r>
            <w:r w:rsidR="00440F3D">
              <w:rPr>
                <w:rFonts w:ascii="TimesNewRomanPSMT" w:hAnsi="TimesNewRomanPSMT" w:cs="TimesNewRomanPSMT"/>
                <w:sz w:val="20"/>
                <w:szCs w:val="20"/>
              </w:rPr>
              <w:t xml:space="preserve"> K</w:t>
            </w:r>
            <w:r w:rsidRPr="000862E8">
              <w:rPr>
                <w:rFonts w:ascii="TimesNewRomanPSMT" w:hAnsi="TimesNewRomanPSMT" w:cs="TimesNewRomanPSMT"/>
                <w:sz w:val="20"/>
                <w:szCs w:val="20"/>
              </w:rPr>
              <w:t>um saatini</w:t>
            </w:r>
            <w:r w:rsidR="00440F3D">
              <w:rPr>
                <w:rFonts w:ascii="TimesNewRomanPSMT" w:hAnsi="TimesNewRomanPSMT" w:cs="TimesNewRomanPSMT"/>
                <w:sz w:val="20"/>
                <w:szCs w:val="20"/>
              </w:rPr>
              <w:t>n</w:t>
            </w:r>
            <w:r w:rsidRPr="000862E8">
              <w:rPr>
                <w:rFonts w:ascii="TimesNewRomanPSMT" w:hAnsi="TimesNewRomanPSMT" w:cs="TimesNewRomanPSMT"/>
                <w:sz w:val="20"/>
                <w:szCs w:val="20"/>
              </w:rPr>
              <w:t xml:space="preserve"> çalıştır</w:t>
            </w:r>
            <w:r w:rsidR="00440F3D">
              <w:rPr>
                <w:rFonts w:ascii="TimesNewRomanPSMT" w:hAnsi="TimesNewRomanPSMT" w:cs="TimesNewRomanPSMT"/>
                <w:sz w:val="20"/>
                <w:szCs w:val="20"/>
              </w:rPr>
              <w:t>ılması ile oyun başlar, süre bitmeden</w:t>
            </w:r>
            <w:r w:rsidRPr="000862E8">
              <w:rPr>
                <w:rFonts w:ascii="TimesNewRomanPSMT" w:hAnsi="TimesNewRomanPSMT" w:cs="TimesNewRomanPSMT"/>
                <w:sz w:val="20"/>
                <w:szCs w:val="20"/>
              </w:rPr>
              <w:t xml:space="preserve"> meyve toplayıcılarla elmaları toplayıp düşürmeden sepetlerine koymaya çalışırlar.</w:t>
            </w:r>
          </w:p>
          <w:p w14:paraId="7564DED3" w14:textId="77777777" w:rsidR="00892299" w:rsidRDefault="00440F3D" w:rsidP="000862E8">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Sepetteki</w:t>
            </w:r>
            <w:r w:rsidR="000862E8" w:rsidRPr="000862E8">
              <w:rPr>
                <w:rFonts w:ascii="TimesNewRomanPSMT" w:hAnsi="TimesNewRomanPSMT" w:cs="TimesNewRomanPSMT"/>
                <w:sz w:val="20"/>
                <w:szCs w:val="20"/>
              </w:rPr>
              <w:t xml:space="preserve"> elma</w:t>
            </w:r>
            <w:r>
              <w:rPr>
                <w:rFonts w:ascii="TimesNewRomanPSMT" w:hAnsi="TimesNewRomanPSMT" w:cs="TimesNewRomanPSMT"/>
                <w:sz w:val="20"/>
                <w:szCs w:val="20"/>
              </w:rPr>
              <w:t>lar</w:t>
            </w:r>
            <w:r w:rsidR="000862E8" w:rsidRPr="000862E8">
              <w:rPr>
                <w:rFonts w:ascii="TimesNewRomanPSMT" w:hAnsi="TimesNewRomanPSMT" w:cs="TimesNewRomanPSMT"/>
                <w:sz w:val="20"/>
                <w:szCs w:val="20"/>
              </w:rPr>
              <w:t xml:space="preserve"> sayılır.</w:t>
            </w:r>
            <w:r>
              <w:t xml:space="preserve"> </w:t>
            </w:r>
            <w:r>
              <w:rPr>
                <w:rFonts w:ascii="TimesNewRomanPSMT" w:hAnsi="TimesNewRomanPSMT" w:cs="TimesNewRomanPSMT"/>
                <w:sz w:val="20"/>
                <w:szCs w:val="20"/>
              </w:rPr>
              <w:t>H</w:t>
            </w:r>
            <w:r w:rsidRPr="00440F3D">
              <w:rPr>
                <w:rFonts w:ascii="TimesNewRomanPSMT" w:hAnsi="TimesNewRomanPSMT" w:cs="TimesNewRomanPSMT"/>
                <w:sz w:val="20"/>
                <w:szCs w:val="20"/>
              </w:rPr>
              <w:t>er bir elma için 1 reçel verilir.</w:t>
            </w:r>
            <w:r>
              <w:rPr>
                <w:rFonts w:ascii="TimesNewRomanPSMT" w:hAnsi="TimesNewRomanPSMT" w:cs="TimesNewRomanPSMT"/>
                <w:sz w:val="20"/>
                <w:szCs w:val="20"/>
              </w:rPr>
              <w:t xml:space="preserve"> En fazla reçel biriktiren kazanır.</w:t>
            </w:r>
          </w:p>
          <w:p w14:paraId="39C54C6C" w14:textId="77777777" w:rsidR="00440F3D" w:rsidRDefault="00440F3D" w:rsidP="000862E8">
            <w:pPr>
              <w:autoSpaceDE w:val="0"/>
              <w:autoSpaceDN w:val="0"/>
              <w:adjustRightInd w:val="0"/>
              <w:rPr>
                <w:rFonts w:ascii="TimesNewRomanPSMT" w:hAnsi="TimesNewRomanPSMT" w:cs="TimesNewRomanPSMT"/>
                <w:sz w:val="20"/>
                <w:szCs w:val="20"/>
              </w:rPr>
            </w:pPr>
          </w:p>
          <w:p w14:paraId="6111AA2B" w14:textId="77777777" w:rsidR="00073A16" w:rsidRDefault="0002678D" w:rsidP="00892299">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Re</w:t>
            </w:r>
            <w:r w:rsidR="00FF068B">
              <w:rPr>
                <w:rFonts w:ascii="TimesNewRomanPS-BoldMT" w:hAnsi="TimesNewRomanPS-BoldMT" w:cs="TimesNewRomanPS-BoldMT"/>
                <w:b/>
                <w:bCs/>
                <w:sz w:val="20"/>
                <w:szCs w:val="20"/>
              </w:rPr>
              <w:t>versi</w:t>
            </w:r>
            <w:r>
              <w:rPr>
                <w:rFonts w:ascii="TimesNewRomanPS-BoldMT" w:hAnsi="TimesNewRomanPS-BoldMT" w:cs="TimesNewRomanPS-BoldMT"/>
                <w:b/>
                <w:bCs/>
                <w:sz w:val="20"/>
                <w:szCs w:val="20"/>
              </w:rPr>
              <w:t xml:space="preserve">: </w:t>
            </w:r>
            <w:r w:rsidR="00FF068B" w:rsidRPr="00FF068B">
              <w:rPr>
                <w:rFonts w:ascii="TimesNewRomanPSMT" w:hAnsi="TimesNewRomanPSMT" w:cs="TimesNewRomanPSMT"/>
                <w:sz w:val="20"/>
                <w:szCs w:val="20"/>
              </w:rPr>
              <w:t>Oyun alanına karşılıklı 2 şer taş konularak oyun başlatılır. Oyunun amacı ise rakip taşı kendi taşlarınız ortasına alarak aynı renge çevirmektir. Çapraz, yatay veya dikey şekilde rakibin taşını kendi renginize döndürebilirsiniz. Elinizdeki taşları kullanarak oyuna devam edebilirsiniz.</w:t>
            </w:r>
          </w:p>
          <w:p w14:paraId="7DBA12C7" w14:textId="77777777" w:rsidR="00FF068B" w:rsidRDefault="00FF068B" w:rsidP="0002678D">
            <w:pPr>
              <w:autoSpaceDE w:val="0"/>
              <w:autoSpaceDN w:val="0"/>
              <w:adjustRightInd w:val="0"/>
              <w:rPr>
                <w:rFonts w:ascii="Webdings" w:hAnsi="Webdings" w:cs="Webdings"/>
                <w:sz w:val="24"/>
                <w:szCs w:val="24"/>
              </w:rPr>
            </w:pPr>
          </w:p>
          <w:p w14:paraId="666F505B" w14:textId="77777777" w:rsidR="00892299" w:rsidRPr="00C075C4" w:rsidRDefault="00892299" w:rsidP="0002678D">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Cumulo</w:t>
            </w:r>
            <w:r w:rsidR="0002678D">
              <w:rPr>
                <w:rFonts w:ascii="TimesNewRomanPS-BoldMT" w:hAnsi="TimesNewRomanPS-BoldMT" w:cs="TimesNewRomanPS-BoldMT"/>
                <w:b/>
                <w:bCs/>
                <w:sz w:val="20"/>
                <w:szCs w:val="20"/>
              </w:rPr>
              <w:t xml:space="preserve">: </w:t>
            </w:r>
            <w:r w:rsidRPr="00892299">
              <w:rPr>
                <w:rFonts w:ascii="TimesNewRomanPSMT" w:hAnsi="TimesNewRomanPSMT" w:cs="TimesNewRomanPSMT"/>
                <w:sz w:val="20"/>
                <w:szCs w:val="20"/>
              </w:rPr>
              <w:t>Ahşap parçaların üzerine yapılan resimlere bakılarak beyaz zincirle o resimler tekrar yapılır. Oyuncular eşleştirmek için aynı motife sahip ahşap kartları bulmaya çalışırlar. Kim ilk önce kartı bulursa kartı alır. Oyun sonunda en fazla karta sahip olan oyunun galibi olur.</w:t>
            </w:r>
          </w:p>
          <w:p w14:paraId="576A9AD5" w14:textId="77777777" w:rsidR="0002678D" w:rsidRPr="00073A16" w:rsidRDefault="0002678D" w:rsidP="00073A16">
            <w:pPr>
              <w:autoSpaceDE w:val="0"/>
              <w:autoSpaceDN w:val="0"/>
              <w:adjustRightInd w:val="0"/>
              <w:rPr>
                <w:rFonts w:ascii="TimesNewRomanPSMT" w:hAnsi="TimesNewRomanPSMT" w:cs="TimesNewRomanPSMT"/>
                <w:sz w:val="20"/>
                <w:szCs w:val="20"/>
              </w:rPr>
            </w:pPr>
          </w:p>
        </w:tc>
        <w:tc>
          <w:tcPr>
            <w:tcW w:w="3769" w:type="dxa"/>
          </w:tcPr>
          <w:p w14:paraId="2FC2CD2C" w14:textId="77777777" w:rsidR="004A728F" w:rsidRDefault="004A728F" w:rsidP="0002678D">
            <w:pPr>
              <w:autoSpaceDE w:val="0"/>
              <w:autoSpaceDN w:val="0"/>
              <w:adjustRightInd w:val="0"/>
              <w:rPr>
                <w:rFonts w:ascii="TimesNewRomanPS-BoldMT" w:hAnsi="TimesNewRomanPS-BoldMT" w:cs="TimesNewRomanPS-BoldMT"/>
                <w:b/>
                <w:bCs/>
                <w:sz w:val="24"/>
                <w:szCs w:val="24"/>
              </w:rPr>
            </w:pPr>
          </w:p>
          <w:p w14:paraId="5F45EB1F" w14:textId="77777777" w:rsidR="00440F3D" w:rsidRDefault="00440F3D" w:rsidP="00440F3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Tüm çocukların yönergeleri tam olarak anladıkları ve uyguladıkları kontrol edilmelidir. Gereken durumlarda velilerin desteği istenebilir.</w:t>
            </w:r>
          </w:p>
          <w:p w14:paraId="1859F1CF" w14:textId="77777777" w:rsidR="00440F3D" w:rsidRDefault="00440F3D" w:rsidP="00440F3D">
            <w:pPr>
              <w:autoSpaceDE w:val="0"/>
              <w:autoSpaceDN w:val="0"/>
              <w:adjustRightInd w:val="0"/>
              <w:rPr>
                <w:rFonts w:ascii="TimesNewRomanPSMT" w:hAnsi="TimesNewRomanPSMT" w:cs="TimesNewRomanPSMT"/>
                <w:sz w:val="20"/>
                <w:szCs w:val="20"/>
              </w:rPr>
            </w:pPr>
          </w:p>
          <w:p w14:paraId="4D9E5B1B" w14:textId="77777777" w:rsidR="00440F3D" w:rsidRDefault="00440F3D" w:rsidP="00440F3D">
            <w:pPr>
              <w:rPr>
                <w:rFonts w:ascii="TimesNewRomanPSMT" w:hAnsi="TimesNewRomanPSMT" w:cs="TimesNewRomanPSMT"/>
                <w:sz w:val="20"/>
                <w:szCs w:val="20"/>
              </w:rPr>
            </w:pPr>
            <w:r>
              <w:rPr>
                <w:rFonts w:ascii="TimesNewRomanPSMT" w:hAnsi="TimesNewRomanPSMT" w:cs="TimesNewRomanPSMT"/>
                <w:sz w:val="20"/>
                <w:szCs w:val="20"/>
              </w:rPr>
              <w:t>Çocukların grupla işbirliği ile çalışma becerileri gözlenmelidir.</w:t>
            </w:r>
          </w:p>
          <w:p w14:paraId="4F19EA88" w14:textId="77777777" w:rsidR="00440F3D" w:rsidRDefault="00440F3D" w:rsidP="00440F3D">
            <w:pPr>
              <w:rPr>
                <w:rFonts w:ascii="TimesNewRomanPSMT" w:hAnsi="TimesNewRomanPSMT" w:cs="TimesNewRomanPSMT"/>
                <w:sz w:val="20"/>
                <w:szCs w:val="20"/>
              </w:rPr>
            </w:pPr>
          </w:p>
          <w:p w14:paraId="30474770" w14:textId="77777777" w:rsidR="00E75DC0" w:rsidRDefault="00E75DC0" w:rsidP="00440F3D">
            <w:pPr>
              <w:rPr>
                <w:rFonts w:ascii="TimesNewRomanPSMT" w:hAnsi="TimesNewRomanPSMT" w:cs="TimesNewRomanPSMT"/>
                <w:sz w:val="20"/>
                <w:szCs w:val="20"/>
              </w:rPr>
            </w:pPr>
            <w:r>
              <w:rPr>
                <w:rFonts w:ascii="TimesNewRomanPSMT" w:hAnsi="TimesNewRomanPSMT" w:cs="TimesNewRomanPSMT"/>
                <w:sz w:val="20"/>
                <w:szCs w:val="20"/>
              </w:rPr>
              <w:t xml:space="preserve">Çocukların özellikle ikişer kişi oynanan oyunlarda kurallara uymada, sıra ile yapmada kendilerini ve arkadaşlarını kontrol edebilmeleri desteklenmelidir. </w:t>
            </w:r>
          </w:p>
          <w:p w14:paraId="398C59F9" w14:textId="77777777" w:rsidR="00E75DC0" w:rsidRDefault="00E75DC0" w:rsidP="00440F3D">
            <w:pPr>
              <w:rPr>
                <w:rFonts w:ascii="TimesNewRomanPSMT" w:hAnsi="TimesNewRomanPSMT" w:cs="TimesNewRomanPSMT"/>
                <w:sz w:val="20"/>
                <w:szCs w:val="20"/>
              </w:rPr>
            </w:pPr>
          </w:p>
          <w:p w14:paraId="58646778" w14:textId="77777777" w:rsidR="00E75DC0" w:rsidRDefault="00FF2A9C" w:rsidP="00440F3D">
            <w:pPr>
              <w:rPr>
                <w:rFonts w:ascii="TimesNewRomanPSMT" w:hAnsi="TimesNewRomanPSMT" w:cs="TimesNewRomanPSMT"/>
                <w:sz w:val="20"/>
                <w:szCs w:val="20"/>
              </w:rPr>
            </w:pPr>
            <w:r>
              <w:rPr>
                <w:rFonts w:ascii="TimesNewRomanPSMT" w:hAnsi="TimesNewRomanPSMT" w:cs="TimesNewRomanPSMT"/>
                <w:sz w:val="20"/>
                <w:szCs w:val="20"/>
              </w:rPr>
              <w:t>Zorlanan çocuklara diğer arkadaşları oynarken bireysel destek verilebilir. Öğretmen ile karşılıklı oyun oynanarak öğrenme düzeyleri ölçülerek, eksikleri giderilebilir.</w:t>
            </w:r>
          </w:p>
          <w:p w14:paraId="1EE24169" w14:textId="77777777" w:rsidR="00FF2A9C" w:rsidRDefault="00FF2A9C" w:rsidP="00440F3D">
            <w:pPr>
              <w:rPr>
                <w:rFonts w:ascii="TimesNewRomanPSMT" w:hAnsi="TimesNewRomanPSMT" w:cs="TimesNewRomanPSMT"/>
                <w:sz w:val="20"/>
                <w:szCs w:val="20"/>
              </w:rPr>
            </w:pPr>
          </w:p>
          <w:p w14:paraId="68F41250" w14:textId="77777777" w:rsidR="00440F3D" w:rsidRDefault="00440F3D" w:rsidP="00440F3D">
            <w:pPr>
              <w:rPr>
                <w:rFonts w:ascii="TimesNewRomanPSMT" w:hAnsi="TimesNewRomanPSMT" w:cs="TimesNewRomanPSMT"/>
                <w:sz w:val="20"/>
                <w:szCs w:val="20"/>
              </w:rPr>
            </w:pPr>
            <w:r>
              <w:rPr>
                <w:rFonts w:ascii="TimesNewRomanPSMT" w:hAnsi="TimesNewRomanPSMT" w:cs="TimesNewRomanPSMT"/>
                <w:sz w:val="20"/>
                <w:szCs w:val="20"/>
              </w:rPr>
              <w:t>Çocuklar yaratıcı</w:t>
            </w:r>
            <w:r w:rsidR="00FF2A9C">
              <w:rPr>
                <w:rFonts w:ascii="TimesNewRomanPSMT" w:hAnsi="TimesNewRomanPSMT" w:cs="TimesNewRomanPSMT"/>
                <w:sz w:val="20"/>
                <w:szCs w:val="20"/>
              </w:rPr>
              <w:t>lı</w:t>
            </w:r>
            <w:r>
              <w:rPr>
                <w:rFonts w:ascii="TimesNewRomanPSMT" w:hAnsi="TimesNewRomanPSMT" w:cs="TimesNewRomanPSMT"/>
                <w:sz w:val="20"/>
                <w:szCs w:val="20"/>
              </w:rPr>
              <w:t>klarını, özgünlüklerini ortaya koyma konusunda gerektiğinde yüreklendirilmelidir.</w:t>
            </w:r>
          </w:p>
          <w:p w14:paraId="766F779A" w14:textId="77777777" w:rsidR="00FF2A9C" w:rsidRDefault="00FF2A9C" w:rsidP="00440F3D">
            <w:pPr>
              <w:rPr>
                <w:rFonts w:ascii="TimesNewRomanPSMT" w:hAnsi="TimesNewRomanPSMT" w:cs="TimesNewRomanPSMT"/>
                <w:sz w:val="20"/>
                <w:szCs w:val="20"/>
              </w:rPr>
            </w:pPr>
          </w:p>
          <w:p w14:paraId="2D4C4868" w14:textId="77777777" w:rsidR="00FF2A9C" w:rsidRDefault="00FF2A9C" w:rsidP="00440F3D">
            <w:pPr>
              <w:rPr>
                <w:rFonts w:ascii="TimesNewRomanPSMT" w:hAnsi="TimesNewRomanPSMT" w:cs="TimesNewRomanPSMT"/>
                <w:sz w:val="20"/>
                <w:szCs w:val="20"/>
              </w:rPr>
            </w:pPr>
            <w:r>
              <w:rPr>
                <w:rFonts w:ascii="TimesNewRomanPSMT" w:hAnsi="TimesNewRomanPSMT" w:cs="TimesNewRomanPSMT"/>
                <w:sz w:val="20"/>
                <w:szCs w:val="20"/>
              </w:rPr>
              <w:t>Önceden öğrenilen oyunlar istasyon şeklinde masalara yerleştirilerek çocukların ilgileri doğrultusunda oynamaları için imkan sunulur.</w:t>
            </w:r>
          </w:p>
          <w:p w14:paraId="62828230" w14:textId="77777777" w:rsidR="00440F3D" w:rsidRDefault="00440F3D" w:rsidP="00440F3D">
            <w:pPr>
              <w:rPr>
                <w:rFonts w:ascii="TimesNewRomanPSMT" w:hAnsi="TimesNewRomanPSMT" w:cs="TimesNewRomanPSMT"/>
                <w:sz w:val="20"/>
                <w:szCs w:val="20"/>
              </w:rPr>
            </w:pPr>
          </w:p>
          <w:p w14:paraId="43C9656C" w14:textId="77777777" w:rsidR="0002678D" w:rsidRDefault="0002678D" w:rsidP="00E75DC0">
            <w:pPr>
              <w:rPr>
                <w:rFonts w:ascii="Times New Roman" w:hAnsi="Times New Roman" w:cs="Times New Roman"/>
                <w:b/>
                <w:sz w:val="24"/>
                <w:szCs w:val="24"/>
              </w:rPr>
            </w:pPr>
          </w:p>
        </w:tc>
      </w:tr>
    </w:tbl>
    <w:p w14:paraId="05F9CFB8" w14:textId="77777777" w:rsidR="00FE29AF" w:rsidRDefault="00FE29AF"/>
    <w:p w14:paraId="24AF4AF9" w14:textId="77777777" w:rsidR="001E1FF5" w:rsidRDefault="001E1FF5" w:rsidP="001E1FF5"/>
    <w:p w14:paraId="73DBF7B0" w14:textId="77777777" w:rsidR="001E1FF5" w:rsidRPr="00517D2C" w:rsidRDefault="001E1FF5" w:rsidP="001E1FF5">
      <w:pPr>
        <w:spacing w:after="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517D2C">
        <w:rPr>
          <w:b/>
        </w:rPr>
        <w:tab/>
      </w:r>
      <w:r>
        <w:rPr>
          <w:b/>
        </w:rPr>
        <w:tab/>
        <w:t>………………………….</w:t>
      </w:r>
    </w:p>
    <w:p w14:paraId="5E315A99" w14:textId="77777777" w:rsidR="004867DE" w:rsidRDefault="004867DE" w:rsidP="00C075C4">
      <w:pPr>
        <w:spacing w:after="0"/>
        <w:ind w:firstLine="708"/>
        <w:rPr>
          <w:b/>
        </w:rPr>
      </w:pPr>
      <w:r>
        <w:rPr>
          <w:b/>
        </w:rPr>
        <w:lastRenderedPageBreak/>
        <w:t xml:space="preserve"> </w:t>
      </w:r>
      <w:r w:rsidRPr="00517D2C">
        <w:rPr>
          <w:b/>
        </w:rPr>
        <w:t>Öğretmen</w:t>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Pr>
          <w:b/>
        </w:rPr>
        <w:t xml:space="preserve"> </w:t>
      </w:r>
      <w:r w:rsidR="00C075C4">
        <w:rPr>
          <w:b/>
        </w:rPr>
        <w:t xml:space="preserve">  Okul Müdürü</w:t>
      </w:r>
    </w:p>
    <w:p w14:paraId="266D7E72" w14:textId="1BD06494" w:rsidR="00950A41" w:rsidRPr="00674944" w:rsidRDefault="001E1FF5" w:rsidP="00950A4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950A41" w:rsidRPr="00674944">
        <w:rPr>
          <w:rFonts w:ascii="Times New Roman" w:hAnsi="Times New Roman" w:cs="Times New Roman"/>
          <w:b/>
          <w:sz w:val="28"/>
          <w:szCs w:val="28"/>
        </w:rPr>
        <w:t xml:space="preserve"> ANAOKULU</w:t>
      </w:r>
    </w:p>
    <w:p w14:paraId="5198A43E" w14:textId="77777777" w:rsidR="00950A41" w:rsidRDefault="00950A41" w:rsidP="00950A4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AKIL OYUNLARI EĞİTİMİ KULÜP AYLIK ÇALIŞMA</w:t>
      </w:r>
      <w:r w:rsidRPr="00674944">
        <w:rPr>
          <w:rFonts w:ascii="Times New Roman" w:hAnsi="Times New Roman" w:cs="Times New Roman"/>
          <w:b/>
          <w:sz w:val="28"/>
          <w:szCs w:val="28"/>
        </w:rPr>
        <w:t xml:space="preserve"> PLANI</w:t>
      </w:r>
    </w:p>
    <w:p w14:paraId="67E1CDA4" w14:textId="77777777" w:rsidR="00950A41" w:rsidRPr="007C5F96" w:rsidRDefault="00950A41" w:rsidP="00950A4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2023-2024 EĞİTİM-ÖĞRETİM YILI</w:t>
      </w:r>
    </w:p>
    <w:tbl>
      <w:tblPr>
        <w:tblStyle w:val="TabloKlavuzu"/>
        <w:tblW w:w="0" w:type="auto"/>
        <w:tblLook w:val="04A0" w:firstRow="1" w:lastRow="0" w:firstColumn="1" w:lastColumn="0" w:noHBand="0" w:noVBand="1"/>
      </w:tblPr>
      <w:tblGrid>
        <w:gridCol w:w="1516"/>
        <w:gridCol w:w="1696"/>
        <w:gridCol w:w="3788"/>
        <w:gridCol w:w="4619"/>
        <w:gridCol w:w="3769"/>
      </w:tblGrid>
      <w:tr w:rsidR="00950A41" w14:paraId="25FFC532" w14:textId="77777777" w:rsidTr="00892A9C">
        <w:tc>
          <w:tcPr>
            <w:tcW w:w="1516" w:type="dxa"/>
          </w:tcPr>
          <w:p w14:paraId="5C9AF4BA" w14:textId="77777777" w:rsidR="00950A41" w:rsidRDefault="00950A41" w:rsidP="00892A9C">
            <w:pPr>
              <w:jc w:val="center"/>
              <w:rPr>
                <w:rFonts w:ascii="Times New Roman" w:hAnsi="Times New Roman" w:cs="Times New Roman"/>
                <w:b/>
                <w:sz w:val="24"/>
                <w:szCs w:val="24"/>
              </w:rPr>
            </w:pPr>
            <w:r>
              <w:rPr>
                <w:rFonts w:ascii="Times New Roman" w:hAnsi="Times New Roman" w:cs="Times New Roman"/>
                <w:b/>
                <w:sz w:val="24"/>
                <w:szCs w:val="24"/>
              </w:rPr>
              <w:t>AYLAR</w:t>
            </w:r>
          </w:p>
        </w:tc>
        <w:tc>
          <w:tcPr>
            <w:tcW w:w="1696" w:type="dxa"/>
          </w:tcPr>
          <w:p w14:paraId="3FAB6FD8" w14:textId="77777777" w:rsidR="00950A41" w:rsidRDefault="00950A41" w:rsidP="00892A9C">
            <w:pPr>
              <w:jc w:val="center"/>
              <w:rPr>
                <w:rFonts w:ascii="Times New Roman" w:hAnsi="Times New Roman" w:cs="Times New Roman"/>
                <w:b/>
                <w:sz w:val="24"/>
                <w:szCs w:val="24"/>
              </w:rPr>
            </w:pPr>
            <w:r>
              <w:rPr>
                <w:rFonts w:ascii="Times New Roman" w:hAnsi="Times New Roman" w:cs="Times New Roman"/>
                <w:b/>
                <w:sz w:val="24"/>
                <w:szCs w:val="24"/>
              </w:rPr>
              <w:t>KONULAR</w:t>
            </w:r>
          </w:p>
        </w:tc>
        <w:tc>
          <w:tcPr>
            <w:tcW w:w="3788" w:type="dxa"/>
          </w:tcPr>
          <w:p w14:paraId="2EEE7701" w14:textId="77777777" w:rsidR="00950A41" w:rsidRDefault="00950A41" w:rsidP="00892A9C">
            <w:pPr>
              <w:jc w:val="center"/>
              <w:rPr>
                <w:rFonts w:ascii="Times New Roman" w:hAnsi="Times New Roman" w:cs="Times New Roman"/>
                <w:b/>
                <w:sz w:val="24"/>
                <w:szCs w:val="24"/>
              </w:rPr>
            </w:pPr>
            <w:r>
              <w:rPr>
                <w:rFonts w:ascii="Times New Roman" w:hAnsi="Times New Roman" w:cs="Times New Roman"/>
                <w:b/>
                <w:sz w:val="24"/>
                <w:szCs w:val="24"/>
              </w:rPr>
              <w:t>KAZANIMLAR</w:t>
            </w:r>
          </w:p>
        </w:tc>
        <w:tc>
          <w:tcPr>
            <w:tcW w:w="4619" w:type="dxa"/>
          </w:tcPr>
          <w:p w14:paraId="0D582A6C" w14:textId="77777777" w:rsidR="00950A41" w:rsidRDefault="00950A41" w:rsidP="00892A9C">
            <w:pPr>
              <w:jc w:val="center"/>
              <w:rPr>
                <w:rFonts w:ascii="Times New Roman" w:hAnsi="Times New Roman" w:cs="Times New Roman"/>
                <w:b/>
                <w:sz w:val="24"/>
                <w:szCs w:val="24"/>
              </w:rPr>
            </w:pPr>
            <w:r>
              <w:rPr>
                <w:rFonts w:ascii="Times New Roman" w:hAnsi="Times New Roman" w:cs="Times New Roman"/>
                <w:b/>
                <w:sz w:val="24"/>
                <w:szCs w:val="24"/>
              </w:rPr>
              <w:t>ETKİNLİK ÖRNEKLERİ</w:t>
            </w:r>
          </w:p>
        </w:tc>
        <w:tc>
          <w:tcPr>
            <w:tcW w:w="3769" w:type="dxa"/>
          </w:tcPr>
          <w:p w14:paraId="0A602889" w14:textId="77777777" w:rsidR="00950A41" w:rsidRDefault="00950A41" w:rsidP="00892A9C">
            <w:pPr>
              <w:jc w:val="center"/>
              <w:rPr>
                <w:rFonts w:ascii="Times New Roman" w:hAnsi="Times New Roman" w:cs="Times New Roman"/>
                <w:b/>
                <w:sz w:val="24"/>
                <w:szCs w:val="24"/>
              </w:rPr>
            </w:pPr>
            <w:r>
              <w:rPr>
                <w:rFonts w:ascii="Times New Roman" w:hAnsi="Times New Roman" w:cs="Times New Roman"/>
                <w:b/>
                <w:sz w:val="24"/>
                <w:szCs w:val="24"/>
              </w:rPr>
              <w:t>AÇIKLAMALAR</w:t>
            </w:r>
          </w:p>
        </w:tc>
      </w:tr>
      <w:tr w:rsidR="00950A41" w14:paraId="230D627F" w14:textId="77777777" w:rsidTr="00892A9C">
        <w:trPr>
          <w:cantSplit/>
          <w:trHeight w:val="6393"/>
        </w:trPr>
        <w:tc>
          <w:tcPr>
            <w:tcW w:w="1516" w:type="dxa"/>
            <w:textDirection w:val="btLr"/>
            <w:vAlign w:val="center"/>
          </w:tcPr>
          <w:p w14:paraId="603CD632" w14:textId="77777777" w:rsidR="00950A41" w:rsidRDefault="00BE7171" w:rsidP="00892A9C">
            <w:pPr>
              <w:ind w:left="113" w:right="113"/>
              <w:jc w:val="center"/>
              <w:rPr>
                <w:rFonts w:ascii="Times New Roman" w:hAnsi="Times New Roman" w:cs="Times New Roman"/>
                <w:b/>
                <w:sz w:val="24"/>
                <w:szCs w:val="24"/>
              </w:rPr>
            </w:pPr>
            <w:r>
              <w:rPr>
                <w:rFonts w:ascii="Times New Roman" w:hAnsi="Times New Roman" w:cs="Times New Roman"/>
                <w:b/>
                <w:sz w:val="24"/>
                <w:szCs w:val="24"/>
              </w:rPr>
              <w:t>ŞUBAT - MART</w:t>
            </w:r>
          </w:p>
        </w:tc>
        <w:tc>
          <w:tcPr>
            <w:tcW w:w="1696" w:type="dxa"/>
            <w:textDirection w:val="btLr"/>
            <w:vAlign w:val="center"/>
          </w:tcPr>
          <w:p w14:paraId="18F21D80" w14:textId="77777777" w:rsidR="00D3389D" w:rsidRDefault="00D3389D" w:rsidP="00892A9C">
            <w:pPr>
              <w:ind w:left="113" w:right="113"/>
              <w:jc w:val="center"/>
              <w:rPr>
                <w:rFonts w:ascii="Times New Roman" w:hAnsi="Times New Roman" w:cs="Times New Roman"/>
                <w:b/>
                <w:sz w:val="24"/>
                <w:szCs w:val="24"/>
              </w:rPr>
            </w:pPr>
            <w:r>
              <w:rPr>
                <w:rFonts w:ascii="Times New Roman" w:hAnsi="Times New Roman" w:cs="Times New Roman"/>
                <w:b/>
                <w:sz w:val="24"/>
                <w:szCs w:val="24"/>
              </w:rPr>
              <w:t>LOOK LOOK</w:t>
            </w:r>
          </w:p>
          <w:p w14:paraId="1B62691B" w14:textId="77777777" w:rsidR="00D3389D" w:rsidRDefault="00D3389D" w:rsidP="00892A9C">
            <w:pPr>
              <w:ind w:left="113" w:right="113"/>
              <w:jc w:val="center"/>
              <w:rPr>
                <w:rFonts w:ascii="Times New Roman" w:hAnsi="Times New Roman" w:cs="Times New Roman"/>
                <w:b/>
                <w:sz w:val="24"/>
                <w:szCs w:val="24"/>
              </w:rPr>
            </w:pPr>
            <w:r>
              <w:rPr>
                <w:rFonts w:ascii="Times New Roman" w:hAnsi="Times New Roman" w:cs="Times New Roman"/>
                <w:b/>
                <w:sz w:val="24"/>
                <w:szCs w:val="24"/>
              </w:rPr>
              <w:t>BLOCK BUDDIES</w:t>
            </w:r>
          </w:p>
          <w:p w14:paraId="2966EDBA" w14:textId="77777777" w:rsidR="00D3389D" w:rsidRDefault="00D3389D" w:rsidP="00D3389D">
            <w:pPr>
              <w:ind w:left="113" w:right="113"/>
              <w:jc w:val="center"/>
              <w:rPr>
                <w:rFonts w:ascii="Times New Roman" w:hAnsi="Times New Roman" w:cs="Times New Roman"/>
                <w:b/>
                <w:sz w:val="24"/>
                <w:szCs w:val="24"/>
              </w:rPr>
            </w:pPr>
            <w:r>
              <w:rPr>
                <w:rFonts w:ascii="Times New Roman" w:hAnsi="Times New Roman" w:cs="Times New Roman"/>
                <w:b/>
                <w:sz w:val="24"/>
                <w:szCs w:val="24"/>
              </w:rPr>
              <w:t>QWIRKLE</w:t>
            </w:r>
          </w:p>
        </w:tc>
        <w:tc>
          <w:tcPr>
            <w:tcW w:w="3788" w:type="dxa"/>
          </w:tcPr>
          <w:p w14:paraId="6CBAC5E5" w14:textId="77777777" w:rsidR="00950A41" w:rsidRDefault="00950A41" w:rsidP="00892A9C">
            <w:pPr>
              <w:autoSpaceDE w:val="0"/>
              <w:autoSpaceDN w:val="0"/>
              <w:adjustRightInd w:val="0"/>
              <w:rPr>
                <w:rFonts w:ascii="TimesNewRomanPS-BoldMT" w:hAnsi="TimesNewRomanPS-BoldMT" w:cs="TimesNewRomanPS-BoldMT"/>
                <w:b/>
                <w:bCs/>
                <w:sz w:val="20"/>
                <w:szCs w:val="20"/>
              </w:rPr>
            </w:pPr>
          </w:p>
          <w:p w14:paraId="5446CD6A" w14:textId="77777777" w:rsidR="00950A41" w:rsidRDefault="00950A41" w:rsidP="00892A9C">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Kazanımlar</w:t>
            </w:r>
          </w:p>
          <w:p w14:paraId="3B4332A6"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 </w:t>
            </w:r>
            <w:r w:rsidRPr="00307499">
              <w:rPr>
                <w:rFonts w:ascii="TimesNewRomanPSMT" w:hAnsi="TimesNewRomanPSMT" w:cs="TimesNewRomanPSMT"/>
                <w:sz w:val="20"/>
                <w:szCs w:val="20"/>
              </w:rPr>
              <w:t>Dikkat edilmesi gereken nesne/durum/olaya odaklanır.</w:t>
            </w:r>
          </w:p>
          <w:p w14:paraId="1BFAEDAA"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2. </w:t>
            </w:r>
            <w:r w:rsidRPr="00307499">
              <w:rPr>
                <w:rFonts w:ascii="TimesNewRomanPSMT" w:hAnsi="TimesNewRomanPSMT" w:cs="TimesNewRomanPSMT"/>
                <w:sz w:val="20"/>
                <w:szCs w:val="20"/>
              </w:rPr>
              <w:t>İleriye/geriye doğru birer birer ritmik sayar.</w:t>
            </w:r>
          </w:p>
          <w:p w14:paraId="047C40B1"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3. </w:t>
            </w:r>
            <w:r w:rsidRPr="00307499">
              <w:rPr>
                <w:rFonts w:ascii="TimesNewRomanPSMT" w:hAnsi="TimesNewRomanPSMT" w:cs="TimesNewRomanPSMT"/>
                <w:sz w:val="20"/>
                <w:szCs w:val="20"/>
              </w:rPr>
              <w:t>Saydığı nesnelerin kaç tane olduğunu söyler.</w:t>
            </w:r>
          </w:p>
          <w:p w14:paraId="2DCA870A"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4. </w:t>
            </w:r>
            <w:r w:rsidRPr="00307499">
              <w:rPr>
                <w:rFonts w:ascii="TimesNewRomanPSMT" w:hAnsi="TimesNewRomanPSMT" w:cs="TimesNewRomanPSMT"/>
                <w:sz w:val="20"/>
                <w:szCs w:val="20"/>
              </w:rPr>
              <w:t>Nesne/varlıkları rengine göre gruplar.</w:t>
            </w:r>
          </w:p>
          <w:p w14:paraId="4DAB6213"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5. </w:t>
            </w:r>
            <w:r w:rsidRPr="00307499">
              <w:rPr>
                <w:rFonts w:ascii="TimesNewRomanPSMT" w:hAnsi="TimesNewRomanPSMT" w:cs="TimesNewRomanPSMT"/>
                <w:sz w:val="20"/>
                <w:szCs w:val="20"/>
              </w:rPr>
              <w:t>Yönergeye uygun olarak nesneyi doğru yere yerleştirir.</w:t>
            </w:r>
          </w:p>
          <w:p w14:paraId="42DE4BC4"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6. </w:t>
            </w:r>
            <w:r w:rsidRPr="00307499">
              <w:rPr>
                <w:rFonts w:ascii="TimesNewRomanPSMT" w:hAnsi="TimesNewRomanPSMT" w:cs="TimesNewRomanPSMT"/>
                <w:sz w:val="20"/>
                <w:szCs w:val="20"/>
              </w:rPr>
              <w:t>Problem durumlarına çözüm üretir.</w:t>
            </w:r>
          </w:p>
          <w:p w14:paraId="650D8860"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7. </w:t>
            </w:r>
            <w:r w:rsidRPr="00E75DC0">
              <w:rPr>
                <w:rFonts w:ascii="TimesNewRomanPSMT" w:hAnsi="TimesNewRomanPSMT" w:cs="TimesNewRomanPSMT"/>
                <w:sz w:val="20"/>
                <w:szCs w:val="20"/>
              </w:rPr>
              <w:t>Dinledikleri/izlediklerinin anlamını kavrar.</w:t>
            </w:r>
          </w:p>
          <w:p w14:paraId="5335B379"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8. </w:t>
            </w:r>
            <w:r w:rsidRPr="00E75DC0">
              <w:rPr>
                <w:rFonts w:ascii="TimesNewRomanPSMT" w:hAnsi="TimesNewRomanPSMT" w:cs="TimesNewRomanPSMT"/>
                <w:sz w:val="20"/>
                <w:szCs w:val="20"/>
              </w:rPr>
              <w:t>Dinledikleri/izlediklerini çeşitli yollarla ifade eder.</w:t>
            </w:r>
          </w:p>
          <w:p w14:paraId="4E3318AD"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w:t>
            </w:r>
            <w:r w:rsidRPr="00E75DC0">
              <w:rPr>
                <w:rFonts w:ascii="TimesNewRomanPSMT" w:hAnsi="TimesNewRomanPSMT" w:cs="TimesNewRomanPSMT"/>
                <w:sz w:val="20"/>
                <w:szCs w:val="20"/>
              </w:rPr>
              <w:t>Görsel materyalleri okur.</w:t>
            </w:r>
          </w:p>
          <w:p w14:paraId="19467805"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10. </w:t>
            </w:r>
            <w:r w:rsidRPr="00E75DC0">
              <w:rPr>
                <w:rFonts w:ascii="TimesNewRomanPSMT" w:hAnsi="TimesNewRomanPSMT" w:cs="TimesNewRomanPSMT"/>
                <w:sz w:val="20"/>
                <w:szCs w:val="20"/>
              </w:rPr>
              <w:t>Bireysel ve eşli olarak nesneleri kontrol eder.</w:t>
            </w:r>
          </w:p>
          <w:p w14:paraId="3F77231F"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11. </w:t>
            </w:r>
            <w:r w:rsidRPr="00E75DC0">
              <w:rPr>
                <w:rFonts w:ascii="TimesNewRomanPSMT" w:hAnsi="TimesNewRomanPSMT" w:cs="TimesNewRomanPSMT"/>
                <w:sz w:val="20"/>
                <w:szCs w:val="20"/>
              </w:rPr>
              <w:t>Küçük kas kullanımı gerektiren hareketleri yapar.</w:t>
            </w:r>
          </w:p>
          <w:p w14:paraId="588B24CB"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12. </w:t>
            </w:r>
            <w:r w:rsidRPr="00E75DC0">
              <w:rPr>
                <w:rFonts w:ascii="TimesNewRomanPSMT" w:hAnsi="TimesNewRomanPSMT" w:cs="TimesNewRomanPSMT"/>
                <w:sz w:val="20"/>
                <w:szCs w:val="20"/>
              </w:rPr>
              <w:t>Kendisinin ve başkalarının haklarını korur.</w:t>
            </w:r>
          </w:p>
          <w:p w14:paraId="6D0F52FD" w14:textId="77777777" w:rsidR="00560849" w:rsidRDefault="00560849"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13. Matematiksel düşünme becerisi sergiler.</w:t>
            </w:r>
          </w:p>
          <w:p w14:paraId="7FEFAC8B" w14:textId="77777777" w:rsidR="00560849" w:rsidRDefault="00560849"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14. Parça-bütün, Şekil-zemin ilişkilerini anlamlandırır.</w:t>
            </w:r>
          </w:p>
          <w:p w14:paraId="28BB3B6C" w14:textId="77777777" w:rsidR="00560849" w:rsidRPr="00FF2A9C" w:rsidRDefault="00560849"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15. Analitik düşünme becerisi sergiler.</w:t>
            </w:r>
          </w:p>
        </w:tc>
        <w:tc>
          <w:tcPr>
            <w:tcW w:w="4619" w:type="dxa"/>
          </w:tcPr>
          <w:p w14:paraId="31E35981" w14:textId="77777777" w:rsidR="00950A41" w:rsidRPr="00D3389D" w:rsidRDefault="00D3389D" w:rsidP="00892A9C">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Look Look:</w:t>
            </w:r>
            <w:r>
              <w:rPr>
                <w:rFonts w:ascii="TimesNewRomanPS-BoldMT" w:hAnsi="TimesNewRomanPS-BoldMT" w:cs="TimesNewRomanPS-BoldMT"/>
                <w:bCs/>
                <w:sz w:val="20"/>
                <w:szCs w:val="20"/>
              </w:rPr>
              <w:t xml:space="preserve"> </w:t>
            </w:r>
            <w:r w:rsidR="00B60C38">
              <w:rPr>
                <w:rFonts w:ascii="TimesNewRomanPS-BoldMT" w:hAnsi="TimesNewRomanPS-BoldMT" w:cs="TimesNewRomanPS-BoldMT"/>
                <w:bCs/>
                <w:sz w:val="20"/>
                <w:szCs w:val="20"/>
              </w:rPr>
              <w:t xml:space="preserve">2 ila 6 oyuncu ile oynanabilir. </w:t>
            </w:r>
            <w:r w:rsidR="00051887">
              <w:rPr>
                <w:rFonts w:ascii="TimesNewRomanPS-BoldMT" w:hAnsi="TimesNewRomanPS-BoldMT" w:cs="TimesNewRomanPS-BoldMT"/>
                <w:bCs/>
                <w:sz w:val="20"/>
                <w:szCs w:val="20"/>
              </w:rPr>
              <w:t>Oyun tablasında 8 renkli çerçeve içinde çeşitli nesneler vardır. Oyun kartları ortada sırayla açılır. Oyuncular a</w:t>
            </w:r>
            <w:r w:rsidRPr="00D3389D">
              <w:rPr>
                <w:rFonts w:ascii="TimesNewRomanPS-BoldMT" w:hAnsi="TimesNewRomanPS-BoldMT" w:cs="TimesNewRomanPS-BoldMT"/>
                <w:bCs/>
                <w:sz w:val="20"/>
                <w:szCs w:val="20"/>
              </w:rPr>
              <w:t xml:space="preserve">ynı </w:t>
            </w:r>
            <w:r>
              <w:rPr>
                <w:rFonts w:ascii="TimesNewRomanPS-BoldMT" w:hAnsi="TimesNewRomanPS-BoldMT" w:cs="TimesNewRomanPS-BoldMT"/>
                <w:bCs/>
                <w:sz w:val="20"/>
                <w:szCs w:val="20"/>
              </w:rPr>
              <w:t>nesneleri</w:t>
            </w:r>
            <w:r w:rsidRPr="00D3389D">
              <w:rPr>
                <w:rFonts w:ascii="TimesNewRomanPS-BoldMT" w:hAnsi="TimesNewRomanPS-BoldMT" w:cs="TimesNewRomanPS-BoldMT"/>
                <w:bCs/>
                <w:sz w:val="20"/>
                <w:szCs w:val="20"/>
              </w:rPr>
              <w:t xml:space="preserve"> 2 farklı renkli çerçeve içinde </w:t>
            </w:r>
            <w:r w:rsidR="00051887">
              <w:rPr>
                <w:rFonts w:ascii="TimesNewRomanPS-BoldMT" w:hAnsi="TimesNewRomanPS-BoldMT" w:cs="TimesNewRomanPS-BoldMT"/>
                <w:bCs/>
                <w:sz w:val="20"/>
                <w:szCs w:val="20"/>
              </w:rPr>
              <w:t>en hızlı şekilde bulmaya çalışır.</w:t>
            </w:r>
            <w:r w:rsidRPr="00D3389D">
              <w:rPr>
                <w:rFonts w:ascii="TimesNewRomanPS-BoldMT" w:hAnsi="TimesNewRomanPS-BoldMT" w:cs="TimesNewRomanPS-BoldMT"/>
                <w:bCs/>
                <w:sz w:val="20"/>
                <w:szCs w:val="20"/>
              </w:rPr>
              <w:t xml:space="preserve"> Kazanan kartı alır ve en çok kart biriktiren galip gelir. </w:t>
            </w:r>
          </w:p>
          <w:p w14:paraId="79ED7756" w14:textId="77777777" w:rsidR="00950A41" w:rsidRDefault="00950A41" w:rsidP="00892A9C">
            <w:pPr>
              <w:autoSpaceDE w:val="0"/>
              <w:autoSpaceDN w:val="0"/>
              <w:adjustRightInd w:val="0"/>
              <w:rPr>
                <w:rFonts w:ascii="Webdings" w:hAnsi="Webdings" w:cs="Webdings"/>
                <w:sz w:val="24"/>
                <w:szCs w:val="24"/>
              </w:rPr>
            </w:pPr>
          </w:p>
          <w:p w14:paraId="26081767" w14:textId="77777777" w:rsidR="00950A41" w:rsidRDefault="00B60C38" w:rsidP="00B60C38">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Block Buddies</w:t>
            </w:r>
            <w:r w:rsidR="00950A41">
              <w:rPr>
                <w:rFonts w:ascii="TimesNewRomanPSMT" w:hAnsi="TimesNewRomanPSMT" w:cs="TimesNewRomanPSMT"/>
                <w:sz w:val="24"/>
                <w:szCs w:val="24"/>
              </w:rPr>
              <w:t xml:space="preserve">: </w:t>
            </w:r>
            <w:r>
              <w:rPr>
                <w:rFonts w:ascii="TimesNewRomanPSMT" w:hAnsi="TimesNewRomanPSMT" w:cs="TimesNewRomanPSMT"/>
                <w:sz w:val="20"/>
                <w:szCs w:val="20"/>
              </w:rPr>
              <w:t>Oyun kartlarında bulunan şekiller renkli ahşap oyun blokları kullanılarak oluşturulmaya çalışılır. Oyun bireysel olduğu gibi grup ile de oynanabilir. Süre tutma, meydan okuma gibi etkinliklerle sürece heyecan katılabilir. Çocukların kendi şekillerini oluşturmasına fırsat verilebilir.</w:t>
            </w:r>
          </w:p>
          <w:p w14:paraId="1F769952" w14:textId="77777777" w:rsidR="00950A41" w:rsidRDefault="00950A41" w:rsidP="00892A9C">
            <w:pPr>
              <w:autoSpaceDE w:val="0"/>
              <w:autoSpaceDN w:val="0"/>
              <w:adjustRightInd w:val="0"/>
              <w:rPr>
                <w:rFonts w:ascii="TimesNewRomanPSMT" w:hAnsi="TimesNewRomanPSMT" w:cs="TimesNewRomanPSMT"/>
                <w:sz w:val="20"/>
                <w:szCs w:val="20"/>
              </w:rPr>
            </w:pPr>
          </w:p>
          <w:p w14:paraId="23E49C88" w14:textId="77777777" w:rsidR="00B60C38" w:rsidRPr="00B60C38" w:rsidRDefault="00B60C38" w:rsidP="00B60C38">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Qwirkle</w:t>
            </w:r>
            <w:r w:rsidR="00950A41">
              <w:rPr>
                <w:rFonts w:ascii="TimesNewRomanPS-BoldMT" w:hAnsi="TimesNewRomanPS-BoldMT" w:cs="TimesNewRomanPS-BoldMT"/>
                <w:b/>
                <w:bCs/>
                <w:sz w:val="20"/>
                <w:szCs w:val="20"/>
              </w:rPr>
              <w:t xml:space="preserve">: </w:t>
            </w:r>
            <w:r w:rsidR="00950A41" w:rsidRPr="00FF068B">
              <w:rPr>
                <w:rFonts w:ascii="TimesNewRomanPSMT" w:hAnsi="TimesNewRomanPSMT" w:cs="TimesNewRomanPSMT"/>
                <w:sz w:val="20"/>
                <w:szCs w:val="20"/>
              </w:rPr>
              <w:t xml:space="preserve">Oyun </w:t>
            </w:r>
            <w:r>
              <w:rPr>
                <w:rFonts w:ascii="TimesNewRomanPSMT" w:hAnsi="TimesNewRomanPSMT" w:cs="TimesNewRomanPSMT"/>
                <w:sz w:val="20"/>
                <w:szCs w:val="20"/>
              </w:rPr>
              <w:t>üzerinde farklı renk ve şekillerin olduğu ahşap bloklardan oluşur. Oyunun amacı satır v</w:t>
            </w:r>
            <w:r w:rsidRPr="00B60C38">
              <w:rPr>
                <w:rFonts w:ascii="TimesNewRomanPSMT" w:hAnsi="TimesNewRomanPSMT" w:cs="TimesNewRomanPSMT"/>
                <w:sz w:val="20"/>
                <w:szCs w:val="20"/>
              </w:rPr>
              <w:t>e sütun</w:t>
            </w:r>
            <w:r>
              <w:rPr>
                <w:rFonts w:ascii="TimesNewRomanPSMT" w:hAnsi="TimesNewRomanPSMT" w:cs="TimesNewRomanPSMT"/>
                <w:sz w:val="20"/>
                <w:szCs w:val="20"/>
              </w:rPr>
              <w:t>ları</w:t>
            </w:r>
            <w:r w:rsidRPr="00B60C38">
              <w:rPr>
                <w:rFonts w:ascii="TimesNewRomanPSMT" w:hAnsi="TimesNewRomanPSMT" w:cs="TimesNewRomanPSMT"/>
                <w:sz w:val="20"/>
                <w:szCs w:val="20"/>
              </w:rPr>
              <w:t xml:space="preserve"> aynı şekil ya da renk</w:t>
            </w:r>
            <w:r>
              <w:rPr>
                <w:rFonts w:ascii="TimesNewRomanPSMT" w:hAnsi="TimesNewRomanPSMT" w:cs="TimesNewRomanPSMT"/>
                <w:sz w:val="20"/>
                <w:szCs w:val="20"/>
              </w:rPr>
              <w:t>te</w:t>
            </w:r>
            <w:r w:rsidRPr="00B60C38">
              <w:rPr>
                <w:rFonts w:ascii="TimesNewRomanPSMT" w:hAnsi="TimesNewRomanPSMT" w:cs="TimesNewRomanPSMT"/>
                <w:sz w:val="20"/>
                <w:szCs w:val="20"/>
              </w:rPr>
              <w:t xml:space="preserve"> </w:t>
            </w:r>
            <w:r>
              <w:rPr>
                <w:rFonts w:ascii="TimesNewRomanPSMT" w:hAnsi="TimesNewRomanPSMT" w:cs="TimesNewRomanPSMT"/>
                <w:sz w:val="20"/>
                <w:szCs w:val="20"/>
              </w:rPr>
              <w:t>bloklarla</w:t>
            </w:r>
            <w:r w:rsidRPr="00B60C38">
              <w:rPr>
                <w:rFonts w:ascii="TimesNewRomanPSMT" w:hAnsi="TimesNewRomanPSMT" w:cs="TimesNewRomanPSMT"/>
                <w:sz w:val="20"/>
                <w:szCs w:val="20"/>
              </w:rPr>
              <w:t xml:space="preserve"> inşa ederek puan kazan</w:t>
            </w:r>
            <w:r>
              <w:rPr>
                <w:rFonts w:ascii="TimesNewRomanPSMT" w:hAnsi="TimesNewRomanPSMT" w:cs="TimesNewRomanPSMT"/>
                <w:sz w:val="20"/>
                <w:szCs w:val="20"/>
              </w:rPr>
              <w:t>maktır.</w:t>
            </w:r>
            <w:r w:rsidR="00560849">
              <w:rPr>
                <w:rFonts w:ascii="TimesNewRomanPSMT" w:hAnsi="TimesNewRomanPSMT" w:cs="TimesNewRomanPSMT"/>
                <w:sz w:val="20"/>
                <w:szCs w:val="20"/>
              </w:rPr>
              <w:t xml:space="preserve"> </w:t>
            </w:r>
            <w:r w:rsidRPr="00B60C38">
              <w:rPr>
                <w:rFonts w:ascii="TimesNewRomanPSMT" w:hAnsi="TimesNewRomanPSMT" w:cs="TimesNewRomanPSMT"/>
                <w:sz w:val="20"/>
                <w:szCs w:val="20"/>
              </w:rPr>
              <w:t>E</w:t>
            </w:r>
            <w:r w:rsidR="00560849" w:rsidRPr="00B60C38">
              <w:rPr>
                <w:rFonts w:ascii="TimesNewRomanPSMT" w:hAnsi="TimesNewRomanPSMT" w:cs="TimesNewRomanPSMT"/>
                <w:sz w:val="20"/>
                <w:szCs w:val="20"/>
              </w:rPr>
              <w:t>n fazla puan toplayan oyunu kazanır.</w:t>
            </w:r>
            <w:r w:rsidR="00560849">
              <w:rPr>
                <w:rFonts w:ascii="TimesNewRomanPSMT" w:hAnsi="TimesNewRomanPSMT" w:cs="TimesNewRomanPSMT"/>
                <w:sz w:val="20"/>
                <w:szCs w:val="20"/>
              </w:rPr>
              <w:t xml:space="preserve"> Oyun taşları ile gruplama ya da örüntü oyunları oynanabilir.</w:t>
            </w:r>
          </w:p>
          <w:p w14:paraId="1455DAA9" w14:textId="77777777" w:rsidR="00950A41" w:rsidRPr="00073A16" w:rsidRDefault="00950A41" w:rsidP="00B60C38">
            <w:pPr>
              <w:autoSpaceDE w:val="0"/>
              <w:autoSpaceDN w:val="0"/>
              <w:adjustRightInd w:val="0"/>
              <w:rPr>
                <w:rFonts w:ascii="TimesNewRomanPSMT" w:hAnsi="TimesNewRomanPSMT" w:cs="TimesNewRomanPSMT"/>
                <w:sz w:val="20"/>
                <w:szCs w:val="20"/>
              </w:rPr>
            </w:pPr>
          </w:p>
        </w:tc>
        <w:tc>
          <w:tcPr>
            <w:tcW w:w="3769" w:type="dxa"/>
          </w:tcPr>
          <w:p w14:paraId="3CB24349" w14:textId="77777777" w:rsidR="00950A41" w:rsidRDefault="00950A41" w:rsidP="00892A9C">
            <w:pPr>
              <w:autoSpaceDE w:val="0"/>
              <w:autoSpaceDN w:val="0"/>
              <w:adjustRightInd w:val="0"/>
              <w:rPr>
                <w:rFonts w:ascii="TimesNewRomanPS-BoldMT" w:hAnsi="TimesNewRomanPS-BoldMT" w:cs="TimesNewRomanPS-BoldMT"/>
                <w:b/>
                <w:bCs/>
                <w:sz w:val="24"/>
                <w:szCs w:val="24"/>
              </w:rPr>
            </w:pPr>
          </w:p>
          <w:p w14:paraId="1DCC22B6" w14:textId="77777777" w:rsidR="00950A41" w:rsidRDefault="00950A41" w:rsidP="00892A9C">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Tüm çocukların yönergeleri tam olarak anladıkları ve uyguladıkları kontrol edilmelidir. Gereken durumlarda velilerin desteği istenebilir.</w:t>
            </w:r>
          </w:p>
          <w:p w14:paraId="3B5C55C4" w14:textId="77777777" w:rsidR="00950A41" w:rsidRDefault="00950A41" w:rsidP="00892A9C">
            <w:pPr>
              <w:autoSpaceDE w:val="0"/>
              <w:autoSpaceDN w:val="0"/>
              <w:adjustRightInd w:val="0"/>
              <w:rPr>
                <w:rFonts w:ascii="TimesNewRomanPSMT" w:hAnsi="TimesNewRomanPSMT" w:cs="TimesNewRomanPSMT"/>
                <w:sz w:val="20"/>
                <w:szCs w:val="20"/>
              </w:rPr>
            </w:pPr>
          </w:p>
          <w:p w14:paraId="60531C23" w14:textId="77777777" w:rsidR="00950A41" w:rsidRDefault="00950A41" w:rsidP="00892A9C">
            <w:pPr>
              <w:rPr>
                <w:rFonts w:ascii="TimesNewRomanPSMT" w:hAnsi="TimesNewRomanPSMT" w:cs="TimesNewRomanPSMT"/>
                <w:sz w:val="20"/>
                <w:szCs w:val="20"/>
              </w:rPr>
            </w:pPr>
            <w:r>
              <w:rPr>
                <w:rFonts w:ascii="TimesNewRomanPSMT" w:hAnsi="TimesNewRomanPSMT" w:cs="TimesNewRomanPSMT"/>
                <w:sz w:val="20"/>
                <w:szCs w:val="20"/>
              </w:rPr>
              <w:t>Çocukların grupla işbirliği ile çalışma becerileri gözlenmelidir.</w:t>
            </w:r>
          </w:p>
          <w:p w14:paraId="6F6B660B" w14:textId="77777777" w:rsidR="00950A41" w:rsidRDefault="00950A41" w:rsidP="00892A9C">
            <w:pPr>
              <w:rPr>
                <w:rFonts w:ascii="TimesNewRomanPSMT" w:hAnsi="TimesNewRomanPSMT" w:cs="TimesNewRomanPSMT"/>
                <w:sz w:val="20"/>
                <w:szCs w:val="20"/>
              </w:rPr>
            </w:pPr>
          </w:p>
          <w:p w14:paraId="0636B374" w14:textId="77777777" w:rsidR="00950A41" w:rsidRDefault="00950A41" w:rsidP="00892A9C">
            <w:pPr>
              <w:rPr>
                <w:rFonts w:ascii="TimesNewRomanPSMT" w:hAnsi="TimesNewRomanPSMT" w:cs="TimesNewRomanPSMT"/>
                <w:sz w:val="20"/>
                <w:szCs w:val="20"/>
              </w:rPr>
            </w:pPr>
            <w:r>
              <w:rPr>
                <w:rFonts w:ascii="TimesNewRomanPSMT" w:hAnsi="TimesNewRomanPSMT" w:cs="TimesNewRomanPSMT"/>
                <w:sz w:val="20"/>
                <w:szCs w:val="20"/>
              </w:rPr>
              <w:t xml:space="preserve">Çocukların özellikle ikişer kişi oynanan oyunlarda kurallara uymada, sıra ile yapmada kendilerini ve arkadaşlarını kontrol edebilmeleri desteklenmelidir. </w:t>
            </w:r>
          </w:p>
          <w:p w14:paraId="7B8F1B90" w14:textId="77777777" w:rsidR="00950A41" w:rsidRDefault="00950A41" w:rsidP="00892A9C">
            <w:pPr>
              <w:rPr>
                <w:rFonts w:ascii="TimesNewRomanPSMT" w:hAnsi="TimesNewRomanPSMT" w:cs="TimesNewRomanPSMT"/>
                <w:sz w:val="20"/>
                <w:szCs w:val="20"/>
              </w:rPr>
            </w:pPr>
          </w:p>
          <w:p w14:paraId="3C216CE2" w14:textId="77777777" w:rsidR="00950A41" w:rsidRDefault="00950A41" w:rsidP="00892A9C">
            <w:pPr>
              <w:rPr>
                <w:rFonts w:ascii="TimesNewRomanPSMT" w:hAnsi="TimesNewRomanPSMT" w:cs="TimesNewRomanPSMT"/>
                <w:sz w:val="20"/>
                <w:szCs w:val="20"/>
              </w:rPr>
            </w:pPr>
            <w:r>
              <w:rPr>
                <w:rFonts w:ascii="TimesNewRomanPSMT" w:hAnsi="TimesNewRomanPSMT" w:cs="TimesNewRomanPSMT"/>
                <w:sz w:val="20"/>
                <w:szCs w:val="20"/>
              </w:rPr>
              <w:t>Zorlanan çocuklara diğer arkadaşları oynarken bireysel destek verilebilir. Öğretmen ile karşılıklı oyun oynanarak öğrenme düzeyleri ölçülerek, eksikleri giderilebilir.</w:t>
            </w:r>
          </w:p>
          <w:p w14:paraId="695AE075" w14:textId="77777777" w:rsidR="00950A41" w:rsidRDefault="00950A41" w:rsidP="00892A9C">
            <w:pPr>
              <w:rPr>
                <w:rFonts w:ascii="TimesNewRomanPSMT" w:hAnsi="TimesNewRomanPSMT" w:cs="TimesNewRomanPSMT"/>
                <w:sz w:val="20"/>
                <w:szCs w:val="20"/>
              </w:rPr>
            </w:pPr>
          </w:p>
          <w:p w14:paraId="5E61D7D9" w14:textId="77777777" w:rsidR="00950A41" w:rsidRDefault="00950A41" w:rsidP="00892A9C">
            <w:pPr>
              <w:rPr>
                <w:rFonts w:ascii="TimesNewRomanPSMT" w:hAnsi="TimesNewRomanPSMT" w:cs="TimesNewRomanPSMT"/>
                <w:sz w:val="20"/>
                <w:szCs w:val="20"/>
              </w:rPr>
            </w:pPr>
            <w:r>
              <w:rPr>
                <w:rFonts w:ascii="TimesNewRomanPSMT" w:hAnsi="TimesNewRomanPSMT" w:cs="TimesNewRomanPSMT"/>
                <w:sz w:val="20"/>
                <w:szCs w:val="20"/>
              </w:rPr>
              <w:t>Çocuklar yaratıcılıklarını, özgünlüklerini ortaya koyma konusunda gerektiğinde yüreklendirilmelidir.</w:t>
            </w:r>
          </w:p>
          <w:p w14:paraId="6AA27686" w14:textId="77777777" w:rsidR="00950A41" w:rsidRDefault="00950A41" w:rsidP="00892A9C">
            <w:pPr>
              <w:rPr>
                <w:rFonts w:ascii="TimesNewRomanPSMT" w:hAnsi="TimesNewRomanPSMT" w:cs="TimesNewRomanPSMT"/>
                <w:sz w:val="20"/>
                <w:szCs w:val="20"/>
              </w:rPr>
            </w:pPr>
          </w:p>
          <w:p w14:paraId="75A9D296" w14:textId="77777777" w:rsidR="00950A41" w:rsidRDefault="00950A41" w:rsidP="00892A9C">
            <w:pPr>
              <w:rPr>
                <w:rFonts w:ascii="TimesNewRomanPSMT" w:hAnsi="TimesNewRomanPSMT" w:cs="TimesNewRomanPSMT"/>
                <w:sz w:val="20"/>
                <w:szCs w:val="20"/>
              </w:rPr>
            </w:pPr>
            <w:r>
              <w:rPr>
                <w:rFonts w:ascii="TimesNewRomanPSMT" w:hAnsi="TimesNewRomanPSMT" w:cs="TimesNewRomanPSMT"/>
                <w:sz w:val="20"/>
                <w:szCs w:val="20"/>
              </w:rPr>
              <w:t>Önceden öğrenilen oyunlar istasyon şeklinde masalara yerleştirilerek çocukların ilgileri doğrultusunda oynamaları için imkan sunulur.</w:t>
            </w:r>
          </w:p>
          <w:p w14:paraId="0F00B184" w14:textId="77777777" w:rsidR="00950A41" w:rsidRDefault="00950A41" w:rsidP="00892A9C">
            <w:pPr>
              <w:rPr>
                <w:rFonts w:ascii="TimesNewRomanPSMT" w:hAnsi="TimesNewRomanPSMT" w:cs="TimesNewRomanPSMT"/>
                <w:sz w:val="20"/>
                <w:szCs w:val="20"/>
              </w:rPr>
            </w:pPr>
          </w:p>
          <w:p w14:paraId="28A6D385" w14:textId="77777777" w:rsidR="00950A41" w:rsidRDefault="00950A41" w:rsidP="00892A9C">
            <w:pPr>
              <w:rPr>
                <w:rFonts w:ascii="Times New Roman" w:hAnsi="Times New Roman" w:cs="Times New Roman"/>
                <w:b/>
                <w:sz w:val="24"/>
                <w:szCs w:val="24"/>
              </w:rPr>
            </w:pPr>
          </w:p>
        </w:tc>
      </w:tr>
    </w:tbl>
    <w:p w14:paraId="5388590F" w14:textId="77777777" w:rsidR="00950A41" w:rsidRDefault="00950A41" w:rsidP="00950A41"/>
    <w:p w14:paraId="50BA96E0" w14:textId="77777777" w:rsidR="001E1FF5" w:rsidRDefault="001E1FF5" w:rsidP="001E1FF5"/>
    <w:p w14:paraId="213AF79A" w14:textId="77777777" w:rsidR="001E1FF5" w:rsidRPr="00517D2C" w:rsidRDefault="001E1FF5" w:rsidP="001E1FF5">
      <w:pPr>
        <w:spacing w:after="0"/>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517D2C">
        <w:rPr>
          <w:b/>
        </w:rPr>
        <w:tab/>
      </w:r>
      <w:r>
        <w:rPr>
          <w:b/>
        </w:rPr>
        <w:tab/>
        <w:t>………………………….</w:t>
      </w:r>
    </w:p>
    <w:p w14:paraId="7ED6F8FE" w14:textId="77777777" w:rsidR="00950A41" w:rsidRDefault="00950A41" w:rsidP="00950A41">
      <w:pPr>
        <w:spacing w:after="0"/>
        <w:ind w:firstLine="708"/>
        <w:rPr>
          <w:b/>
        </w:rPr>
      </w:pPr>
      <w:r>
        <w:rPr>
          <w:b/>
        </w:rPr>
        <w:t xml:space="preserve"> </w:t>
      </w:r>
      <w:r w:rsidRPr="00517D2C">
        <w:rPr>
          <w:b/>
        </w:rPr>
        <w:t>Öğretmen</w:t>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Pr>
          <w:b/>
        </w:rPr>
        <w:t xml:space="preserve">   Okul Müdürü</w:t>
      </w:r>
    </w:p>
    <w:p w14:paraId="181B11DA" w14:textId="77777777" w:rsidR="00950A41" w:rsidRDefault="00950A41" w:rsidP="00C075C4">
      <w:pPr>
        <w:spacing w:after="0"/>
        <w:ind w:firstLine="708"/>
        <w:rPr>
          <w:b/>
        </w:rPr>
      </w:pPr>
    </w:p>
    <w:p w14:paraId="6188891F" w14:textId="77777777" w:rsidR="00337D21" w:rsidRDefault="00337D21" w:rsidP="00C075C4">
      <w:pPr>
        <w:spacing w:after="0"/>
        <w:ind w:firstLine="708"/>
        <w:rPr>
          <w:b/>
        </w:rPr>
      </w:pPr>
    </w:p>
    <w:p w14:paraId="4E015B8E" w14:textId="1281BCA7" w:rsidR="00337D21" w:rsidRPr="00674944" w:rsidRDefault="001E1FF5" w:rsidP="00337D2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00337D21" w:rsidRPr="00674944">
        <w:rPr>
          <w:rFonts w:ascii="Times New Roman" w:hAnsi="Times New Roman" w:cs="Times New Roman"/>
          <w:b/>
          <w:sz w:val="28"/>
          <w:szCs w:val="28"/>
        </w:rPr>
        <w:t xml:space="preserve"> ANAOKULU</w:t>
      </w:r>
    </w:p>
    <w:p w14:paraId="252222A4" w14:textId="77777777" w:rsidR="00337D21" w:rsidRDefault="00337D21" w:rsidP="00337D2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AKIL OYUNLARI EĞİTİMİ KULÜP AYLIK ÇALIŞMA</w:t>
      </w:r>
      <w:r w:rsidRPr="00674944">
        <w:rPr>
          <w:rFonts w:ascii="Times New Roman" w:hAnsi="Times New Roman" w:cs="Times New Roman"/>
          <w:b/>
          <w:sz w:val="28"/>
          <w:szCs w:val="28"/>
        </w:rPr>
        <w:t xml:space="preserve"> PLANI</w:t>
      </w:r>
    </w:p>
    <w:p w14:paraId="2997AF11" w14:textId="77777777" w:rsidR="00337D21" w:rsidRPr="007C5F96" w:rsidRDefault="00337D21" w:rsidP="00337D2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2023-2024 EĞİTİM-ÖĞRETİM YILI</w:t>
      </w:r>
    </w:p>
    <w:tbl>
      <w:tblPr>
        <w:tblStyle w:val="TabloKlavuzu"/>
        <w:tblW w:w="0" w:type="auto"/>
        <w:tblLook w:val="04A0" w:firstRow="1" w:lastRow="0" w:firstColumn="1" w:lastColumn="0" w:noHBand="0" w:noVBand="1"/>
      </w:tblPr>
      <w:tblGrid>
        <w:gridCol w:w="1516"/>
        <w:gridCol w:w="1696"/>
        <w:gridCol w:w="3788"/>
        <w:gridCol w:w="4619"/>
        <w:gridCol w:w="3769"/>
      </w:tblGrid>
      <w:tr w:rsidR="00337D21" w14:paraId="1934C943" w14:textId="77777777" w:rsidTr="009E54E7">
        <w:tc>
          <w:tcPr>
            <w:tcW w:w="1516" w:type="dxa"/>
          </w:tcPr>
          <w:p w14:paraId="3B23EF93" w14:textId="77777777" w:rsidR="00337D21" w:rsidRDefault="00337D21" w:rsidP="009E54E7">
            <w:pPr>
              <w:jc w:val="center"/>
              <w:rPr>
                <w:rFonts w:ascii="Times New Roman" w:hAnsi="Times New Roman" w:cs="Times New Roman"/>
                <w:b/>
                <w:sz w:val="24"/>
                <w:szCs w:val="24"/>
              </w:rPr>
            </w:pPr>
            <w:r>
              <w:rPr>
                <w:rFonts w:ascii="Times New Roman" w:hAnsi="Times New Roman" w:cs="Times New Roman"/>
                <w:b/>
                <w:sz w:val="24"/>
                <w:szCs w:val="24"/>
              </w:rPr>
              <w:t>AYLAR</w:t>
            </w:r>
          </w:p>
        </w:tc>
        <w:tc>
          <w:tcPr>
            <w:tcW w:w="1696" w:type="dxa"/>
          </w:tcPr>
          <w:p w14:paraId="6CAAB06B" w14:textId="77777777" w:rsidR="00337D21" w:rsidRDefault="00337D21" w:rsidP="009E54E7">
            <w:pPr>
              <w:jc w:val="center"/>
              <w:rPr>
                <w:rFonts w:ascii="Times New Roman" w:hAnsi="Times New Roman" w:cs="Times New Roman"/>
                <w:b/>
                <w:sz w:val="24"/>
                <w:szCs w:val="24"/>
              </w:rPr>
            </w:pPr>
            <w:r>
              <w:rPr>
                <w:rFonts w:ascii="Times New Roman" w:hAnsi="Times New Roman" w:cs="Times New Roman"/>
                <w:b/>
                <w:sz w:val="24"/>
                <w:szCs w:val="24"/>
              </w:rPr>
              <w:t>KONULAR</w:t>
            </w:r>
          </w:p>
        </w:tc>
        <w:tc>
          <w:tcPr>
            <w:tcW w:w="3788" w:type="dxa"/>
          </w:tcPr>
          <w:p w14:paraId="6B3EE6CA" w14:textId="77777777" w:rsidR="00337D21" w:rsidRDefault="00337D21" w:rsidP="009E54E7">
            <w:pPr>
              <w:jc w:val="center"/>
              <w:rPr>
                <w:rFonts w:ascii="Times New Roman" w:hAnsi="Times New Roman" w:cs="Times New Roman"/>
                <w:b/>
                <w:sz w:val="24"/>
                <w:szCs w:val="24"/>
              </w:rPr>
            </w:pPr>
            <w:r>
              <w:rPr>
                <w:rFonts w:ascii="Times New Roman" w:hAnsi="Times New Roman" w:cs="Times New Roman"/>
                <w:b/>
                <w:sz w:val="24"/>
                <w:szCs w:val="24"/>
              </w:rPr>
              <w:t>KAZANIMLAR</w:t>
            </w:r>
          </w:p>
        </w:tc>
        <w:tc>
          <w:tcPr>
            <w:tcW w:w="4619" w:type="dxa"/>
          </w:tcPr>
          <w:p w14:paraId="6728BF34" w14:textId="77777777" w:rsidR="00337D21" w:rsidRDefault="00337D21" w:rsidP="009E54E7">
            <w:pPr>
              <w:jc w:val="center"/>
              <w:rPr>
                <w:rFonts w:ascii="Times New Roman" w:hAnsi="Times New Roman" w:cs="Times New Roman"/>
                <w:b/>
                <w:sz w:val="24"/>
                <w:szCs w:val="24"/>
              </w:rPr>
            </w:pPr>
            <w:r>
              <w:rPr>
                <w:rFonts w:ascii="Times New Roman" w:hAnsi="Times New Roman" w:cs="Times New Roman"/>
                <w:b/>
                <w:sz w:val="24"/>
                <w:szCs w:val="24"/>
              </w:rPr>
              <w:t>ETKİNLİK ÖRNEKLERİ</w:t>
            </w:r>
          </w:p>
        </w:tc>
        <w:tc>
          <w:tcPr>
            <w:tcW w:w="3769" w:type="dxa"/>
          </w:tcPr>
          <w:p w14:paraId="213C166B" w14:textId="77777777" w:rsidR="00337D21" w:rsidRDefault="00337D21" w:rsidP="009E54E7">
            <w:pPr>
              <w:jc w:val="center"/>
              <w:rPr>
                <w:rFonts w:ascii="Times New Roman" w:hAnsi="Times New Roman" w:cs="Times New Roman"/>
                <w:b/>
                <w:sz w:val="24"/>
                <w:szCs w:val="24"/>
              </w:rPr>
            </w:pPr>
            <w:r>
              <w:rPr>
                <w:rFonts w:ascii="Times New Roman" w:hAnsi="Times New Roman" w:cs="Times New Roman"/>
                <w:b/>
                <w:sz w:val="24"/>
                <w:szCs w:val="24"/>
              </w:rPr>
              <w:t>AÇIKLAMALAR</w:t>
            </w:r>
          </w:p>
        </w:tc>
      </w:tr>
      <w:tr w:rsidR="00337D21" w14:paraId="6B1D2D73" w14:textId="77777777" w:rsidTr="009E54E7">
        <w:trPr>
          <w:cantSplit/>
          <w:trHeight w:val="6393"/>
        </w:trPr>
        <w:tc>
          <w:tcPr>
            <w:tcW w:w="1516" w:type="dxa"/>
            <w:textDirection w:val="btLr"/>
            <w:vAlign w:val="center"/>
          </w:tcPr>
          <w:p w14:paraId="1919C045" w14:textId="77777777" w:rsidR="00337D21" w:rsidRDefault="00337D21" w:rsidP="009E54E7">
            <w:pPr>
              <w:ind w:left="113" w:right="113"/>
              <w:jc w:val="center"/>
              <w:rPr>
                <w:rFonts w:ascii="Times New Roman" w:hAnsi="Times New Roman" w:cs="Times New Roman"/>
                <w:b/>
                <w:sz w:val="24"/>
                <w:szCs w:val="24"/>
              </w:rPr>
            </w:pPr>
            <w:r>
              <w:rPr>
                <w:rFonts w:ascii="Times New Roman" w:hAnsi="Times New Roman" w:cs="Times New Roman"/>
                <w:b/>
                <w:sz w:val="24"/>
                <w:szCs w:val="24"/>
              </w:rPr>
              <w:t>NİSAN – MAYIS - HAZİRAN</w:t>
            </w:r>
          </w:p>
        </w:tc>
        <w:tc>
          <w:tcPr>
            <w:tcW w:w="1696" w:type="dxa"/>
            <w:textDirection w:val="btLr"/>
            <w:vAlign w:val="center"/>
          </w:tcPr>
          <w:p w14:paraId="0BF1E200" w14:textId="77777777" w:rsidR="00337D21" w:rsidRDefault="00337D21" w:rsidP="009E54E7">
            <w:pPr>
              <w:ind w:left="113" w:right="113"/>
              <w:jc w:val="center"/>
              <w:rPr>
                <w:rFonts w:ascii="Times New Roman" w:hAnsi="Times New Roman" w:cs="Times New Roman"/>
                <w:b/>
                <w:sz w:val="24"/>
                <w:szCs w:val="24"/>
              </w:rPr>
            </w:pPr>
            <w:r>
              <w:rPr>
                <w:rFonts w:ascii="Times New Roman" w:hAnsi="Times New Roman" w:cs="Times New Roman"/>
                <w:b/>
                <w:sz w:val="24"/>
                <w:szCs w:val="24"/>
              </w:rPr>
              <w:t>LOOK LOOK</w:t>
            </w:r>
          </w:p>
          <w:p w14:paraId="5977BFB0" w14:textId="77777777" w:rsidR="00337D21" w:rsidRDefault="00337D21" w:rsidP="009E54E7">
            <w:pPr>
              <w:ind w:left="113" w:right="113"/>
              <w:jc w:val="center"/>
              <w:rPr>
                <w:rFonts w:ascii="Times New Roman" w:hAnsi="Times New Roman" w:cs="Times New Roman"/>
                <w:b/>
                <w:sz w:val="24"/>
                <w:szCs w:val="24"/>
              </w:rPr>
            </w:pPr>
            <w:r>
              <w:rPr>
                <w:rFonts w:ascii="Times New Roman" w:hAnsi="Times New Roman" w:cs="Times New Roman"/>
                <w:b/>
                <w:sz w:val="24"/>
                <w:szCs w:val="24"/>
              </w:rPr>
              <w:t>BLOCK BUDDIES</w:t>
            </w:r>
          </w:p>
          <w:p w14:paraId="6201AAC9" w14:textId="77777777" w:rsidR="00337D21" w:rsidRDefault="00337D21" w:rsidP="009E54E7">
            <w:pPr>
              <w:ind w:left="113" w:right="113"/>
              <w:jc w:val="center"/>
              <w:rPr>
                <w:rFonts w:ascii="Times New Roman" w:hAnsi="Times New Roman" w:cs="Times New Roman"/>
                <w:b/>
                <w:sz w:val="24"/>
                <w:szCs w:val="24"/>
              </w:rPr>
            </w:pPr>
            <w:r>
              <w:rPr>
                <w:rFonts w:ascii="Times New Roman" w:hAnsi="Times New Roman" w:cs="Times New Roman"/>
                <w:b/>
                <w:sz w:val="24"/>
                <w:szCs w:val="24"/>
              </w:rPr>
              <w:t>QWIRKLE</w:t>
            </w:r>
          </w:p>
        </w:tc>
        <w:tc>
          <w:tcPr>
            <w:tcW w:w="3788" w:type="dxa"/>
          </w:tcPr>
          <w:p w14:paraId="7501D7C7" w14:textId="77777777" w:rsidR="00337D21" w:rsidRDefault="00337D21" w:rsidP="009E54E7">
            <w:pPr>
              <w:autoSpaceDE w:val="0"/>
              <w:autoSpaceDN w:val="0"/>
              <w:adjustRightInd w:val="0"/>
              <w:rPr>
                <w:rFonts w:ascii="TimesNewRomanPS-BoldMT" w:hAnsi="TimesNewRomanPS-BoldMT" w:cs="TimesNewRomanPS-BoldMT"/>
                <w:b/>
                <w:bCs/>
                <w:sz w:val="20"/>
                <w:szCs w:val="20"/>
              </w:rPr>
            </w:pPr>
          </w:p>
          <w:p w14:paraId="62BFE9AC" w14:textId="77777777" w:rsidR="00337D21" w:rsidRDefault="00337D21" w:rsidP="009E54E7">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Kazanımlar</w:t>
            </w:r>
          </w:p>
          <w:p w14:paraId="77745967"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 </w:t>
            </w:r>
            <w:r w:rsidRPr="00307499">
              <w:rPr>
                <w:rFonts w:ascii="TimesNewRomanPSMT" w:hAnsi="TimesNewRomanPSMT" w:cs="TimesNewRomanPSMT"/>
                <w:sz w:val="20"/>
                <w:szCs w:val="20"/>
              </w:rPr>
              <w:t>Dikkat edilmesi gereken nesne/durum/olaya odaklanır.</w:t>
            </w:r>
          </w:p>
          <w:p w14:paraId="4596B02A"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2. </w:t>
            </w:r>
            <w:r w:rsidRPr="00307499">
              <w:rPr>
                <w:rFonts w:ascii="TimesNewRomanPSMT" w:hAnsi="TimesNewRomanPSMT" w:cs="TimesNewRomanPSMT"/>
                <w:sz w:val="20"/>
                <w:szCs w:val="20"/>
              </w:rPr>
              <w:t>İleriye/geriye doğru birer birer ritmik sayar.</w:t>
            </w:r>
          </w:p>
          <w:p w14:paraId="40F11CE4"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3. </w:t>
            </w:r>
            <w:r w:rsidRPr="00307499">
              <w:rPr>
                <w:rFonts w:ascii="TimesNewRomanPSMT" w:hAnsi="TimesNewRomanPSMT" w:cs="TimesNewRomanPSMT"/>
                <w:sz w:val="20"/>
                <w:szCs w:val="20"/>
              </w:rPr>
              <w:t>Saydığı nesnelerin kaç tane olduğunu söyler.</w:t>
            </w:r>
          </w:p>
          <w:p w14:paraId="7CEE244D"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4. </w:t>
            </w:r>
            <w:r w:rsidRPr="00307499">
              <w:rPr>
                <w:rFonts w:ascii="TimesNewRomanPSMT" w:hAnsi="TimesNewRomanPSMT" w:cs="TimesNewRomanPSMT"/>
                <w:sz w:val="20"/>
                <w:szCs w:val="20"/>
              </w:rPr>
              <w:t>Nesne/varlıkları rengine göre gruplar.</w:t>
            </w:r>
          </w:p>
          <w:p w14:paraId="56F39721"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5. </w:t>
            </w:r>
            <w:r w:rsidRPr="00307499">
              <w:rPr>
                <w:rFonts w:ascii="TimesNewRomanPSMT" w:hAnsi="TimesNewRomanPSMT" w:cs="TimesNewRomanPSMT"/>
                <w:sz w:val="20"/>
                <w:szCs w:val="20"/>
              </w:rPr>
              <w:t>Yönergeye uygun olarak nesneyi doğru yere yerleştirir.</w:t>
            </w:r>
          </w:p>
          <w:p w14:paraId="59F9C240"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6. </w:t>
            </w:r>
            <w:r w:rsidRPr="00307499">
              <w:rPr>
                <w:rFonts w:ascii="TimesNewRomanPSMT" w:hAnsi="TimesNewRomanPSMT" w:cs="TimesNewRomanPSMT"/>
                <w:sz w:val="20"/>
                <w:szCs w:val="20"/>
              </w:rPr>
              <w:t>Problem durumlarına çözüm üretir.</w:t>
            </w:r>
          </w:p>
          <w:p w14:paraId="5D9DF55A"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7. </w:t>
            </w:r>
            <w:r w:rsidRPr="00E75DC0">
              <w:rPr>
                <w:rFonts w:ascii="TimesNewRomanPSMT" w:hAnsi="TimesNewRomanPSMT" w:cs="TimesNewRomanPSMT"/>
                <w:sz w:val="20"/>
                <w:szCs w:val="20"/>
              </w:rPr>
              <w:t>Dinledikleri/izlediklerinin anlamını kavrar.</w:t>
            </w:r>
          </w:p>
          <w:p w14:paraId="0FDA7150"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8. </w:t>
            </w:r>
            <w:r w:rsidRPr="00E75DC0">
              <w:rPr>
                <w:rFonts w:ascii="TimesNewRomanPSMT" w:hAnsi="TimesNewRomanPSMT" w:cs="TimesNewRomanPSMT"/>
                <w:sz w:val="20"/>
                <w:szCs w:val="20"/>
              </w:rPr>
              <w:t>Dinledikleri/izlediklerini çeşitli yollarla ifade eder.</w:t>
            </w:r>
          </w:p>
          <w:p w14:paraId="4A39C7F4"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w:t>
            </w:r>
            <w:r w:rsidRPr="00E75DC0">
              <w:rPr>
                <w:rFonts w:ascii="TimesNewRomanPSMT" w:hAnsi="TimesNewRomanPSMT" w:cs="TimesNewRomanPSMT"/>
                <w:sz w:val="20"/>
                <w:szCs w:val="20"/>
              </w:rPr>
              <w:t>Görsel materyalleri okur.</w:t>
            </w:r>
          </w:p>
          <w:p w14:paraId="25B8B6D5"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10. </w:t>
            </w:r>
            <w:r w:rsidRPr="00E75DC0">
              <w:rPr>
                <w:rFonts w:ascii="TimesNewRomanPSMT" w:hAnsi="TimesNewRomanPSMT" w:cs="TimesNewRomanPSMT"/>
                <w:sz w:val="20"/>
                <w:szCs w:val="20"/>
              </w:rPr>
              <w:t>Bireysel ve eşli olarak nesneleri kontrol eder.</w:t>
            </w:r>
          </w:p>
          <w:p w14:paraId="3A4ABF07"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11. </w:t>
            </w:r>
            <w:r w:rsidRPr="00E75DC0">
              <w:rPr>
                <w:rFonts w:ascii="TimesNewRomanPSMT" w:hAnsi="TimesNewRomanPSMT" w:cs="TimesNewRomanPSMT"/>
                <w:sz w:val="20"/>
                <w:szCs w:val="20"/>
              </w:rPr>
              <w:t>Küçük kas kullanımı gerektiren hareketleri yapar.</w:t>
            </w:r>
          </w:p>
          <w:p w14:paraId="608F4B7A"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12. </w:t>
            </w:r>
            <w:r w:rsidRPr="00E75DC0">
              <w:rPr>
                <w:rFonts w:ascii="TimesNewRomanPSMT" w:hAnsi="TimesNewRomanPSMT" w:cs="TimesNewRomanPSMT"/>
                <w:sz w:val="20"/>
                <w:szCs w:val="20"/>
              </w:rPr>
              <w:t>Kendisinin ve başkalarının haklarını korur.</w:t>
            </w:r>
          </w:p>
          <w:p w14:paraId="744F82A6"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13. Matematiksel düşünme becerisi sergiler.</w:t>
            </w:r>
          </w:p>
          <w:p w14:paraId="295419C2"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14. Parça-bütün, Şekil-zemin ilişkilerini anlamlandırır.</w:t>
            </w:r>
          </w:p>
          <w:p w14:paraId="1A6D0045" w14:textId="77777777" w:rsidR="00337D21" w:rsidRPr="00FF2A9C"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15. Analitik düşünme becerisi sergiler.</w:t>
            </w:r>
          </w:p>
        </w:tc>
        <w:tc>
          <w:tcPr>
            <w:tcW w:w="4619" w:type="dxa"/>
          </w:tcPr>
          <w:p w14:paraId="62B013E8" w14:textId="77777777" w:rsidR="00337D21" w:rsidRPr="00D3389D" w:rsidRDefault="00337D21" w:rsidP="009E54E7">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Look Look:</w:t>
            </w:r>
            <w:r>
              <w:rPr>
                <w:rFonts w:ascii="TimesNewRomanPS-BoldMT" w:hAnsi="TimesNewRomanPS-BoldMT" w:cs="TimesNewRomanPS-BoldMT"/>
                <w:bCs/>
                <w:sz w:val="20"/>
                <w:szCs w:val="20"/>
              </w:rPr>
              <w:t xml:space="preserve"> 2 ila 6 oyuncu ile oynanabilir. Oyun tablasında 8 renkli çerçeve içinde çeşitli nesneler vardır. Oyun kartları ortada sırayla açılır. Oyuncular a</w:t>
            </w:r>
            <w:r w:rsidRPr="00D3389D">
              <w:rPr>
                <w:rFonts w:ascii="TimesNewRomanPS-BoldMT" w:hAnsi="TimesNewRomanPS-BoldMT" w:cs="TimesNewRomanPS-BoldMT"/>
                <w:bCs/>
                <w:sz w:val="20"/>
                <w:szCs w:val="20"/>
              </w:rPr>
              <w:t xml:space="preserve">ynı </w:t>
            </w:r>
            <w:r>
              <w:rPr>
                <w:rFonts w:ascii="TimesNewRomanPS-BoldMT" w:hAnsi="TimesNewRomanPS-BoldMT" w:cs="TimesNewRomanPS-BoldMT"/>
                <w:bCs/>
                <w:sz w:val="20"/>
                <w:szCs w:val="20"/>
              </w:rPr>
              <w:t>nesneleri</w:t>
            </w:r>
            <w:r w:rsidRPr="00D3389D">
              <w:rPr>
                <w:rFonts w:ascii="TimesNewRomanPS-BoldMT" w:hAnsi="TimesNewRomanPS-BoldMT" w:cs="TimesNewRomanPS-BoldMT"/>
                <w:bCs/>
                <w:sz w:val="20"/>
                <w:szCs w:val="20"/>
              </w:rPr>
              <w:t xml:space="preserve"> 2 farklı renkli çerçeve içinde </w:t>
            </w:r>
            <w:r>
              <w:rPr>
                <w:rFonts w:ascii="TimesNewRomanPS-BoldMT" w:hAnsi="TimesNewRomanPS-BoldMT" w:cs="TimesNewRomanPS-BoldMT"/>
                <w:bCs/>
                <w:sz w:val="20"/>
                <w:szCs w:val="20"/>
              </w:rPr>
              <w:t>en hızlı şekilde bulmaya çalışır.</w:t>
            </w:r>
            <w:r w:rsidRPr="00D3389D">
              <w:rPr>
                <w:rFonts w:ascii="TimesNewRomanPS-BoldMT" w:hAnsi="TimesNewRomanPS-BoldMT" w:cs="TimesNewRomanPS-BoldMT"/>
                <w:bCs/>
                <w:sz w:val="20"/>
                <w:szCs w:val="20"/>
              </w:rPr>
              <w:t xml:space="preserve"> Kazanan kartı alır ve en çok kart biriktiren galip gelir. </w:t>
            </w:r>
          </w:p>
          <w:p w14:paraId="17F89801" w14:textId="77777777" w:rsidR="00337D21" w:rsidRDefault="00337D21" w:rsidP="009E54E7">
            <w:pPr>
              <w:autoSpaceDE w:val="0"/>
              <w:autoSpaceDN w:val="0"/>
              <w:adjustRightInd w:val="0"/>
              <w:rPr>
                <w:rFonts w:ascii="Webdings" w:hAnsi="Webdings" w:cs="Webdings"/>
                <w:sz w:val="24"/>
                <w:szCs w:val="24"/>
              </w:rPr>
            </w:pPr>
          </w:p>
          <w:p w14:paraId="36EC2758"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Block Buddies</w:t>
            </w:r>
            <w:r>
              <w:rPr>
                <w:rFonts w:ascii="TimesNewRomanPSMT" w:hAnsi="TimesNewRomanPSMT" w:cs="TimesNewRomanPSMT"/>
                <w:sz w:val="24"/>
                <w:szCs w:val="24"/>
              </w:rPr>
              <w:t xml:space="preserve">: </w:t>
            </w:r>
            <w:r>
              <w:rPr>
                <w:rFonts w:ascii="TimesNewRomanPSMT" w:hAnsi="TimesNewRomanPSMT" w:cs="TimesNewRomanPSMT"/>
                <w:sz w:val="20"/>
                <w:szCs w:val="20"/>
              </w:rPr>
              <w:t>Oyun kartlarında bulunan şekiller renkli ahşap oyun blokları kullanılarak oluşturulmaya çalışılır. Oyun bireysel olduğu gibi grup ile de oynanabilir. Süre tutma, meydan okuma gibi etkinliklerle sürece heyecan katılabilir. Çocukların kendi şekillerini oluşturmasına fırsat verilebilir.</w:t>
            </w:r>
          </w:p>
          <w:p w14:paraId="1CAE31AA" w14:textId="77777777" w:rsidR="00337D21" w:rsidRDefault="00337D21" w:rsidP="009E54E7">
            <w:pPr>
              <w:autoSpaceDE w:val="0"/>
              <w:autoSpaceDN w:val="0"/>
              <w:adjustRightInd w:val="0"/>
              <w:rPr>
                <w:rFonts w:ascii="TimesNewRomanPSMT" w:hAnsi="TimesNewRomanPSMT" w:cs="TimesNewRomanPSMT"/>
                <w:sz w:val="20"/>
                <w:szCs w:val="20"/>
              </w:rPr>
            </w:pPr>
          </w:p>
          <w:p w14:paraId="61B4004D" w14:textId="77777777" w:rsidR="00337D21" w:rsidRPr="00B60C38" w:rsidRDefault="00337D21" w:rsidP="009E54E7">
            <w:pPr>
              <w:autoSpaceDE w:val="0"/>
              <w:autoSpaceDN w:val="0"/>
              <w:adjustRightInd w:val="0"/>
              <w:rPr>
                <w:rFonts w:ascii="TimesNewRomanPSMT" w:hAnsi="TimesNewRomanPSMT" w:cs="TimesNewRomanPSMT"/>
                <w:sz w:val="20"/>
                <w:szCs w:val="20"/>
              </w:rPr>
            </w:pPr>
            <w:r>
              <w:rPr>
                <w:rFonts w:ascii="TimesNewRomanPS-BoldMT" w:hAnsi="TimesNewRomanPS-BoldMT" w:cs="TimesNewRomanPS-BoldMT"/>
                <w:b/>
                <w:bCs/>
                <w:sz w:val="20"/>
                <w:szCs w:val="20"/>
              </w:rPr>
              <w:t xml:space="preserve">Qwirkle: </w:t>
            </w:r>
            <w:r w:rsidRPr="00FF068B">
              <w:rPr>
                <w:rFonts w:ascii="TimesNewRomanPSMT" w:hAnsi="TimesNewRomanPSMT" w:cs="TimesNewRomanPSMT"/>
                <w:sz w:val="20"/>
                <w:szCs w:val="20"/>
              </w:rPr>
              <w:t xml:space="preserve">Oyun </w:t>
            </w:r>
            <w:r>
              <w:rPr>
                <w:rFonts w:ascii="TimesNewRomanPSMT" w:hAnsi="TimesNewRomanPSMT" w:cs="TimesNewRomanPSMT"/>
                <w:sz w:val="20"/>
                <w:szCs w:val="20"/>
              </w:rPr>
              <w:t>üzerinde farklı renk ve şekillerin olduğu ahşap bloklardan oluşur. Oyunun amacı satır v</w:t>
            </w:r>
            <w:r w:rsidRPr="00B60C38">
              <w:rPr>
                <w:rFonts w:ascii="TimesNewRomanPSMT" w:hAnsi="TimesNewRomanPSMT" w:cs="TimesNewRomanPSMT"/>
                <w:sz w:val="20"/>
                <w:szCs w:val="20"/>
              </w:rPr>
              <w:t>e sütun</w:t>
            </w:r>
            <w:r>
              <w:rPr>
                <w:rFonts w:ascii="TimesNewRomanPSMT" w:hAnsi="TimesNewRomanPSMT" w:cs="TimesNewRomanPSMT"/>
                <w:sz w:val="20"/>
                <w:szCs w:val="20"/>
              </w:rPr>
              <w:t>ları</w:t>
            </w:r>
            <w:r w:rsidRPr="00B60C38">
              <w:rPr>
                <w:rFonts w:ascii="TimesNewRomanPSMT" w:hAnsi="TimesNewRomanPSMT" w:cs="TimesNewRomanPSMT"/>
                <w:sz w:val="20"/>
                <w:szCs w:val="20"/>
              </w:rPr>
              <w:t xml:space="preserve"> aynı şekil ya da renk</w:t>
            </w:r>
            <w:r>
              <w:rPr>
                <w:rFonts w:ascii="TimesNewRomanPSMT" w:hAnsi="TimesNewRomanPSMT" w:cs="TimesNewRomanPSMT"/>
                <w:sz w:val="20"/>
                <w:szCs w:val="20"/>
              </w:rPr>
              <w:t>te</w:t>
            </w:r>
            <w:r w:rsidRPr="00B60C38">
              <w:rPr>
                <w:rFonts w:ascii="TimesNewRomanPSMT" w:hAnsi="TimesNewRomanPSMT" w:cs="TimesNewRomanPSMT"/>
                <w:sz w:val="20"/>
                <w:szCs w:val="20"/>
              </w:rPr>
              <w:t xml:space="preserve"> </w:t>
            </w:r>
            <w:r>
              <w:rPr>
                <w:rFonts w:ascii="TimesNewRomanPSMT" w:hAnsi="TimesNewRomanPSMT" w:cs="TimesNewRomanPSMT"/>
                <w:sz w:val="20"/>
                <w:szCs w:val="20"/>
              </w:rPr>
              <w:t>bloklarla</w:t>
            </w:r>
            <w:r w:rsidRPr="00B60C38">
              <w:rPr>
                <w:rFonts w:ascii="TimesNewRomanPSMT" w:hAnsi="TimesNewRomanPSMT" w:cs="TimesNewRomanPSMT"/>
                <w:sz w:val="20"/>
                <w:szCs w:val="20"/>
              </w:rPr>
              <w:t xml:space="preserve"> inşa ederek puan kazan</w:t>
            </w:r>
            <w:r>
              <w:rPr>
                <w:rFonts w:ascii="TimesNewRomanPSMT" w:hAnsi="TimesNewRomanPSMT" w:cs="TimesNewRomanPSMT"/>
                <w:sz w:val="20"/>
                <w:szCs w:val="20"/>
              </w:rPr>
              <w:t xml:space="preserve">maktır. </w:t>
            </w:r>
            <w:r w:rsidRPr="00B60C38">
              <w:rPr>
                <w:rFonts w:ascii="TimesNewRomanPSMT" w:hAnsi="TimesNewRomanPSMT" w:cs="TimesNewRomanPSMT"/>
                <w:sz w:val="20"/>
                <w:szCs w:val="20"/>
              </w:rPr>
              <w:t>En fazla puan toplayan oyunu kazanır.</w:t>
            </w:r>
            <w:r>
              <w:rPr>
                <w:rFonts w:ascii="TimesNewRomanPSMT" w:hAnsi="TimesNewRomanPSMT" w:cs="TimesNewRomanPSMT"/>
                <w:sz w:val="20"/>
                <w:szCs w:val="20"/>
              </w:rPr>
              <w:t xml:space="preserve"> Oyun taşları ile gruplama ya da örüntü oyunları oynanabilir.</w:t>
            </w:r>
          </w:p>
          <w:p w14:paraId="517C76FE" w14:textId="77777777" w:rsidR="00337D21" w:rsidRPr="00073A16" w:rsidRDefault="00337D21" w:rsidP="009E54E7">
            <w:pPr>
              <w:autoSpaceDE w:val="0"/>
              <w:autoSpaceDN w:val="0"/>
              <w:adjustRightInd w:val="0"/>
              <w:rPr>
                <w:rFonts w:ascii="TimesNewRomanPSMT" w:hAnsi="TimesNewRomanPSMT" w:cs="TimesNewRomanPSMT"/>
                <w:sz w:val="20"/>
                <w:szCs w:val="20"/>
              </w:rPr>
            </w:pPr>
          </w:p>
        </w:tc>
        <w:tc>
          <w:tcPr>
            <w:tcW w:w="3769" w:type="dxa"/>
          </w:tcPr>
          <w:p w14:paraId="2EEDD321" w14:textId="77777777" w:rsidR="00337D21" w:rsidRDefault="00337D21" w:rsidP="009E54E7">
            <w:pPr>
              <w:autoSpaceDE w:val="0"/>
              <w:autoSpaceDN w:val="0"/>
              <w:adjustRightInd w:val="0"/>
              <w:rPr>
                <w:rFonts w:ascii="TimesNewRomanPS-BoldMT" w:hAnsi="TimesNewRomanPS-BoldMT" w:cs="TimesNewRomanPS-BoldMT"/>
                <w:b/>
                <w:bCs/>
                <w:sz w:val="24"/>
                <w:szCs w:val="24"/>
              </w:rPr>
            </w:pPr>
          </w:p>
          <w:p w14:paraId="74C95F31" w14:textId="77777777" w:rsidR="00337D21" w:rsidRDefault="00337D21" w:rsidP="009E54E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Tüm çocukların yönergeleri tam olarak anladıkları ve uyguladıkları kontrol edilmelidir. Gereken durumlarda velilerin desteği istenebilir.</w:t>
            </w:r>
          </w:p>
          <w:p w14:paraId="6C55E292" w14:textId="77777777" w:rsidR="00337D21" w:rsidRDefault="00337D21" w:rsidP="009E54E7">
            <w:pPr>
              <w:autoSpaceDE w:val="0"/>
              <w:autoSpaceDN w:val="0"/>
              <w:adjustRightInd w:val="0"/>
              <w:rPr>
                <w:rFonts w:ascii="TimesNewRomanPSMT" w:hAnsi="TimesNewRomanPSMT" w:cs="TimesNewRomanPSMT"/>
                <w:sz w:val="20"/>
                <w:szCs w:val="20"/>
              </w:rPr>
            </w:pPr>
          </w:p>
          <w:p w14:paraId="35E1D9F9" w14:textId="77777777" w:rsidR="00337D21" w:rsidRDefault="00337D21" w:rsidP="009E54E7">
            <w:pPr>
              <w:rPr>
                <w:rFonts w:ascii="TimesNewRomanPSMT" w:hAnsi="TimesNewRomanPSMT" w:cs="TimesNewRomanPSMT"/>
                <w:sz w:val="20"/>
                <w:szCs w:val="20"/>
              </w:rPr>
            </w:pPr>
            <w:r>
              <w:rPr>
                <w:rFonts w:ascii="TimesNewRomanPSMT" w:hAnsi="TimesNewRomanPSMT" w:cs="TimesNewRomanPSMT"/>
                <w:sz w:val="20"/>
                <w:szCs w:val="20"/>
              </w:rPr>
              <w:t>Çocukların grupla işbirliği ile çalışma becerileri gözlenmelidir.</w:t>
            </w:r>
          </w:p>
          <w:p w14:paraId="347404B1" w14:textId="77777777" w:rsidR="00337D21" w:rsidRDefault="00337D21" w:rsidP="009E54E7">
            <w:pPr>
              <w:rPr>
                <w:rFonts w:ascii="TimesNewRomanPSMT" w:hAnsi="TimesNewRomanPSMT" w:cs="TimesNewRomanPSMT"/>
                <w:sz w:val="20"/>
                <w:szCs w:val="20"/>
              </w:rPr>
            </w:pPr>
          </w:p>
          <w:p w14:paraId="61E4CEF8" w14:textId="77777777" w:rsidR="00337D21" w:rsidRDefault="00337D21" w:rsidP="009E54E7">
            <w:pPr>
              <w:rPr>
                <w:rFonts w:ascii="TimesNewRomanPSMT" w:hAnsi="TimesNewRomanPSMT" w:cs="TimesNewRomanPSMT"/>
                <w:sz w:val="20"/>
                <w:szCs w:val="20"/>
              </w:rPr>
            </w:pPr>
            <w:r>
              <w:rPr>
                <w:rFonts w:ascii="TimesNewRomanPSMT" w:hAnsi="TimesNewRomanPSMT" w:cs="TimesNewRomanPSMT"/>
                <w:sz w:val="20"/>
                <w:szCs w:val="20"/>
              </w:rPr>
              <w:t xml:space="preserve">Çocukların özellikle ikişer kişi oynanan oyunlarda kurallara uymada, sıra ile yapmada kendilerini ve arkadaşlarını kontrol edebilmeleri desteklenmelidir. </w:t>
            </w:r>
          </w:p>
          <w:p w14:paraId="21E4E3AD" w14:textId="77777777" w:rsidR="00337D21" w:rsidRDefault="00337D21" w:rsidP="009E54E7">
            <w:pPr>
              <w:rPr>
                <w:rFonts w:ascii="TimesNewRomanPSMT" w:hAnsi="TimesNewRomanPSMT" w:cs="TimesNewRomanPSMT"/>
                <w:sz w:val="20"/>
                <w:szCs w:val="20"/>
              </w:rPr>
            </w:pPr>
          </w:p>
          <w:p w14:paraId="64FF26AF" w14:textId="77777777" w:rsidR="00337D21" w:rsidRDefault="00337D21" w:rsidP="009E54E7">
            <w:pPr>
              <w:rPr>
                <w:rFonts w:ascii="TimesNewRomanPSMT" w:hAnsi="TimesNewRomanPSMT" w:cs="TimesNewRomanPSMT"/>
                <w:sz w:val="20"/>
                <w:szCs w:val="20"/>
              </w:rPr>
            </w:pPr>
            <w:r>
              <w:rPr>
                <w:rFonts w:ascii="TimesNewRomanPSMT" w:hAnsi="TimesNewRomanPSMT" w:cs="TimesNewRomanPSMT"/>
                <w:sz w:val="20"/>
                <w:szCs w:val="20"/>
              </w:rPr>
              <w:t>Zorlanan çocuklara diğer arkadaşları oynarken bireysel destek verilebilir. Öğretmen ile karşılıklı oyun oynanarak öğrenme düzeyleri ölçülerek, eksikleri giderilebilir.</w:t>
            </w:r>
          </w:p>
          <w:p w14:paraId="2B7BE250" w14:textId="77777777" w:rsidR="00337D21" w:rsidRDefault="00337D21" w:rsidP="009E54E7">
            <w:pPr>
              <w:rPr>
                <w:rFonts w:ascii="TimesNewRomanPSMT" w:hAnsi="TimesNewRomanPSMT" w:cs="TimesNewRomanPSMT"/>
                <w:sz w:val="20"/>
                <w:szCs w:val="20"/>
              </w:rPr>
            </w:pPr>
          </w:p>
          <w:p w14:paraId="4AA5EFA1" w14:textId="77777777" w:rsidR="00337D21" w:rsidRDefault="00337D21" w:rsidP="009E54E7">
            <w:pPr>
              <w:rPr>
                <w:rFonts w:ascii="TimesNewRomanPSMT" w:hAnsi="TimesNewRomanPSMT" w:cs="TimesNewRomanPSMT"/>
                <w:sz w:val="20"/>
                <w:szCs w:val="20"/>
              </w:rPr>
            </w:pPr>
            <w:r>
              <w:rPr>
                <w:rFonts w:ascii="TimesNewRomanPSMT" w:hAnsi="TimesNewRomanPSMT" w:cs="TimesNewRomanPSMT"/>
                <w:sz w:val="20"/>
                <w:szCs w:val="20"/>
              </w:rPr>
              <w:t>Çocuklar yaratıcılıklarını, özgünlüklerini ortaya koyma konusunda gerektiğinde yüreklendirilmelidir.</w:t>
            </w:r>
          </w:p>
          <w:p w14:paraId="5AE6C1C9" w14:textId="77777777" w:rsidR="00337D21" w:rsidRDefault="00337D21" w:rsidP="009E54E7">
            <w:pPr>
              <w:rPr>
                <w:rFonts w:ascii="TimesNewRomanPSMT" w:hAnsi="TimesNewRomanPSMT" w:cs="TimesNewRomanPSMT"/>
                <w:sz w:val="20"/>
                <w:szCs w:val="20"/>
              </w:rPr>
            </w:pPr>
          </w:p>
          <w:p w14:paraId="61A5351A" w14:textId="77777777" w:rsidR="00337D21" w:rsidRDefault="00337D21" w:rsidP="009E54E7">
            <w:pPr>
              <w:rPr>
                <w:rFonts w:ascii="TimesNewRomanPSMT" w:hAnsi="TimesNewRomanPSMT" w:cs="TimesNewRomanPSMT"/>
                <w:sz w:val="20"/>
                <w:szCs w:val="20"/>
              </w:rPr>
            </w:pPr>
            <w:r>
              <w:rPr>
                <w:rFonts w:ascii="TimesNewRomanPSMT" w:hAnsi="TimesNewRomanPSMT" w:cs="TimesNewRomanPSMT"/>
                <w:sz w:val="20"/>
                <w:szCs w:val="20"/>
              </w:rPr>
              <w:t>Önceden öğrenilen oyunlar istasyon şeklinde masalara yerleştirilerek çocukların ilgileri doğrultusunda oynamaları için imkan sunulur.</w:t>
            </w:r>
          </w:p>
          <w:p w14:paraId="19F314AB" w14:textId="77777777" w:rsidR="00337D21" w:rsidRDefault="00337D21" w:rsidP="009E54E7">
            <w:pPr>
              <w:rPr>
                <w:rFonts w:ascii="TimesNewRomanPSMT" w:hAnsi="TimesNewRomanPSMT" w:cs="TimesNewRomanPSMT"/>
                <w:sz w:val="20"/>
                <w:szCs w:val="20"/>
              </w:rPr>
            </w:pPr>
          </w:p>
          <w:p w14:paraId="1D6C9F04" w14:textId="77777777" w:rsidR="00337D21" w:rsidRDefault="00337D21" w:rsidP="009E54E7">
            <w:pPr>
              <w:rPr>
                <w:rFonts w:ascii="Times New Roman" w:hAnsi="Times New Roman" w:cs="Times New Roman"/>
                <w:b/>
                <w:sz w:val="24"/>
                <w:szCs w:val="24"/>
              </w:rPr>
            </w:pPr>
          </w:p>
        </w:tc>
      </w:tr>
    </w:tbl>
    <w:p w14:paraId="59657C2D" w14:textId="77777777" w:rsidR="00337D21" w:rsidRDefault="00337D21" w:rsidP="00337D21"/>
    <w:p w14:paraId="2559BDAA" w14:textId="77777777" w:rsidR="00337D21" w:rsidRDefault="00337D21" w:rsidP="00337D21"/>
    <w:p w14:paraId="7ECDEB23" w14:textId="06731899" w:rsidR="00337D21" w:rsidRPr="00517D2C" w:rsidRDefault="00337D21" w:rsidP="00337D21">
      <w:pPr>
        <w:spacing w:after="0"/>
        <w:rPr>
          <w:b/>
        </w:rPr>
      </w:pPr>
      <w:r>
        <w:rPr>
          <w:b/>
        </w:rPr>
        <w:t xml:space="preserve">       </w:t>
      </w:r>
      <w:r w:rsidR="001E1FF5">
        <w:rPr>
          <w:b/>
        </w:rPr>
        <w:t>………………………………….</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517D2C">
        <w:rPr>
          <w:b/>
        </w:rPr>
        <w:tab/>
      </w:r>
      <w:r>
        <w:rPr>
          <w:b/>
        </w:rPr>
        <w:tab/>
      </w:r>
      <w:r w:rsidR="001E1FF5">
        <w:rPr>
          <w:b/>
        </w:rPr>
        <w:t>………………………….</w:t>
      </w:r>
    </w:p>
    <w:p w14:paraId="0E1D758E" w14:textId="0BB8968C" w:rsidR="00337D21" w:rsidRDefault="00337D21" w:rsidP="00337D21">
      <w:pPr>
        <w:spacing w:after="0"/>
        <w:ind w:firstLine="708"/>
        <w:rPr>
          <w:b/>
        </w:rPr>
      </w:pPr>
      <w:r>
        <w:rPr>
          <w:b/>
        </w:rPr>
        <w:t xml:space="preserve"> </w:t>
      </w:r>
      <w:r w:rsidRPr="00517D2C">
        <w:rPr>
          <w:b/>
        </w:rPr>
        <w:t>Öğretmen</w:t>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sidRPr="00517D2C">
        <w:rPr>
          <w:b/>
        </w:rPr>
        <w:tab/>
      </w:r>
      <w:r>
        <w:rPr>
          <w:b/>
        </w:rPr>
        <w:t xml:space="preserve">   Okul Müdürü</w:t>
      </w:r>
    </w:p>
    <w:p w14:paraId="1B339338" w14:textId="77777777" w:rsidR="00337D21" w:rsidRDefault="00337D21" w:rsidP="00C075C4">
      <w:pPr>
        <w:spacing w:after="0"/>
        <w:ind w:firstLine="708"/>
        <w:rPr>
          <w:b/>
        </w:rPr>
      </w:pPr>
    </w:p>
    <w:sectPr w:rsidR="00337D21" w:rsidSect="00F60BB6">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BoldMT">
    <w:altName w:val="Times New Roman"/>
    <w:panose1 w:val="00000000000000000000"/>
    <w:charset w:val="A2"/>
    <w:family w:val="auto"/>
    <w:notTrueType/>
    <w:pitch w:val="default"/>
    <w:sig w:usb0="00000007" w:usb1="00000000" w:usb2="00000000" w:usb3="00000000" w:csb0="00000011"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27000"/>
    <w:multiLevelType w:val="hybridMultilevel"/>
    <w:tmpl w:val="D3D65EA2"/>
    <w:lvl w:ilvl="0" w:tplc="01B4A68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596AAC"/>
    <w:multiLevelType w:val="hybridMultilevel"/>
    <w:tmpl w:val="81DA2D24"/>
    <w:lvl w:ilvl="0" w:tplc="CB121CAE">
      <w:start w:val="1"/>
      <w:numFmt w:val="decimal"/>
      <w:lvlText w:val="%1."/>
      <w:lvlJc w:val="left"/>
      <w:pPr>
        <w:ind w:left="542" w:hanging="360"/>
      </w:pPr>
      <w:rPr>
        <w:rFonts w:hint="default"/>
      </w:rPr>
    </w:lvl>
    <w:lvl w:ilvl="1" w:tplc="041F0019" w:tentative="1">
      <w:start w:val="1"/>
      <w:numFmt w:val="lowerLetter"/>
      <w:lvlText w:val="%2."/>
      <w:lvlJc w:val="left"/>
      <w:pPr>
        <w:ind w:left="1262" w:hanging="360"/>
      </w:pPr>
    </w:lvl>
    <w:lvl w:ilvl="2" w:tplc="041F001B" w:tentative="1">
      <w:start w:val="1"/>
      <w:numFmt w:val="lowerRoman"/>
      <w:lvlText w:val="%3."/>
      <w:lvlJc w:val="right"/>
      <w:pPr>
        <w:ind w:left="1982" w:hanging="180"/>
      </w:pPr>
    </w:lvl>
    <w:lvl w:ilvl="3" w:tplc="041F000F" w:tentative="1">
      <w:start w:val="1"/>
      <w:numFmt w:val="decimal"/>
      <w:lvlText w:val="%4."/>
      <w:lvlJc w:val="left"/>
      <w:pPr>
        <w:ind w:left="2702" w:hanging="360"/>
      </w:pPr>
    </w:lvl>
    <w:lvl w:ilvl="4" w:tplc="041F0019" w:tentative="1">
      <w:start w:val="1"/>
      <w:numFmt w:val="lowerLetter"/>
      <w:lvlText w:val="%5."/>
      <w:lvlJc w:val="left"/>
      <w:pPr>
        <w:ind w:left="3422" w:hanging="360"/>
      </w:pPr>
    </w:lvl>
    <w:lvl w:ilvl="5" w:tplc="041F001B" w:tentative="1">
      <w:start w:val="1"/>
      <w:numFmt w:val="lowerRoman"/>
      <w:lvlText w:val="%6."/>
      <w:lvlJc w:val="right"/>
      <w:pPr>
        <w:ind w:left="4142" w:hanging="180"/>
      </w:pPr>
    </w:lvl>
    <w:lvl w:ilvl="6" w:tplc="041F000F" w:tentative="1">
      <w:start w:val="1"/>
      <w:numFmt w:val="decimal"/>
      <w:lvlText w:val="%7."/>
      <w:lvlJc w:val="left"/>
      <w:pPr>
        <w:ind w:left="4862" w:hanging="360"/>
      </w:pPr>
    </w:lvl>
    <w:lvl w:ilvl="7" w:tplc="041F0019" w:tentative="1">
      <w:start w:val="1"/>
      <w:numFmt w:val="lowerLetter"/>
      <w:lvlText w:val="%8."/>
      <w:lvlJc w:val="left"/>
      <w:pPr>
        <w:ind w:left="5582" w:hanging="360"/>
      </w:pPr>
    </w:lvl>
    <w:lvl w:ilvl="8" w:tplc="041F001B" w:tentative="1">
      <w:start w:val="1"/>
      <w:numFmt w:val="lowerRoman"/>
      <w:lvlText w:val="%9."/>
      <w:lvlJc w:val="right"/>
      <w:pPr>
        <w:ind w:left="630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F3"/>
    <w:rsid w:val="0002678D"/>
    <w:rsid w:val="00051887"/>
    <w:rsid w:val="00073A16"/>
    <w:rsid w:val="000862E8"/>
    <w:rsid w:val="00136CB2"/>
    <w:rsid w:val="0017260D"/>
    <w:rsid w:val="001D715B"/>
    <w:rsid w:val="001E18DC"/>
    <w:rsid w:val="001E1FF5"/>
    <w:rsid w:val="001F73A4"/>
    <w:rsid w:val="00246AF5"/>
    <w:rsid w:val="002F1C28"/>
    <w:rsid w:val="00306714"/>
    <w:rsid w:val="00307499"/>
    <w:rsid w:val="00337D21"/>
    <w:rsid w:val="00342B0D"/>
    <w:rsid w:val="00440F3D"/>
    <w:rsid w:val="00452F27"/>
    <w:rsid w:val="00481FFD"/>
    <w:rsid w:val="004867DE"/>
    <w:rsid w:val="004A728F"/>
    <w:rsid w:val="005143DC"/>
    <w:rsid w:val="00517D2C"/>
    <w:rsid w:val="00560849"/>
    <w:rsid w:val="006503E9"/>
    <w:rsid w:val="0066335C"/>
    <w:rsid w:val="00747CED"/>
    <w:rsid w:val="00794AB2"/>
    <w:rsid w:val="007C4A3E"/>
    <w:rsid w:val="00892299"/>
    <w:rsid w:val="0093011A"/>
    <w:rsid w:val="00950A41"/>
    <w:rsid w:val="00970C79"/>
    <w:rsid w:val="009852F3"/>
    <w:rsid w:val="00987FD4"/>
    <w:rsid w:val="00B126DF"/>
    <w:rsid w:val="00B60C38"/>
    <w:rsid w:val="00BE7171"/>
    <w:rsid w:val="00C075C4"/>
    <w:rsid w:val="00C80C4F"/>
    <w:rsid w:val="00D2609E"/>
    <w:rsid w:val="00D3389D"/>
    <w:rsid w:val="00E75DC0"/>
    <w:rsid w:val="00F60BB6"/>
    <w:rsid w:val="00FE29AF"/>
    <w:rsid w:val="00FF068B"/>
    <w:rsid w:val="00FF2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FCC8"/>
  <w15:docId w15:val="{5A12C870-A5DE-4826-8EDB-9A90DFB0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E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F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7209">
      <w:bodyDiv w:val="1"/>
      <w:marLeft w:val="0"/>
      <w:marRight w:val="0"/>
      <w:marTop w:val="0"/>
      <w:marBottom w:val="0"/>
      <w:divBdr>
        <w:top w:val="none" w:sz="0" w:space="0" w:color="auto"/>
        <w:left w:val="none" w:sz="0" w:space="0" w:color="auto"/>
        <w:bottom w:val="none" w:sz="0" w:space="0" w:color="auto"/>
        <w:right w:val="none" w:sz="0" w:space="0" w:color="auto"/>
      </w:divBdr>
      <w:divsChild>
        <w:div w:id="1323504073">
          <w:marLeft w:val="0"/>
          <w:marRight w:val="0"/>
          <w:marTop w:val="0"/>
          <w:marBottom w:val="0"/>
          <w:divBdr>
            <w:top w:val="none" w:sz="0" w:space="0" w:color="auto"/>
            <w:left w:val="none" w:sz="0" w:space="0" w:color="auto"/>
            <w:bottom w:val="none" w:sz="0" w:space="0" w:color="auto"/>
            <w:right w:val="none" w:sz="0" w:space="0" w:color="auto"/>
          </w:divBdr>
        </w:div>
        <w:div w:id="1466578644">
          <w:marLeft w:val="0"/>
          <w:marRight w:val="0"/>
          <w:marTop w:val="0"/>
          <w:marBottom w:val="0"/>
          <w:divBdr>
            <w:top w:val="none" w:sz="0" w:space="0" w:color="auto"/>
            <w:left w:val="none" w:sz="0" w:space="0" w:color="auto"/>
            <w:bottom w:val="none" w:sz="0" w:space="0" w:color="auto"/>
            <w:right w:val="none" w:sz="0" w:space="0" w:color="auto"/>
          </w:divBdr>
        </w:div>
        <w:div w:id="73866930">
          <w:marLeft w:val="0"/>
          <w:marRight w:val="0"/>
          <w:marTop w:val="0"/>
          <w:marBottom w:val="0"/>
          <w:divBdr>
            <w:top w:val="none" w:sz="0" w:space="0" w:color="auto"/>
            <w:left w:val="none" w:sz="0" w:space="0" w:color="auto"/>
            <w:bottom w:val="none" w:sz="0" w:space="0" w:color="auto"/>
            <w:right w:val="none" w:sz="0" w:space="0" w:color="auto"/>
          </w:divBdr>
        </w:div>
        <w:div w:id="428164872">
          <w:marLeft w:val="0"/>
          <w:marRight w:val="0"/>
          <w:marTop w:val="0"/>
          <w:marBottom w:val="0"/>
          <w:divBdr>
            <w:top w:val="none" w:sz="0" w:space="0" w:color="auto"/>
            <w:left w:val="none" w:sz="0" w:space="0" w:color="auto"/>
            <w:bottom w:val="none" w:sz="0" w:space="0" w:color="auto"/>
            <w:right w:val="none" w:sz="0" w:space="0" w:color="auto"/>
          </w:divBdr>
        </w:div>
        <w:div w:id="292643047">
          <w:marLeft w:val="0"/>
          <w:marRight w:val="0"/>
          <w:marTop w:val="0"/>
          <w:marBottom w:val="0"/>
          <w:divBdr>
            <w:top w:val="none" w:sz="0" w:space="0" w:color="auto"/>
            <w:left w:val="none" w:sz="0" w:space="0" w:color="auto"/>
            <w:bottom w:val="none" w:sz="0" w:space="0" w:color="auto"/>
            <w:right w:val="none" w:sz="0" w:space="0" w:color="auto"/>
          </w:divBdr>
        </w:div>
        <w:div w:id="368840151">
          <w:marLeft w:val="0"/>
          <w:marRight w:val="0"/>
          <w:marTop w:val="0"/>
          <w:marBottom w:val="0"/>
          <w:divBdr>
            <w:top w:val="none" w:sz="0" w:space="0" w:color="auto"/>
            <w:left w:val="none" w:sz="0" w:space="0" w:color="auto"/>
            <w:bottom w:val="none" w:sz="0" w:space="0" w:color="auto"/>
            <w:right w:val="none" w:sz="0" w:space="0" w:color="auto"/>
          </w:divBdr>
        </w:div>
        <w:div w:id="47919670">
          <w:marLeft w:val="0"/>
          <w:marRight w:val="0"/>
          <w:marTop w:val="0"/>
          <w:marBottom w:val="0"/>
          <w:divBdr>
            <w:top w:val="none" w:sz="0" w:space="0" w:color="auto"/>
            <w:left w:val="none" w:sz="0" w:space="0" w:color="auto"/>
            <w:bottom w:val="none" w:sz="0" w:space="0" w:color="auto"/>
            <w:right w:val="none" w:sz="0" w:space="0" w:color="auto"/>
          </w:divBdr>
        </w:div>
        <w:div w:id="1272010921">
          <w:marLeft w:val="0"/>
          <w:marRight w:val="0"/>
          <w:marTop w:val="0"/>
          <w:marBottom w:val="0"/>
          <w:divBdr>
            <w:top w:val="none" w:sz="0" w:space="0" w:color="auto"/>
            <w:left w:val="none" w:sz="0" w:space="0" w:color="auto"/>
            <w:bottom w:val="none" w:sz="0" w:space="0" w:color="auto"/>
            <w:right w:val="none" w:sz="0" w:space="0" w:color="auto"/>
          </w:divBdr>
        </w:div>
        <w:div w:id="1886722957">
          <w:marLeft w:val="0"/>
          <w:marRight w:val="0"/>
          <w:marTop w:val="0"/>
          <w:marBottom w:val="0"/>
          <w:divBdr>
            <w:top w:val="none" w:sz="0" w:space="0" w:color="auto"/>
            <w:left w:val="none" w:sz="0" w:space="0" w:color="auto"/>
            <w:bottom w:val="none" w:sz="0" w:space="0" w:color="auto"/>
            <w:right w:val="none" w:sz="0" w:space="0" w:color="auto"/>
          </w:divBdr>
        </w:div>
        <w:div w:id="284195764">
          <w:marLeft w:val="0"/>
          <w:marRight w:val="0"/>
          <w:marTop w:val="0"/>
          <w:marBottom w:val="0"/>
          <w:divBdr>
            <w:top w:val="none" w:sz="0" w:space="0" w:color="auto"/>
            <w:left w:val="none" w:sz="0" w:space="0" w:color="auto"/>
            <w:bottom w:val="none" w:sz="0" w:space="0" w:color="auto"/>
            <w:right w:val="none" w:sz="0" w:space="0" w:color="auto"/>
          </w:divBdr>
        </w:div>
        <w:div w:id="1629507420">
          <w:marLeft w:val="0"/>
          <w:marRight w:val="0"/>
          <w:marTop w:val="0"/>
          <w:marBottom w:val="0"/>
          <w:divBdr>
            <w:top w:val="none" w:sz="0" w:space="0" w:color="auto"/>
            <w:left w:val="none" w:sz="0" w:space="0" w:color="auto"/>
            <w:bottom w:val="none" w:sz="0" w:space="0" w:color="auto"/>
            <w:right w:val="none" w:sz="0" w:space="0" w:color="auto"/>
          </w:divBdr>
        </w:div>
      </w:divsChild>
    </w:div>
    <w:div w:id="9968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1637</Words>
  <Characters>9331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Mustafa Aygün</cp:lastModifiedBy>
  <cp:revision>9</cp:revision>
  <dcterms:created xsi:type="dcterms:W3CDTF">2023-09-17T12:39:00Z</dcterms:created>
  <dcterms:modified xsi:type="dcterms:W3CDTF">2024-09-22T12:56:00Z</dcterms:modified>
</cp:coreProperties>
</file>