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T.C. MEB OKUL ÖNCESİ EĞİTİM PROGRAMI</w:t>
      </w:r>
    </w:p>
    <w:p w:rsidR="005406EF" w:rsidRPr="003B2346" w:rsidRDefault="008F6145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406EF" w:rsidRPr="003B2346">
        <w:rPr>
          <w:rFonts w:ascii="Times New Roman" w:hAnsi="Times New Roman" w:cs="Times New Roman"/>
          <w:b/>
          <w:sz w:val="24"/>
          <w:szCs w:val="24"/>
        </w:rPr>
        <w:t xml:space="preserve">OKUL DIŞI ÖĞRENME ETKİNLİĞİ 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EK-9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 xml:space="preserve">Etkinlik </w:t>
      </w:r>
      <w:proofErr w:type="gramStart"/>
      <w:r w:rsidRPr="003B2346">
        <w:rPr>
          <w:rFonts w:ascii="Times New Roman" w:hAnsi="Times New Roman" w:cs="Times New Roman"/>
          <w:b/>
          <w:sz w:val="24"/>
          <w:szCs w:val="24"/>
        </w:rPr>
        <w:t>Tarihi :</w:t>
      </w:r>
      <w:proofErr w:type="gramEnd"/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 xml:space="preserve">Etkinlik </w:t>
      </w:r>
      <w:proofErr w:type="gramStart"/>
      <w:r w:rsidRPr="003B2346">
        <w:rPr>
          <w:rFonts w:ascii="Times New Roman" w:hAnsi="Times New Roman" w:cs="Times New Roman"/>
          <w:b/>
          <w:sz w:val="24"/>
          <w:szCs w:val="24"/>
        </w:rPr>
        <w:t>Yeri :</w:t>
      </w:r>
      <w:proofErr w:type="gramEnd"/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 xml:space="preserve">Okulun </w:t>
      </w:r>
      <w:proofErr w:type="gramStart"/>
      <w:r w:rsidRPr="003B2346">
        <w:rPr>
          <w:rFonts w:ascii="Times New Roman" w:hAnsi="Times New Roman" w:cs="Times New Roman"/>
          <w:b/>
          <w:sz w:val="24"/>
          <w:szCs w:val="24"/>
        </w:rPr>
        <w:t>Adı :</w:t>
      </w:r>
      <w:proofErr w:type="gramEnd"/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Etkinliğe Katılacak Sınıflar:</w:t>
      </w:r>
    </w:p>
    <w:p w:rsidR="008F6145" w:rsidRPr="003B2346" w:rsidRDefault="008F6145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8F6145" w:rsidRPr="003B2346" w:rsidRDefault="008F6145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 xml:space="preserve">Çocuk Sayısı : </w:t>
      </w:r>
      <w:proofErr w:type="gramStart"/>
      <w:r w:rsidRPr="003B2346">
        <w:rPr>
          <w:rFonts w:ascii="Times New Roman" w:hAnsi="Times New Roman" w:cs="Times New Roman"/>
          <w:b/>
          <w:sz w:val="24"/>
          <w:szCs w:val="24"/>
        </w:rPr>
        <w:t>.........</w:t>
      </w:r>
      <w:proofErr w:type="gramEnd"/>
      <w:r w:rsidRPr="003B2346">
        <w:rPr>
          <w:rFonts w:ascii="Times New Roman" w:hAnsi="Times New Roman" w:cs="Times New Roman"/>
          <w:b/>
          <w:sz w:val="24"/>
          <w:szCs w:val="24"/>
        </w:rPr>
        <w:t xml:space="preserve"> kız, </w:t>
      </w:r>
      <w:proofErr w:type="gramStart"/>
      <w:r w:rsidRPr="003B2346">
        <w:rPr>
          <w:rFonts w:ascii="Times New Roman" w:hAnsi="Times New Roman" w:cs="Times New Roman"/>
          <w:b/>
          <w:sz w:val="24"/>
          <w:szCs w:val="24"/>
        </w:rPr>
        <w:t>….....</w:t>
      </w:r>
      <w:proofErr w:type="gramEnd"/>
      <w:r w:rsidRPr="003B23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2346">
        <w:rPr>
          <w:rFonts w:ascii="Times New Roman" w:hAnsi="Times New Roman" w:cs="Times New Roman"/>
          <w:b/>
          <w:sz w:val="24"/>
          <w:szCs w:val="24"/>
        </w:rPr>
        <w:t>erkek</w:t>
      </w:r>
      <w:proofErr w:type="gramEnd"/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 xml:space="preserve">Yaş </w:t>
      </w:r>
      <w:proofErr w:type="gramStart"/>
      <w:r w:rsidRPr="003B2346">
        <w:rPr>
          <w:rFonts w:ascii="Times New Roman" w:hAnsi="Times New Roman" w:cs="Times New Roman"/>
          <w:b/>
          <w:sz w:val="24"/>
          <w:szCs w:val="24"/>
        </w:rPr>
        <w:t>Grubu :</w:t>
      </w:r>
      <w:proofErr w:type="gramEnd"/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Gidiş-dönüş saatleri: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 xml:space="preserve">Etkinlik </w:t>
      </w:r>
      <w:proofErr w:type="gramStart"/>
      <w:r w:rsidRPr="003B2346">
        <w:rPr>
          <w:rFonts w:ascii="Times New Roman" w:hAnsi="Times New Roman" w:cs="Times New Roman"/>
          <w:b/>
          <w:sz w:val="24"/>
          <w:szCs w:val="24"/>
        </w:rPr>
        <w:t>Taşıtı :</w:t>
      </w:r>
      <w:proofErr w:type="gramEnd"/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Araç Tipi ve Plakası: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Şoförün Ad-Soyadı, Telefon Numarası: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Etkinliği Düzenleyen Öğretmen</w:t>
      </w:r>
      <w:r w:rsidR="008F6145" w:rsidRPr="003B2346">
        <w:rPr>
          <w:rFonts w:ascii="Times New Roman" w:hAnsi="Times New Roman" w:cs="Times New Roman"/>
          <w:b/>
          <w:sz w:val="24"/>
          <w:szCs w:val="24"/>
        </w:rPr>
        <w:t>ler</w:t>
      </w:r>
      <w:r w:rsidRPr="003B2346">
        <w:rPr>
          <w:rFonts w:ascii="Times New Roman" w:hAnsi="Times New Roman" w:cs="Times New Roman"/>
          <w:b/>
          <w:sz w:val="24"/>
          <w:szCs w:val="24"/>
        </w:rPr>
        <w:t>:</w:t>
      </w:r>
    </w:p>
    <w:p w:rsidR="008F6145" w:rsidRPr="003B2346" w:rsidRDefault="008F6145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8F6145" w:rsidRPr="003B2346" w:rsidRDefault="008F6145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5406EF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Etkinliğe Katılacak Öğretmen/Personel Bilgisi:</w:t>
      </w: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P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Etkinliğe Katılacak Ebeveyn Bilgisi: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Takip Edilecek Yol Güzergâhı: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İlk Yardım Çantası: ( ) var ( ) yok</w:t>
      </w:r>
    </w:p>
    <w:p w:rsidR="003B2346" w:rsidRDefault="003B2346" w:rsidP="005406EF">
      <w:pPr>
        <w:rPr>
          <w:rFonts w:ascii="Times New Roman" w:hAnsi="Times New Roman" w:cs="Times New Roman"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sz w:val="24"/>
          <w:szCs w:val="24"/>
        </w:rPr>
      </w:pP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KAZANIM VE GÖSTERGELER</w:t>
      </w:r>
    </w:p>
    <w:p w:rsidR="005406EF" w:rsidRPr="003B2346" w:rsidRDefault="008F6145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BİLİŞSEL GELİŞİM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Kazanım 3.</w:t>
      </w:r>
      <w:r w:rsidRPr="003B2346">
        <w:rPr>
          <w:rFonts w:ascii="Times New Roman" w:hAnsi="Times New Roman" w:cs="Times New Roman"/>
          <w:sz w:val="24"/>
          <w:szCs w:val="24"/>
        </w:rPr>
        <w:t xml:space="preserve"> Algıladıklarını hatırladığını gösterir.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Göstergeler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Nesne/durum/olayı bir süre sonra yeniden söyler.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Hatırladıklarını yeni durumlarda kullanır.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Kazanım 4.</w:t>
      </w:r>
      <w:r w:rsidRPr="003B2346">
        <w:rPr>
          <w:rFonts w:ascii="Times New Roman" w:hAnsi="Times New Roman" w:cs="Times New Roman"/>
          <w:sz w:val="24"/>
          <w:szCs w:val="24"/>
        </w:rPr>
        <w:t xml:space="preserve"> Nesne/durum/olayla ilgili tahminlerini değerlendirir.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Göstergeler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Gerçek durumu inceler.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Tahmini ile gerçek durumu karşılaştırır.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Kazanım 18</w:t>
      </w:r>
      <w:r w:rsidRPr="003B2346">
        <w:rPr>
          <w:rFonts w:ascii="Times New Roman" w:hAnsi="Times New Roman" w:cs="Times New Roman"/>
          <w:sz w:val="24"/>
          <w:szCs w:val="24"/>
        </w:rPr>
        <w:t>. Etkinliğe/göreve ilişkin görsel/sözlü yönergeleri yerine getirir.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Göstergeler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Etkinlik sırasında yapılması gerekenleri hatırlar.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Yapılışı gösterilmeyen görsel/sözel yönergeleri uygular.</w:t>
      </w:r>
    </w:p>
    <w:p w:rsidR="00992E57" w:rsidRPr="003B2346" w:rsidRDefault="00992E57" w:rsidP="00992E57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Kazanım 21</w:t>
      </w:r>
      <w:r w:rsidRPr="003B2346">
        <w:rPr>
          <w:rFonts w:ascii="Times New Roman" w:hAnsi="Times New Roman" w:cs="Times New Roman"/>
          <w:sz w:val="24"/>
          <w:szCs w:val="24"/>
        </w:rPr>
        <w:t>. Eleştirel düşünme becerisi sergiler.</w:t>
      </w:r>
    </w:p>
    <w:p w:rsidR="00992E57" w:rsidRPr="003B2346" w:rsidRDefault="00992E57" w:rsidP="00992E57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Göstergeler</w:t>
      </w:r>
    </w:p>
    <w:p w:rsidR="00992E57" w:rsidRPr="003B2346" w:rsidRDefault="00992E57" w:rsidP="00992E57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Bir tartışma konusu ile ilgili düşüncesini açıklar.</w:t>
      </w:r>
    </w:p>
    <w:p w:rsidR="00992E57" w:rsidRPr="003B2346" w:rsidRDefault="00992E57" w:rsidP="00992E57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Bir tartışma konusu ile ilgili düşüncesinin gerekçelerini açıklar.</w:t>
      </w:r>
    </w:p>
    <w:p w:rsidR="00992E57" w:rsidRPr="003B2346" w:rsidRDefault="00992E57" w:rsidP="00992E57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Düşüncelerinin gerekçelerine ilişkin sorulara yanıt verir.</w:t>
      </w:r>
    </w:p>
    <w:p w:rsidR="00992E57" w:rsidRPr="003B2346" w:rsidRDefault="00992E57" w:rsidP="00992E57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Kendi düşüncelerini başkalarının düşünceleri ile karşılaştırır.</w:t>
      </w:r>
    </w:p>
    <w:p w:rsidR="00992E57" w:rsidRPr="003B2346" w:rsidRDefault="00992E57" w:rsidP="00992E57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Tartışmanın neticesinde bir sonuca/çıkarıma/yargıya varır.</w:t>
      </w:r>
    </w:p>
    <w:p w:rsidR="002062BF" w:rsidRPr="003B2346" w:rsidRDefault="002062BF" w:rsidP="00992E57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Kazanım 26</w:t>
      </w:r>
      <w:r w:rsidRPr="003B2346">
        <w:rPr>
          <w:rFonts w:ascii="Times New Roman" w:hAnsi="Times New Roman" w:cs="Times New Roman"/>
          <w:sz w:val="24"/>
          <w:szCs w:val="24"/>
        </w:rPr>
        <w:t>. Merak ettiği olay/durumları sorgular</w:t>
      </w:r>
    </w:p>
    <w:p w:rsidR="002062BF" w:rsidRPr="003B2346" w:rsidRDefault="002062BF" w:rsidP="00992E57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Göstergeler</w:t>
      </w:r>
    </w:p>
    <w:p w:rsidR="002062BF" w:rsidRPr="003B2346" w:rsidRDefault="002062BF" w:rsidP="002062B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Merak ettiği konuya ilişkin gözlem yapar.</w:t>
      </w:r>
    </w:p>
    <w:p w:rsidR="002062BF" w:rsidRPr="003B2346" w:rsidRDefault="002062BF" w:rsidP="002062B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 xml:space="preserve">Merak ettiklerine ilişkin sorular sorar.                                                 </w:t>
      </w:r>
    </w:p>
    <w:p w:rsidR="002062BF" w:rsidRPr="003B2346" w:rsidRDefault="002062BF" w:rsidP="002062B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lastRenderedPageBreak/>
        <w:t xml:space="preserve">Merak ettiklerine ilişkin elde ettiği sonuçları başkalarının bulduğu sonuçlarla karşılaştırır.                                                                            </w:t>
      </w:r>
    </w:p>
    <w:p w:rsidR="002062BF" w:rsidRPr="003B2346" w:rsidRDefault="002062BF" w:rsidP="002062B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Merak ettiklerine ilişkin elde ettiği sonuçları açıklar.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DİL GELİŞİMİ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Kazanım 3</w:t>
      </w:r>
      <w:r w:rsidRPr="003B2346">
        <w:rPr>
          <w:rFonts w:ascii="Times New Roman" w:hAnsi="Times New Roman" w:cs="Times New Roman"/>
          <w:sz w:val="24"/>
          <w:szCs w:val="24"/>
        </w:rPr>
        <w:t>. Dili iletişim amacıyla kullanır.</w:t>
      </w:r>
    </w:p>
    <w:p w:rsidR="00992E57" w:rsidRPr="003B2346" w:rsidRDefault="00992E57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Göstergeler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Başlatılan konuşmaya katılır.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Konuşmayı başlatır.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Konuşmayı sürdürür.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Konuşmayı sonlandırır.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Konuşma sırasında göz teması kurar.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Karşısındakini etkin bir şekilde dinler.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Kazanım 6.</w:t>
      </w:r>
      <w:r w:rsidRPr="003B2346">
        <w:rPr>
          <w:rFonts w:ascii="Times New Roman" w:hAnsi="Times New Roman" w:cs="Times New Roman"/>
          <w:sz w:val="24"/>
          <w:szCs w:val="24"/>
        </w:rPr>
        <w:t xml:space="preserve"> Sözcük dağarcığını geliştirir.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Göstergeler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Dinlediklerinde geçen yeni sözcükleri ayırt eder.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Dinlediklerinde geçen yeni sözcüklerin anlamını sorar.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 xml:space="preserve"> Öğrendiği sözcükleri anlamına uygun kullanır.</w:t>
      </w:r>
    </w:p>
    <w:p w:rsidR="003B2346" w:rsidRP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SOSYAL DUYGUSAL GELİŞİM VE DEĞERLER</w:t>
      </w:r>
    </w:p>
    <w:p w:rsidR="003B2346" w:rsidRP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 xml:space="preserve">Kazanım 9. </w:t>
      </w:r>
      <w:proofErr w:type="spellStart"/>
      <w:r w:rsidRPr="003B2346">
        <w:rPr>
          <w:rFonts w:ascii="Times New Roman" w:hAnsi="Times New Roman" w:cs="Times New Roman"/>
          <w:b/>
          <w:sz w:val="24"/>
          <w:szCs w:val="24"/>
        </w:rPr>
        <w:t>Empatik</w:t>
      </w:r>
      <w:proofErr w:type="spellEnd"/>
      <w:r w:rsidRPr="003B2346">
        <w:rPr>
          <w:rFonts w:ascii="Times New Roman" w:hAnsi="Times New Roman" w:cs="Times New Roman"/>
          <w:b/>
          <w:sz w:val="24"/>
          <w:szCs w:val="24"/>
        </w:rPr>
        <w:t xml:space="preserve"> beceriler gösterir</w:t>
      </w:r>
    </w:p>
    <w:p w:rsidR="003B2346" w:rsidRPr="003B2346" w:rsidRDefault="003B2346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Göstergeler</w:t>
      </w:r>
      <w:r w:rsidRPr="003B2346">
        <w:rPr>
          <w:rFonts w:ascii="Times New Roman" w:hAnsi="Times New Roman" w:cs="Times New Roman"/>
          <w:b/>
          <w:sz w:val="24"/>
          <w:szCs w:val="24"/>
        </w:rPr>
        <w:cr/>
      </w:r>
      <w:r w:rsidRPr="003B2346">
        <w:rPr>
          <w:rFonts w:ascii="Times New Roman" w:hAnsi="Times New Roman" w:cs="Times New Roman"/>
          <w:sz w:val="24"/>
          <w:szCs w:val="24"/>
        </w:rPr>
        <w:t>Başkalarının bakış açılarını/duygularını fark eder.</w:t>
      </w:r>
    </w:p>
    <w:p w:rsidR="003B2346" w:rsidRPr="003B2346" w:rsidRDefault="003B2346" w:rsidP="003B2346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Kendi bakış açısı/duyguları ile başkalarının bakış açısını/duygularını</w:t>
      </w:r>
    </w:p>
    <w:p w:rsidR="003B2346" w:rsidRPr="003B2346" w:rsidRDefault="003B2346" w:rsidP="003B23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2346">
        <w:rPr>
          <w:rFonts w:ascii="Times New Roman" w:hAnsi="Times New Roman" w:cs="Times New Roman"/>
          <w:sz w:val="24"/>
          <w:szCs w:val="24"/>
        </w:rPr>
        <w:t>karşılaştırır</w:t>
      </w:r>
      <w:proofErr w:type="gramEnd"/>
      <w:r w:rsidRPr="003B2346">
        <w:rPr>
          <w:rFonts w:ascii="Times New Roman" w:hAnsi="Times New Roman" w:cs="Times New Roman"/>
          <w:sz w:val="24"/>
          <w:szCs w:val="24"/>
        </w:rPr>
        <w:t>.</w:t>
      </w:r>
    </w:p>
    <w:p w:rsidR="003B2346" w:rsidRPr="003B2346" w:rsidRDefault="003B2346" w:rsidP="003B2346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Başkalarının bakış açılarını/duygularını anladığına dair geri bildirim verir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Kazanım 15.</w:t>
      </w:r>
      <w:r w:rsidRPr="003B2346">
        <w:rPr>
          <w:rFonts w:ascii="Times New Roman" w:hAnsi="Times New Roman" w:cs="Times New Roman"/>
          <w:sz w:val="24"/>
          <w:szCs w:val="24"/>
        </w:rPr>
        <w:t xml:space="preserve"> Farklı ortamlardaki kurallara uyar.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Göstergeler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Kuralların gerekliliğini açıklar.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lastRenderedPageBreak/>
        <w:t>Farklı ortamlardaki kuralların belirlenmesine katkıda bulunur.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İstekleri/duyguları ile kurallar çeliştiğinde kurallara uygun davranır.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Kazanım 19.</w:t>
      </w:r>
      <w:r w:rsidRPr="003B2346">
        <w:rPr>
          <w:rFonts w:ascii="Times New Roman" w:hAnsi="Times New Roman" w:cs="Times New Roman"/>
          <w:sz w:val="24"/>
          <w:szCs w:val="24"/>
        </w:rPr>
        <w:t xml:space="preserve"> Sosyal davranışlarının sonuçlarını sorgular.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Göstergeler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Sosyal davranışları ile bu davranışlarının sonuçlarını ilişkilendirir.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Sorumluluklarını yerine getirmediğinde olası sonuçları açıklar.</w:t>
      </w:r>
    </w:p>
    <w:p w:rsidR="009240B4" w:rsidRPr="003B2346" w:rsidRDefault="009240B4" w:rsidP="005406EF">
      <w:pPr>
        <w:rPr>
          <w:rFonts w:ascii="Times New Roman" w:hAnsi="Times New Roman" w:cs="Times New Roman"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3B2346" w:rsidRDefault="003B2346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2346">
        <w:rPr>
          <w:rFonts w:ascii="Times New Roman" w:hAnsi="Times New Roman" w:cs="Times New Roman"/>
          <w:b/>
          <w:sz w:val="24"/>
          <w:szCs w:val="24"/>
        </w:rPr>
        <w:lastRenderedPageBreak/>
        <w:t>ETKİNLİK ADI:</w:t>
      </w:r>
      <w:r w:rsidRPr="003B2346">
        <w:rPr>
          <w:rFonts w:ascii="Times New Roman" w:hAnsi="Times New Roman" w:cs="Times New Roman"/>
          <w:sz w:val="24"/>
          <w:szCs w:val="24"/>
        </w:rPr>
        <w:t xml:space="preserve"> </w:t>
      </w:r>
      <w:r w:rsidR="009240B4" w:rsidRPr="003B2346">
        <w:rPr>
          <w:rFonts w:ascii="Times New Roman" w:hAnsi="Times New Roman" w:cs="Times New Roman"/>
          <w:sz w:val="24"/>
          <w:szCs w:val="24"/>
        </w:rPr>
        <w:t xml:space="preserve">Rafadan tayfa </w:t>
      </w:r>
      <w:proofErr w:type="spellStart"/>
      <w:r w:rsidR="009240B4" w:rsidRPr="003B2346">
        <w:rPr>
          <w:rFonts w:ascii="Times New Roman" w:hAnsi="Times New Roman" w:cs="Times New Roman"/>
          <w:sz w:val="24"/>
          <w:szCs w:val="24"/>
        </w:rPr>
        <w:t>hayrimatör</w:t>
      </w:r>
      <w:proofErr w:type="spellEnd"/>
      <w:r w:rsidR="009240B4" w:rsidRPr="003B2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0B4" w:rsidRPr="003B2346">
        <w:rPr>
          <w:rFonts w:ascii="Times New Roman" w:hAnsi="Times New Roman" w:cs="Times New Roman"/>
          <w:sz w:val="24"/>
          <w:szCs w:val="24"/>
        </w:rPr>
        <w:t>sinemsaı</w:t>
      </w:r>
      <w:proofErr w:type="spellEnd"/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ETKİNLİK ÖNCESİ AİLELERİN ÇOCUKLARI İLE YAPMASI GEREKENLER</w:t>
      </w:r>
    </w:p>
    <w:p w:rsidR="005406EF" w:rsidRPr="003B2346" w:rsidRDefault="009240B4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Sinema ile ilgili</w:t>
      </w:r>
      <w:r w:rsidR="005406EF" w:rsidRPr="003B2346">
        <w:rPr>
          <w:rFonts w:ascii="Times New Roman" w:hAnsi="Times New Roman" w:cs="Times New Roman"/>
          <w:sz w:val="24"/>
          <w:szCs w:val="24"/>
        </w:rPr>
        <w:t xml:space="preserve"> poster gibi görseller çocuklarla paylaşılır. </w:t>
      </w:r>
      <w:r w:rsidRPr="003B2346">
        <w:rPr>
          <w:rFonts w:ascii="Times New Roman" w:hAnsi="Times New Roman" w:cs="Times New Roman"/>
          <w:sz w:val="24"/>
          <w:szCs w:val="24"/>
        </w:rPr>
        <w:t xml:space="preserve">Gezi </w:t>
      </w:r>
      <w:r w:rsidR="005406EF" w:rsidRPr="003B2346">
        <w:rPr>
          <w:rFonts w:ascii="Times New Roman" w:hAnsi="Times New Roman" w:cs="Times New Roman"/>
          <w:sz w:val="24"/>
          <w:szCs w:val="24"/>
        </w:rPr>
        <w:t>önce</w:t>
      </w:r>
      <w:r w:rsidRPr="003B2346">
        <w:rPr>
          <w:rFonts w:ascii="Times New Roman" w:hAnsi="Times New Roman" w:cs="Times New Roman"/>
          <w:sz w:val="24"/>
          <w:szCs w:val="24"/>
        </w:rPr>
        <w:t>si</w:t>
      </w:r>
      <w:r w:rsidR="005406EF" w:rsidRPr="003B2346">
        <w:rPr>
          <w:rFonts w:ascii="Times New Roman" w:hAnsi="Times New Roman" w:cs="Times New Roman"/>
          <w:sz w:val="24"/>
          <w:szCs w:val="24"/>
        </w:rPr>
        <w:t xml:space="preserve"> ailelerin çocukları ile </w:t>
      </w:r>
      <w:r w:rsidRPr="003B2346">
        <w:rPr>
          <w:rFonts w:ascii="Times New Roman" w:hAnsi="Times New Roman" w:cs="Times New Roman"/>
          <w:sz w:val="24"/>
          <w:szCs w:val="24"/>
        </w:rPr>
        <w:t>sinema</w:t>
      </w:r>
      <w:r w:rsidR="005406EF" w:rsidRPr="003B2346">
        <w:rPr>
          <w:rFonts w:ascii="Times New Roman" w:hAnsi="Times New Roman" w:cs="Times New Roman"/>
          <w:sz w:val="24"/>
          <w:szCs w:val="24"/>
        </w:rPr>
        <w:t xml:space="preserve"> hakkında paylaşılan dokümanları incelemeleri, konuşmaları, sınıfımızda </w:t>
      </w:r>
      <w:r w:rsidRPr="003B2346">
        <w:rPr>
          <w:rFonts w:ascii="Times New Roman" w:hAnsi="Times New Roman" w:cs="Times New Roman"/>
          <w:sz w:val="24"/>
          <w:szCs w:val="24"/>
        </w:rPr>
        <w:t>sinema öncesi</w:t>
      </w:r>
      <w:r w:rsidR="005406EF" w:rsidRPr="003B2346">
        <w:rPr>
          <w:rFonts w:ascii="Times New Roman" w:hAnsi="Times New Roman" w:cs="Times New Roman"/>
          <w:sz w:val="24"/>
          <w:szCs w:val="24"/>
        </w:rPr>
        <w:t xml:space="preserve"> </w:t>
      </w:r>
      <w:r w:rsidRPr="003B2346">
        <w:rPr>
          <w:rFonts w:ascii="Times New Roman" w:hAnsi="Times New Roman" w:cs="Times New Roman"/>
          <w:sz w:val="24"/>
          <w:szCs w:val="24"/>
        </w:rPr>
        <w:t xml:space="preserve">yaptığımız etkinlikleri </w:t>
      </w:r>
      <w:r w:rsidR="005406EF" w:rsidRPr="003B2346">
        <w:rPr>
          <w:rFonts w:ascii="Times New Roman" w:hAnsi="Times New Roman" w:cs="Times New Roman"/>
          <w:sz w:val="24"/>
          <w:szCs w:val="24"/>
        </w:rPr>
        <w:t>sormaları ve onlar hakkındaki bilgilerini yoklamala</w:t>
      </w:r>
      <w:r w:rsidRPr="003B2346">
        <w:rPr>
          <w:rFonts w:ascii="Times New Roman" w:hAnsi="Times New Roman" w:cs="Times New Roman"/>
          <w:sz w:val="24"/>
          <w:szCs w:val="24"/>
        </w:rPr>
        <w:t xml:space="preserve">rı istenir. Ayrıca çocuklarıyla </w:t>
      </w:r>
      <w:r w:rsidR="005406EF" w:rsidRPr="003B2346">
        <w:rPr>
          <w:rFonts w:ascii="Times New Roman" w:hAnsi="Times New Roman" w:cs="Times New Roman"/>
          <w:sz w:val="24"/>
          <w:szCs w:val="24"/>
        </w:rPr>
        <w:t xml:space="preserve">birlikte </w:t>
      </w:r>
      <w:r w:rsidRPr="003B2346">
        <w:rPr>
          <w:rFonts w:ascii="Times New Roman" w:hAnsi="Times New Roman" w:cs="Times New Roman"/>
          <w:sz w:val="24"/>
          <w:szCs w:val="24"/>
        </w:rPr>
        <w:t>rafadan tayfa ile ilgili</w:t>
      </w:r>
      <w:r w:rsidR="005406EF" w:rsidRPr="003B2346">
        <w:rPr>
          <w:rFonts w:ascii="Times New Roman" w:hAnsi="Times New Roman" w:cs="Times New Roman"/>
          <w:sz w:val="24"/>
          <w:szCs w:val="24"/>
        </w:rPr>
        <w:t xml:space="preserve"> bir film izlemeleri istenir.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ETKİNLİK ÖNCESİNDE YAPILACAKLAR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• Öğretmen gezi alanını gezi gününden önce ziyaret eder, gezinin eğitim hedeflerine uygunluğunu belirler.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 xml:space="preserve">• Ziyaret öncesi </w:t>
      </w:r>
      <w:proofErr w:type="gramStart"/>
      <w:r w:rsidR="008D1653" w:rsidRPr="003B2346">
        <w:rPr>
          <w:rFonts w:ascii="Times New Roman" w:hAnsi="Times New Roman" w:cs="Times New Roman"/>
          <w:sz w:val="24"/>
          <w:szCs w:val="24"/>
        </w:rPr>
        <w:t xml:space="preserve">sinema </w:t>
      </w:r>
      <w:r w:rsidRPr="003B2346">
        <w:rPr>
          <w:rFonts w:ascii="Times New Roman" w:hAnsi="Times New Roman" w:cs="Times New Roman"/>
          <w:sz w:val="24"/>
          <w:szCs w:val="24"/>
        </w:rPr>
        <w:t xml:space="preserve"> yetkilileri</w:t>
      </w:r>
      <w:proofErr w:type="gramEnd"/>
      <w:r w:rsidRPr="003B2346">
        <w:rPr>
          <w:rFonts w:ascii="Times New Roman" w:hAnsi="Times New Roman" w:cs="Times New Roman"/>
          <w:sz w:val="24"/>
          <w:szCs w:val="24"/>
        </w:rPr>
        <w:t xml:space="preserve"> ile iletişime </w:t>
      </w:r>
      <w:r w:rsidR="009240B4" w:rsidRPr="003B2346">
        <w:rPr>
          <w:rFonts w:ascii="Times New Roman" w:hAnsi="Times New Roman" w:cs="Times New Roman"/>
          <w:sz w:val="24"/>
          <w:szCs w:val="24"/>
        </w:rPr>
        <w:t xml:space="preserve">geçilerek gezinin amacı net bir </w:t>
      </w:r>
      <w:r w:rsidRPr="003B2346">
        <w:rPr>
          <w:rFonts w:ascii="Times New Roman" w:hAnsi="Times New Roman" w:cs="Times New Roman"/>
          <w:sz w:val="24"/>
          <w:szCs w:val="24"/>
        </w:rPr>
        <w:t xml:space="preserve">şekilde karşı tarafa </w:t>
      </w:r>
      <w:proofErr w:type="spellStart"/>
      <w:r w:rsidRPr="003B2346">
        <w:rPr>
          <w:rFonts w:ascii="Times New Roman" w:hAnsi="Times New Roman" w:cs="Times New Roman"/>
          <w:sz w:val="24"/>
          <w:szCs w:val="24"/>
        </w:rPr>
        <w:t>iletilir.Ayrıca</w:t>
      </w:r>
      <w:proofErr w:type="spellEnd"/>
      <w:r w:rsidRPr="003B2346">
        <w:rPr>
          <w:rFonts w:ascii="Times New Roman" w:hAnsi="Times New Roman" w:cs="Times New Roman"/>
          <w:sz w:val="24"/>
          <w:szCs w:val="24"/>
        </w:rPr>
        <w:t xml:space="preserve"> öğretmen, çocukların dinlenme ve tuvalet gereksinimlerinin karşılanması ve güvenlik önlemlerine yönelik bilgi edinir.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• Alan gezisi katılımcı listesi hazırlanır.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• Okul müdürlüğünden alan gezisi için izin alınır.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• Okul müdürlüğü alan gezisi için servis aracı temin eder.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• Öğretmen ailelere gönderdiği izin yazısı aracılığı ile çocuklarının alan gezisine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2346">
        <w:rPr>
          <w:rFonts w:ascii="Times New Roman" w:hAnsi="Times New Roman" w:cs="Times New Roman"/>
          <w:sz w:val="24"/>
          <w:szCs w:val="24"/>
        </w:rPr>
        <w:t>katılımlarını</w:t>
      </w:r>
      <w:proofErr w:type="gramEnd"/>
      <w:r w:rsidRPr="003B2346">
        <w:rPr>
          <w:rFonts w:ascii="Times New Roman" w:hAnsi="Times New Roman" w:cs="Times New Roman"/>
          <w:sz w:val="24"/>
          <w:szCs w:val="24"/>
        </w:rPr>
        <w:t xml:space="preserve"> onayladıklarını gösteren izin yazısını imzalamalarını ister. Ayrıca öğretmen ailelerden çocuklarına o gün için rahat kıyafetler giydirmelerini ister.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• Ailelerden istekli olanlar gezide sorumluluk alarak öğretmene ve çocuklara destek olmaları için davet edilir.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• Gezi sırasında yaşanabilecek yaralanmalar dikkate alınarak ilk yardım çantası hazırlanır.</w:t>
      </w: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ETKİNLİK SIRASINDA YAPILACAKLAR</w:t>
      </w:r>
    </w:p>
    <w:p w:rsidR="005C00B9" w:rsidRPr="003B2346" w:rsidRDefault="005C00B9" w:rsidP="005C00B9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Alan gezisinin yapılacağı gün öğretmen gelen çocukları karşılar.</w:t>
      </w:r>
    </w:p>
    <w:p w:rsidR="005C00B9" w:rsidRPr="003B2346" w:rsidRDefault="005C00B9" w:rsidP="005C00B9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• Alan gezisine yarım saat kala öğretmen çocukların toplanmasını söy</w:t>
      </w:r>
      <w:r w:rsidR="009240B4" w:rsidRPr="003B2346">
        <w:rPr>
          <w:rFonts w:ascii="Times New Roman" w:hAnsi="Times New Roman" w:cs="Times New Roman"/>
          <w:sz w:val="24"/>
          <w:szCs w:val="24"/>
        </w:rPr>
        <w:t xml:space="preserve">ler ve yanına </w:t>
      </w:r>
      <w:r w:rsidRPr="003B2346">
        <w:rPr>
          <w:rFonts w:ascii="Times New Roman" w:hAnsi="Times New Roman" w:cs="Times New Roman"/>
          <w:sz w:val="24"/>
          <w:szCs w:val="24"/>
        </w:rPr>
        <w:t xml:space="preserve">çağırır. “Evet, çocuklar bugün </w:t>
      </w:r>
      <w:r w:rsidR="009240B4" w:rsidRPr="003B2346">
        <w:rPr>
          <w:rFonts w:ascii="Times New Roman" w:hAnsi="Times New Roman" w:cs="Times New Roman"/>
          <w:sz w:val="24"/>
          <w:szCs w:val="24"/>
        </w:rPr>
        <w:t xml:space="preserve">sinemaya gideceğiz ancak gitmeden </w:t>
      </w:r>
      <w:r w:rsidRPr="003B2346">
        <w:rPr>
          <w:rFonts w:ascii="Times New Roman" w:hAnsi="Times New Roman" w:cs="Times New Roman"/>
          <w:sz w:val="24"/>
          <w:szCs w:val="24"/>
        </w:rPr>
        <w:t>önce neler yapmamız gerektiğini konuşalım,” der.</w:t>
      </w:r>
    </w:p>
    <w:p w:rsidR="005C00B9" w:rsidRPr="003B2346" w:rsidRDefault="005C00B9" w:rsidP="005C00B9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• “</w:t>
      </w:r>
      <w:r w:rsidR="009240B4" w:rsidRPr="003B2346">
        <w:rPr>
          <w:rFonts w:ascii="Times New Roman" w:hAnsi="Times New Roman" w:cs="Times New Roman"/>
          <w:sz w:val="24"/>
          <w:szCs w:val="24"/>
        </w:rPr>
        <w:t>sinemaya</w:t>
      </w:r>
      <w:r w:rsidRPr="003B2346">
        <w:rPr>
          <w:rFonts w:ascii="Times New Roman" w:hAnsi="Times New Roman" w:cs="Times New Roman"/>
          <w:sz w:val="24"/>
          <w:szCs w:val="24"/>
        </w:rPr>
        <w:t xml:space="preserve"> servis ile gideceğiz. Serv</w:t>
      </w:r>
      <w:r w:rsidR="009240B4" w:rsidRPr="003B2346">
        <w:rPr>
          <w:rFonts w:ascii="Times New Roman" w:hAnsi="Times New Roman" w:cs="Times New Roman"/>
          <w:sz w:val="24"/>
          <w:szCs w:val="24"/>
        </w:rPr>
        <w:t xml:space="preserve">is ile giderken hangi kurallara </w:t>
      </w:r>
      <w:r w:rsidRPr="003B2346">
        <w:rPr>
          <w:rFonts w:ascii="Times New Roman" w:hAnsi="Times New Roman" w:cs="Times New Roman"/>
          <w:sz w:val="24"/>
          <w:szCs w:val="24"/>
        </w:rPr>
        <w:t xml:space="preserve">uymamız gerektiğini herkes biliyor. Serviste yerlerinize oturmaya, ayağa kalkmamaya ve emniyet kemerlerinizi takmaya özen gösterelim. </w:t>
      </w:r>
      <w:r w:rsidR="009240B4" w:rsidRPr="003B2346">
        <w:rPr>
          <w:rFonts w:ascii="Times New Roman" w:hAnsi="Times New Roman" w:cs="Times New Roman"/>
          <w:sz w:val="24"/>
          <w:szCs w:val="24"/>
        </w:rPr>
        <w:t xml:space="preserve">Sinema da bizi görevliler </w:t>
      </w:r>
      <w:r w:rsidRPr="003B2346">
        <w:rPr>
          <w:rFonts w:ascii="Times New Roman" w:hAnsi="Times New Roman" w:cs="Times New Roman"/>
          <w:sz w:val="24"/>
          <w:szCs w:val="24"/>
        </w:rPr>
        <w:t>karşılayacak ve bize uymamız gereken kuralları anlat</w:t>
      </w:r>
      <w:r w:rsidR="009240B4" w:rsidRPr="003B2346">
        <w:rPr>
          <w:rFonts w:ascii="Times New Roman" w:hAnsi="Times New Roman" w:cs="Times New Roman"/>
          <w:sz w:val="24"/>
          <w:szCs w:val="24"/>
        </w:rPr>
        <w:t xml:space="preserve">acak. Bu kurallar, bizi çeşitli </w:t>
      </w:r>
      <w:r w:rsidRPr="003B2346">
        <w:rPr>
          <w:rFonts w:ascii="Times New Roman" w:hAnsi="Times New Roman" w:cs="Times New Roman"/>
          <w:sz w:val="24"/>
          <w:szCs w:val="24"/>
        </w:rPr>
        <w:t>tehlikelere karşı koruyacak,” açıklaması yapılır.</w:t>
      </w:r>
    </w:p>
    <w:p w:rsidR="005C00B9" w:rsidRPr="003B2346" w:rsidRDefault="005C00B9" w:rsidP="005C00B9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• “Yaka kartınızda bizlerin telefon numarası ve okulumuzun adı var. Herhangi bir sorunla karşılaşırsanız bizlere ya da güvenlik görevl</w:t>
      </w:r>
      <w:r w:rsidR="009240B4" w:rsidRPr="003B2346">
        <w:rPr>
          <w:rFonts w:ascii="Times New Roman" w:hAnsi="Times New Roman" w:cs="Times New Roman"/>
          <w:sz w:val="24"/>
          <w:szCs w:val="24"/>
        </w:rPr>
        <w:t xml:space="preserve">isine gidip </w:t>
      </w:r>
      <w:proofErr w:type="spellStart"/>
      <w:r w:rsidR="009240B4" w:rsidRPr="003B2346">
        <w:rPr>
          <w:rFonts w:ascii="Times New Roman" w:hAnsi="Times New Roman" w:cs="Times New Roman"/>
          <w:sz w:val="24"/>
          <w:szCs w:val="24"/>
        </w:rPr>
        <w:t>söyleyebilirsiniz,”</w:t>
      </w:r>
      <w:r w:rsidRPr="003B2346">
        <w:rPr>
          <w:rFonts w:ascii="Times New Roman" w:hAnsi="Times New Roman" w:cs="Times New Roman"/>
          <w:sz w:val="24"/>
          <w:szCs w:val="24"/>
        </w:rPr>
        <w:t>diyerek</w:t>
      </w:r>
      <w:proofErr w:type="spellEnd"/>
      <w:r w:rsidRPr="003B2346">
        <w:rPr>
          <w:rFonts w:ascii="Times New Roman" w:hAnsi="Times New Roman" w:cs="Times New Roman"/>
          <w:sz w:val="24"/>
          <w:szCs w:val="24"/>
        </w:rPr>
        <w:t xml:space="preserve"> çocuklara yaka kartlarını takar.</w:t>
      </w:r>
    </w:p>
    <w:p w:rsidR="005C00B9" w:rsidRPr="003B2346" w:rsidRDefault="005C00B9" w:rsidP="009240B4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lastRenderedPageBreak/>
        <w:t xml:space="preserve">• Çocuklar servise biner ve yola çıkılır. Yolda uyulması gereken kurallar tekrar hatırlatılır. </w:t>
      </w:r>
      <w:r w:rsidR="009240B4" w:rsidRPr="003B2346">
        <w:rPr>
          <w:rFonts w:ascii="Times New Roman" w:hAnsi="Times New Roman" w:cs="Times New Roman"/>
          <w:sz w:val="24"/>
          <w:szCs w:val="24"/>
        </w:rPr>
        <w:t xml:space="preserve">Sinemaya giderken sinemanın </w:t>
      </w:r>
      <w:proofErr w:type="spellStart"/>
      <w:proofErr w:type="gramStart"/>
      <w:r w:rsidR="009240B4" w:rsidRPr="003B2346">
        <w:rPr>
          <w:rFonts w:ascii="Times New Roman" w:hAnsi="Times New Roman" w:cs="Times New Roman"/>
          <w:sz w:val="24"/>
          <w:szCs w:val="24"/>
        </w:rPr>
        <w:t>konusu,sinemanın</w:t>
      </w:r>
      <w:proofErr w:type="spellEnd"/>
      <w:proofErr w:type="gramEnd"/>
      <w:r w:rsidR="009240B4" w:rsidRPr="003B2346">
        <w:rPr>
          <w:rFonts w:ascii="Times New Roman" w:hAnsi="Times New Roman" w:cs="Times New Roman"/>
          <w:sz w:val="24"/>
          <w:szCs w:val="24"/>
        </w:rPr>
        <w:t xml:space="preserve"> nasıl bir yer </w:t>
      </w:r>
      <w:proofErr w:type="spellStart"/>
      <w:r w:rsidR="009240B4" w:rsidRPr="003B2346">
        <w:rPr>
          <w:rFonts w:ascii="Times New Roman" w:hAnsi="Times New Roman" w:cs="Times New Roman"/>
          <w:sz w:val="24"/>
          <w:szCs w:val="24"/>
        </w:rPr>
        <w:t>olduğuna,daha</w:t>
      </w:r>
      <w:proofErr w:type="spellEnd"/>
      <w:r w:rsidR="009240B4" w:rsidRPr="003B2346">
        <w:rPr>
          <w:rFonts w:ascii="Times New Roman" w:hAnsi="Times New Roman" w:cs="Times New Roman"/>
          <w:sz w:val="24"/>
          <w:szCs w:val="24"/>
        </w:rPr>
        <w:t xml:space="preserve"> önce hiç sinemaya gidip gitmediklerine </w:t>
      </w:r>
      <w:r w:rsidRPr="003B2346">
        <w:rPr>
          <w:rFonts w:ascii="Times New Roman" w:hAnsi="Times New Roman" w:cs="Times New Roman"/>
          <w:sz w:val="24"/>
          <w:szCs w:val="24"/>
        </w:rPr>
        <w:t xml:space="preserve"> ilişkin sorular sorulur ve</w:t>
      </w:r>
      <w:r w:rsidR="009240B4" w:rsidRPr="003B2346">
        <w:rPr>
          <w:rFonts w:ascii="Times New Roman" w:hAnsi="Times New Roman" w:cs="Times New Roman"/>
          <w:sz w:val="24"/>
          <w:szCs w:val="24"/>
        </w:rPr>
        <w:t xml:space="preserve"> </w:t>
      </w:r>
      <w:r w:rsidRPr="003B2346">
        <w:rPr>
          <w:rFonts w:ascii="Times New Roman" w:hAnsi="Times New Roman" w:cs="Times New Roman"/>
          <w:sz w:val="24"/>
          <w:szCs w:val="24"/>
        </w:rPr>
        <w:t xml:space="preserve">çocukların görüş ve tahminleri alınır. Daha sonra çocuklara kısaca </w:t>
      </w:r>
      <w:r w:rsidR="009240B4" w:rsidRPr="003B2346">
        <w:rPr>
          <w:rFonts w:ascii="Times New Roman" w:hAnsi="Times New Roman" w:cs="Times New Roman"/>
          <w:sz w:val="24"/>
          <w:szCs w:val="24"/>
        </w:rPr>
        <w:t>sinema hakkında bilgi verilir.</w:t>
      </w:r>
    </w:p>
    <w:p w:rsidR="005C00B9" w:rsidRPr="003B2346" w:rsidRDefault="005C00B9" w:rsidP="005C00B9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="009240B4" w:rsidRPr="003B2346">
        <w:rPr>
          <w:rFonts w:ascii="Times New Roman" w:hAnsi="Times New Roman" w:cs="Times New Roman"/>
          <w:sz w:val="24"/>
          <w:szCs w:val="24"/>
        </w:rPr>
        <w:t xml:space="preserve">sinemaya </w:t>
      </w:r>
      <w:r w:rsidRPr="003B2346">
        <w:rPr>
          <w:rFonts w:ascii="Times New Roman" w:hAnsi="Times New Roman" w:cs="Times New Roman"/>
          <w:sz w:val="24"/>
          <w:szCs w:val="24"/>
        </w:rPr>
        <w:t xml:space="preserve"> gelindiğinde</w:t>
      </w:r>
      <w:proofErr w:type="gramEnd"/>
      <w:r w:rsidRPr="003B2346">
        <w:rPr>
          <w:rFonts w:ascii="Times New Roman" w:hAnsi="Times New Roman" w:cs="Times New Roman"/>
          <w:sz w:val="24"/>
          <w:szCs w:val="24"/>
        </w:rPr>
        <w:t xml:space="preserve"> görevliler çocukları kapıda karşılar ve onlara uyulması gereken kuralları söyler.</w:t>
      </w:r>
    </w:p>
    <w:p w:rsidR="008D1653" w:rsidRPr="003B2346" w:rsidRDefault="005C00B9" w:rsidP="005C00B9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 xml:space="preserve">• Daha sonra </w:t>
      </w:r>
      <w:r w:rsidR="008D1653" w:rsidRPr="003B2346">
        <w:rPr>
          <w:rFonts w:ascii="Times New Roman" w:hAnsi="Times New Roman" w:cs="Times New Roman"/>
          <w:sz w:val="24"/>
          <w:szCs w:val="24"/>
        </w:rPr>
        <w:t xml:space="preserve">sinema hakkında ve uyulması gereken kurallar hakkında görevliler kısa bir bilgilendirme yapar </w:t>
      </w:r>
      <w:proofErr w:type="gramStart"/>
      <w:r w:rsidR="008D1653" w:rsidRPr="003B2346">
        <w:rPr>
          <w:rFonts w:ascii="Times New Roman" w:hAnsi="Times New Roman" w:cs="Times New Roman"/>
          <w:sz w:val="24"/>
          <w:szCs w:val="24"/>
        </w:rPr>
        <w:t>ve  ç</w:t>
      </w:r>
      <w:r w:rsidRPr="003B2346">
        <w:rPr>
          <w:rFonts w:ascii="Times New Roman" w:hAnsi="Times New Roman" w:cs="Times New Roman"/>
          <w:sz w:val="24"/>
          <w:szCs w:val="24"/>
        </w:rPr>
        <w:t>ocuklar</w:t>
      </w:r>
      <w:r w:rsidR="008D1653" w:rsidRPr="003B2346">
        <w:rPr>
          <w:rFonts w:ascii="Times New Roman" w:hAnsi="Times New Roman" w:cs="Times New Roman"/>
          <w:sz w:val="24"/>
          <w:szCs w:val="24"/>
        </w:rPr>
        <w:t>ı</w:t>
      </w:r>
      <w:proofErr w:type="gramEnd"/>
      <w:r w:rsidR="008D1653" w:rsidRPr="003B2346">
        <w:rPr>
          <w:rFonts w:ascii="Times New Roman" w:hAnsi="Times New Roman" w:cs="Times New Roman"/>
          <w:sz w:val="24"/>
          <w:szCs w:val="24"/>
        </w:rPr>
        <w:t xml:space="preserve"> koltuklarına oturmaları için yardımcı olur.</w:t>
      </w:r>
    </w:p>
    <w:p w:rsidR="005C00B9" w:rsidRPr="003B2346" w:rsidRDefault="005C00B9" w:rsidP="005C00B9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>• Alan gezisi esnasında öğretmen yapılan etkinlikl</w:t>
      </w:r>
      <w:r w:rsidR="008D1653" w:rsidRPr="003B2346">
        <w:rPr>
          <w:rFonts w:ascii="Times New Roman" w:hAnsi="Times New Roman" w:cs="Times New Roman"/>
          <w:sz w:val="24"/>
          <w:szCs w:val="24"/>
        </w:rPr>
        <w:t xml:space="preserve">erin fotoğraflarını çeker ya da </w:t>
      </w:r>
      <w:r w:rsidRPr="003B2346">
        <w:rPr>
          <w:rFonts w:ascii="Times New Roman" w:hAnsi="Times New Roman" w:cs="Times New Roman"/>
          <w:sz w:val="24"/>
          <w:szCs w:val="24"/>
        </w:rPr>
        <w:t xml:space="preserve">video kaydı alır. Çocuklar da en </w:t>
      </w:r>
      <w:r w:rsidR="008D1653" w:rsidRPr="003B2346">
        <w:rPr>
          <w:rFonts w:ascii="Times New Roman" w:hAnsi="Times New Roman" w:cs="Times New Roman"/>
          <w:sz w:val="24"/>
          <w:szCs w:val="24"/>
        </w:rPr>
        <w:t xml:space="preserve">çok sevdiği karakterin resmini gezi günlüğüne </w:t>
      </w:r>
      <w:r w:rsidRPr="003B2346">
        <w:rPr>
          <w:rFonts w:ascii="Times New Roman" w:hAnsi="Times New Roman" w:cs="Times New Roman"/>
          <w:sz w:val="24"/>
          <w:szCs w:val="24"/>
        </w:rPr>
        <w:t>çizer.</w:t>
      </w:r>
    </w:p>
    <w:p w:rsidR="005C00B9" w:rsidRPr="003B2346" w:rsidRDefault="005C00B9" w:rsidP="005C00B9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 xml:space="preserve">• </w:t>
      </w:r>
      <w:r w:rsidR="008D1653" w:rsidRPr="003B2346">
        <w:rPr>
          <w:rFonts w:ascii="Times New Roman" w:hAnsi="Times New Roman" w:cs="Times New Roman"/>
          <w:sz w:val="24"/>
          <w:szCs w:val="24"/>
        </w:rPr>
        <w:t xml:space="preserve">sinema </w:t>
      </w:r>
      <w:proofErr w:type="gramStart"/>
      <w:r w:rsidR="008D1653" w:rsidRPr="003B2346">
        <w:rPr>
          <w:rFonts w:ascii="Times New Roman" w:hAnsi="Times New Roman" w:cs="Times New Roman"/>
          <w:sz w:val="24"/>
          <w:szCs w:val="24"/>
        </w:rPr>
        <w:t xml:space="preserve">bittikten </w:t>
      </w:r>
      <w:r w:rsidRPr="003B2346">
        <w:rPr>
          <w:rFonts w:ascii="Times New Roman" w:hAnsi="Times New Roman" w:cs="Times New Roman"/>
          <w:sz w:val="24"/>
          <w:szCs w:val="24"/>
        </w:rPr>
        <w:t xml:space="preserve"> sonra</w:t>
      </w:r>
      <w:proofErr w:type="gramEnd"/>
      <w:r w:rsidRPr="003B2346">
        <w:rPr>
          <w:rFonts w:ascii="Times New Roman" w:hAnsi="Times New Roman" w:cs="Times New Roman"/>
          <w:sz w:val="24"/>
          <w:szCs w:val="24"/>
        </w:rPr>
        <w:t xml:space="preserve"> hep birlikte görevlilere teşekkür edilere</w:t>
      </w:r>
      <w:r w:rsidR="008D1653" w:rsidRPr="003B2346">
        <w:rPr>
          <w:rFonts w:ascii="Times New Roman" w:hAnsi="Times New Roman" w:cs="Times New Roman"/>
          <w:sz w:val="24"/>
          <w:szCs w:val="24"/>
        </w:rPr>
        <w:t xml:space="preserve">k okula geri dönmek için servis </w:t>
      </w:r>
      <w:r w:rsidRPr="003B2346">
        <w:rPr>
          <w:rFonts w:ascii="Times New Roman" w:hAnsi="Times New Roman" w:cs="Times New Roman"/>
          <w:sz w:val="24"/>
          <w:szCs w:val="24"/>
        </w:rPr>
        <w:t>aracına doğru yol alınır. Bu esnada öğretmen s</w:t>
      </w:r>
      <w:r w:rsidR="008D1653" w:rsidRPr="003B2346">
        <w:rPr>
          <w:rFonts w:ascii="Times New Roman" w:hAnsi="Times New Roman" w:cs="Times New Roman"/>
          <w:sz w:val="24"/>
          <w:szCs w:val="24"/>
        </w:rPr>
        <w:t xml:space="preserve">ervis aracında uymaları gereken </w:t>
      </w:r>
      <w:r w:rsidRPr="003B2346">
        <w:rPr>
          <w:rFonts w:ascii="Times New Roman" w:hAnsi="Times New Roman" w:cs="Times New Roman"/>
          <w:sz w:val="24"/>
          <w:szCs w:val="24"/>
        </w:rPr>
        <w:t>kuralları çocuklara tekrar hatırlatır.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</w:p>
    <w:p w:rsidR="005406EF" w:rsidRPr="003B2346" w:rsidRDefault="005406EF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ETKİNLİK SONRASINDA YAPILACAKLAR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 xml:space="preserve">• Geziden sonra okula gelinir. Çocuklar gezi günlüklerine çizdikleri </w:t>
      </w:r>
      <w:r w:rsidR="008D1653" w:rsidRPr="003B2346">
        <w:rPr>
          <w:rFonts w:ascii="Times New Roman" w:hAnsi="Times New Roman" w:cs="Times New Roman"/>
          <w:sz w:val="24"/>
          <w:szCs w:val="24"/>
        </w:rPr>
        <w:t>karakter</w:t>
      </w:r>
      <w:r w:rsidRPr="003B2346">
        <w:rPr>
          <w:rFonts w:ascii="Times New Roman" w:hAnsi="Times New Roman" w:cs="Times New Roman"/>
          <w:sz w:val="24"/>
          <w:szCs w:val="24"/>
        </w:rPr>
        <w:t xml:space="preserve"> resimlerini arkadaşlarına göstererek </w:t>
      </w:r>
      <w:r w:rsidR="008D1653" w:rsidRPr="003B2346">
        <w:rPr>
          <w:rFonts w:ascii="Times New Roman" w:hAnsi="Times New Roman" w:cs="Times New Roman"/>
          <w:sz w:val="24"/>
          <w:szCs w:val="24"/>
        </w:rPr>
        <w:t>karakterin</w:t>
      </w:r>
      <w:r w:rsidRPr="003B2346">
        <w:rPr>
          <w:rFonts w:ascii="Times New Roman" w:hAnsi="Times New Roman" w:cs="Times New Roman"/>
          <w:sz w:val="24"/>
          <w:szCs w:val="24"/>
        </w:rPr>
        <w:t xml:space="preserve"> özellikleri hakkında hatırladıklarını anlatır. Daha sonra çocuklarla birlikte soh</w:t>
      </w:r>
      <w:r w:rsidR="008D1653" w:rsidRPr="003B2346">
        <w:rPr>
          <w:rFonts w:ascii="Times New Roman" w:hAnsi="Times New Roman" w:cs="Times New Roman"/>
          <w:sz w:val="24"/>
          <w:szCs w:val="24"/>
        </w:rPr>
        <w:t xml:space="preserve">bet edilir. Bu sohbet esnasında </w:t>
      </w:r>
      <w:r w:rsidRPr="003B2346">
        <w:rPr>
          <w:rFonts w:ascii="Times New Roman" w:hAnsi="Times New Roman" w:cs="Times New Roman"/>
          <w:sz w:val="24"/>
          <w:szCs w:val="24"/>
        </w:rPr>
        <w:t>çocuklara çeşitli sorular yöneltilir. Bu sorular ile ço</w:t>
      </w:r>
      <w:r w:rsidR="008D1653" w:rsidRPr="003B2346">
        <w:rPr>
          <w:rFonts w:ascii="Times New Roman" w:hAnsi="Times New Roman" w:cs="Times New Roman"/>
          <w:sz w:val="24"/>
          <w:szCs w:val="24"/>
        </w:rPr>
        <w:t xml:space="preserve">cuklar sinema </w:t>
      </w:r>
      <w:proofErr w:type="gramStart"/>
      <w:r w:rsidR="008D1653" w:rsidRPr="003B2346">
        <w:rPr>
          <w:rFonts w:ascii="Times New Roman" w:hAnsi="Times New Roman" w:cs="Times New Roman"/>
          <w:sz w:val="24"/>
          <w:szCs w:val="24"/>
        </w:rPr>
        <w:t xml:space="preserve">da  </w:t>
      </w:r>
      <w:r w:rsidRPr="003B2346">
        <w:rPr>
          <w:rFonts w:ascii="Times New Roman" w:hAnsi="Times New Roman" w:cs="Times New Roman"/>
          <w:sz w:val="24"/>
          <w:szCs w:val="24"/>
        </w:rPr>
        <w:t>öğrendiklerini</w:t>
      </w:r>
      <w:proofErr w:type="gramEnd"/>
      <w:r w:rsidRPr="003B2346">
        <w:rPr>
          <w:rFonts w:ascii="Times New Roman" w:hAnsi="Times New Roman" w:cs="Times New Roman"/>
          <w:sz w:val="24"/>
          <w:szCs w:val="24"/>
        </w:rPr>
        <w:t xml:space="preserve"> tekrar etme şansını bulurlar.</w:t>
      </w:r>
    </w:p>
    <w:p w:rsidR="005406EF" w:rsidRPr="003B2346" w:rsidRDefault="005406EF" w:rsidP="005406EF">
      <w:pPr>
        <w:rPr>
          <w:rFonts w:ascii="Times New Roman" w:hAnsi="Times New Roman" w:cs="Times New Roman"/>
          <w:sz w:val="24"/>
          <w:szCs w:val="24"/>
        </w:rPr>
      </w:pPr>
      <w:r w:rsidRPr="003B2346">
        <w:rPr>
          <w:rFonts w:ascii="Times New Roman" w:hAnsi="Times New Roman" w:cs="Times New Roman"/>
          <w:sz w:val="24"/>
          <w:szCs w:val="24"/>
        </w:rPr>
        <w:t xml:space="preserve">• Gezi sırasında öğretmen tarafından çekilen fotoğraflar hep birlikte incelenir. Çocuklarla sohbet edilirken </w:t>
      </w:r>
      <w:r w:rsidR="003B2346" w:rsidRPr="003B2346">
        <w:rPr>
          <w:rFonts w:ascii="Times New Roman" w:hAnsi="Times New Roman" w:cs="Times New Roman"/>
          <w:sz w:val="24"/>
          <w:szCs w:val="24"/>
        </w:rPr>
        <w:t>sinemaya giderken ve sinema d</w:t>
      </w:r>
      <w:r w:rsidR="008D1653" w:rsidRPr="003B2346">
        <w:rPr>
          <w:rFonts w:ascii="Times New Roman" w:hAnsi="Times New Roman" w:cs="Times New Roman"/>
          <w:sz w:val="24"/>
          <w:szCs w:val="24"/>
        </w:rPr>
        <w:t xml:space="preserve">a aklında kalan </w:t>
      </w:r>
      <w:r w:rsidRPr="003B2346">
        <w:rPr>
          <w:rFonts w:ascii="Times New Roman" w:hAnsi="Times New Roman" w:cs="Times New Roman"/>
          <w:sz w:val="24"/>
          <w:szCs w:val="24"/>
        </w:rPr>
        <w:t>deneyimlerine ilişkin resim çizmeleri istenir.</w:t>
      </w:r>
    </w:p>
    <w:p w:rsidR="002062BF" w:rsidRPr="003B2346" w:rsidRDefault="002062BF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5406EF" w:rsidRPr="003B2346" w:rsidRDefault="005C00B9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DEĞERLENDİRME</w:t>
      </w:r>
    </w:p>
    <w:p w:rsidR="005C00B9" w:rsidRPr="003B2346" w:rsidRDefault="008D1653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 xml:space="preserve">Çocuk </w:t>
      </w:r>
      <w:proofErr w:type="spellStart"/>
      <w:r w:rsidRPr="003B2346">
        <w:rPr>
          <w:rFonts w:ascii="Times New Roman" w:hAnsi="Times New Roman" w:cs="Times New Roman"/>
          <w:b/>
          <w:sz w:val="24"/>
          <w:szCs w:val="24"/>
        </w:rPr>
        <w:t>Açıından</w:t>
      </w:r>
      <w:proofErr w:type="spellEnd"/>
      <w:r w:rsidRPr="003B2346">
        <w:rPr>
          <w:rFonts w:ascii="Times New Roman" w:hAnsi="Times New Roman" w:cs="Times New Roman"/>
          <w:b/>
          <w:sz w:val="24"/>
          <w:szCs w:val="24"/>
        </w:rPr>
        <w:t>;</w:t>
      </w:r>
    </w:p>
    <w:p w:rsidR="008D1653" w:rsidRPr="003B2346" w:rsidRDefault="008D1653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8D1653" w:rsidRPr="003B2346" w:rsidRDefault="008D1653" w:rsidP="005406EF">
      <w:pPr>
        <w:rPr>
          <w:rFonts w:ascii="Times New Roman" w:hAnsi="Times New Roman" w:cs="Times New Roman"/>
          <w:b/>
          <w:sz w:val="24"/>
          <w:szCs w:val="24"/>
        </w:rPr>
      </w:pPr>
      <w:r w:rsidRPr="003B2346">
        <w:rPr>
          <w:rFonts w:ascii="Times New Roman" w:hAnsi="Times New Roman" w:cs="Times New Roman"/>
          <w:b/>
          <w:sz w:val="24"/>
          <w:szCs w:val="24"/>
        </w:rPr>
        <w:t>Öğretmen Açısından:</w:t>
      </w:r>
    </w:p>
    <w:p w:rsidR="002062BF" w:rsidRPr="003B2346" w:rsidRDefault="002062BF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2062BF" w:rsidRPr="003B2346" w:rsidRDefault="002062BF" w:rsidP="005406EF">
      <w:pPr>
        <w:rPr>
          <w:rFonts w:ascii="Times New Roman" w:hAnsi="Times New Roman" w:cs="Times New Roman"/>
          <w:b/>
          <w:sz w:val="24"/>
          <w:szCs w:val="24"/>
        </w:rPr>
      </w:pPr>
    </w:p>
    <w:p w:rsidR="008D1653" w:rsidRPr="003B2346" w:rsidRDefault="002062BF" w:rsidP="005406E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2346">
        <w:rPr>
          <w:rFonts w:ascii="Times New Roman" w:hAnsi="Times New Roman" w:cs="Times New Roman"/>
          <w:b/>
          <w:sz w:val="24"/>
          <w:szCs w:val="24"/>
        </w:rPr>
        <w:t>Proğram</w:t>
      </w:r>
      <w:proofErr w:type="spellEnd"/>
      <w:r w:rsidRPr="003B2346">
        <w:rPr>
          <w:rFonts w:ascii="Times New Roman" w:hAnsi="Times New Roman" w:cs="Times New Roman"/>
          <w:b/>
          <w:sz w:val="24"/>
          <w:szCs w:val="24"/>
        </w:rPr>
        <w:t xml:space="preserve"> Açısından:</w:t>
      </w:r>
    </w:p>
    <w:sectPr w:rsidR="008D1653" w:rsidRPr="003B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EF"/>
    <w:rsid w:val="002062BF"/>
    <w:rsid w:val="00212E6D"/>
    <w:rsid w:val="003B2346"/>
    <w:rsid w:val="005406EF"/>
    <w:rsid w:val="005C00B9"/>
    <w:rsid w:val="007E10C0"/>
    <w:rsid w:val="008D1653"/>
    <w:rsid w:val="008F6145"/>
    <w:rsid w:val="009240B4"/>
    <w:rsid w:val="0099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E330-B876-4803-9086-3321DCCD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2024-02-10T20:48:00Z</cp:lastPrinted>
  <dcterms:created xsi:type="dcterms:W3CDTF">2024-02-10T20:50:00Z</dcterms:created>
  <dcterms:modified xsi:type="dcterms:W3CDTF">2024-02-10T21:47:00Z</dcterms:modified>
</cp:coreProperties>
</file>