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6E5C8B05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FD6D7F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D07C8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6971D791" w14:textId="77777777" w:rsidR="00C11A1B" w:rsidRDefault="00C11A1B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96BD1B" w14:textId="1CEDCA2D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1F75675E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D07C8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Gece Gündüz Nasıl Oluşur?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4F41D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drama,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deney, 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6E5C8B05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FD6D7F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r w:rsidR="00D07C8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6971D791" w14:textId="77777777" w:rsidR="00C11A1B" w:rsidRDefault="00C11A1B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3796BD1B" w14:textId="1CEDCA2D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1F75675E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D07C8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Gece Gündüz Nasıl Oluşur?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4F41D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drama,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deney, 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5116EA81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7C8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Gece Gündüz Nasıl Oluşur?</w:t>
                            </w:r>
                          </w:p>
                          <w:p w14:paraId="1B031256" w14:textId="12A8DFBF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41D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drama,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38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eney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5116EA81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07C8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Gece Gündüz Nasıl Oluşur?</w:t>
                      </w:r>
                    </w:p>
                    <w:p w14:paraId="1B031256" w14:textId="12A8DFBF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F41D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drama,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4338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eney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577A0174" w:rsidR="00670C93" w:rsidRDefault="00A05518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187D1" wp14:editId="367BE9D2">
                <wp:simplePos x="0" y="0"/>
                <wp:positionH relativeFrom="margin">
                  <wp:posOffset>7366635</wp:posOffset>
                </wp:positionH>
                <wp:positionV relativeFrom="paragraph">
                  <wp:posOffset>2750185</wp:posOffset>
                </wp:positionV>
                <wp:extent cx="2057400" cy="29432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4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DAEC" w14:textId="0E8F87E2" w:rsidR="00DB740E" w:rsidRDefault="00C4573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YILDIZLAR </w:t>
                            </w:r>
                            <w:r w:rsidR="00D95F22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PARIL </w:t>
                            </w:r>
                            <w:proofErr w:type="spellStart"/>
                            <w:r w:rsidR="00D95F22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PARIL</w:t>
                            </w:r>
                            <w:proofErr w:type="spellEnd"/>
                            <w:r w:rsidR="00D95F22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 PARLAR</w:t>
                            </w:r>
                            <w:r w:rsidR="00DB740E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 ÇOCUK ŞARKISI</w:t>
                            </w:r>
                          </w:p>
                          <w:p w14:paraId="64A74E73" w14:textId="77777777" w:rsid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B68A69B" w14:textId="41E10724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 xml:space="preserve">Yıldızlar parıl </w:t>
                            </w:r>
                            <w:proofErr w:type="spellStart"/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parıl</w:t>
                            </w:r>
                            <w:proofErr w:type="spellEnd"/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 xml:space="preserve"> parlar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 xml:space="preserve"> 2</w:t>
                            </w:r>
                          </w:p>
                          <w:p w14:paraId="5AEDA158" w14:textId="38BEC67C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Güneş gözümüzü yakar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23275C7B" w14:textId="41946EBD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Bulutlar birbirine çarpar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06CACF6C" w14:textId="39A56273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O anda şimşek çalar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45632673" w14:textId="65A09ADD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Şimşek çaktı mı korkarız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049DF33F" w14:textId="0144B354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Saklanacak yer ararız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42817C22" w14:textId="77777777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Helvetica" w:eastAsia="Times New Roman" w:hAnsi="Helvetica" w:cs="Helvetica"/>
                                <w:color w:val="333333"/>
                                <w:sz w:val="27"/>
                                <w:szCs w:val="27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Arial" w:eastAsia="Times New Roman" w:hAnsi="Arial" w:cs="Arial"/>
                                <w:color w:val="333333"/>
                                <w:sz w:val="27"/>
                                <w:szCs w:val="27"/>
                                <w:lang w:eastAsia="tr-TR"/>
                              </w:rPr>
                              <w:t> </w:t>
                            </w:r>
                          </w:p>
                          <w:p w14:paraId="7C83FD4A" w14:textId="77777777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Nerde benim çocuklarım</w:t>
                            </w:r>
                          </w:p>
                          <w:p w14:paraId="6E98F106" w14:textId="77777777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Heeeyyyy</w:t>
                            </w:r>
                            <w:proofErr w:type="spellEnd"/>
                          </w:p>
                          <w:p w14:paraId="7C6357CE" w14:textId="77777777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Buradalarrr</w:t>
                            </w:r>
                            <w:proofErr w:type="spellEnd"/>
                          </w:p>
                          <w:p w14:paraId="618816AF" w14:textId="77777777" w:rsidR="00A05518" w:rsidRDefault="00A05518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87D1" id="Metin Kutusu 4" o:spid="_x0000_s1030" type="#_x0000_t202" style="position:absolute;margin-left:580.05pt;margin-top:216.55pt;width:162pt;height:23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" fillcolor="window" strokecolor="#0070c0" strokeweight=".5pt">
                <v:textbox>
                  <w:txbxContent>
                    <w:p w14:paraId="273CDAEC" w14:textId="0E8F87E2" w:rsidR="00DB740E" w:rsidRDefault="00C4573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YILDIZLAR </w:t>
                      </w:r>
                      <w:r w:rsidR="00D95F22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PARIL </w:t>
                      </w:r>
                      <w:proofErr w:type="spellStart"/>
                      <w:r w:rsidR="00D95F22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PARIL</w:t>
                      </w:r>
                      <w:proofErr w:type="spellEnd"/>
                      <w:r w:rsidR="00D95F22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 PARLAR</w:t>
                      </w:r>
                      <w:r w:rsidR="00DB740E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 ÇOCUK ŞARKISI</w:t>
                      </w:r>
                    </w:p>
                    <w:p w14:paraId="64A74E73" w14:textId="77777777" w:rsid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5B68A69B" w14:textId="41E10724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 xml:space="preserve">Yıldızlar parıl </w:t>
                      </w:r>
                      <w:proofErr w:type="spellStart"/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parıl</w:t>
                      </w:r>
                      <w:proofErr w:type="spellEnd"/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 xml:space="preserve"> parlar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 xml:space="preserve"> 2</w:t>
                      </w:r>
                    </w:p>
                    <w:p w14:paraId="5AEDA158" w14:textId="38BEC67C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Güneş gözümüzü yakar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23275C7B" w14:textId="41946EBD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Bulutlar birbirine çarpar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06CACF6C" w14:textId="39A56273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O anda şimşek çalar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45632673" w14:textId="65A09ADD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Şimşek çaktı mı korkarız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049DF33F" w14:textId="0144B354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Saklanacak yer ararız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42817C22" w14:textId="77777777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Helvetica" w:eastAsia="Times New Roman" w:hAnsi="Helvetica" w:cs="Helvetica"/>
                          <w:color w:val="333333"/>
                          <w:sz w:val="27"/>
                          <w:szCs w:val="27"/>
                          <w:lang w:eastAsia="tr-TR"/>
                        </w:rPr>
                      </w:pPr>
                      <w:r w:rsidRPr="00C4573E">
                        <w:rPr>
                          <w:rFonts w:ascii="Arial" w:eastAsia="Times New Roman" w:hAnsi="Arial" w:cs="Arial"/>
                          <w:color w:val="333333"/>
                          <w:sz w:val="27"/>
                          <w:szCs w:val="27"/>
                          <w:lang w:eastAsia="tr-TR"/>
                        </w:rPr>
                        <w:t> </w:t>
                      </w:r>
                    </w:p>
                    <w:p w14:paraId="7C83FD4A" w14:textId="77777777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Nerde benim çocuklarım</w:t>
                      </w:r>
                    </w:p>
                    <w:p w14:paraId="6E98F106" w14:textId="77777777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proofErr w:type="spellStart"/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Heeeyyyy</w:t>
                      </w:r>
                      <w:proofErr w:type="spellEnd"/>
                    </w:p>
                    <w:p w14:paraId="7C6357CE" w14:textId="77777777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proofErr w:type="spellStart"/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Buradalarrr</w:t>
                      </w:r>
                      <w:proofErr w:type="spellEnd"/>
                    </w:p>
                    <w:p w14:paraId="618816AF" w14:textId="77777777" w:rsidR="00A05518" w:rsidRDefault="00A05518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7E96B107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45DFCD7" w14:textId="77777777" w:rsidR="00F51908" w:rsidRPr="00F51908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F51908"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1346A4A3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14:paraId="753CC115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nesne/durum/olaya yönelik sorular sorar.</w:t>
                            </w:r>
                          </w:p>
                          <w:p w14:paraId="058989C4" w14:textId="7577626E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 Dikkatini çeken nesne/durum/olayı ayrıntılarıyla açıklar.</w:t>
                            </w:r>
                          </w:p>
                          <w:p w14:paraId="538A70E1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DD46DD" w14:textId="0876E060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3D482C11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063B1292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7C5C136D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Gerçek durumu inceler. </w:t>
                            </w:r>
                          </w:p>
                          <w:p w14:paraId="46DF40F0" w14:textId="00080CE0" w:rsidR="000A6702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4FE2AB0A" w14:textId="45C88B48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EC529F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Algıladıklarını hatırlar. </w:t>
                            </w:r>
                          </w:p>
                          <w:p w14:paraId="333D07C4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Nesne/durum/olayı bir süre sonra yeniden söyler. </w:t>
                            </w:r>
                          </w:p>
                          <w:p w14:paraId="399418CE" w14:textId="5FCC148B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Hatırladıklarını yeni durumlarda kullanır.</w:t>
                            </w:r>
                          </w:p>
                          <w:p w14:paraId="799D3DD2" w14:textId="2059A132" w:rsidR="004211E5" w:rsidRPr="00F51908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A9473A7" w14:textId="77777777" w:rsidR="001D347E" w:rsidRPr="00F51908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47E25F97" w14:textId="7589568F" w:rsidR="001D347E" w:rsidRPr="00F51908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14:paraId="30CA9287" w14:textId="782BEE3B" w:rsidR="00F51908" w:rsidRPr="00F51908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gölgeleri veya resimleriyle eşleştirir.</w:t>
                            </w:r>
                          </w:p>
                          <w:p w14:paraId="485F41CC" w14:textId="77777777" w:rsidR="00F51908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9EBC627" w14:textId="77777777" w:rsidR="00F51908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14:paraId="33C9233D" w14:textId="77777777" w:rsidR="00F51908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Bir olayın olası nedenlerini söyler. </w:t>
                            </w:r>
                          </w:p>
                          <w:p w14:paraId="284C89DA" w14:textId="7D28706E" w:rsidR="009C6DAC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sonuçlarını söyler.</w:t>
                            </w:r>
                          </w:p>
                          <w:p w14:paraId="2042462C" w14:textId="77777777" w:rsidR="00F51908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F269A5F" w14:textId="77777777" w:rsidR="00734DB5" w:rsidRPr="00734DB5" w:rsidRDefault="00DD0B8E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734DB5"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14:paraId="258C4721" w14:textId="77777777" w:rsidR="00734DB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Sözel yönergeleri yerine getirir. </w:t>
                            </w:r>
                          </w:p>
                          <w:p w14:paraId="38D120E4" w14:textId="77777777" w:rsidR="00734DB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Dinlediklerini/izlediklerini açıklar.</w:t>
                            </w:r>
                          </w:p>
                          <w:p w14:paraId="51D1BCB9" w14:textId="3A4F334B" w:rsidR="00F51908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Dinledikleri/izledikleri hakkında yorum yapar.</w:t>
                            </w:r>
                          </w:p>
                          <w:p w14:paraId="57D1A422" w14:textId="77777777" w:rsidR="00F51908" w:rsidRPr="00734DB5" w:rsidRDefault="00F51908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951753" w14:textId="77777777" w:rsidR="00734DB5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791E3B87" w14:textId="77777777" w:rsidR="00734DB5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Dinledikleri/izledikleri ile ilgili sorular sorar.</w:t>
                            </w:r>
                          </w:p>
                          <w:p w14:paraId="567B98A4" w14:textId="77777777" w:rsidR="00734DB5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Dinledikleri/izledikleri ile ilgili sorulara cevap verir. </w:t>
                            </w:r>
                          </w:p>
                          <w:p w14:paraId="3717F6B6" w14:textId="77777777" w:rsidR="00734DB5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Dinlediklerini/izlediklerini başkalarına anlatır. </w:t>
                            </w:r>
                          </w:p>
                          <w:p w14:paraId="073D0972" w14:textId="3F873FD4" w:rsidR="005D4271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Dinlediklerini/izlediklerini resim, müzik, drama, şiir, öykü gibi çeşitli yollarla sergiler.</w:t>
                            </w:r>
                          </w:p>
                          <w:p w14:paraId="1758982E" w14:textId="3CD2E398" w:rsid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172119E" w14:textId="77777777" w:rsidR="005D4271" w:rsidRPr="00A4383C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E8FA28" w14:textId="77777777" w:rsidR="00C851E8" w:rsidRDefault="00C8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1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45DFCD7" w14:textId="77777777" w:rsidR="00F51908" w:rsidRPr="00F51908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F51908"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1346A4A3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14:paraId="753CC115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nesne/durum/olaya yönelik sorular sorar.</w:t>
                      </w:r>
                    </w:p>
                    <w:p w14:paraId="058989C4" w14:textId="7577626E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 Dikkatini çeken nesne/durum/olayı ayrıntılarıyla açıklar.</w:t>
                      </w:r>
                    </w:p>
                    <w:p w14:paraId="538A70E1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DD46DD" w14:textId="0876E060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3D482C11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063B1292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7C5C136D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Gerçek durumu inceler. </w:t>
                      </w:r>
                    </w:p>
                    <w:p w14:paraId="46DF40F0" w14:textId="00080CE0" w:rsidR="000A6702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4FE2AB0A" w14:textId="45C88B48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EC529F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Algıladıklarını hatırlar. </w:t>
                      </w:r>
                    </w:p>
                    <w:p w14:paraId="333D07C4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Nesne/durum/olayı bir süre sonra yeniden söyler. </w:t>
                      </w:r>
                    </w:p>
                    <w:p w14:paraId="399418CE" w14:textId="5FCC148B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Hatırladıklarını yeni durumlarda kullanır.</w:t>
                      </w:r>
                    </w:p>
                    <w:p w14:paraId="799D3DD2" w14:textId="2059A132" w:rsidR="004211E5" w:rsidRPr="00F51908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A9473A7" w14:textId="77777777" w:rsidR="001D347E" w:rsidRPr="00F51908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47E25F97" w14:textId="7589568F" w:rsidR="001D347E" w:rsidRPr="00F51908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bire bir eşleştirir. </w:t>
                      </w:r>
                    </w:p>
                    <w:p w14:paraId="30CA9287" w14:textId="782BEE3B" w:rsidR="00F51908" w:rsidRPr="00F51908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Nesne/varlıkları gölgeleri veya resimleriyle eşleştirir.</w:t>
                      </w:r>
                    </w:p>
                    <w:p w14:paraId="485F41CC" w14:textId="77777777" w:rsidR="00F51908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9EBC627" w14:textId="77777777" w:rsidR="00F51908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14:paraId="33C9233D" w14:textId="77777777" w:rsidR="00F51908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Bir olayın olası nedenlerini söyler. </w:t>
                      </w:r>
                    </w:p>
                    <w:p w14:paraId="284C89DA" w14:textId="7D28706E" w:rsidR="009C6DAC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 olayın olası sonuçlarını söyler.</w:t>
                      </w:r>
                    </w:p>
                    <w:p w14:paraId="2042462C" w14:textId="77777777" w:rsidR="00F51908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F269A5F" w14:textId="77777777" w:rsidR="00734DB5" w:rsidRPr="00734DB5" w:rsidRDefault="00DD0B8E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734DB5"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14:paraId="258C4721" w14:textId="77777777" w:rsidR="00734DB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Sözel yönergeleri yerine getirir. </w:t>
                      </w:r>
                    </w:p>
                    <w:p w14:paraId="38D120E4" w14:textId="77777777" w:rsidR="00734DB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Dinlediklerini/izlediklerini açıklar.</w:t>
                      </w:r>
                    </w:p>
                    <w:p w14:paraId="51D1BCB9" w14:textId="3A4F334B" w:rsidR="00F51908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Dinledikleri/izledikleri hakkında yorum yapar.</w:t>
                      </w:r>
                    </w:p>
                    <w:p w14:paraId="57D1A422" w14:textId="77777777" w:rsidR="00F51908" w:rsidRPr="00734DB5" w:rsidRDefault="00F51908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951753" w14:textId="77777777" w:rsidR="00734DB5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791E3B87" w14:textId="77777777" w:rsidR="00734DB5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Dinledikleri/izledikleri ile ilgili sorular sorar.</w:t>
                      </w:r>
                    </w:p>
                    <w:p w14:paraId="567B98A4" w14:textId="77777777" w:rsidR="00734DB5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Dinledikleri/izledikleri ile ilgili sorulara cevap verir. </w:t>
                      </w:r>
                    </w:p>
                    <w:p w14:paraId="3717F6B6" w14:textId="77777777" w:rsidR="00734DB5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Dinlediklerini/izlediklerini başkalarına anlatır. </w:t>
                      </w:r>
                    </w:p>
                    <w:p w14:paraId="073D0972" w14:textId="3F873FD4" w:rsidR="005D4271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Dinlediklerini/izlediklerini resim, müzik, drama, şiir, öykü gibi çeşitli yollarla sergiler.</w:t>
                      </w:r>
                    </w:p>
                    <w:p w14:paraId="1758982E" w14:textId="3CD2E398" w:rsid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172119E" w14:textId="77777777" w:rsidR="005D4271" w:rsidRPr="00A4383C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BE8FA28" w14:textId="77777777" w:rsidR="00C851E8" w:rsidRDefault="00C851E8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64DF557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611630DA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3704F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3704F7" w:rsidRPr="003704F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Level </w:t>
                              </w:r>
                              <w:proofErr w:type="spellStart"/>
                              <w:r w:rsidR="003704F7" w:rsidRPr="003704F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Up</w:t>
                              </w:r>
                              <w:proofErr w:type="spellEnd"/>
                              <w:r w:rsidR="003704F7" w:rsidRPr="003704F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4 (Space Adventure Workout)</w:t>
                              </w:r>
                              <w:r w:rsidR="00507BDE" w:rsidRPr="003704F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0F4BAB0B" w:rsidR="004C2EB0" w:rsidRDefault="0065057F" w:rsidP="001E096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8E465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8E465F" w:rsidRPr="008E465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>Gece ve Gündüz Nasıl Oluşur?</w:t>
                              </w:r>
                              <w:r w:rsidR="00690D2D" w:rsidRPr="008E465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83C" w:rsidRPr="004C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1E096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1E0968" w:rsidRPr="001E096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Gece ve Gündüzü Öğreniyorum</w:t>
                              </w:r>
                              <w:r w:rsidR="003C78FE" w:rsidRPr="001E096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3C78F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68D1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D888F52" w14:textId="007243F4" w:rsidR="00DB740E" w:rsidRPr="0003189A" w:rsidRDefault="00DB740E" w:rsidP="00DB740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geçilir. </w:t>
                            </w:r>
                            <w:hyperlink r:id="rId9" w:history="1">
                              <w:r w:rsidRPr="00363E4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363E41" w:rsidRPr="00363E4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Gece/Gündüz Sanat Etkinliği</w:t>
                              </w:r>
                              <w:r w:rsidRPr="00363E4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etkinliği </w:t>
                            </w:r>
                            <w:hyperlink r:id="rId10" w:history="1">
                              <w:r w:rsidRPr="00A85AA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A85AA5" w:rsidRPr="00A85AA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Gündüz Gece </w:t>
                              </w:r>
                              <w:r w:rsidRPr="00A85AA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Şarkısı “</w:t>
                              </w:r>
                            </w:hyperlink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yapılır. </w:t>
                            </w:r>
                          </w:p>
                          <w:p w14:paraId="7AEF4468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FC530AA" w14:textId="11FE2748" w:rsidR="004F41DB" w:rsidRDefault="00DB740E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 öğretmeni görebilecek şekilde otururlar. Öğretmen </w:t>
                            </w:r>
                            <w:r w:rsidR="00A85A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gece ve gündüzün oluşumu ile il</w:t>
                            </w:r>
                            <w:r w:rsidR="004F41D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gili sohbet eder. Geceleri daha çok dinlenmek için olduğu, gündüzleri ise çalışmanın en verimli olduğu zamanlar olduğu konuşulur. </w:t>
                            </w:r>
                            <w:hyperlink r:id="rId11" w:history="1">
                              <w:r w:rsidR="004F41DB" w:rsidRPr="008B2D9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4F41DB" w:rsidRPr="008B2D9F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4F41DB" w:rsidRPr="008B2D9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Gece Gündüz Deneyi”</w:t>
                              </w:r>
                            </w:hyperlink>
                            <w:r w:rsidR="004F41D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yapılarak gece gündüzün nasıl oluştuğu gözlemlenir.</w:t>
                            </w:r>
                          </w:p>
                          <w:p w14:paraId="4820414B" w14:textId="4AE8ED42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2743F6D" w14:textId="322099DF" w:rsidR="00734CA4" w:rsidRDefault="00734CA4" w:rsidP="00734CA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*</w:t>
                            </w:r>
                            <w:hyperlink r:id="rId12" w:history="1">
                              <w:r w:rsidRPr="00734CA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”Gece Gündüz Eğitici Film”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izlenir. </w:t>
                            </w:r>
                          </w:p>
                          <w:p w14:paraId="13820A36" w14:textId="10B20541" w:rsidR="008E34B9" w:rsidRDefault="008E34B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4EC9449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*Daha önce öğrenilen parmak oyunu ve tekerlemeler tekrar edilir. </w:t>
                            </w:r>
                          </w:p>
                          <w:p w14:paraId="33019FE5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05FD2E8" w14:textId="03B09D8F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3" w:history="1">
                              <w:r w:rsidRPr="00734CA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734CA4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734CA4" w:rsidRPr="00734CA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Gece Maymunu Gündüz Maymunu Hikâyesi</w:t>
                              </w:r>
                              <w:r w:rsidRPr="00734CA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“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izlenir. </w:t>
                            </w:r>
                          </w:p>
                          <w:p w14:paraId="29992EFF" w14:textId="74ACC161" w:rsidR="000F375F" w:rsidRDefault="000F375F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8390CA" w14:textId="619499C5" w:rsidR="000F375F" w:rsidRDefault="000F375F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Pr="000F375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proofErr w:type="spellStart"/>
                              <w:r w:rsidRPr="000F375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Aydede</w:t>
                              </w:r>
                              <w:proofErr w:type="spellEnd"/>
                              <w:r w:rsidRPr="000F375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Müzikli </w:t>
                              </w:r>
                              <w:proofErr w:type="spellStart"/>
                              <w:r w:rsidRPr="000F375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Draması</w:t>
                              </w:r>
                              <w:proofErr w:type="spellEnd"/>
                              <w:r w:rsidRPr="000F375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14:paraId="572AE965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7620E5" w14:textId="77777777" w:rsidR="008B2D9F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*Daha önce öğrenilen şarkılar tekrar edilir. </w:t>
                            </w:r>
                          </w:p>
                          <w:p w14:paraId="1A51551E" w14:textId="77777777" w:rsidR="00FD360A" w:rsidRDefault="00364388" w:rsidP="00FD360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2F6FBE" w:rsidRPr="008B2D9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8B2D9F" w:rsidRPr="008B2D9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Yıldızlar Parıl </w:t>
                              </w:r>
                              <w:proofErr w:type="spellStart"/>
                              <w:r w:rsidR="008B2D9F" w:rsidRPr="008B2D9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Parıl</w:t>
                              </w:r>
                              <w:proofErr w:type="spellEnd"/>
                              <w:r w:rsidR="008B2D9F" w:rsidRPr="008B2D9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Parlar Çocuk Şarkısı</w:t>
                              </w:r>
                              <w:r w:rsidR="002F6FBE" w:rsidRPr="008B2D9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2F6FBE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360A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Öğretilir. </w:t>
                            </w:r>
                          </w:p>
                          <w:p w14:paraId="7CAB61C9" w14:textId="7F775D2D" w:rsidR="006C7D09" w:rsidRDefault="006C7D0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F22FCC7" w14:textId="5E24FAC8" w:rsidR="00F11E41" w:rsidRDefault="00D212D5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6" w:history="1">
                              <w:r w:rsidRPr="00FD360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FD360A" w:rsidRPr="00FD360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Gece Gündüz </w:t>
                              </w:r>
                              <w:r w:rsidRPr="00FD360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Oyunu”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oynanır</w:t>
                            </w:r>
                            <w:r w:rsidR="00FD36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799B98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852BCBB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 hazırlık çalışmaları yapılır .</w:t>
                            </w:r>
                          </w:p>
                          <w:p w14:paraId="291F39B6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2DF5C48C" w14:textId="77777777" w:rsidR="00F11E41" w:rsidRDefault="00F11E41" w:rsidP="00F11E41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213E7DF6" w14:textId="488208FF" w:rsidR="00D212D5" w:rsidRDefault="00D212D5" w:rsidP="00D212D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611630DA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7" w:history="1">
                        <w:r w:rsidR="00507BDE" w:rsidRPr="003704F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3704F7" w:rsidRPr="003704F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Level </w:t>
                        </w:r>
                        <w:proofErr w:type="spellStart"/>
                        <w:r w:rsidR="003704F7" w:rsidRPr="003704F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Up</w:t>
                        </w:r>
                        <w:proofErr w:type="spellEnd"/>
                        <w:r w:rsidR="003704F7" w:rsidRPr="003704F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4 (Space Adventure Workout)</w:t>
                        </w:r>
                        <w:r w:rsidR="00507BDE" w:rsidRPr="003704F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0F4BAB0B" w:rsidR="004C2EB0" w:rsidRDefault="0065057F" w:rsidP="001E096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690D2D" w:rsidRPr="008E465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8E465F" w:rsidRPr="008E465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>Gece ve Gündüz Nasıl Oluşur?</w:t>
                        </w:r>
                        <w:r w:rsidR="00690D2D" w:rsidRPr="008E465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A583C" w:rsidRPr="004C2E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690D2D" w:rsidRPr="001E096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1E0968" w:rsidRPr="001E096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Gece ve Gündüzü Öğreniyorum</w:t>
                        </w:r>
                        <w:r w:rsidR="003C78FE" w:rsidRPr="001E096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3C78F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668D1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video</w:t>
                      </w:r>
                      <w:r w:rsidR="00690D2D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D888F52" w14:textId="007243F4" w:rsidR="00DB740E" w:rsidRPr="0003189A" w:rsidRDefault="00DB740E" w:rsidP="00DB740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geçilir. </w:t>
                      </w:r>
                      <w:hyperlink r:id="rId20" w:history="1">
                        <w:r w:rsidRPr="00363E4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363E41" w:rsidRPr="00363E4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Gece/Gündüz Sanat Etkinliği</w:t>
                        </w:r>
                        <w:r w:rsidRPr="00363E4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etkinliği </w:t>
                      </w:r>
                      <w:hyperlink r:id="rId21" w:history="1">
                        <w:r w:rsidRPr="00A85AA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A85AA5" w:rsidRPr="00A85AA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Gündüz Gece </w:t>
                        </w:r>
                        <w:r w:rsidRPr="00A85AA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Şarkısı “</w:t>
                        </w:r>
                      </w:hyperlink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yapılır. </w:t>
                      </w:r>
                    </w:p>
                    <w:p w14:paraId="7AEF4468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FC530AA" w14:textId="11FE2748" w:rsidR="004F41DB" w:rsidRDefault="00DB740E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 öğretmeni görebilecek şekilde otururlar. Öğretmen </w:t>
                      </w:r>
                      <w:r w:rsidR="00A85A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gece ve gündüzün oluşumu ile il</w:t>
                      </w:r>
                      <w:r w:rsidR="004F41D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gili sohbet eder. Geceleri daha çok dinlenmek için olduğu, gündüzleri ise çalışmanın en verimli olduğu zamanlar olduğu konuşulur. </w:t>
                      </w:r>
                      <w:hyperlink r:id="rId22" w:history="1">
                        <w:r w:rsidR="004F41DB" w:rsidRPr="008B2D9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4F41DB" w:rsidRPr="008B2D9F">
                          <w:rPr>
                            <w:rStyle w:val="Kpr"/>
                          </w:rPr>
                          <w:t xml:space="preserve"> </w:t>
                        </w:r>
                        <w:r w:rsidR="004F41DB" w:rsidRPr="008B2D9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Gece Gündüz Deneyi”</w:t>
                        </w:r>
                      </w:hyperlink>
                      <w:r w:rsidR="004F41D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yapılarak gece gündüzün nasıl oluştuğu gözlemlenir.</w:t>
                      </w:r>
                    </w:p>
                    <w:p w14:paraId="4820414B" w14:textId="4AE8ED42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2743F6D" w14:textId="322099DF" w:rsidR="00734CA4" w:rsidRDefault="00734CA4" w:rsidP="00734CA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*</w:t>
                      </w:r>
                      <w:hyperlink r:id="rId23" w:history="1">
                        <w:r w:rsidRPr="00734CA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”Gece Gündüz Eğitici Film”</w:t>
                        </w:r>
                      </w:hyperlink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izlenir. </w:t>
                      </w:r>
                    </w:p>
                    <w:p w14:paraId="13820A36" w14:textId="10B20541" w:rsidR="008E34B9" w:rsidRDefault="008E34B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4EC9449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*Daha önce öğrenilen parmak oyunu ve tekerlemeler tekrar edilir. </w:t>
                      </w:r>
                    </w:p>
                    <w:p w14:paraId="33019FE5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05FD2E8" w14:textId="03B09D8F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4" w:history="1">
                        <w:r w:rsidRPr="00734CA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Pr="00734CA4">
                          <w:rPr>
                            <w:rStyle w:val="Kpr"/>
                          </w:rPr>
                          <w:t xml:space="preserve"> </w:t>
                        </w:r>
                        <w:r w:rsidR="00734CA4" w:rsidRPr="00734CA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Gece Maymunu Gündüz Maymunu Hikâyesi</w:t>
                        </w:r>
                        <w:r w:rsidRPr="00734CA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“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izlenir. </w:t>
                      </w:r>
                    </w:p>
                    <w:p w14:paraId="29992EFF" w14:textId="74ACC161" w:rsidR="000F375F" w:rsidRDefault="000F375F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28390CA" w14:textId="619499C5" w:rsidR="000F375F" w:rsidRDefault="000F375F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5" w:history="1">
                        <w:r w:rsidRPr="000F375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proofErr w:type="spellStart"/>
                        <w:r w:rsidRPr="000F375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Aydede</w:t>
                        </w:r>
                        <w:proofErr w:type="spellEnd"/>
                        <w:r w:rsidRPr="000F375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Müzikli </w:t>
                        </w:r>
                        <w:proofErr w:type="spellStart"/>
                        <w:r w:rsidRPr="000F375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Draması</w:t>
                        </w:r>
                        <w:proofErr w:type="spellEnd"/>
                        <w:r w:rsidRPr="000F375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yapılır.</w:t>
                      </w:r>
                    </w:p>
                    <w:p w14:paraId="572AE965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7620E5" w14:textId="77777777" w:rsidR="008B2D9F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*Daha önce öğrenilen şarkılar tekrar edilir. </w:t>
                      </w:r>
                    </w:p>
                    <w:p w14:paraId="1A51551E" w14:textId="77777777" w:rsidR="00FD360A" w:rsidRDefault="00364388" w:rsidP="00FD360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hyperlink r:id="rId26" w:history="1">
                        <w:r w:rsidR="002F6FBE" w:rsidRPr="008B2D9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8B2D9F" w:rsidRPr="008B2D9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Yıldızlar Parıl </w:t>
                        </w:r>
                        <w:proofErr w:type="spellStart"/>
                        <w:r w:rsidR="008B2D9F" w:rsidRPr="008B2D9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Parıl</w:t>
                        </w:r>
                        <w:proofErr w:type="spellEnd"/>
                        <w:r w:rsidR="008B2D9F" w:rsidRPr="008B2D9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Parlar Çocuk Şarkısı</w:t>
                        </w:r>
                        <w:r w:rsidR="002F6FBE" w:rsidRPr="008B2D9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2F6FBE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 w:rsidR="00FD360A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Öğretilir. </w:t>
                      </w:r>
                    </w:p>
                    <w:p w14:paraId="7CAB61C9" w14:textId="7F775D2D" w:rsidR="006C7D09" w:rsidRDefault="006C7D0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F22FCC7" w14:textId="5E24FAC8" w:rsidR="00F11E41" w:rsidRDefault="00D212D5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7" w:history="1">
                        <w:r w:rsidRPr="00FD360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FD360A" w:rsidRPr="00FD360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Gece Gündüz </w:t>
                        </w:r>
                        <w:r w:rsidRPr="00FD360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Oyunu”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oynanır</w:t>
                      </w:r>
                      <w:r w:rsidR="00FD360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4799B98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852BCBB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 hazırlık çalışmaları yapılır .</w:t>
                      </w:r>
                    </w:p>
                    <w:p w14:paraId="291F39B6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2DF5C48C" w14:textId="77777777" w:rsidR="00F11E41" w:rsidRDefault="00F11E41" w:rsidP="00F11E41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213E7DF6" w14:textId="488208FF" w:rsidR="00D212D5" w:rsidRDefault="00D212D5" w:rsidP="00D212D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1B3AE156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3CE37151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FF37E" w14:textId="2E4D534B" w:rsidR="000C68F6" w:rsidRDefault="000C68F6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4BB5B175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1465B770" w14:textId="4E76BDC4" w:rsidR="00FD360A" w:rsidRDefault="00FD360A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Gece gündüz nasıl oluşur?</w:t>
                            </w:r>
                          </w:p>
                          <w:p w14:paraId="3C5AE8D3" w14:textId="3E238568" w:rsidR="00FD360A" w:rsidRDefault="00FD360A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Dünyanın güneşe bakan kısmı aydınlık mıdır karanlık mıdır?</w:t>
                            </w:r>
                          </w:p>
                          <w:p w14:paraId="73C1B12F" w14:textId="242BB127" w:rsidR="00FD360A" w:rsidRDefault="00FD360A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 zaman uyuruz?</w:t>
                            </w:r>
                          </w:p>
                          <w:p w14:paraId="3B37F0FF" w14:textId="208242D3" w:rsidR="00FD360A" w:rsidRDefault="00FD360A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 zaman Kahvaltı ederiz?</w:t>
                            </w:r>
                          </w:p>
                          <w:p w14:paraId="36B5B339" w14:textId="2E20C6D9" w:rsidR="00A87ECE" w:rsidRDefault="00A87ECE" w:rsidP="00A87ECE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1DB0FB9D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36E36E84" w:rsidR="00F07348" w:rsidRDefault="00977102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8" w:history="1">
                              <w:r w:rsidR="00F07348" w:rsidRPr="0097710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="00AF025C" w:rsidRPr="003D1E3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="002046F4" w:rsidRPr="00C30F2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C30F2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1" w:history="1">
                              <w:r w:rsidR="000F2E6A" w:rsidRPr="0036438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707FF37E" w14:textId="2E4D534B" w:rsidR="000C68F6" w:rsidRDefault="000C68F6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4BB5B175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1465B770" w14:textId="4E76BDC4" w:rsidR="00FD360A" w:rsidRDefault="00FD360A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Gece gündüz nasıl oluşur?</w:t>
                      </w:r>
                    </w:p>
                    <w:p w14:paraId="3C5AE8D3" w14:textId="3E238568" w:rsidR="00FD360A" w:rsidRDefault="00FD360A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Dünyanın güneşe bakan kısmı aydınlık mıdır karanlık mıdır?</w:t>
                      </w:r>
                    </w:p>
                    <w:p w14:paraId="73C1B12F" w14:textId="242BB127" w:rsidR="00FD360A" w:rsidRDefault="00FD360A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Ne zaman uyuruz?</w:t>
                      </w:r>
                    </w:p>
                    <w:p w14:paraId="3B37F0FF" w14:textId="208242D3" w:rsidR="00FD360A" w:rsidRDefault="00FD360A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Ne zaman Kahvaltı ederiz?</w:t>
                      </w:r>
                    </w:p>
                    <w:p w14:paraId="36B5B339" w14:textId="2E20C6D9" w:rsidR="00A87ECE" w:rsidRDefault="00A87ECE" w:rsidP="00A87ECE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1DB0FB9D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36E36E84" w:rsidR="00F07348" w:rsidRDefault="00977102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977102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3D1E32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C30F2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C30F2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36438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9F0E1" w14:textId="69808AE9" w:rsidR="00A01E09" w:rsidRPr="005B6567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861D24" w14:textId="77777777" w:rsidR="00026845" w:rsidRPr="002B088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14:paraId="1F18DB88" w14:textId="1EE08C76" w:rsidR="00026845" w:rsidRPr="002B088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29859937" w14:textId="055395C8" w:rsidR="002A61DC" w:rsidRPr="002B0885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D37BCE8" w14:textId="77777777" w:rsidR="00CA1A70" w:rsidRPr="00734DB5" w:rsidRDefault="002A61DC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59683291" w14:textId="7C726B7F" w:rsidR="00CA1A70" w:rsidRPr="00734DB5" w:rsidRDefault="005B6567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CA1A70"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Malzemeleri keser, yapıştırır, değişik şekillerde katlar.</w:t>
                            </w:r>
                          </w:p>
                          <w:p w14:paraId="37B6658D" w14:textId="4CEE927B" w:rsidR="00207570" w:rsidRPr="00734DB5" w:rsidRDefault="002075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3DAAE72" w14:textId="77777777" w:rsidR="00734DB5" w:rsidRPr="00734DB5" w:rsidRDefault="002D3D8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="00734DB5"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Dinlenmenin önemini açıklar. </w:t>
                            </w:r>
                          </w:p>
                          <w:p w14:paraId="02FFDB07" w14:textId="77777777" w:rsidR="00734DB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Kendisini dinlendiren etkinliklerin neler olduğunu söyler. </w:t>
                            </w:r>
                          </w:p>
                          <w:p w14:paraId="2ACDCBAB" w14:textId="77777777" w:rsidR="00734DB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Dinlendirici etkinliklere katılır. </w:t>
                            </w:r>
                          </w:p>
                          <w:p w14:paraId="2108C0B9" w14:textId="17507BC5" w:rsidR="002B088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Dinlenmediğinde ortaya çıkabilecek sonuçları söyler.</w:t>
                            </w:r>
                          </w:p>
                          <w:p w14:paraId="3412A22C" w14:textId="77777777" w:rsidR="00734DB5" w:rsidRPr="00A01E09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617D9D99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r w:rsidR="007F062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renkli fon kartonu, </w:t>
                            </w:r>
                            <w:r w:rsidR="00FD360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kutu, dünya maketi, fener</w:t>
                            </w:r>
                          </w:p>
                          <w:p w14:paraId="7D60082C" w14:textId="4F3F7D47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07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Gece Gündüz</w:t>
                            </w:r>
                          </w:p>
                          <w:p w14:paraId="682687FA" w14:textId="2C72A7F6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077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Aydınlık Karanlık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0429F0E1" w14:textId="69808AE9" w:rsidR="00A01E09" w:rsidRPr="005B6567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7861D24" w14:textId="77777777" w:rsidR="00026845" w:rsidRPr="002B088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1. Yer değiştirme hareketleri yapar. </w:t>
                      </w:r>
                    </w:p>
                    <w:p w14:paraId="1F18DB88" w14:textId="1EE08C76" w:rsidR="00026845" w:rsidRPr="002B088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29859937" w14:textId="055395C8" w:rsidR="002A61DC" w:rsidRPr="002B0885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D37BCE8" w14:textId="77777777" w:rsidR="00CA1A70" w:rsidRPr="00734DB5" w:rsidRDefault="002A61DC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59683291" w14:textId="7C726B7F" w:rsidR="00CA1A70" w:rsidRPr="00734DB5" w:rsidRDefault="005B6567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CA1A70"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Malzemeleri keser, yapıştırır, değişik şekillerde katlar.</w:t>
                      </w:r>
                    </w:p>
                    <w:p w14:paraId="37B6658D" w14:textId="4CEE927B" w:rsidR="00207570" w:rsidRPr="00734DB5" w:rsidRDefault="002075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3DAAE72" w14:textId="77777777" w:rsidR="00734DB5" w:rsidRPr="00734DB5" w:rsidRDefault="002D3D8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="00734DB5"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Dinlenmenin önemini açıklar. </w:t>
                      </w:r>
                    </w:p>
                    <w:p w14:paraId="02FFDB07" w14:textId="77777777" w:rsidR="00734DB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Kendisini dinlendiren etkinliklerin neler olduğunu söyler. </w:t>
                      </w:r>
                    </w:p>
                    <w:p w14:paraId="2ACDCBAB" w14:textId="77777777" w:rsidR="00734DB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Dinlendirici etkinliklere katılır. </w:t>
                      </w:r>
                    </w:p>
                    <w:p w14:paraId="2108C0B9" w14:textId="17507BC5" w:rsidR="002B088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Dinlenmediğinde ortaya çıkabilecek sonuçları söyler.</w:t>
                      </w:r>
                    </w:p>
                    <w:p w14:paraId="3412A22C" w14:textId="77777777" w:rsidR="00734DB5" w:rsidRPr="00A01E09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617D9D99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r w:rsidR="007F062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renkli fon kartonu, </w:t>
                      </w:r>
                      <w:r w:rsidR="00FD360A">
                        <w:rPr>
                          <w:rFonts w:ascii="Comic Sans MS" w:hAnsi="Comic Sans MS"/>
                          <w:sz w:val="18"/>
                          <w:szCs w:val="18"/>
                        </w:rPr>
                        <w:t>kutu, dünya maketi, fener</w:t>
                      </w:r>
                    </w:p>
                    <w:p w14:paraId="7D60082C" w14:textId="4F3F7D47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50776">
                        <w:rPr>
                          <w:rFonts w:ascii="Comic Sans MS" w:hAnsi="Comic Sans MS"/>
                          <w:sz w:val="18"/>
                          <w:szCs w:val="18"/>
                        </w:rPr>
                        <w:t>Gece Gündüz</w:t>
                      </w:r>
                    </w:p>
                    <w:p w14:paraId="682687FA" w14:textId="2C72A7F6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5077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Aydınlık Karanlık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51872"/>
    <w:multiLevelType w:val="hybridMultilevel"/>
    <w:tmpl w:val="0A68942E"/>
    <w:lvl w:ilvl="0" w:tplc="A38CACE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4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18"/>
  </w:num>
  <w:num w:numId="9">
    <w:abstractNumId w:val="16"/>
  </w:num>
  <w:num w:numId="10">
    <w:abstractNumId w:val="17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12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2245B"/>
    <w:rsid w:val="000236BC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67B3"/>
    <w:rsid w:val="00087FDC"/>
    <w:rsid w:val="00095976"/>
    <w:rsid w:val="00095B19"/>
    <w:rsid w:val="000A38E2"/>
    <w:rsid w:val="000A6702"/>
    <w:rsid w:val="000B2DDB"/>
    <w:rsid w:val="000C0BD3"/>
    <w:rsid w:val="000C2024"/>
    <w:rsid w:val="000C68F6"/>
    <w:rsid w:val="000D6C6F"/>
    <w:rsid w:val="000E1164"/>
    <w:rsid w:val="000E2612"/>
    <w:rsid w:val="000E322F"/>
    <w:rsid w:val="000E4763"/>
    <w:rsid w:val="000E6933"/>
    <w:rsid w:val="000F2E6A"/>
    <w:rsid w:val="000F375F"/>
    <w:rsid w:val="00104398"/>
    <w:rsid w:val="001076A3"/>
    <w:rsid w:val="00110FC1"/>
    <w:rsid w:val="00116302"/>
    <w:rsid w:val="001166C7"/>
    <w:rsid w:val="00126D8F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8089E"/>
    <w:rsid w:val="001941B1"/>
    <w:rsid w:val="0019515F"/>
    <w:rsid w:val="001A3872"/>
    <w:rsid w:val="001B4396"/>
    <w:rsid w:val="001C0E6F"/>
    <w:rsid w:val="001C504B"/>
    <w:rsid w:val="001C7509"/>
    <w:rsid w:val="001D347E"/>
    <w:rsid w:val="001D6457"/>
    <w:rsid w:val="001E0968"/>
    <w:rsid w:val="001E1E4B"/>
    <w:rsid w:val="001E6AF7"/>
    <w:rsid w:val="001E6C99"/>
    <w:rsid w:val="001E7702"/>
    <w:rsid w:val="001F0E6C"/>
    <w:rsid w:val="002046F4"/>
    <w:rsid w:val="00207570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385"/>
    <w:rsid w:val="002438C2"/>
    <w:rsid w:val="002460D7"/>
    <w:rsid w:val="0025142D"/>
    <w:rsid w:val="0026570F"/>
    <w:rsid w:val="002668D1"/>
    <w:rsid w:val="002669BF"/>
    <w:rsid w:val="0027530F"/>
    <w:rsid w:val="00276251"/>
    <w:rsid w:val="002772E8"/>
    <w:rsid w:val="00277E15"/>
    <w:rsid w:val="00280E52"/>
    <w:rsid w:val="00282E40"/>
    <w:rsid w:val="002854D5"/>
    <w:rsid w:val="0029608F"/>
    <w:rsid w:val="002A0D69"/>
    <w:rsid w:val="002A61DC"/>
    <w:rsid w:val="002A6417"/>
    <w:rsid w:val="002A74ED"/>
    <w:rsid w:val="002B0885"/>
    <w:rsid w:val="002B38FF"/>
    <w:rsid w:val="002B6248"/>
    <w:rsid w:val="002B6DA5"/>
    <w:rsid w:val="002C5FF6"/>
    <w:rsid w:val="002D2EFA"/>
    <w:rsid w:val="002D3D85"/>
    <w:rsid w:val="002D7486"/>
    <w:rsid w:val="002E4FC3"/>
    <w:rsid w:val="002E4FC9"/>
    <w:rsid w:val="002F4105"/>
    <w:rsid w:val="002F5D80"/>
    <w:rsid w:val="002F6434"/>
    <w:rsid w:val="002F6D32"/>
    <w:rsid w:val="002F6FBE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608"/>
    <w:rsid w:val="003423FA"/>
    <w:rsid w:val="00344AB4"/>
    <w:rsid w:val="00346DB5"/>
    <w:rsid w:val="0035283D"/>
    <w:rsid w:val="003575AC"/>
    <w:rsid w:val="00361C31"/>
    <w:rsid w:val="00363E41"/>
    <w:rsid w:val="00364388"/>
    <w:rsid w:val="003704F7"/>
    <w:rsid w:val="00375963"/>
    <w:rsid w:val="003822D1"/>
    <w:rsid w:val="00383622"/>
    <w:rsid w:val="00387855"/>
    <w:rsid w:val="00391265"/>
    <w:rsid w:val="00394799"/>
    <w:rsid w:val="003A675A"/>
    <w:rsid w:val="003B6B30"/>
    <w:rsid w:val="003B7B79"/>
    <w:rsid w:val="003C2937"/>
    <w:rsid w:val="003C6A00"/>
    <w:rsid w:val="003C78FE"/>
    <w:rsid w:val="003D1236"/>
    <w:rsid w:val="003D1E32"/>
    <w:rsid w:val="003D73EB"/>
    <w:rsid w:val="003E104E"/>
    <w:rsid w:val="003E19BF"/>
    <w:rsid w:val="003E2FB1"/>
    <w:rsid w:val="003E68CE"/>
    <w:rsid w:val="00407319"/>
    <w:rsid w:val="004130CF"/>
    <w:rsid w:val="00420CD3"/>
    <w:rsid w:val="004211E5"/>
    <w:rsid w:val="0042184B"/>
    <w:rsid w:val="004221F7"/>
    <w:rsid w:val="00422BE5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43DF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A7BC1"/>
    <w:rsid w:val="004B02CF"/>
    <w:rsid w:val="004B6B54"/>
    <w:rsid w:val="004C2EB0"/>
    <w:rsid w:val="004C33A5"/>
    <w:rsid w:val="004C4453"/>
    <w:rsid w:val="004D267B"/>
    <w:rsid w:val="004D6B64"/>
    <w:rsid w:val="004E7669"/>
    <w:rsid w:val="004F1408"/>
    <w:rsid w:val="004F3A62"/>
    <w:rsid w:val="004F41DB"/>
    <w:rsid w:val="00507BDE"/>
    <w:rsid w:val="00521ECC"/>
    <w:rsid w:val="005246C4"/>
    <w:rsid w:val="00540581"/>
    <w:rsid w:val="00555348"/>
    <w:rsid w:val="00557939"/>
    <w:rsid w:val="00565D81"/>
    <w:rsid w:val="0057404C"/>
    <w:rsid w:val="00576495"/>
    <w:rsid w:val="0058744C"/>
    <w:rsid w:val="005A3788"/>
    <w:rsid w:val="005B6567"/>
    <w:rsid w:val="005C1F25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10C81"/>
    <w:rsid w:val="00613D75"/>
    <w:rsid w:val="006173DF"/>
    <w:rsid w:val="00620D47"/>
    <w:rsid w:val="00621471"/>
    <w:rsid w:val="00637A68"/>
    <w:rsid w:val="006425B4"/>
    <w:rsid w:val="006473DC"/>
    <w:rsid w:val="006504AF"/>
    <w:rsid w:val="0065057F"/>
    <w:rsid w:val="00650776"/>
    <w:rsid w:val="00655C3B"/>
    <w:rsid w:val="00656E5E"/>
    <w:rsid w:val="00670C93"/>
    <w:rsid w:val="00672E6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19BD"/>
    <w:rsid w:val="006C652E"/>
    <w:rsid w:val="006C7D09"/>
    <w:rsid w:val="006D5464"/>
    <w:rsid w:val="006E07A7"/>
    <w:rsid w:val="006E296C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4CA4"/>
    <w:rsid w:val="00734DB5"/>
    <w:rsid w:val="00735CD0"/>
    <w:rsid w:val="00735E44"/>
    <w:rsid w:val="007467F6"/>
    <w:rsid w:val="007508E6"/>
    <w:rsid w:val="00752D70"/>
    <w:rsid w:val="00763FCA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5997"/>
    <w:rsid w:val="007E40E4"/>
    <w:rsid w:val="007E4363"/>
    <w:rsid w:val="007E57C7"/>
    <w:rsid w:val="007E5B0B"/>
    <w:rsid w:val="007F0620"/>
    <w:rsid w:val="007F3712"/>
    <w:rsid w:val="008037BC"/>
    <w:rsid w:val="00804956"/>
    <w:rsid w:val="008128E0"/>
    <w:rsid w:val="00816A37"/>
    <w:rsid w:val="008209C8"/>
    <w:rsid w:val="008212F4"/>
    <w:rsid w:val="00823009"/>
    <w:rsid w:val="008318F4"/>
    <w:rsid w:val="00835F07"/>
    <w:rsid w:val="0083702B"/>
    <w:rsid w:val="008505E5"/>
    <w:rsid w:val="0085168F"/>
    <w:rsid w:val="008628B7"/>
    <w:rsid w:val="0087196A"/>
    <w:rsid w:val="00891E12"/>
    <w:rsid w:val="008940C7"/>
    <w:rsid w:val="008A5A4A"/>
    <w:rsid w:val="008B0C78"/>
    <w:rsid w:val="008B2D9F"/>
    <w:rsid w:val="008B780C"/>
    <w:rsid w:val="008C0CE8"/>
    <w:rsid w:val="008C48CF"/>
    <w:rsid w:val="008C5214"/>
    <w:rsid w:val="008D0656"/>
    <w:rsid w:val="008D153E"/>
    <w:rsid w:val="008E0B45"/>
    <w:rsid w:val="008E34B9"/>
    <w:rsid w:val="008E3914"/>
    <w:rsid w:val="008E465F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784"/>
    <w:rsid w:val="00956BB1"/>
    <w:rsid w:val="00963DD9"/>
    <w:rsid w:val="00977102"/>
    <w:rsid w:val="0098062A"/>
    <w:rsid w:val="00981983"/>
    <w:rsid w:val="009850D3"/>
    <w:rsid w:val="0099429F"/>
    <w:rsid w:val="009A17E9"/>
    <w:rsid w:val="009A3803"/>
    <w:rsid w:val="009A4AC7"/>
    <w:rsid w:val="009A5DC1"/>
    <w:rsid w:val="009A794F"/>
    <w:rsid w:val="009B4C7F"/>
    <w:rsid w:val="009C3761"/>
    <w:rsid w:val="009C3D04"/>
    <w:rsid w:val="009C6DAC"/>
    <w:rsid w:val="009D2E84"/>
    <w:rsid w:val="009D33B7"/>
    <w:rsid w:val="009E0979"/>
    <w:rsid w:val="009E59E6"/>
    <w:rsid w:val="009F42EC"/>
    <w:rsid w:val="009F6640"/>
    <w:rsid w:val="009F6D33"/>
    <w:rsid w:val="00A018F6"/>
    <w:rsid w:val="00A01E09"/>
    <w:rsid w:val="00A05518"/>
    <w:rsid w:val="00A14C22"/>
    <w:rsid w:val="00A1778D"/>
    <w:rsid w:val="00A425B8"/>
    <w:rsid w:val="00A4383C"/>
    <w:rsid w:val="00A44A33"/>
    <w:rsid w:val="00A47BC0"/>
    <w:rsid w:val="00A47C33"/>
    <w:rsid w:val="00A511D4"/>
    <w:rsid w:val="00A51210"/>
    <w:rsid w:val="00A53768"/>
    <w:rsid w:val="00A56A7D"/>
    <w:rsid w:val="00A57D2C"/>
    <w:rsid w:val="00A62FB5"/>
    <w:rsid w:val="00A83F0D"/>
    <w:rsid w:val="00A85AA5"/>
    <w:rsid w:val="00A87ECE"/>
    <w:rsid w:val="00A917BC"/>
    <w:rsid w:val="00A934DA"/>
    <w:rsid w:val="00A95577"/>
    <w:rsid w:val="00A97DDB"/>
    <w:rsid w:val="00AA04D2"/>
    <w:rsid w:val="00AA36E4"/>
    <w:rsid w:val="00AA3C2F"/>
    <w:rsid w:val="00AB2BE5"/>
    <w:rsid w:val="00AB5DAD"/>
    <w:rsid w:val="00AB6268"/>
    <w:rsid w:val="00AC2CA0"/>
    <w:rsid w:val="00AC4F88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0561"/>
    <w:rsid w:val="00B944DF"/>
    <w:rsid w:val="00B963C6"/>
    <w:rsid w:val="00BB24D8"/>
    <w:rsid w:val="00BB3334"/>
    <w:rsid w:val="00BB76B3"/>
    <w:rsid w:val="00BC6DAA"/>
    <w:rsid w:val="00BC7B93"/>
    <w:rsid w:val="00BD1627"/>
    <w:rsid w:val="00BD230E"/>
    <w:rsid w:val="00BE295E"/>
    <w:rsid w:val="00BE2E43"/>
    <w:rsid w:val="00BF1972"/>
    <w:rsid w:val="00BF2065"/>
    <w:rsid w:val="00C0659D"/>
    <w:rsid w:val="00C11A1B"/>
    <w:rsid w:val="00C13786"/>
    <w:rsid w:val="00C147F5"/>
    <w:rsid w:val="00C1710D"/>
    <w:rsid w:val="00C17314"/>
    <w:rsid w:val="00C20BEE"/>
    <w:rsid w:val="00C22694"/>
    <w:rsid w:val="00C30F21"/>
    <w:rsid w:val="00C42D30"/>
    <w:rsid w:val="00C4573E"/>
    <w:rsid w:val="00C56C34"/>
    <w:rsid w:val="00C65847"/>
    <w:rsid w:val="00C65911"/>
    <w:rsid w:val="00C702D1"/>
    <w:rsid w:val="00C70D5A"/>
    <w:rsid w:val="00C73E5E"/>
    <w:rsid w:val="00C74C29"/>
    <w:rsid w:val="00C851E8"/>
    <w:rsid w:val="00C946CD"/>
    <w:rsid w:val="00CA1A70"/>
    <w:rsid w:val="00CA443D"/>
    <w:rsid w:val="00CA6237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5A77"/>
    <w:rsid w:val="00D07C8C"/>
    <w:rsid w:val="00D11EA3"/>
    <w:rsid w:val="00D14358"/>
    <w:rsid w:val="00D212D5"/>
    <w:rsid w:val="00D36EED"/>
    <w:rsid w:val="00D46628"/>
    <w:rsid w:val="00D521BB"/>
    <w:rsid w:val="00D53695"/>
    <w:rsid w:val="00D54959"/>
    <w:rsid w:val="00D64029"/>
    <w:rsid w:val="00D67C09"/>
    <w:rsid w:val="00D71FB0"/>
    <w:rsid w:val="00D77CBD"/>
    <w:rsid w:val="00D95F22"/>
    <w:rsid w:val="00DA583C"/>
    <w:rsid w:val="00DB3F79"/>
    <w:rsid w:val="00DB4167"/>
    <w:rsid w:val="00DB58AC"/>
    <w:rsid w:val="00DB5AF5"/>
    <w:rsid w:val="00DB740E"/>
    <w:rsid w:val="00DC4F9E"/>
    <w:rsid w:val="00DC6896"/>
    <w:rsid w:val="00DD0B8E"/>
    <w:rsid w:val="00DD3A8C"/>
    <w:rsid w:val="00DD6676"/>
    <w:rsid w:val="00DF1D7D"/>
    <w:rsid w:val="00DF316B"/>
    <w:rsid w:val="00E00B1A"/>
    <w:rsid w:val="00E02EDA"/>
    <w:rsid w:val="00E04DA5"/>
    <w:rsid w:val="00E07F20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8247B"/>
    <w:rsid w:val="00E94FE3"/>
    <w:rsid w:val="00EA185A"/>
    <w:rsid w:val="00EA1972"/>
    <w:rsid w:val="00EA7258"/>
    <w:rsid w:val="00EB767D"/>
    <w:rsid w:val="00EC26B7"/>
    <w:rsid w:val="00EE0CDB"/>
    <w:rsid w:val="00EE6396"/>
    <w:rsid w:val="00EE6ABD"/>
    <w:rsid w:val="00EF1F39"/>
    <w:rsid w:val="00EF4F96"/>
    <w:rsid w:val="00F01B12"/>
    <w:rsid w:val="00F06809"/>
    <w:rsid w:val="00F07348"/>
    <w:rsid w:val="00F11E41"/>
    <w:rsid w:val="00F12BCC"/>
    <w:rsid w:val="00F16A3B"/>
    <w:rsid w:val="00F264F1"/>
    <w:rsid w:val="00F30D30"/>
    <w:rsid w:val="00F34A9E"/>
    <w:rsid w:val="00F34E70"/>
    <w:rsid w:val="00F429E7"/>
    <w:rsid w:val="00F4463E"/>
    <w:rsid w:val="00F46AF4"/>
    <w:rsid w:val="00F51908"/>
    <w:rsid w:val="00F532F7"/>
    <w:rsid w:val="00F56F08"/>
    <w:rsid w:val="00F655E2"/>
    <w:rsid w:val="00F750BA"/>
    <w:rsid w:val="00F75234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1F08"/>
    <w:rsid w:val="00FD360A"/>
    <w:rsid w:val="00FD4CDF"/>
    <w:rsid w:val="00FD6D7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gece-maymunu-gunduz-maymunu-hikayesi/" TargetMode="External"/><Relationship Id="rId18" Type="http://schemas.openxmlformats.org/officeDocument/2006/relationships/hyperlink" Target="https://www.anneninokulu.com/gece-ve-gunduz-nasil-olusur/" TargetMode="External"/><Relationship Id="rId26" Type="http://schemas.openxmlformats.org/officeDocument/2006/relationships/hyperlink" Target="https://www.anneninokulu.com/yildizlar-paril-paril-parlar-cocuk-sarkisi/" TargetMode="External"/><Relationship Id="rId21" Type="http://schemas.openxmlformats.org/officeDocument/2006/relationships/hyperlink" Target="https://www.anneninokulu.com/gunduz-gece-sarkisi/" TargetMode="External"/><Relationship Id="rId34" Type="http://schemas.openxmlformats.org/officeDocument/2006/relationships/hyperlink" Target="https://www.anneninokulu.com/interaktif-calismalar-49/" TargetMode="External"/><Relationship Id="rId7" Type="http://schemas.openxmlformats.org/officeDocument/2006/relationships/hyperlink" Target="https://www.anneninokulu.com/gece-ve-gunduz-nasil-olusur/" TargetMode="External"/><Relationship Id="rId12" Type="http://schemas.openxmlformats.org/officeDocument/2006/relationships/hyperlink" Target="https://www.anneninokulu.com/gece-gunduz-yade-yade-egitici-film/" TargetMode="External"/><Relationship Id="rId17" Type="http://schemas.openxmlformats.org/officeDocument/2006/relationships/hyperlink" Target="https://www.anneninokulu.com/level-up-4-space-adventure-workout/" TargetMode="External"/><Relationship Id="rId25" Type="http://schemas.openxmlformats.org/officeDocument/2006/relationships/hyperlink" Target="https://www.anneninokulu.com/aydede-muzikli-drama/" TargetMode="External"/><Relationship Id="rId33" Type="http://schemas.openxmlformats.org/officeDocument/2006/relationships/hyperlink" Target="https://www.anneninokulu.com/gece-gunduz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gece-gunduz-oyunu/" TargetMode="External"/><Relationship Id="rId20" Type="http://schemas.openxmlformats.org/officeDocument/2006/relationships/hyperlink" Target="https://www.anneninokulu.com/gece-gunduz-sanat-etkinligi/" TargetMode="External"/><Relationship Id="rId29" Type="http://schemas.openxmlformats.org/officeDocument/2006/relationships/hyperlink" Target="https://www.anneninokulu.com/gece-gunduz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level-up-4-space-adventure-workout/" TargetMode="External"/><Relationship Id="rId11" Type="http://schemas.openxmlformats.org/officeDocument/2006/relationships/hyperlink" Target="https://www.anneninokulu.com/gece-gunduz-deneyi/" TargetMode="External"/><Relationship Id="rId24" Type="http://schemas.openxmlformats.org/officeDocument/2006/relationships/hyperlink" Target="https://www.anneninokulu.com/gece-maymunu-gunduz-maymunu-hikayesi/" TargetMode="External"/><Relationship Id="rId32" Type="http://schemas.openxmlformats.org/officeDocument/2006/relationships/hyperlink" Target="https://www.anneninokulu.com/gece-gunduz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yildizlar-paril-paril-parlar-cocuk-sarkisi/" TargetMode="External"/><Relationship Id="rId23" Type="http://schemas.openxmlformats.org/officeDocument/2006/relationships/hyperlink" Target="https://www.anneninokulu.com/gece-gunduz-yade-yade-egitici-film/" TargetMode="External"/><Relationship Id="rId28" Type="http://schemas.openxmlformats.org/officeDocument/2006/relationships/hyperlink" Target="https://www.anneninokulu.com/gece-gunduz-puzzl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gunduz-gece-sarkisi/" TargetMode="External"/><Relationship Id="rId19" Type="http://schemas.openxmlformats.org/officeDocument/2006/relationships/hyperlink" Target="https://www.anneninokulu.com/gece-ve-gunduzu-ogreniyorum-okul-oncesi-egitim/" TargetMode="External"/><Relationship Id="rId31" Type="http://schemas.openxmlformats.org/officeDocument/2006/relationships/hyperlink" Target="https://www.anneninokulu.com/interaktif-oyunlar-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gece-gunduz-sanat-etkinligi/" TargetMode="External"/><Relationship Id="rId14" Type="http://schemas.openxmlformats.org/officeDocument/2006/relationships/hyperlink" Target="https://www.anneninokulu.com/aydede-muzikli-drama/" TargetMode="External"/><Relationship Id="rId22" Type="http://schemas.openxmlformats.org/officeDocument/2006/relationships/hyperlink" Target="https://www.anneninokulu.com/gece-gunduz-deneyi/" TargetMode="External"/><Relationship Id="rId27" Type="http://schemas.openxmlformats.org/officeDocument/2006/relationships/hyperlink" Target="https://www.anneninokulu.com/gece-gunduz-oyunu/" TargetMode="External"/><Relationship Id="rId30" Type="http://schemas.openxmlformats.org/officeDocument/2006/relationships/hyperlink" Target="https://www.anneninokulu.com/interaktif-calismalar-49/" TargetMode="External"/><Relationship Id="rId35" Type="http://schemas.openxmlformats.org/officeDocument/2006/relationships/hyperlink" Target="https://www.anneninokulu.com/interaktif-oyunlar-50/" TargetMode="External"/><Relationship Id="rId8" Type="http://schemas.openxmlformats.org/officeDocument/2006/relationships/hyperlink" Target="https://www.anneninokulu.com/gece-ve-gunduzu-ogreniyorum-okul-oncesi-egitim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0FEF-CD66-4819-9A1B-F41053E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10458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308</cp:revision>
  <cp:lastPrinted>2022-12-13T21:42:00Z</cp:lastPrinted>
  <dcterms:created xsi:type="dcterms:W3CDTF">2022-07-07T10:34:00Z</dcterms:created>
  <dcterms:modified xsi:type="dcterms:W3CDTF">2022-12-14T21:46:00Z</dcterms:modified>
</cp:coreProperties>
</file>