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18A63CF2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DA583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2438C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246039D3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2438C2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Yeşil Rengi ve 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Zıp Zıp </w:t>
                            </w:r>
                            <w:proofErr w:type="spellStart"/>
                            <w:r w:rsidR="00B000E6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="002438C2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Kurbağa</w:t>
                            </w:r>
                            <w:proofErr w:type="spellEnd"/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deney,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18A63CF2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DA583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2438C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9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246039D3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2438C2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Yeşil Rengi ve 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Zıp Zıp </w:t>
                      </w:r>
                      <w:proofErr w:type="spellStart"/>
                      <w:r w:rsidR="00B000E6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="002438C2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Kurbağa</w:t>
                      </w:r>
                      <w:proofErr w:type="spellEnd"/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deney,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2F18A945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8C2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Yeşil Rengi ve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Zıp Zıp</w:t>
                            </w:r>
                            <w:r w:rsidR="002438C2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Kurbağa</w:t>
                            </w:r>
                          </w:p>
                          <w:p w14:paraId="1B031256" w14:textId="6F905618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deney,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3D3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2F18A945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438C2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Yeşil Rengi ve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Zıp Zıp</w:t>
                      </w:r>
                      <w:r w:rsidR="002438C2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Kurbağa</w:t>
                      </w:r>
                    </w:p>
                    <w:p w14:paraId="1B031256" w14:textId="6F905618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deney,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23D3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43ECE745" w:rsidR="00670C93" w:rsidRDefault="00804956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6B3DC7EA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394E9B8A" w14:textId="057C4A02" w:rsidR="00900569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 : </w:t>
                            </w:r>
                            <w:r w:rsidR="00900569" w:rsidRPr="000A67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6768EC73" w14:textId="77777777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Dikkat edilmesi gereken nesne/durum olaya odaklanır. </w:t>
                            </w:r>
                          </w:p>
                          <w:p w14:paraId="0C2FE414" w14:textId="56D9B628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nesne/durum/olaya yönelik sorular sorar.</w:t>
                            </w:r>
                          </w:p>
                          <w:p w14:paraId="46DF40F0" w14:textId="792E0042" w:rsidR="000A6702" w:rsidRPr="004211E5" w:rsidRDefault="000A670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5EEC96" w14:textId="77777777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277D650A" w14:textId="77777777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5199D845" w14:textId="77777777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74CCDB1C" w14:textId="4E50DD9D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00E4A212" w14:textId="77777777" w:rsidR="00FB2B58" w:rsidRPr="004211E5" w:rsidRDefault="00FB2B58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FB83F2F" w14:textId="77777777" w:rsidR="00497C5A" w:rsidRPr="004211E5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73040CD5" w14:textId="77777777" w:rsidR="00497C5A" w:rsidRPr="004211E5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Nesne/durum/olayı bir süre sonra yeniden söyler. </w:t>
                            </w:r>
                          </w:p>
                          <w:p w14:paraId="2153EA42" w14:textId="77777777" w:rsidR="00497C5A" w:rsidRPr="004211E5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Eksilen veya eklenen nesneyi söyler. </w:t>
                            </w:r>
                          </w:p>
                          <w:p w14:paraId="2DB6D2D1" w14:textId="7FF51E6D" w:rsidR="00497C5A" w:rsidRPr="004211E5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Hatırladıklarını yeni durumlarda kullanır.</w:t>
                            </w:r>
                          </w:p>
                          <w:p w14:paraId="799D3DD2" w14:textId="2059A132" w:rsidR="004211E5" w:rsidRPr="004211E5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C17EFCD" w14:textId="77777777" w:rsidR="004211E5" w:rsidRPr="004211E5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2989B10A" w14:textId="19AA2C53" w:rsidR="004211E5" w:rsidRPr="004211E5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Nesne/varlığın adını, rengini söyler.</w:t>
                            </w:r>
                          </w:p>
                          <w:p w14:paraId="0FDCBF4A" w14:textId="22A3383A" w:rsidR="00497C5A" w:rsidRPr="004211E5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64E560C" w14:textId="77777777" w:rsidR="004211E5" w:rsidRPr="00804956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211E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</w:t>
                            </w: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 veya varlıkları özelliklerine göre eşleştirir. </w:t>
                            </w:r>
                          </w:p>
                          <w:p w14:paraId="16B5805B" w14:textId="77777777" w:rsidR="004211E5" w:rsidRPr="00804956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497C5A"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Nesne/varlıkları bire bir eşleştirir. </w:t>
                            </w:r>
                          </w:p>
                          <w:p w14:paraId="5EF9B32B" w14:textId="017EFE79" w:rsidR="00497C5A" w:rsidRPr="00804956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497C5A"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rengine</w:t>
                            </w:r>
                            <w:r w:rsidR="00497C5A"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7C5A"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göre ayırt eder, eşleştirir. </w:t>
                            </w:r>
                          </w:p>
                          <w:p w14:paraId="1FDE472C" w14:textId="5356B612" w:rsidR="00497C5A" w:rsidRPr="00804956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Eş nesne/varlıkları gösterir. </w:t>
                            </w:r>
                          </w:p>
                          <w:p w14:paraId="6AB0C157" w14:textId="71728BE0" w:rsidR="00497C5A" w:rsidRPr="00804956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gölgeleri veya resimleriyle eşleştirir.</w:t>
                            </w:r>
                          </w:p>
                          <w:p w14:paraId="526D0EA1" w14:textId="77777777" w:rsidR="004211E5" w:rsidRPr="00804956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D0068FD" w14:textId="77777777" w:rsidR="004211E5" w:rsidRPr="00804956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18. Zamanla ilgili kavramları açıklar. </w:t>
                            </w:r>
                          </w:p>
                          <w:p w14:paraId="6D60B2AB" w14:textId="1969230E" w:rsidR="004211E5" w:rsidRPr="00804956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Olayları oluş zamanına göre sıralar.</w:t>
                            </w:r>
                          </w:p>
                          <w:p w14:paraId="16E0A892" w14:textId="77777777" w:rsidR="00497C5A" w:rsidRPr="00804956" w:rsidRDefault="00497C5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13AA047" w14:textId="77777777" w:rsidR="00804956" w:rsidRPr="00804956" w:rsidRDefault="00DD0B8E" w:rsidP="0080495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804956"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Sesleri ayırt eder. </w:t>
                            </w:r>
                          </w:p>
                          <w:p w14:paraId="362E064E" w14:textId="5C3B27B9" w:rsidR="00C851E8" w:rsidRPr="00804956" w:rsidRDefault="00804956" w:rsidP="0080495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Sesin geldiği yönü söyler. Sesin kaynağının ne olduğunu söyler. </w:t>
                            </w:r>
                          </w:p>
                          <w:p w14:paraId="6DBE2A62" w14:textId="77777777" w:rsidR="00804956" w:rsidRPr="00804956" w:rsidRDefault="00804956" w:rsidP="0080495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475B006" w14:textId="77777777" w:rsidR="00804956" w:rsidRPr="00804956" w:rsidRDefault="00804956" w:rsidP="00804956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Kazanım 2. Sesini uygun kullanır. </w:t>
                            </w:r>
                          </w:p>
                          <w:p w14:paraId="37956615" w14:textId="5A11CE9E" w:rsidR="00804956" w:rsidRPr="00804956" w:rsidRDefault="00804956" w:rsidP="00804956">
                            <w:pPr>
                              <w:spacing w:after="0"/>
                              <w:rPr>
                                <w:rFonts w:ascii="Comic Sans MS" w:hAnsi="Comic Sans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804956">
                              <w:rPr>
                                <w:rFonts w:ascii="Comic Sans MS" w:hAnsi="Comic Sans MS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Konuşurken/şarkı söylerken nefesini doğru kullanır. Konuşurken/şarkı söylerken sesinin tonunu, hızını ve şiddetini ayarlar.</w:t>
                            </w:r>
                          </w:p>
                          <w:p w14:paraId="78306793" w14:textId="74026CFB" w:rsidR="00804956" w:rsidRPr="00804956" w:rsidRDefault="00804956" w:rsidP="00804956">
                            <w:pPr>
                              <w:spacing w:after="0"/>
                              <w:rPr>
                                <w:rFonts w:ascii="Comic Sans MS" w:hAnsi="Comic Sans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F0F1A4E" w14:textId="77777777" w:rsidR="00804956" w:rsidRPr="00804956" w:rsidRDefault="00804956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Dinlediklerinin/izlediklerinin anlamını kavrar. </w:t>
                            </w:r>
                          </w:p>
                          <w:p w14:paraId="6C1EFA18" w14:textId="77777777" w:rsidR="002A61DC" w:rsidRDefault="00804956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Sözel yönergeleri yerine getirir. </w:t>
                            </w:r>
                          </w:p>
                          <w:p w14:paraId="1C1BDFAF" w14:textId="00E5F1CC" w:rsidR="00804956" w:rsidRPr="00512855" w:rsidRDefault="002A61DC" w:rsidP="00804956">
                            <w:pPr>
                              <w:spacing w:after="0"/>
                              <w:rPr>
                                <w:rFonts w:ascii="Comic Sans MS" w:hAnsi="Comic Sans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804956" w:rsidRPr="008049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Dinlediklerini/izlediklerini</w:t>
                            </w:r>
                            <w:r w:rsidR="00804956">
                              <w:t xml:space="preserve"> </w:t>
                            </w:r>
                            <w:r w:rsidR="00804956" w:rsidRPr="002A61DC">
                              <w:rPr>
                                <w:sz w:val="18"/>
                                <w:szCs w:val="18"/>
                              </w:rPr>
                              <w:t xml:space="preserve">açıklar. </w:t>
                            </w:r>
                          </w:p>
                          <w:p w14:paraId="6A282A86" w14:textId="21F43744" w:rsidR="00DD0B8E" w:rsidRPr="00A4383C" w:rsidRDefault="00DD0B8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0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394E9B8A" w14:textId="057C4A02" w:rsidR="00900569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900569" w:rsidRPr="000A67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6768EC73" w14:textId="77777777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Dikkat edilmesi gereken nesne/durum olaya odaklanır. </w:t>
                      </w:r>
                    </w:p>
                    <w:p w14:paraId="0C2FE414" w14:textId="56D9B628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Dikkatini çeken nesne/durum/olaya yönelik sorular sorar.</w:t>
                      </w:r>
                    </w:p>
                    <w:p w14:paraId="46DF40F0" w14:textId="792E0042" w:rsidR="000A6702" w:rsidRPr="004211E5" w:rsidRDefault="000A670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D5EEC96" w14:textId="77777777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277D650A" w14:textId="77777777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5199D845" w14:textId="77777777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74CCDB1C" w14:textId="4E50DD9D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00E4A212" w14:textId="77777777" w:rsidR="00FB2B58" w:rsidRPr="004211E5" w:rsidRDefault="00FB2B58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FB83F2F" w14:textId="77777777" w:rsidR="00497C5A" w:rsidRPr="004211E5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73040CD5" w14:textId="77777777" w:rsidR="00497C5A" w:rsidRPr="004211E5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Nesne/durum/olayı bir süre sonra yeniden söyler. </w:t>
                      </w:r>
                    </w:p>
                    <w:p w14:paraId="2153EA42" w14:textId="77777777" w:rsidR="00497C5A" w:rsidRPr="004211E5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Eksilen veya eklenen nesneyi söyler. </w:t>
                      </w:r>
                    </w:p>
                    <w:p w14:paraId="2DB6D2D1" w14:textId="7FF51E6D" w:rsidR="00497C5A" w:rsidRPr="004211E5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>Hatırladıklarını yeni durumlarda kullanır.</w:t>
                      </w:r>
                    </w:p>
                    <w:p w14:paraId="799D3DD2" w14:textId="2059A132" w:rsidR="004211E5" w:rsidRPr="004211E5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C17EFCD" w14:textId="77777777" w:rsidR="004211E5" w:rsidRPr="004211E5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2989B10A" w14:textId="19AA2C53" w:rsidR="004211E5" w:rsidRPr="004211E5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Nesne/varlığın adını, rengini söyler.</w:t>
                      </w:r>
                    </w:p>
                    <w:p w14:paraId="0FDCBF4A" w14:textId="22A3383A" w:rsidR="00497C5A" w:rsidRPr="004211E5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64E560C" w14:textId="77777777" w:rsidR="004211E5" w:rsidRPr="00804956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211E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</w:t>
                      </w: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 veya varlıkları özelliklerine göre eşleştirir. </w:t>
                      </w:r>
                    </w:p>
                    <w:p w14:paraId="16B5805B" w14:textId="77777777" w:rsidR="004211E5" w:rsidRPr="00804956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497C5A"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Nesne/varlıkları bire bir eşleştirir. </w:t>
                      </w:r>
                    </w:p>
                    <w:p w14:paraId="5EF9B32B" w14:textId="017EFE79" w:rsidR="00497C5A" w:rsidRPr="00804956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497C5A"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rengine</w:t>
                      </w:r>
                      <w:r w:rsidR="00497C5A"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497C5A"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göre ayırt eder, eşleştirir. </w:t>
                      </w:r>
                    </w:p>
                    <w:p w14:paraId="1FDE472C" w14:textId="5356B612" w:rsidR="00497C5A" w:rsidRPr="00804956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Eş nesne/varlıkları gösterir. </w:t>
                      </w:r>
                    </w:p>
                    <w:p w14:paraId="6AB0C157" w14:textId="71728BE0" w:rsidR="00497C5A" w:rsidRPr="00804956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resimleriyle eşleştirir.</w:t>
                      </w:r>
                    </w:p>
                    <w:p w14:paraId="526D0EA1" w14:textId="77777777" w:rsidR="004211E5" w:rsidRPr="00804956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D0068FD" w14:textId="77777777" w:rsidR="004211E5" w:rsidRPr="00804956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18. Zamanla ilgili kavramları açıklar. </w:t>
                      </w:r>
                    </w:p>
                    <w:p w14:paraId="6D60B2AB" w14:textId="1969230E" w:rsidR="004211E5" w:rsidRPr="00804956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>Olayları oluş zamanına göre sıralar.</w:t>
                      </w:r>
                    </w:p>
                    <w:p w14:paraId="16E0A892" w14:textId="77777777" w:rsidR="00497C5A" w:rsidRPr="00804956" w:rsidRDefault="00497C5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13AA047" w14:textId="77777777" w:rsidR="00804956" w:rsidRPr="00804956" w:rsidRDefault="00DD0B8E" w:rsidP="0080495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804956"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Sesleri ayırt eder. </w:t>
                      </w:r>
                    </w:p>
                    <w:p w14:paraId="362E064E" w14:textId="5C3B27B9" w:rsidR="00C851E8" w:rsidRPr="00804956" w:rsidRDefault="00804956" w:rsidP="0080495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Sesin geldiği yönü söyler. Sesin kaynağının ne olduğunu söyler. </w:t>
                      </w:r>
                    </w:p>
                    <w:p w14:paraId="6DBE2A62" w14:textId="77777777" w:rsidR="00804956" w:rsidRPr="00804956" w:rsidRDefault="00804956" w:rsidP="00804956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475B006" w14:textId="77777777" w:rsidR="00804956" w:rsidRPr="00804956" w:rsidRDefault="00804956" w:rsidP="00804956">
                      <w:pPr>
                        <w:spacing w:after="0"/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bCs/>
                          <w:color w:val="000000"/>
                          <w:sz w:val="18"/>
                          <w:szCs w:val="18"/>
                        </w:rPr>
                        <w:t xml:space="preserve">Kazanım 2. Sesini uygun kullanır. </w:t>
                      </w:r>
                    </w:p>
                    <w:p w14:paraId="37956615" w14:textId="5A11CE9E" w:rsidR="00804956" w:rsidRPr="00804956" w:rsidRDefault="00804956" w:rsidP="00804956">
                      <w:pPr>
                        <w:spacing w:after="0"/>
                        <w:rPr>
                          <w:rFonts w:ascii="Comic Sans MS" w:hAnsi="Comic Sans MS"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  <w:t xml:space="preserve">G: </w:t>
                      </w:r>
                      <w:r w:rsidRPr="00804956">
                        <w:rPr>
                          <w:rFonts w:ascii="Comic Sans MS" w:hAnsi="Comic Sans MS"/>
                          <w:iCs/>
                          <w:color w:val="000000"/>
                          <w:sz w:val="18"/>
                          <w:szCs w:val="18"/>
                        </w:rPr>
                        <w:t>Konuşurken/şarkı söylerken nefesini doğru kullanır. Konuşurken/şarkı söylerken sesinin tonunu, hızını ve şiddetini ayarlar.</w:t>
                      </w:r>
                    </w:p>
                    <w:p w14:paraId="78306793" w14:textId="74026CFB" w:rsidR="00804956" w:rsidRPr="00804956" w:rsidRDefault="00804956" w:rsidP="00804956">
                      <w:pPr>
                        <w:spacing w:after="0"/>
                        <w:rPr>
                          <w:rFonts w:ascii="Comic Sans MS" w:hAnsi="Comic Sans MS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1F0F1A4E" w14:textId="77777777" w:rsidR="00804956" w:rsidRPr="00804956" w:rsidRDefault="00804956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Dinlediklerinin/izlediklerinin anlamını kavrar. </w:t>
                      </w:r>
                    </w:p>
                    <w:p w14:paraId="6C1EFA18" w14:textId="77777777" w:rsidR="002A61DC" w:rsidRDefault="00804956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Sözel yönergeleri yerine getirir. </w:t>
                      </w:r>
                    </w:p>
                    <w:p w14:paraId="1C1BDFAF" w14:textId="00E5F1CC" w:rsidR="00804956" w:rsidRPr="00512855" w:rsidRDefault="002A61DC" w:rsidP="00804956">
                      <w:pPr>
                        <w:spacing w:after="0"/>
                        <w:rPr>
                          <w:rFonts w:ascii="Comic Sans MS" w:hAnsi="Comic Sans MS"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804956" w:rsidRPr="00804956">
                        <w:rPr>
                          <w:rFonts w:ascii="Comic Sans MS" w:hAnsi="Comic Sans MS"/>
                          <w:sz w:val="18"/>
                          <w:szCs w:val="18"/>
                        </w:rPr>
                        <w:t>Dinlediklerini/izlediklerini</w:t>
                      </w:r>
                      <w:r w:rsidR="00804956">
                        <w:t xml:space="preserve"> </w:t>
                      </w:r>
                      <w:r w:rsidR="00804956" w:rsidRPr="002A61DC">
                        <w:rPr>
                          <w:sz w:val="18"/>
                          <w:szCs w:val="18"/>
                        </w:rPr>
                        <w:t xml:space="preserve">açıklar. </w:t>
                      </w:r>
                    </w:p>
                    <w:p w14:paraId="6A282A86" w14:textId="21F43744" w:rsidR="00DD0B8E" w:rsidRPr="00A4383C" w:rsidRDefault="00DD0B8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AD30F6"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AA9A8" wp14:editId="0FD56FFF">
                <wp:simplePos x="0" y="0"/>
                <wp:positionH relativeFrom="column">
                  <wp:posOffset>7652385</wp:posOffset>
                </wp:positionH>
                <wp:positionV relativeFrom="paragraph">
                  <wp:posOffset>4245610</wp:posOffset>
                </wp:positionV>
                <wp:extent cx="1771650" cy="166687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E9E912C" w14:textId="7BED57DE" w:rsidR="000E6933" w:rsidRDefault="00AE753F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YEŞİL RENGİ PARMAK OYUNU</w:t>
                            </w:r>
                          </w:p>
                          <w:p w14:paraId="6160418E" w14:textId="6FECADEB" w:rsidR="0002245B" w:rsidRPr="00AE753F" w:rsidRDefault="0002245B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İşte burada bütün renkler</w:t>
                            </w:r>
                          </w:p>
                          <w:p w14:paraId="65D90076" w14:textId="0256E0C3" w:rsidR="0002245B" w:rsidRPr="00AE753F" w:rsidRDefault="0002245B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Geliyor yanıma yeşil renkler</w:t>
                            </w:r>
                          </w:p>
                          <w:p w14:paraId="59F94738" w14:textId="5806C467" w:rsidR="0002245B" w:rsidRPr="00AE753F" w:rsidRDefault="0002245B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Brokoli, salatalık, kabak</w:t>
                            </w:r>
                          </w:p>
                          <w:p w14:paraId="16A98367" w14:textId="1ED5C102" w:rsidR="0002245B" w:rsidRPr="00AE753F" w:rsidRDefault="0002245B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Biraz</w:t>
                            </w:r>
                            <w:r w:rsidR="00AE753F"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marul ve ıspanak</w:t>
                            </w:r>
                          </w:p>
                          <w:p w14:paraId="095A3F73" w14:textId="522E1935" w:rsidR="00AE753F" w:rsidRPr="00AE753F" w:rsidRDefault="00AE753F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Başka yeşil neler var</w:t>
                            </w:r>
                          </w:p>
                          <w:p w14:paraId="4D89E6B0" w14:textId="0A26C67C" w:rsidR="00AE753F" w:rsidRPr="00AE753F" w:rsidRDefault="00AE753F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Vırak</w:t>
                            </w:r>
                            <w:proofErr w:type="spellEnd"/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Vırak</w:t>
                            </w:r>
                            <w:proofErr w:type="spellEnd"/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kurbağalar</w:t>
                            </w:r>
                          </w:p>
                          <w:p w14:paraId="0C9935DA" w14:textId="443903BC" w:rsidR="00AE753F" w:rsidRPr="00AE753F" w:rsidRDefault="00AE753F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E753F"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  <w:t>Suda yüzen timsahlar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A9A8" id="Metin Kutusu 7" o:spid="_x0000_s1031" type="#_x0000_t202" style="position:absolute;margin-left:602.55pt;margin-top:334.3pt;width:139.5pt;height:1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" fillcolor="window" strokecolor="#0070c0" strokeweight=".5pt">
                <v:textbox>
                  <w:txbxContent>
                    <w:p w14:paraId="6E9E912C" w14:textId="7BED57DE" w:rsidR="000E6933" w:rsidRDefault="00AE753F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YEŞİL RENGİ PARMAK OYUNU</w:t>
                      </w:r>
                    </w:p>
                    <w:p w14:paraId="6160418E" w14:textId="6FECADEB" w:rsidR="0002245B" w:rsidRPr="00AE753F" w:rsidRDefault="0002245B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İşte burada bütün renkler</w:t>
                      </w:r>
                    </w:p>
                    <w:p w14:paraId="65D90076" w14:textId="0256E0C3" w:rsidR="0002245B" w:rsidRPr="00AE753F" w:rsidRDefault="0002245B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Geliyor yanıma yeşil renkler</w:t>
                      </w:r>
                    </w:p>
                    <w:p w14:paraId="59F94738" w14:textId="5806C467" w:rsidR="0002245B" w:rsidRPr="00AE753F" w:rsidRDefault="0002245B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Brokoli, salatalık, kabak</w:t>
                      </w:r>
                    </w:p>
                    <w:p w14:paraId="16A98367" w14:textId="1ED5C102" w:rsidR="0002245B" w:rsidRPr="00AE753F" w:rsidRDefault="0002245B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Biraz</w:t>
                      </w:r>
                      <w:r w:rsidR="00AE753F"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marul ve ıspanak</w:t>
                      </w:r>
                    </w:p>
                    <w:p w14:paraId="095A3F73" w14:textId="522E1935" w:rsidR="00AE753F" w:rsidRPr="00AE753F" w:rsidRDefault="00AE753F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Başka yeşil neler var</w:t>
                      </w:r>
                    </w:p>
                    <w:p w14:paraId="4D89E6B0" w14:textId="0A26C67C" w:rsidR="00AE753F" w:rsidRPr="00AE753F" w:rsidRDefault="00AE753F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Vırak</w:t>
                      </w:r>
                      <w:proofErr w:type="spellEnd"/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Vırak</w:t>
                      </w:r>
                      <w:proofErr w:type="spellEnd"/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 xml:space="preserve"> kurbağalar</w:t>
                      </w:r>
                    </w:p>
                    <w:p w14:paraId="0C9935DA" w14:textId="443903BC" w:rsidR="00AE753F" w:rsidRPr="00AE753F" w:rsidRDefault="00AE753F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E753F"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  <w:t>Suda yüzen timsahlar</w:t>
                      </w:r>
                    </w:p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7DE0B61C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19050" b="41624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Öğretmen 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58EF0483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507BD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spellStart"/>
                              <w:r w:rsidR="00507BDE" w:rsidRPr="00507BD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Balloon</w:t>
                              </w:r>
                              <w:proofErr w:type="spellEnd"/>
                              <w:r w:rsidR="00507BDE" w:rsidRPr="00507BDE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Pop 2 Sabah Sporu”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271D59C4" w:rsidR="004C2EB0" w:rsidRDefault="0065057F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4C2E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“Renkleri Öğreniyorum-Yeşil”</w:t>
                              </w:r>
                            </w:hyperlink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4C2E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“Yeşil Yeşil - Okul Öncesi Eğitim”</w:t>
                              </w:r>
                            </w:hyperlink>
                            <w:r w:rsidR="00690D2D" w:rsidRPr="004C2EB0">
                              <w:rPr>
                                <w:sz w:val="24"/>
                              </w:rPr>
                              <w:t xml:space="preserve"> </w:t>
                            </w:r>
                            <w:r w:rsidR="002668D1" w:rsidRP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44391AAF" w:rsidR="00E04DA5" w:rsidRPr="0003189A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inliği için masalara geçilir </w:t>
                            </w:r>
                            <w:hyperlink r:id="rId9" w:history="1">
                              <w:r w:rsidRPr="004C2EB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“Kurbağa”</w:t>
                              </w:r>
                            </w:hyperlink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03189A" w:rsidRPr="00F46AF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F46AF4" w:rsidRPr="00F46AF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Zıpla Kurbağa Şarkısı</w:t>
                              </w:r>
                              <w:r w:rsidR="0003189A" w:rsidRPr="00F46AF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D6ECBB" w14:textId="77777777" w:rsidR="00F46AF4" w:rsidRDefault="00F46AF4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E6068FB" w14:textId="0F013619" w:rsidR="00C73E5E" w:rsidRDefault="00C73E5E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="004F3A62" w:rsidRPr="00BF206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F46AF4" w:rsidRPr="00BF206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Yeşil Rengi</w:t>
                              </w:r>
                              <w:r w:rsidRPr="00BF206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Flash Kartları ve Slayt Gösterisi”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  <w:r w:rsidR="002414B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749F4D" w14:textId="77777777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163641" w14:textId="4C3FFCC5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daha önce öğrenilen renkleri ana ve ara renkleri sorar ve çocuklardan öğrenilen her bir renkten birer oyuncak </w:t>
                            </w:r>
                            <w:proofErr w:type="spellStart"/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lego</w:t>
                            </w:r>
                            <w:proofErr w:type="spellEnd"/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getirmelerini ister. Çocuklar getirdikleri Legoların renklerini söyleyerek öğretmenine ve arkadaşlarına gösterir. Öğretmen yeni öğrenecekleri ara rengin adının yeşil olduğunu söyler ve </w:t>
                            </w:r>
                            <w:hyperlink r:id="rId12" w:history="1">
                              <w:r w:rsidR="00BC6DAA" w:rsidRPr="00BC6DAA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“Yeşil Renk Deneyi”</w:t>
                              </w:r>
                            </w:hyperlink>
                            <w:r w:rsidR="00BC6DA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için 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çocukların sağ eline mavi sol eline sarı parmak boyası </w:t>
                            </w:r>
                            <w:r w:rsidR="00BC6DA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koyar ve sağ sol kavramının yerleşmesi için de bunu belirtir. (Sağ elimizde hangi renk var, sol elimizde hangi renk var). Sonra ellerini birbirine sürtmelerini söyler. </w:t>
                            </w:r>
                            <w:r w:rsidR="0002245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Ortaya çıkan rengin adı söylenir.</w:t>
                            </w:r>
                          </w:p>
                          <w:p w14:paraId="421DE7D9" w14:textId="77777777" w:rsidR="00F46AF4" w:rsidRDefault="00F46AF4" w:rsidP="0091393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90EE0AF" w14:textId="0108A199" w:rsidR="000C68F6" w:rsidRDefault="00F46AF4" w:rsidP="0091393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*”</w:t>
                            </w:r>
                            <w:hyperlink r:id="rId13" w:history="1">
                              <w:r w:rsidRPr="00F46AF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Kurbağaların Yaşam Döngüsü Eğitici Film”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0ACF31DA" w14:textId="77777777" w:rsidR="00F46AF4" w:rsidRDefault="00F46AF4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9C00D0" w14:textId="4726D2F7" w:rsidR="006504AF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C42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önce öğrenilen parmak oyunu ve tekerlemeler</w:t>
                            </w:r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tekrar edilir. </w:t>
                            </w:r>
                            <w:hyperlink r:id="rId14" w:history="1">
                              <w:r w:rsidR="00B26624" w:rsidRPr="00D05A7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05A77" w:rsidRPr="00D05A7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Yeşil Rengi Parmak Oyunu</w:t>
                              </w:r>
                              <w:r w:rsidR="00B26624" w:rsidRPr="00D05A7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öğretilir. </w:t>
                            </w:r>
                          </w:p>
                          <w:p w14:paraId="159054DD" w14:textId="77777777" w:rsidR="00D05A77" w:rsidRDefault="00D05A77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C52247" w14:textId="41C4E90C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981983" w:rsidRPr="0098198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5" w:history="1">
                              <w:r w:rsidR="00F92DBA" w:rsidRPr="00D05A7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05A77" w:rsidRPr="00D05A7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Zıp Zıp Kurbağa </w:t>
                              </w:r>
                              <w:r w:rsidR="00F92DBA" w:rsidRPr="00D05A7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Hikâyesi”</w:t>
                              </w:r>
                            </w:hyperlink>
                            <w:r w:rsidR="000611CA"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A143D3" w14:textId="1BA80556" w:rsidR="00752D70" w:rsidRDefault="00052A7C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 öğrenilen şarkılar tekrar edilir. </w:t>
                            </w:r>
                            <w:hyperlink r:id="rId16" w:history="1">
                              <w:r w:rsidR="00AA36E4" w:rsidRPr="006C7D0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EE0CDB" w:rsidRPr="006C7D0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K</w:t>
                              </w:r>
                              <w:r w:rsidR="00752D70" w:rsidRPr="006C7D0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üçük Kurbağa</w:t>
                              </w:r>
                              <w:r w:rsidR="00AA36E4" w:rsidRPr="006C7D0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Şarkısı”</w:t>
                              </w:r>
                            </w:hyperlink>
                          </w:p>
                          <w:p w14:paraId="0D44982B" w14:textId="1D1D0090" w:rsidR="00052A7C" w:rsidRDefault="00AA36E4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30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öğretilir.</w:t>
                            </w:r>
                          </w:p>
                          <w:p w14:paraId="7CAB61C9" w14:textId="55D3552D" w:rsidR="006C7D09" w:rsidRDefault="006C7D09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77949D" w14:textId="7B8FA402" w:rsidR="006C7D09" w:rsidRDefault="009434C9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hyperlink r:id="rId17" w:history="1">
                              <w:r w:rsidRPr="009434C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”Kurbağa ve Deve Oyunu”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oynanır.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" fillcolor="white [3201]" strokecolor="#0070c0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Öğretmen 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58EF0483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8" w:history="1">
                        <w:r w:rsidR="00507BDE" w:rsidRPr="00507BD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proofErr w:type="spellStart"/>
                        <w:r w:rsidR="00507BDE" w:rsidRPr="00507BD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Balloon</w:t>
                        </w:r>
                        <w:proofErr w:type="spellEnd"/>
                        <w:r w:rsidR="00507BDE" w:rsidRPr="00507BDE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Pop 2 Sabah Sporu”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271D59C4" w:rsidR="004C2EB0" w:rsidRDefault="0065057F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690D2D" w:rsidRPr="004C2E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“Renkleri Öğreniyorum-Yeşil”</w:t>
                        </w:r>
                      </w:hyperlink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690D2D" w:rsidRPr="004C2E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“Yeşil Yeşil - Okul Öncesi Eğitim”</w:t>
                        </w:r>
                      </w:hyperlink>
                      <w:r w:rsidR="00690D2D" w:rsidRPr="004C2EB0">
                        <w:rPr>
                          <w:sz w:val="24"/>
                        </w:rPr>
                        <w:t xml:space="preserve"> </w:t>
                      </w:r>
                      <w:r w:rsidR="002668D1" w:rsidRP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>video</w:t>
                      </w:r>
                      <w:r w:rsidR="00690D2D">
                        <w:rPr>
                          <w:rFonts w:ascii="Comic Sans MS" w:hAnsi="Comic Sans MS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44391AAF" w:rsidR="00E04DA5" w:rsidRPr="0003189A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inliği için masalara geçilir </w:t>
                      </w:r>
                      <w:hyperlink r:id="rId21" w:history="1">
                        <w:r w:rsidRPr="004C2EB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“Kurbağa”</w:t>
                        </w:r>
                      </w:hyperlink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03189A" w:rsidRPr="00F46AF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F46AF4" w:rsidRPr="00F46AF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Zıpla Kurbağa Şarkısı</w:t>
                        </w:r>
                        <w:r w:rsidR="0003189A" w:rsidRPr="00F46AF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D6ECBB" w14:textId="77777777" w:rsidR="00F46AF4" w:rsidRDefault="00F46AF4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E6068FB" w14:textId="0F013619" w:rsidR="00C73E5E" w:rsidRDefault="00C73E5E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3" w:history="1">
                        <w:r w:rsidR="004F3A62" w:rsidRPr="00BF206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="00F46AF4" w:rsidRPr="00BF206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Yeşil Rengi</w:t>
                        </w:r>
                        <w:r w:rsidRPr="00BF206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Flash Kartları ve Slayt Gösterisi”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  <w:r w:rsidR="002414B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749F4D" w14:textId="77777777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F163641" w14:textId="4C3FFCC5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daha önce öğrenilen renkleri ana ve ara renkleri sorar ve çocuklardan öğrenilen her bir renkten birer oyuncak </w:t>
                      </w:r>
                      <w:proofErr w:type="spellStart"/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lego</w:t>
                      </w:r>
                      <w:proofErr w:type="spellEnd"/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getirmelerini ister. Çocuklar getirdikleri Legoların renklerini söyleyerek öğretmenine ve arkadaşlarına gösterir. Öğretmen yeni öğrenecekleri ara rengin adının yeşil olduğunu söyler ve </w:t>
                      </w:r>
                      <w:hyperlink r:id="rId24" w:history="1">
                        <w:r w:rsidR="00BC6DAA" w:rsidRPr="00BC6DAA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“Yeşil Renk Deneyi”</w:t>
                        </w:r>
                      </w:hyperlink>
                      <w:r w:rsidR="00BC6DA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için 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çocukların sağ eline mavi sol eline sarı parmak boyası </w:t>
                      </w:r>
                      <w:r w:rsidR="00BC6DA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koyar ve sağ sol kavramının yerleşmesi için de bunu belirtir. (Sağ elimizde hangi renk var, sol elimizde hangi renk var). Sonra ellerini birbirine sürtmelerini söyler. </w:t>
                      </w:r>
                      <w:r w:rsidR="0002245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Ortaya çıkan rengin adı söylenir.</w:t>
                      </w:r>
                    </w:p>
                    <w:p w14:paraId="421DE7D9" w14:textId="77777777" w:rsidR="00F46AF4" w:rsidRDefault="00F46AF4" w:rsidP="0091393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190EE0AF" w14:textId="0108A199" w:rsidR="000C68F6" w:rsidRDefault="00F46AF4" w:rsidP="0091393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*”</w:t>
                      </w:r>
                      <w:hyperlink r:id="rId25" w:history="1">
                        <w:r w:rsidRPr="00F46AF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Kurbağaların Yaşam Döngüsü Eğitici Film”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0ACF31DA" w14:textId="77777777" w:rsidR="00F46AF4" w:rsidRDefault="00F46AF4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39C00D0" w14:textId="4726D2F7" w:rsidR="006504AF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C42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önce öğrenilen parmak oyunu ve tekerlemeler</w:t>
                      </w:r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tekrar edilir. </w:t>
                      </w:r>
                      <w:hyperlink r:id="rId26" w:history="1">
                        <w:r w:rsidR="00B26624" w:rsidRPr="00D05A7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D05A77" w:rsidRPr="00D05A7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Yeşil Rengi Parmak Oyunu</w:t>
                        </w:r>
                        <w:r w:rsidR="00B26624" w:rsidRPr="00D05A7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öğretilir. </w:t>
                      </w:r>
                    </w:p>
                    <w:p w14:paraId="159054DD" w14:textId="77777777" w:rsidR="00D05A77" w:rsidRDefault="00D05A77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C52247" w14:textId="41C4E90C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981983" w:rsidRPr="0098198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7" w:history="1">
                        <w:r w:rsidR="00F92DBA" w:rsidRPr="00D05A7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D05A77" w:rsidRPr="00D05A7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Zıp Zıp Kurbağa </w:t>
                        </w:r>
                        <w:r w:rsidR="00F92DBA" w:rsidRPr="00D05A7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Hikâyesi”</w:t>
                        </w:r>
                      </w:hyperlink>
                      <w:r w:rsidR="000611CA"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A143D3" w14:textId="1BA80556" w:rsidR="00752D70" w:rsidRDefault="00052A7C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 öğrenilen şarkılar tekrar edilir. </w:t>
                      </w:r>
                      <w:hyperlink r:id="rId28" w:history="1">
                        <w:r w:rsidR="00AA36E4" w:rsidRPr="006C7D0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EE0CDB" w:rsidRPr="006C7D0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K</w:t>
                        </w:r>
                        <w:r w:rsidR="00752D70" w:rsidRPr="006C7D0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üçük Kurbağa</w:t>
                        </w:r>
                        <w:r w:rsidR="00AA36E4" w:rsidRPr="006C7D0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Şarkısı”</w:t>
                        </w:r>
                      </w:hyperlink>
                    </w:p>
                    <w:p w14:paraId="0D44982B" w14:textId="1D1D0090" w:rsidR="00052A7C" w:rsidRDefault="00AA36E4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30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öğretilir.</w:t>
                      </w:r>
                    </w:p>
                    <w:p w14:paraId="7CAB61C9" w14:textId="55D3552D" w:rsidR="006C7D09" w:rsidRDefault="006C7D09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777949D" w14:textId="7B8FA402" w:rsidR="006C7D09" w:rsidRDefault="009434C9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hyperlink r:id="rId29" w:history="1">
                        <w:r w:rsidRPr="009434C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”Kurbağa ve Deve Oyunu”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oynanır.</w:t>
                      </w: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6D17B7D5" w:rsidR="00AB5DAD" w:rsidRDefault="00AD30F6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83FA68" wp14:editId="2E542844">
                <wp:simplePos x="0" y="0"/>
                <wp:positionH relativeFrom="column">
                  <wp:posOffset>7461885</wp:posOffset>
                </wp:positionH>
                <wp:positionV relativeFrom="paragraph">
                  <wp:posOffset>300990</wp:posOffset>
                </wp:positionV>
                <wp:extent cx="1847850" cy="305752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45B2036" w14:textId="07B1AF79" w:rsidR="00B26624" w:rsidRPr="005F4812" w:rsidRDefault="00B26624" w:rsidP="00B26624">
                            <w:pPr>
                              <w:shd w:val="clear" w:color="auto" w:fill="FFFFFF"/>
                              <w:spacing w:after="0" w:line="360" w:lineRule="atLeast"/>
                              <w:ind w:left="284" w:right="141"/>
                              <w:rPr>
                                <w:rFonts w:ascii="Comic Sans MS" w:eastAsia="Times New Roman" w:hAnsi="Comic Sans MS" w:cs="Arial"/>
                                <w:color w:val="FF0000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5F4812">
                              <w:rPr>
                                <w:rFonts w:ascii="Comic Sans MS" w:eastAsia="Times New Roman" w:hAnsi="Comic Sans MS" w:cs="Arial"/>
                                <w:color w:val="FF0000"/>
                                <w:sz w:val="16"/>
                                <w:szCs w:val="16"/>
                                <w:lang w:eastAsia="tr-TR"/>
                              </w:rPr>
                              <w:t>K</w:t>
                            </w:r>
                            <w:r w:rsidR="0087196A">
                              <w:rPr>
                                <w:rFonts w:ascii="Comic Sans MS" w:eastAsia="Times New Roman" w:hAnsi="Comic Sans MS" w:cs="Arial"/>
                                <w:color w:val="FF0000"/>
                                <w:sz w:val="16"/>
                                <w:szCs w:val="16"/>
                                <w:lang w:eastAsia="tr-TR"/>
                              </w:rPr>
                              <w:t>ÜÇÜK KURBAĞA</w:t>
                            </w:r>
                            <w:r w:rsidRPr="005F4812">
                              <w:rPr>
                                <w:rFonts w:ascii="Comic Sans MS" w:eastAsia="Times New Roman" w:hAnsi="Comic Sans MS" w:cs="Arial"/>
                                <w:color w:val="FF0000"/>
                                <w:sz w:val="16"/>
                                <w:szCs w:val="16"/>
                                <w:lang w:eastAsia="tr-TR"/>
                              </w:rPr>
                              <w:t xml:space="preserve"> ŞARKISI</w:t>
                            </w:r>
                          </w:p>
                          <w:p w14:paraId="30AC5618" w14:textId="77777777" w:rsidR="0087196A" w:rsidRPr="0087196A" w:rsidRDefault="0087196A" w:rsidP="0087196A">
                            <w:pPr>
                              <w:shd w:val="clear" w:color="auto" w:fill="FFFFFF"/>
                              <w:spacing w:after="180" w:line="240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Küçük kurbağa, küçük kurbağa, kulağın nerede?</w:t>
                            </w:r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Kulağım yok, kulağım yok yüzerim derede</w:t>
                            </w:r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</w:p>
                          <w:p w14:paraId="5E6FB726" w14:textId="77777777" w:rsidR="0087196A" w:rsidRPr="0087196A" w:rsidRDefault="0087196A" w:rsidP="0087196A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Küçük kurbağa, küçük kurbağa, kuyruğun nerede?</w:t>
                            </w:r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Kuyruğum yok, kuyruğum yok yüzerim derede</w:t>
                            </w:r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br/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vak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 xml:space="preserve">, </w:t>
                            </w:r>
                            <w:proofErr w:type="spellStart"/>
                            <w:r w:rsidRPr="0087196A">
                              <w:rPr>
                                <w:rFonts w:ascii="Comic Sans MS" w:eastAsia="Times New Roman" w:hAnsi="Comic Sans MS" w:cs="Arial"/>
                                <w:color w:val="202124"/>
                                <w:sz w:val="18"/>
                                <w:szCs w:val="18"/>
                                <w:lang w:eastAsia="tr-TR"/>
                              </w:rPr>
                              <w:t>kuvak</w:t>
                            </w:r>
                            <w:proofErr w:type="spellEnd"/>
                          </w:p>
                          <w:p w14:paraId="25607312" w14:textId="77777777" w:rsidR="000E6933" w:rsidRDefault="000E6933" w:rsidP="00AA36E4">
                            <w:pPr>
                              <w:shd w:val="clear" w:color="auto" w:fill="FFFFFF"/>
                              <w:ind w:left="540" w:right="72"/>
                              <w:rPr>
                                <w:rFonts w:ascii="Comic Sans MS" w:hAnsi="Comic Sans MS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27C3BDA3" w14:textId="77777777" w:rsidR="00B228CB" w:rsidRPr="00B228CB" w:rsidRDefault="00B228CB" w:rsidP="00B228CB">
                            <w:pPr>
                              <w:spacing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3FA68" id="Metin Kutusu 2" o:spid="_x0000_s1033" type="#_x0000_t202" style="position:absolute;margin-left:587.55pt;margin-top:23.7pt;width:145.5pt;height:24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" fillcolor="white [3201]" strokecolor="#0070c0" strokeweight=".5pt">
                <v:textbox>
                  <w:txbxContent>
                    <w:p w14:paraId="145B2036" w14:textId="07B1AF79" w:rsidR="00B26624" w:rsidRPr="005F4812" w:rsidRDefault="00B26624" w:rsidP="00B26624">
                      <w:pPr>
                        <w:shd w:val="clear" w:color="auto" w:fill="FFFFFF"/>
                        <w:spacing w:after="0" w:line="360" w:lineRule="atLeast"/>
                        <w:ind w:left="284" w:right="141"/>
                        <w:rPr>
                          <w:rFonts w:ascii="Comic Sans MS" w:eastAsia="Times New Roman" w:hAnsi="Comic Sans MS" w:cs="Arial"/>
                          <w:color w:val="FF0000"/>
                          <w:sz w:val="16"/>
                          <w:szCs w:val="16"/>
                          <w:lang w:eastAsia="tr-TR"/>
                        </w:rPr>
                      </w:pPr>
                      <w:r w:rsidRPr="005F4812">
                        <w:rPr>
                          <w:rFonts w:ascii="Comic Sans MS" w:eastAsia="Times New Roman" w:hAnsi="Comic Sans MS" w:cs="Arial"/>
                          <w:color w:val="FF0000"/>
                          <w:sz w:val="16"/>
                          <w:szCs w:val="16"/>
                          <w:lang w:eastAsia="tr-TR"/>
                        </w:rPr>
                        <w:t>K</w:t>
                      </w:r>
                      <w:r w:rsidR="0087196A">
                        <w:rPr>
                          <w:rFonts w:ascii="Comic Sans MS" w:eastAsia="Times New Roman" w:hAnsi="Comic Sans MS" w:cs="Arial"/>
                          <w:color w:val="FF0000"/>
                          <w:sz w:val="16"/>
                          <w:szCs w:val="16"/>
                          <w:lang w:eastAsia="tr-TR"/>
                        </w:rPr>
                        <w:t>ÜÇÜK KURBAĞA</w:t>
                      </w:r>
                      <w:r w:rsidRPr="005F4812">
                        <w:rPr>
                          <w:rFonts w:ascii="Comic Sans MS" w:eastAsia="Times New Roman" w:hAnsi="Comic Sans MS" w:cs="Arial"/>
                          <w:color w:val="FF0000"/>
                          <w:sz w:val="16"/>
                          <w:szCs w:val="16"/>
                          <w:lang w:eastAsia="tr-TR"/>
                        </w:rPr>
                        <w:t xml:space="preserve"> ŞARKISI</w:t>
                      </w:r>
                    </w:p>
                    <w:p w14:paraId="30AC5618" w14:textId="77777777" w:rsidR="0087196A" w:rsidRPr="0087196A" w:rsidRDefault="0087196A" w:rsidP="0087196A">
                      <w:pPr>
                        <w:shd w:val="clear" w:color="auto" w:fill="FFFFFF"/>
                        <w:spacing w:after="180" w:line="240" w:lineRule="auto"/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</w:pPr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Küçük kurbağa, küçük kurbağa, kulağın nerede?</w:t>
                      </w:r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br/>
                        <w:t>Kulağım yok, kulağım yok yüzerim derede</w:t>
                      </w:r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br/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br/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</w:p>
                    <w:p w14:paraId="5E6FB726" w14:textId="77777777" w:rsidR="0087196A" w:rsidRPr="0087196A" w:rsidRDefault="0087196A" w:rsidP="0087196A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</w:pPr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Küçük kurbağa, küçük kurbağa, kuyruğun nerede?</w:t>
                      </w:r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br/>
                        <w:t>Kuyruğum yok, kuyruğum yok yüzerim derede</w:t>
                      </w:r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br/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br/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vak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 xml:space="preserve">, </w:t>
                      </w:r>
                      <w:proofErr w:type="spellStart"/>
                      <w:r w:rsidRPr="0087196A">
                        <w:rPr>
                          <w:rFonts w:ascii="Comic Sans MS" w:eastAsia="Times New Roman" w:hAnsi="Comic Sans MS" w:cs="Arial"/>
                          <w:color w:val="202124"/>
                          <w:sz w:val="18"/>
                          <w:szCs w:val="18"/>
                          <w:lang w:eastAsia="tr-TR"/>
                        </w:rPr>
                        <w:t>kuvak</w:t>
                      </w:r>
                      <w:proofErr w:type="spellEnd"/>
                    </w:p>
                    <w:p w14:paraId="25607312" w14:textId="77777777" w:rsidR="000E6933" w:rsidRDefault="000E6933" w:rsidP="00AA36E4">
                      <w:pPr>
                        <w:shd w:val="clear" w:color="auto" w:fill="FFFFFF"/>
                        <w:ind w:left="540" w:right="72"/>
                        <w:rPr>
                          <w:rFonts w:ascii="Comic Sans MS" w:hAnsi="Comic Sans MS" w:cs="Arial"/>
                          <w:color w:val="333333"/>
                          <w:sz w:val="18"/>
                          <w:szCs w:val="18"/>
                        </w:rPr>
                      </w:pPr>
                    </w:p>
                    <w:p w14:paraId="27C3BDA3" w14:textId="77777777" w:rsidR="00B228CB" w:rsidRPr="00B228CB" w:rsidRDefault="00B228CB" w:rsidP="00B228CB">
                      <w:pPr>
                        <w:spacing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78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22DAA336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77777777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185D5543" w14:textId="77777777" w:rsidR="00BD230E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 hazırlık çalışmaları</w:t>
                            </w:r>
                          </w:p>
                          <w:p w14:paraId="665E6D90" w14:textId="4F9CA94E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yapılır </w:t>
                            </w:r>
                            <w:r w:rsidR="00BD230E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</w:p>
                          <w:p w14:paraId="4F9E0E32" w14:textId="77777777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7D9368AE" w14:textId="77777777"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B23D738" w14:textId="77777777"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5093E952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556ACDB9" w14:textId="4A8D5E40" w:rsidR="009434C9" w:rsidRDefault="009434C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Ana renkler hangisi?</w:t>
                            </w:r>
                          </w:p>
                          <w:p w14:paraId="2C65A600" w14:textId="06D4E076" w:rsidR="009434C9" w:rsidRDefault="009434C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Öğrendiğimiz ara renkler hangisi?</w:t>
                            </w:r>
                          </w:p>
                          <w:p w14:paraId="2FB3C843" w14:textId="40372518" w:rsidR="009434C9" w:rsidRDefault="009434C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Turuncu rengi hangi renklerin karışımı ile oluşur?</w:t>
                            </w:r>
                          </w:p>
                          <w:p w14:paraId="38097E4C" w14:textId="668CCB75" w:rsidR="009434C9" w:rsidRDefault="009434C9" w:rsidP="009434C9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Yeşil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rengi hangi renklerin karışımı ile oluşur?</w:t>
                            </w:r>
                          </w:p>
                          <w:p w14:paraId="1E96D759" w14:textId="2D2C0F4D" w:rsidR="009434C9" w:rsidRDefault="009434C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Yeşil renkli meyce, sebze, hayvan isimleri nelerdir?</w:t>
                            </w: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6F3C0BCE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70E42037" w:rsidR="00F07348" w:rsidRDefault="008628B7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30" w:history="1">
                              <w:r w:rsidR="00F07348" w:rsidRPr="008628B7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1" w:history="1">
                              <w:r w:rsidR="00AF025C" w:rsidRPr="00172E9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2" w:history="1">
                              <w:r w:rsidR="002046F4" w:rsidRPr="009F664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9F6640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3" w:history="1">
                              <w:r w:rsidR="000F2E6A" w:rsidRPr="00DC6896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4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BWaG0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707FF37E" w14:textId="77777777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185D5543" w14:textId="77777777" w:rsidR="00BD230E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 hazırlık çalışmaları</w:t>
                      </w:r>
                    </w:p>
                    <w:p w14:paraId="665E6D90" w14:textId="4F9CA94E"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yapılır </w:t>
                      </w:r>
                      <w:r w:rsidR="00BD230E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</w:p>
                    <w:p w14:paraId="4F9E0E32" w14:textId="77777777"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7D9368AE" w14:textId="77777777"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B23D738" w14:textId="77777777"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5093E952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556ACDB9" w14:textId="4A8D5E40" w:rsidR="009434C9" w:rsidRDefault="009434C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Ana renkler hangisi?</w:t>
                      </w:r>
                    </w:p>
                    <w:p w14:paraId="2C65A600" w14:textId="06D4E076" w:rsidR="009434C9" w:rsidRDefault="009434C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Öğrendiğimiz ara renkler hangisi?</w:t>
                      </w:r>
                    </w:p>
                    <w:p w14:paraId="2FB3C843" w14:textId="40372518" w:rsidR="009434C9" w:rsidRDefault="009434C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Turuncu rengi hangi renklerin karışımı ile oluşur?</w:t>
                      </w:r>
                    </w:p>
                    <w:p w14:paraId="38097E4C" w14:textId="668CCB75" w:rsidR="009434C9" w:rsidRDefault="009434C9" w:rsidP="009434C9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Yeşil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rengi hangi renklerin karışımı ile oluşur?</w:t>
                      </w:r>
                    </w:p>
                    <w:p w14:paraId="1E96D759" w14:textId="2D2C0F4D" w:rsidR="009434C9" w:rsidRDefault="009434C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Yeşil renkli meyce, sebze, hayvan isimleri nelerdir?</w:t>
                      </w: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6F3C0BCE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70E42037" w:rsidR="00F07348" w:rsidRDefault="008628B7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4" w:history="1">
                        <w:r w:rsidR="00F07348" w:rsidRPr="008628B7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5" w:history="1">
                        <w:r w:rsidR="00AF025C" w:rsidRPr="00172E9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6" w:history="1">
                        <w:r w:rsidR="002046F4" w:rsidRPr="009F664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9F6640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7" w:history="1">
                        <w:r w:rsidR="000F2E6A" w:rsidRPr="00DC6896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9F0E1" w14:textId="69808AE9" w:rsidR="00A01E09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1079BE48" w:rsidR="00026845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268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29859937" w14:textId="055395C8" w:rsidR="002A61DC" w:rsidRPr="002A61DC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A524D74" w14:textId="77777777" w:rsidR="002A61DC" w:rsidRPr="002A61DC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6FA9F269" w14:textId="77777777" w:rsidR="002A61DC" w:rsidRPr="002A61DC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Nesneleri toplar. </w:t>
                            </w:r>
                          </w:p>
                          <w:p w14:paraId="3EEC13E3" w14:textId="77777777" w:rsidR="002A61DC" w:rsidRPr="002A61DC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Nesneleri kaptan kaba boşaltır. </w:t>
                            </w:r>
                          </w:p>
                          <w:p w14:paraId="3A329003" w14:textId="77777777" w:rsidR="002A61DC" w:rsidRPr="002A61DC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Nesneleri üst üste / yan yana / iç içe dizer.</w:t>
                            </w:r>
                          </w:p>
                          <w:p w14:paraId="72A5DDBA" w14:textId="5975A992" w:rsidR="002A61DC" w:rsidRPr="002A61DC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2A61D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Malzemeleri keser, yapıştırır, değişik şekillerde katlar. </w:t>
                            </w:r>
                          </w:p>
                          <w:p w14:paraId="736256BC" w14:textId="77777777" w:rsidR="000A6702" w:rsidRPr="00A01E09" w:rsidRDefault="000A6702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001018E6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 yapıştırıcı,</w:t>
                            </w:r>
                            <w:r w:rsidR="001B4396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B077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19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fon kartonu, parmak boyası</w:t>
                            </w:r>
                          </w:p>
                          <w:p w14:paraId="7D60082C" w14:textId="23F93615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F46AF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Lavra</w:t>
                            </w:r>
                            <w:proofErr w:type="spellEnd"/>
                            <w:r w:rsidR="0087196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Kurbağa</w:t>
                            </w:r>
                          </w:p>
                          <w:p w14:paraId="682687FA" w14:textId="5CE4992A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196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Yeşil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5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QH9EGk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0429F0E1" w14:textId="69808AE9" w:rsidR="00A01E09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1079BE48" w:rsidR="00026845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268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29859937" w14:textId="055395C8" w:rsidR="002A61DC" w:rsidRPr="002A61DC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A524D74" w14:textId="77777777" w:rsidR="002A61DC" w:rsidRPr="002A61DC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6FA9F269" w14:textId="77777777" w:rsidR="002A61DC" w:rsidRPr="002A61DC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Nesneleri toplar. </w:t>
                      </w:r>
                    </w:p>
                    <w:p w14:paraId="3EEC13E3" w14:textId="77777777" w:rsidR="002A61DC" w:rsidRPr="002A61DC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Nesneleri kaptan kaba boşaltır. </w:t>
                      </w:r>
                    </w:p>
                    <w:p w14:paraId="3A329003" w14:textId="77777777" w:rsidR="002A61DC" w:rsidRPr="002A61DC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Nesneleri üst üste / yan yana / iç içe dizer.</w:t>
                      </w:r>
                    </w:p>
                    <w:p w14:paraId="72A5DDBA" w14:textId="5975A992" w:rsidR="002A61DC" w:rsidRPr="002A61DC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2A61DC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Malzemeleri keser, yapıştırır, değişik şekillerde katlar. </w:t>
                      </w:r>
                    </w:p>
                    <w:p w14:paraId="736256BC" w14:textId="77777777" w:rsidR="000A6702" w:rsidRPr="00A01E09" w:rsidRDefault="000A6702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001018E6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 yapıştırıcı,</w:t>
                      </w:r>
                      <w:r w:rsidR="001B4396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B077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7196A">
                        <w:rPr>
                          <w:rFonts w:ascii="Comic Sans MS" w:hAnsi="Comic Sans MS"/>
                          <w:sz w:val="18"/>
                          <w:szCs w:val="18"/>
                        </w:rPr>
                        <w:t>fon kartonu, parmak boyası</w:t>
                      </w:r>
                    </w:p>
                    <w:p w14:paraId="7D60082C" w14:textId="23F93615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F46AF4">
                        <w:rPr>
                          <w:rFonts w:ascii="Comic Sans MS" w:hAnsi="Comic Sans MS"/>
                          <w:sz w:val="18"/>
                          <w:szCs w:val="18"/>
                        </w:rPr>
                        <w:t>Lavra</w:t>
                      </w:r>
                      <w:proofErr w:type="spellEnd"/>
                      <w:r w:rsidR="0087196A">
                        <w:rPr>
                          <w:rFonts w:ascii="Comic Sans MS" w:hAnsi="Comic Sans MS"/>
                          <w:sz w:val="18"/>
                          <w:szCs w:val="18"/>
                        </w:rPr>
                        <w:t>, Kurbağa</w:t>
                      </w:r>
                    </w:p>
                    <w:p w14:paraId="682687FA" w14:textId="5CE4992A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7196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Yeşil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6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YkQ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Sk/i1dZURxyhMz23vWVrgXlv&#10;EYMNOCQzNogLGu7xqKXBrs0gUdIa9+Nv99EfOYZWSjpcDkTk+w4cR2i/aGTf5WgyiduUlMn0YoyK&#10;e23ZvrbonboxOB5kGFaXxOgf5LNYO6OecI+XMSuaQDPM3WM/KDehX1r8EjC+XCY33CAL4VY/WBaD&#10;R+gi4o+HJ3B24FJAGt6Z50WC4h2let/4UpvlLphaJL694Io8jQpuX2Ls8KWI6/1aT14v37PFbwA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KKUWli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3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7"/>
  </w:num>
  <w:num w:numId="9">
    <w:abstractNumId w:val="15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245B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C0BD3"/>
    <w:rsid w:val="000C2024"/>
    <w:rsid w:val="000C68F6"/>
    <w:rsid w:val="000D6C6F"/>
    <w:rsid w:val="000E1164"/>
    <w:rsid w:val="000E2612"/>
    <w:rsid w:val="000E4763"/>
    <w:rsid w:val="000E6933"/>
    <w:rsid w:val="000F2E6A"/>
    <w:rsid w:val="00104398"/>
    <w:rsid w:val="001076A3"/>
    <w:rsid w:val="00110FC1"/>
    <w:rsid w:val="00116302"/>
    <w:rsid w:val="001166C7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3872"/>
    <w:rsid w:val="001B4396"/>
    <w:rsid w:val="001C504B"/>
    <w:rsid w:val="001C7509"/>
    <w:rsid w:val="001D6457"/>
    <w:rsid w:val="001E1E4B"/>
    <w:rsid w:val="001E6AF7"/>
    <w:rsid w:val="001E6C99"/>
    <w:rsid w:val="001E7702"/>
    <w:rsid w:val="001F0E6C"/>
    <w:rsid w:val="002046F4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8C2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2E40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5FF6"/>
    <w:rsid w:val="002D2EFA"/>
    <w:rsid w:val="002D7486"/>
    <w:rsid w:val="002E4FC3"/>
    <w:rsid w:val="002E4FC9"/>
    <w:rsid w:val="002F4105"/>
    <w:rsid w:val="002F5D80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4608"/>
    <w:rsid w:val="003423FA"/>
    <w:rsid w:val="00344AB4"/>
    <w:rsid w:val="00346DB5"/>
    <w:rsid w:val="0035283D"/>
    <w:rsid w:val="003575AC"/>
    <w:rsid w:val="00361C31"/>
    <w:rsid w:val="00375963"/>
    <w:rsid w:val="003822D1"/>
    <w:rsid w:val="00383622"/>
    <w:rsid w:val="00387855"/>
    <w:rsid w:val="00391265"/>
    <w:rsid w:val="00394799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68CE"/>
    <w:rsid w:val="00407319"/>
    <w:rsid w:val="00420CD3"/>
    <w:rsid w:val="004211E5"/>
    <w:rsid w:val="0042184B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B02CF"/>
    <w:rsid w:val="004B6B54"/>
    <w:rsid w:val="004C2EB0"/>
    <w:rsid w:val="004C33A5"/>
    <w:rsid w:val="004C4453"/>
    <w:rsid w:val="004D267B"/>
    <w:rsid w:val="004F3A62"/>
    <w:rsid w:val="00507BDE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A3788"/>
    <w:rsid w:val="005C1F25"/>
    <w:rsid w:val="005D0B90"/>
    <w:rsid w:val="005D2D09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1471"/>
    <w:rsid w:val="00637A68"/>
    <w:rsid w:val="006473DC"/>
    <w:rsid w:val="006504AF"/>
    <w:rsid w:val="0065057F"/>
    <w:rsid w:val="00656E5E"/>
    <w:rsid w:val="00670C93"/>
    <w:rsid w:val="00672E64"/>
    <w:rsid w:val="00677219"/>
    <w:rsid w:val="0068328F"/>
    <w:rsid w:val="00686122"/>
    <w:rsid w:val="00690D2D"/>
    <w:rsid w:val="00691904"/>
    <w:rsid w:val="006930FB"/>
    <w:rsid w:val="006A044E"/>
    <w:rsid w:val="006B4D14"/>
    <w:rsid w:val="006C19BD"/>
    <w:rsid w:val="006C652E"/>
    <w:rsid w:val="006C7D09"/>
    <w:rsid w:val="006D5464"/>
    <w:rsid w:val="006E07A7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52D70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5997"/>
    <w:rsid w:val="007E4363"/>
    <w:rsid w:val="007E57C7"/>
    <w:rsid w:val="007E5B0B"/>
    <w:rsid w:val="007F3712"/>
    <w:rsid w:val="008037BC"/>
    <w:rsid w:val="00804956"/>
    <w:rsid w:val="008128E0"/>
    <w:rsid w:val="00816A37"/>
    <w:rsid w:val="00823009"/>
    <w:rsid w:val="008318F4"/>
    <w:rsid w:val="00835F07"/>
    <w:rsid w:val="0083702B"/>
    <w:rsid w:val="008505E5"/>
    <w:rsid w:val="0085168F"/>
    <w:rsid w:val="008628B7"/>
    <w:rsid w:val="0087196A"/>
    <w:rsid w:val="00891E12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3029F"/>
    <w:rsid w:val="0093046B"/>
    <w:rsid w:val="0093137E"/>
    <w:rsid w:val="00935ED6"/>
    <w:rsid w:val="009434C9"/>
    <w:rsid w:val="0094601A"/>
    <w:rsid w:val="00951A9B"/>
    <w:rsid w:val="00954EB9"/>
    <w:rsid w:val="00956784"/>
    <w:rsid w:val="00963DD9"/>
    <w:rsid w:val="0098062A"/>
    <w:rsid w:val="00981983"/>
    <w:rsid w:val="009850D3"/>
    <w:rsid w:val="0099429F"/>
    <w:rsid w:val="009A17E9"/>
    <w:rsid w:val="009A3803"/>
    <w:rsid w:val="009A4AC7"/>
    <w:rsid w:val="009A5DC1"/>
    <w:rsid w:val="009A794F"/>
    <w:rsid w:val="009B4C7F"/>
    <w:rsid w:val="009C3761"/>
    <w:rsid w:val="009C3D04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14C22"/>
    <w:rsid w:val="00A1778D"/>
    <w:rsid w:val="00A425B8"/>
    <w:rsid w:val="00A4383C"/>
    <w:rsid w:val="00A44A33"/>
    <w:rsid w:val="00A47BC0"/>
    <w:rsid w:val="00A47C33"/>
    <w:rsid w:val="00A51210"/>
    <w:rsid w:val="00A53768"/>
    <w:rsid w:val="00A56A7D"/>
    <w:rsid w:val="00A57D2C"/>
    <w:rsid w:val="00A62FB5"/>
    <w:rsid w:val="00A934DA"/>
    <w:rsid w:val="00A97DDB"/>
    <w:rsid w:val="00AA04D2"/>
    <w:rsid w:val="00AA36E4"/>
    <w:rsid w:val="00AA3C2F"/>
    <w:rsid w:val="00AB2BE5"/>
    <w:rsid w:val="00AB5DAD"/>
    <w:rsid w:val="00AB6268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4D8"/>
    <w:rsid w:val="00BB3334"/>
    <w:rsid w:val="00BC6DAA"/>
    <w:rsid w:val="00BC7B93"/>
    <w:rsid w:val="00BD1627"/>
    <w:rsid w:val="00BD230E"/>
    <w:rsid w:val="00BE295E"/>
    <w:rsid w:val="00BF1972"/>
    <w:rsid w:val="00BF2065"/>
    <w:rsid w:val="00C0659D"/>
    <w:rsid w:val="00C13786"/>
    <w:rsid w:val="00C147F5"/>
    <w:rsid w:val="00C1710D"/>
    <w:rsid w:val="00C17314"/>
    <w:rsid w:val="00C20BEE"/>
    <w:rsid w:val="00C22694"/>
    <w:rsid w:val="00C42D30"/>
    <w:rsid w:val="00C65847"/>
    <w:rsid w:val="00C65911"/>
    <w:rsid w:val="00C702D1"/>
    <w:rsid w:val="00C70D5A"/>
    <w:rsid w:val="00C73E5E"/>
    <w:rsid w:val="00C74C29"/>
    <w:rsid w:val="00C851E8"/>
    <w:rsid w:val="00C946CD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5A77"/>
    <w:rsid w:val="00D11EA3"/>
    <w:rsid w:val="00D14358"/>
    <w:rsid w:val="00D36EED"/>
    <w:rsid w:val="00D521BB"/>
    <w:rsid w:val="00D53695"/>
    <w:rsid w:val="00D54959"/>
    <w:rsid w:val="00D64029"/>
    <w:rsid w:val="00D67C09"/>
    <w:rsid w:val="00D77CBD"/>
    <w:rsid w:val="00DA583C"/>
    <w:rsid w:val="00DB3F79"/>
    <w:rsid w:val="00DB4167"/>
    <w:rsid w:val="00DB58AC"/>
    <w:rsid w:val="00DB5AF5"/>
    <w:rsid w:val="00DC6896"/>
    <w:rsid w:val="00DD0B8E"/>
    <w:rsid w:val="00DD3A8C"/>
    <w:rsid w:val="00DD6676"/>
    <w:rsid w:val="00DF1D7D"/>
    <w:rsid w:val="00DF316B"/>
    <w:rsid w:val="00E00B1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2BCC"/>
    <w:rsid w:val="00F16A3B"/>
    <w:rsid w:val="00F30D30"/>
    <w:rsid w:val="00F34E70"/>
    <w:rsid w:val="00F429E7"/>
    <w:rsid w:val="00F4463E"/>
    <w:rsid w:val="00F46AF4"/>
    <w:rsid w:val="00F532F7"/>
    <w:rsid w:val="00F56F08"/>
    <w:rsid w:val="00F655E2"/>
    <w:rsid w:val="00F750BA"/>
    <w:rsid w:val="00F75234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4CD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kurbagalarin-yasam-dongusu-egitici-film/" TargetMode="External"/><Relationship Id="rId18" Type="http://schemas.openxmlformats.org/officeDocument/2006/relationships/hyperlink" Target="https://www.anneninokulu.com/balloon-pop-2-sabah-sporu/" TargetMode="External"/><Relationship Id="rId26" Type="http://schemas.openxmlformats.org/officeDocument/2006/relationships/hyperlink" Target="https://www.anneninokulu.com/yesil-rengi-parmak-oyun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anneninokulu.com/kurbaga-sanat-etkinligi-adim-adim-yapilisi-sanat-etkinligi-hazirlama/" TargetMode="External"/><Relationship Id="rId34" Type="http://schemas.openxmlformats.org/officeDocument/2006/relationships/hyperlink" Target="https://www.anneninokulu.com/kurbaga-puzzle/" TargetMode="External"/><Relationship Id="rId7" Type="http://schemas.openxmlformats.org/officeDocument/2006/relationships/hyperlink" Target="https://www.anneninokulu.com/renkleri-ogreniyorum-yesil/" TargetMode="External"/><Relationship Id="rId12" Type="http://schemas.openxmlformats.org/officeDocument/2006/relationships/hyperlink" Target="https://www.anneninokulu.com/yesil-renk-deneyi/" TargetMode="External"/><Relationship Id="rId17" Type="http://schemas.openxmlformats.org/officeDocument/2006/relationships/hyperlink" Target="https://www.anneninokulu.com/kurbaga-deve-oyunu/" TargetMode="External"/><Relationship Id="rId25" Type="http://schemas.openxmlformats.org/officeDocument/2006/relationships/hyperlink" Target="https://www.anneninokulu.com/kurbagalarin-yasam-dongusu-egitici-film/" TargetMode="External"/><Relationship Id="rId33" Type="http://schemas.openxmlformats.org/officeDocument/2006/relationships/hyperlink" Target="https://www.anneninokulu.com/interaktif-oyunlar-46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ucuk-kurbaga-sarkisi/" TargetMode="External"/><Relationship Id="rId20" Type="http://schemas.openxmlformats.org/officeDocument/2006/relationships/hyperlink" Target="https://www.anneninokulu.com/yesil-yesil-okul-oncesi-egitim/" TargetMode="External"/><Relationship Id="rId29" Type="http://schemas.openxmlformats.org/officeDocument/2006/relationships/hyperlink" Target="https://www.anneninokulu.com/kurbaga-deve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balloon-pop-2-sabah-sporu/" TargetMode="External"/><Relationship Id="rId11" Type="http://schemas.openxmlformats.org/officeDocument/2006/relationships/hyperlink" Target="https://www.anneninokulu.com/yesil-rengi-flash-kartlari-ve-slayt-gosterisi/" TargetMode="External"/><Relationship Id="rId24" Type="http://schemas.openxmlformats.org/officeDocument/2006/relationships/hyperlink" Target="https://www.anneninokulu.com/yesil-renk-deneyi/" TargetMode="External"/><Relationship Id="rId32" Type="http://schemas.openxmlformats.org/officeDocument/2006/relationships/hyperlink" Target="https://www.anneninokulu.com/interaktif-calismalar-45/" TargetMode="External"/><Relationship Id="rId37" Type="http://schemas.openxmlformats.org/officeDocument/2006/relationships/hyperlink" Target="https://www.anneninokulu.com/interaktif-oyunlar-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zip-zip-kurbaga-okul-oncesi-hikaye/" TargetMode="External"/><Relationship Id="rId23" Type="http://schemas.openxmlformats.org/officeDocument/2006/relationships/hyperlink" Target="https://www.anneninokulu.com/yesil-rengi-flash-kartlari-ve-slayt-gosterisi/" TargetMode="External"/><Relationship Id="rId28" Type="http://schemas.openxmlformats.org/officeDocument/2006/relationships/hyperlink" Target="https://www.anneninokulu.com/kucuk-kurbaga-sarkisi/" TargetMode="External"/><Relationship Id="rId36" Type="http://schemas.openxmlformats.org/officeDocument/2006/relationships/hyperlink" Target="https://www.anneninokulu.com/interaktif-calismalar-45/" TargetMode="External"/><Relationship Id="rId10" Type="http://schemas.openxmlformats.org/officeDocument/2006/relationships/hyperlink" Target="https://www.anneninokulu.com/zipla-kurbaga-sarkisi/" TargetMode="External"/><Relationship Id="rId19" Type="http://schemas.openxmlformats.org/officeDocument/2006/relationships/hyperlink" Target="https://www.anneninokulu.com/renkleri-ogreniyorum-yesil/" TargetMode="External"/><Relationship Id="rId31" Type="http://schemas.openxmlformats.org/officeDocument/2006/relationships/hyperlink" Target="https://www.anneninokulu.com/zip-zip-kurbaga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kurbaga-sanat-etkinligi-adim-adim-yapilisi-sanat-etkinligi-hazirlama/" TargetMode="External"/><Relationship Id="rId14" Type="http://schemas.openxmlformats.org/officeDocument/2006/relationships/hyperlink" Target="https://www.anneninokulu.com/yesil-rengi-parmak-oyunu/" TargetMode="External"/><Relationship Id="rId22" Type="http://schemas.openxmlformats.org/officeDocument/2006/relationships/hyperlink" Target="https://www.anneninokulu.com/zipla-kurbaga-sarkisi/" TargetMode="External"/><Relationship Id="rId27" Type="http://schemas.openxmlformats.org/officeDocument/2006/relationships/hyperlink" Target="https://www.anneninokulu.com/zip-zip-kurbaga-okul-oncesi-hikaye/" TargetMode="External"/><Relationship Id="rId30" Type="http://schemas.openxmlformats.org/officeDocument/2006/relationships/hyperlink" Target="https://www.anneninokulu.com/kurbaga-puzzle/" TargetMode="External"/><Relationship Id="rId35" Type="http://schemas.openxmlformats.org/officeDocument/2006/relationships/hyperlink" Target="https://www.anneninokulu.com/zip-zip-kurbaga-hafiza-oyunu/" TargetMode="External"/><Relationship Id="rId8" Type="http://schemas.openxmlformats.org/officeDocument/2006/relationships/hyperlink" Target="https://www.anneninokulu.com/yesil-yesil-okul-oncesi-egiti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269</cp:revision>
  <cp:lastPrinted>2022-12-09T09:09:00Z</cp:lastPrinted>
  <dcterms:created xsi:type="dcterms:W3CDTF">2022-07-07T10:34:00Z</dcterms:created>
  <dcterms:modified xsi:type="dcterms:W3CDTF">2022-12-09T09:09:00Z</dcterms:modified>
</cp:coreProperties>
</file>